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E53B" w14:textId="77777777" w:rsidR="005121CF" w:rsidRDefault="005121CF" w:rsidP="005121CF">
      <w:pPr>
        <w:jc w:val="both"/>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46072646"/>
    </w:p>
    <w:p w14:paraId="4106D622" w14:textId="77777777" w:rsidR="005121CF" w:rsidRDefault="005121CF" w:rsidP="005121CF">
      <w:pPr>
        <w:suppressAutoHyphens/>
        <w:rPr>
          <w:b/>
          <w:sz w:val="40"/>
          <w:szCs w:val="40"/>
        </w:rPr>
      </w:pPr>
    </w:p>
    <w:p w14:paraId="3E51BE0E" w14:textId="77777777" w:rsidR="005121CF" w:rsidRDefault="005121CF" w:rsidP="005121CF">
      <w:pPr>
        <w:pStyle w:val="Corpodeltesto2"/>
        <w:suppressAutoHyphens/>
        <w:rPr>
          <w:b/>
          <w:sz w:val="40"/>
          <w:szCs w:val="40"/>
        </w:rPr>
      </w:pPr>
      <w:r>
        <w:rPr>
          <w:b/>
          <w:sz w:val="40"/>
          <w:szCs w:val="40"/>
        </w:rPr>
        <w:t>ESAME DI STATO CONCLUSIVO</w:t>
      </w:r>
    </w:p>
    <w:p w14:paraId="60F4E18C" w14:textId="77777777" w:rsidR="005121CF" w:rsidRDefault="005121CF" w:rsidP="005121CF">
      <w:pPr>
        <w:pStyle w:val="Corpodeltesto2"/>
        <w:suppressAutoHyphens/>
        <w:rPr>
          <w:b/>
          <w:sz w:val="40"/>
          <w:szCs w:val="40"/>
        </w:rPr>
      </w:pPr>
      <w:r>
        <w:rPr>
          <w:b/>
          <w:sz w:val="40"/>
          <w:szCs w:val="40"/>
        </w:rPr>
        <w:t>DEL SECONDO CICLO DI ISTRUZIONE</w:t>
      </w:r>
    </w:p>
    <w:p w14:paraId="2D7D961F" w14:textId="77777777" w:rsidR="005121CF" w:rsidRPr="005121CF" w:rsidRDefault="005121CF" w:rsidP="005121CF">
      <w:pPr>
        <w:suppressAutoHyphens/>
        <w:rPr>
          <w:b/>
          <w:sz w:val="40"/>
          <w:szCs w:val="40"/>
          <w:lang w:val="x-none"/>
        </w:rPr>
      </w:pPr>
    </w:p>
    <w:p w14:paraId="45F4EA12" w14:textId="77777777" w:rsidR="005121CF" w:rsidRDefault="005121CF" w:rsidP="005121CF">
      <w:pPr>
        <w:suppressAutoHyphens/>
        <w:rPr>
          <w:sz w:val="40"/>
          <w:szCs w:val="40"/>
        </w:rPr>
      </w:pPr>
    </w:p>
    <w:p w14:paraId="5FC480F7" w14:textId="77777777" w:rsidR="005121CF" w:rsidRDefault="005121CF" w:rsidP="005121CF">
      <w:pPr>
        <w:suppressAutoHyphens/>
        <w:rPr>
          <w:sz w:val="40"/>
          <w:szCs w:val="40"/>
        </w:rPr>
      </w:pPr>
    </w:p>
    <w:p w14:paraId="10946810" w14:textId="77777777" w:rsidR="005121CF" w:rsidRPr="00BF3CB5" w:rsidRDefault="005121CF" w:rsidP="005121CF">
      <w:pPr>
        <w:suppressAutoHyphens/>
        <w:rPr>
          <w:sz w:val="32"/>
          <w:szCs w:val="32"/>
        </w:rPr>
      </w:pPr>
    </w:p>
    <w:p w14:paraId="2868E99B" w14:textId="77777777" w:rsidR="005121CF" w:rsidRPr="00BF3CB5" w:rsidRDefault="005121CF" w:rsidP="005121CF">
      <w:pPr>
        <w:pStyle w:val="Nessunaspaziatura"/>
        <w:jc w:val="center"/>
        <w:rPr>
          <w:b/>
          <w:bCs/>
          <w:sz w:val="44"/>
          <w:szCs w:val="44"/>
        </w:rPr>
      </w:pPr>
      <w:r w:rsidRPr="00BF3CB5">
        <w:rPr>
          <w:b/>
          <w:bCs/>
          <w:sz w:val="44"/>
          <w:szCs w:val="44"/>
        </w:rPr>
        <w:t>Anno scolastico 202</w:t>
      </w:r>
      <w:r>
        <w:rPr>
          <w:b/>
          <w:bCs/>
          <w:sz w:val="44"/>
          <w:szCs w:val="44"/>
        </w:rPr>
        <w:t>2</w:t>
      </w:r>
      <w:r w:rsidRPr="00BF3CB5">
        <w:rPr>
          <w:b/>
          <w:bCs/>
          <w:sz w:val="44"/>
          <w:szCs w:val="44"/>
        </w:rPr>
        <w:t>-202</w:t>
      </w:r>
      <w:r>
        <w:rPr>
          <w:b/>
          <w:bCs/>
          <w:sz w:val="44"/>
          <w:szCs w:val="44"/>
        </w:rPr>
        <w:t>3</w:t>
      </w:r>
    </w:p>
    <w:p w14:paraId="5BD6B733" w14:textId="77777777" w:rsidR="005121CF" w:rsidRDefault="005121CF" w:rsidP="005121CF">
      <w:pPr>
        <w:suppressAutoHyphens/>
        <w:rPr>
          <w:b/>
          <w:sz w:val="40"/>
          <w:szCs w:val="40"/>
        </w:rPr>
      </w:pPr>
    </w:p>
    <w:p w14:paraId="573EFBD7" w14:textId="77777777" w:rsidR="005121CF" w:rsidRDefault="005121CF" w:rsidP="005121CF">
      <w:pPr>
        <w:suppressAutoHyphens/>
        <w:rPr>
          <w:b/>
          <w:sz w:val="40"/>
          <w:szCs w:val="40"/>
        </w:rPr>
      </w:pPr>
    </w:p>
    <w:p w14:paraId="2650388E" w14:textId="77777777" w:rsidR="005121CF" w:rsidRDefault="005121CF" w:rsidP="005121CF">
      <w:pPr>
        <w:suppressAutoHyphens/>
        <w:rPr>
          <w:b/>
          <w:sz w:val="40"/>
          <w:szCs w:val="40"/>
        </w:rPr>
      </w:pPr>
    </w:p>
    <w:p w14:paraId="6E966411" w14:textId="77777777" w:rsidR="005121CF" w:rsidRPr="00BF3CB5" w:rsidRDefault="005121CF" w:rsidP="005121CF">
      <w:pPr>
        <w:suppressAutoHyphens/>
        <w:rPr>
          <w:b/>
          <w:sz w:val="40"/>
          <w:szCs w:val="40"/>
        </w:rPr>
      </w:pPr>
    </w:p>
    <w:p w14:paraId="1A89E121" w14:textId="77777777" w:rsidR="005121CF" w:rsidRPr="00BF3CB5" w:rsidRDefault="005121CF" w:rsidP="005121CF">
      <w:pPr>
        <w:pStyle w:val="Nessunaspaziatura"/>
        <w:jc w:val="center"/>
        <w:rPr>
          <w:sz w:val="32"/>
          <w:szCs w:val="32"/>
        </w:rPr>
      </w:pPr>
      <w:r w:rsidRPr="00BF3CB5">
        <w:rPr>
          <w:sz w:val="32"/>
          <w:szCs w:val="32"/>
        </w:rPr>
        <w:t>MODELLI DI VERBALE</w:t>
      </w:r>
    </w:p>
    <w:p w14:paraId="368E79B1" w14:textId="77777777" w:rsidR="005121CF" w:rsidRPr="00BF3CB5" w:rsidRDefault="005121CF" w:rsidP="005121CF">
      <w:pPr>
        <w:suppressAutoHyphens/>
        <w:rPr>
          <w:b/>
          <w:sz w:val="40"/>
          <w:szCs w:val="40"/>
        </w:rPr>
      </w:pPr>
    </w:p>
    <w:p w14:paraId="12DF58D0" w14:textId="77777777" w:rsidR="005121CF" w:rsidRDefault="005121CF" w:rsidP="005121CF">
      <w:pPr>
        <w:suppressAutoHyphens/>
        <w:rPr>
          <w:szCs w:val="24"/>
        </w:rPr>
      </w:pPr>
    </w:p>
    <w:p w14:paraId="1D5EF16A" w14:textId="77777777" w:rsidR="005121CF" w:rsidRDefault="005121CF" w:rsidP="005121CF">
      <w:pPr>
        <w:rPr>
          <w:szCs w:val="24"/>
        </w:rPr>
      </w:pPr>
      <w:r>
        <w:rPr>
          <w:szCs w:val="24"/>
        </w:rPr>
        <w:br w:type="page"/>
      </w:r>
    </w:p>
    <w:p w14:paraId="5E603EC8" w14:textId="77777777" w:rsidR="005121CF" w:rsidRDefault="005121CF" w:rsidP="005121CF">
      <w:pPr>
        <w:suppressAutoHyphens/>
        <w:rPr>
          <w:szCs w:val="24"/>
        </w:rPr>
      </w:pPr>
    </w:p>
    <w:p w14:paraId="2D555F3E" w14:textId="77777777" w:rsidR="005121CF" w:rsidRDefault="005121CF" w:rsidP="005121CF">
      <w:pPr>
        <w:suppressAutoHyphens/>
        <w:rPr>
          <w:szCs w:val="24"/>
        </w:rPr>
      </w:pPr>
    </w:p>
    <w:p w14:paraId="3F33862B" w14:textId="77777777" w:rsidR="005121CF" w:rsidRDefault="005121CF" w:rsidP="005121CF">
      <w:pPr>
        <w:rPr>
          <w:b/>
          <w:sz w:val="24"/>
        </w:rPr>
      </w:pPr>
    </w:p>
    <w:p w14:paraId="36AF05C0" w14:textId="77777777" w:rsidR="005121CF" w:rsidRDefault="005121CF" w:rsidP="005121CF"/>
    <w:p w14:paraId="737C6054" w14:textId="77777777" w:rsidR="005121CF" w:rsidRDefault="005121CF" w:rsidP="005121CF"/>
    <w:p w14:paraId="05885E98" w14:textId="77777777" w:rsidR="005121CF" w:rsidRPr="0037114F" w:rsidRDefault="005121CF" w:rsidP="005121CF">
      <w:pPr>
        <w:jc w:val="center"/>
        <w:rPr>
          <w:b/>
          <w:szCs w:val="24"/>
        </w:rPr>
      </w:pPr>
      <w:r w:rsidRPr="0037114F">
        <w:rPr>
          <w:b/>
          <w:szCs w:val="24"/>
        </w:rPr>
        <w:t>SOMMARIO</w:t>
      </w:r>
    </w:p>
    <w:p w14:paraId="5BA1AC3B" w14:textId="77777777" w:rsidR="005121CF" w:rsidRDefault="005121CF" w:rsidP="005121CF"/>
    <w:p w14:paraId="64594A6B" w14:textId="77777777" w:rsidR="005121CF" w:rsidRDefault="005121CF" w:rsidP="005121CF">
      <w:pPr>
        <w:jc w:val="center"/>
        <w:rPr>
          <w:b/>
          <w:sz w:val="26"/>
          <w:szCs w:val="26"/>
        </w:rPr>
      </w:pPr>
    </w:p>
    <w:p w14:paraId="29431A55" w14:textId="1E524F8F" w:rsidR="00EC58DB" w:rsidRDefault="005121CF">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EC58DB" w:rsidRPr="0079083E">
        <w:rPr>
          <w:rFonts w:ascii="Arial" w:hAnsi="Arial" w:cs="Arial"/>
          <w:noProof/>
        </w:rPr>
        <w:t>1.</w:t>
      </w:r>
      <w:r w:rsidR="00EC58DB">
        <w:rPr>
          <w:rFonts w:asciiTheme="minorHAnsi" w:eastAsiaTheme="minorEastAsia" w:hAnsiTheme="minorHAnsi" w:cstheme="minorBidi"/>
          <w:b w:val="0"/>
          <w:bCs w:val="0"/>
          <w:caps w:val="0"/>
          <w:noProof/>
          <w:sz w:val="22"/>
          <w:szCs w:val="22"/>
        </w:rPr>
        <w:tab/>
      </w:r>
      <w:r w:rsidR="00EC58DB" w:rsidRPr="0079083E">
        <w:rPr>
          <w:rFonts w:ascii="Arial" w:hAnsi="Arial" w:cs="Arial"/>
          <w:noProof/>
        </w:rPr>
        <w:t>Verbale n. ........ di consegna al presidente della Commissione d’esame dei registri, degli stampati, delle chiavi dei locali e della documentazione relativa ai candidati</w:t>
      </w:r>
      <w:r w:rsidR="00EC58DB">
        <w:rPr>
          <w:noProof/>
        </w:rPr>
        <w:tab/>
      </w:r>
      <w:r w:rsidR="00EC58DB">
        <w:rPr>
          <w:noProof/>
        </w:rPr>
        <w:fldChar w:fldCharType="begin"/>
      </w:r>
      <w:r w:rsidR="00EC58DB">
        <w:rPr>
          <w:noProof/>
        </w:rPr>
        <w:instrText xml:space="preserve"> PAGEREF _Toc137039158 \h </w:instrText>
      </w:r>
      <w:r w:rsidR="00EC58DB">
        <w:rPr>
          <w:noProof/>
        </w:rPr>
      </w:r>
      <w:r w:rsidR="00EC58DB">
        <w:rPr>
          <w:noProof/>
        </w:rPr>
        <w:fldChar w:fldCharType="separate"/>
      </w:r>
      <w:r w:rsidR="00EC58DB">
        <w:rPr>
          <w:noProof/>
        </w:rPr>
        <w:t>5</w:t>
      </w:r>
      <w:r w:rsidR="00EC58DB">
        <w:rPr>
          <w:noProof/>
        </w:rPr>
        <w:fldChar w:fldCharType="end"/>
      </w:r>
    </w:p>
    <w:p w14:paraId="0E55FA09" w14:textId="0794326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2. Verbale n. …… dell’insediamento e della riunione plenaria delle due commissioni/classi abbinate, aventi in comune la componente esterna </w:t>
      </w:r>
      <w:r>
        <w:rPr>
          <w:noProof/>
        </w:rPr>
        <w:tab/>
      </w:r>
      <w:r>
        <w:rPr>
          <w:noProof/>
        </w:rPr>
        <w:fldChar w:fldCharType="begin"/>
      </w:r>
      <w:r>
        <w:rPr>
          <w:noProof/>
        </w:rPr>
        <w:instrText xml:space="preserve"> PAGEREF _Toc137039159 \h </w:instrText>
      </w:r>
      <w:r>
        <w:rPr>
          <w:noProof/>
        </w:rPr>
      </w:r>
      <w:r>
        <w:rPr>
          <w:noProof/>
        </w:rPr>
        <w:fldChar w:fldCharType="separate"/>
      </w:r>
      <w:r>
        <w:rPr>
          <w:noProof/>
        </w:rPr>
        <w:t>7</w:t>
      </w:r>
      <w:r>
        <w:rPr>
          <w:noProof/>
        </w:rPr>
        <w:fldChar w:fldCharType="end"/>
      </w:r>
    </w:p>
    <w:p w14:paraId="1365E5DE" w14:textId="18D6E721"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3.</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 dell’insediamento e della riunione preliminare della commissione/classe d’esame</w:t>
      </w:r>
      <w:r>
        <w:rPr>
          <w:noProof/>
        </w:rPr>
        <w:tab/>
      </w:r>
      <w:r>
        <w:rPr>
          <w:noProof/>
        </w:rPr>
        <w:fldChar w:fldCharType="begin"/>
      </w:r>
      <w:r>
        <w:rPr>
          <w:noProof/>
        </w:rPr>
        <w:instrText xml:space="preserve"> PAGEREF _Toc137039160 \h </w:instrText>
      </w:r>
      <w:r>
        <w:rPr>
          <w:noProof/>
        </w:rPr>
      </w:r>
      <w:r>
        <w:rPr>
          <w:noProof/>
        </w:rPr>
        <w:fldChar w:fldCharType="separate"/>
      </w:r>
      <w:r>
        <w:rPr>
          <w:noProof/>
        </w:rPr>
        <w:t>11</w:t>
      </w:r>
      <w:r>
        <w:rPr>
          <w:noProof/>
        </w:rPr>
        <w:fldChar w:fldCharType="end"/>
      </w:r>
    </w:p>
    <w:p w14:paraId="47302AC6" w14:textId="265EF013"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3/A. Verbale n. ........ di prosecuzione della riunione preliminare della commissione/classe d’esame</w:t>
      </w:r>
      <w:r>
        <w:rPr>
          <w:noProof/>
        </w:rPr>
        <w:tab/>
      </w:r>
      <w:r>
        <w:rPr>
          <w:noProof/>
        </w:rPr>
        <w:fldChar w:fldCharType="begin"/>
      </w:r>
      <w:r>
        <w:rPr>
          <w:noProof/>
        </w:rPr>
        <w:instrText xml:space="preserve"> PAGEREF _Toc137039161 \h </w:instrText>
      </w:r>
      <w:r>
        <w:rPr>
          <w:noProof/>
        </w:rPr>
      </w:r>
      <w:r>
        <w:rPr>
          <w:noProof/>
        </w:rPr>
        <w:fldChar w:fldCharType="separate"/>
      </w:r>
      <w:r>
        <w:rPr>
          <w:noProof/>
        </w:rPr>
        <w:t>15</w:t>
      </w:r>
      <w:r>
        <w:rPr>
          <w:noProof/>
        </w:rPr>
        <w:fldChar w:fldCharType="end"/>
      </w:r>
    </w:p>
    <w:p w14:paraId="1DE5BF74" w14:textId="20F842D4"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 Verbale n. ........ di apertura del plico ministeriale telematico relativo alla “cornice nazionale di riferimento” (art. 20, c. 3 dell’O.M.)  della seconda prova scritta negli istituti professionali di nuovo ordinamento</w:t>
      </w:r>
      <w:r>
        <w:rPr>
          <w:noProof/>
        </w:rPr>
        <w:tab/>
      </w:r>
      <w:r>
        <w:rPr>
          <w:noProof/>
        </w:rPr>
        <w:fldChar w:fldCharType="begin"/>
      </w:r>
      <w:r>
        <w:rPr>
          <w:noProof/>
        </w:rPr>
        <w:instrText xml:space="preserve"> PAGEREF _Toc137039162 \h </w:instrText>
      </w:r>
      <w:r>
        <w:rPr>
          <w:noProof/>
        </w:rPr>
      </w:r>
      <w:r>
        <w:rPr>
          <w:noProof/>
        </w:rPr>
        <w:fldChar w:fldCharType="separate"/>
      </w:r>
      <w:r>
        <w:rPr>
          <w:noProof/>
        </w:rPr>
        <w:t>18</w:t>
      </w:r>
      <w:r>
        <w:rPr>
          <w:noProof/>
        </w:rPr>
        <w:fldChar w:fldCharType="end"/>
      </w:r>
    </w:p>
    <w:p w14:paraId="11EE9099" w14:textId="03ABBEC2"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4/A Verbale n. …...… delle operazioni per la elaborazione delle tre proposte di traccia relative alla seconda prova negli istituti professionali di nuovo ordinamento ai sensi dell’articolo 20, comma 5, lettera A, dell’o.m. 45/2023</w:t>
      </w:r>
      <w:r>
        <w:rPr>
          <w:noProof/>
        </w:rPr>
        <w:tab/>
      </w:r>
      <w:r>
        <w:rPr>
          <w:noProof/>
        </w:rPr>
        <w:fldChar w:fldCharType="begin"/>
      </w:r>
      <w:r>
        <w:rPr>
          <w:noProof/>
        </w:rPr>
        <w:instrText xml:space="preserve"> PAGEREF _Toc137039163 \h </w:instrText>
      </w:r>
      <w:r>
        <w:rPr>
          <w:noProof/>
        </w:rPr>
      </w:r>
      <w:r>
        <w:rPr>
          <w:noProof/>
        </w:rPr>
        <w:fldChar w:fldCharType="separate"/>
      </w:r>
      <w:r>
        <w:rPr>
          <w:noProof/>
        </w:rPr>
        <w:t>20</w:t>
      </w:r>
      <w:r>
        <w:rPr>
          <w:noProof/>
        </w:rPr>
        <w:fldChar w:fldCharType="end"/>
      </w:r>
    </w:p>
    <w:p w14:paraId="082DEDB1" w14:textId="346F8CF8" w:rsidR="00EC58DB" w:rsidRDefault="00EC58DB">
      <w:pPr>
        <w:pStyle w:val="Sommario1"/>
        <w:tabs>
          <w:tab w:val="left" w:pos="186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4/B1 Verbale</w:t>
      </w:r>
      <w:r w:rsidRPr="0079083E">
        <w:rPr>
          <w:rFonts w:ascii="Arial" w:hAnsi="Arial" w:cs="Arial"/>
          <w:noProof/>
          <w:spacing w:val="6"/>
        </w:rPr>
        <w:t xml:space="preserve"> </w:t>
      </w:r>
      <w:r w:rsidRPr="0079083E">
        <w:rPr>
          <w:rFonts w:ascii="Arial" w:hAnsi="Arial" w:cs="Arial"/>
          <w:noProof/>
        </w:rPr>
        <w:t>n</w:t>
      </w:r>
      <w:r>
        <w:rPr>
          <w:rFonts w:asciiTheme="minorHAnsi" w:eastAsiaTheme="minorEastAsia" w:hAnsiTheme="minorHAnsi" w:cstheme="minorBidi"/>
          <w:b w:val="0"/>
          <w:bCs w:val="0"/>
          <w:caps w:val="0"/>
          <w:noProof/>
          <w:sz w:val="22"/>
          <w:szCs w:val="22"/>
        </w:rPr>
        <w:tab/>
      </w:r>
      <w:r w:rsidRPr="0079083E">
        <w:rPr>
          <w:rFonts w:ascii="Arial" w:hAnsi="Arial" w:cs="Arial"/>
          <w:noProof/>
        </w:rPr>
        <w:t>di</w:t>
      </w:r>
      <w:r w:rsidRPr="0079083E">
        <w:rPr>
          <w:rFonts w:ascii="Arial" w:hAnsi="Arial" w:cs="Arial"/>
          <w:noProof/>
          <w:spacing w:val="8"/>
        </w:rPr>
        <w:t xml:space="preserve"> definizione </w:t>
      </w:r>
      <w:r w:rsidRPr="0079083E">
        <w:rPr>
          <w:rFonts w:ascii="Arial" w:hAnsi="Arial" w:cs="Arial"/>
          <w:noProof/>
        </w:rPr>
        <w:t>delle modalità di sorteggio della traccia della seconda prova negli istituti professionali di nuovo ordinamento ai sensi dell’articolo 20, comma 5, lettera B, dell’o.m. 45/2023</w:t>
      </w:r>
      <w:r>
        <w:rPr>
          <w:noProof/>
        </w:rPr>
        <w:tab/>
      </w:r>
      <w:r>
        <w:rPr>
          <w:noProof/>
        </w:rPr>
        <w:fldChar w:fldCharType="begin"/>
      </w:r>
      <w:r>
        <w:rPr>
          <w:noProof/>
        </w:rPr>
        <w:instrText xml:space="preserve"> PAGEREF _Toc137039164 \h </w:instrText>
      </w:r>
      <w:r>
        <w:rPr>
          <w:noProof/>
        </w:rPr>
      </w:r>
      <w:r>
        <w:rPr>
          <w:noProof/>
        </w:rPr>
        <w:fldChar w:fldCharType="separate"/>
      </w:r>
      <w:r>
        <w:rPr>
          <w:noProof/>
        </w:rPr>
        <w:t>22</w:t>
      </w:r>
      <w:r>
        <w:rPr>
          <w:noProof/>
        </w:rPr>
        <w:fldChar w:fldCharType="end"/>
      </w:r>
    </w:p>
    <w:p w14:paraId="650443F0" w14:textId="2DC8E660"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4/B2 Verbale n. …...… delle operazioni per la elaborazione delle tre proposte di traccia relative alla seconda prova e dello strumento di valutazione comune negli istituti professionali di nuovo ordinamento ai sensi dell’articolo 20, comma 5, lettera B, dell’o.m. 45/2023</w:t>
      </w:r>
      <w:r>
        <w:rPr>
          <w:noProof/>
        </w:rPr>
        <w:tab/>
      </w:r>
      <w:r>
        <w:rPr>
          <w:noProof/>
        </w:rPr>
        <w:fldChar w:fldCharType="begin"/>
      </w:r>
      <w:r>
        <w:rPr>
          <w:noProof/>
        </w:rPr>
        <w:instrText xml:space="preserve"> PAGEREF _Toc137039165 \h </w:instrText>
      </w:r>
      <w:r>
        <w:rPr>
          <w:noProof/>
        </w:rPr>
      </w:r>
      <w:r>
        <w:rPr>
          <w:noProof/>
        </w:rPr>
        <w:fldChar w:fldCharType="separate"/>
      </w:r>
      <w:r>
        <w:rPr>
          <w:noProof/>
        </w:rPr>
        <w:t>23</w:t>
      </w:r>
      <w:r>
        <w:rPr>
          <w:noProof/>
        </w:rPr>
        <w:fldChar w:fldCharType="end"/>
      </w:r>
    </w:p>
    <w:p w14:paraId="6FAF4792" w14:textId="68966FCE"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5.</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di apertura del plico ministeriale telematico e di consegna dei testi della prima prova scritta</w:t>
      </w:r>
      <w:r>
        <w:rPr>
          <w:noProof/>
        </w:rPr>
        <w:tab/>
      </w:r>
      <w:r>
        <w:rPr>
          <w:noProof/>
        </w:rPr>
        <w:fldChar w:fldCharType="begin"/>
      </w:r>
      <w:r>
        <w:rPr>
          <w:noProof/>
        </w:rPr>
        <w:instrText xml:space="preserve"> PAGEREF _Toc137039166 \h </w:instrText>
      </w:r>
      <w:r>
        <w:rPr>
          <w:noProof/>
        </w:rPr>
      </w:r>
      <w:r>
        <w:rPr>
          <w:noProof/>
        </w:rPr>
        <w:fldChar w:fldCharType="separate"/>
      </w:r>
      <w:r>
        <w:rPr>
          <w:noProof/>
        </w:rPr>
        <w:t>25</w:t>
      </w:r>
      <w:r>
        <w:rPr>
          <w:noProof/>
        </w:rPr>
        <w:fldChar w:fldCharType="end"/>
      </w:r>
    </w:p>
    <w:p w14:paraId="32598FC5" w14:textId="696E3300"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5/A.  Verbale n. ........ di ricezione della prima prova scritta inviata direttamente dall’Ufficio scolastico regionale, in mancanza del plico telematico della sede di esame</w:t>
      </w:r>
      <w:r>
        <w:rPr>
          <w:noProof/>
        </w:rPr>
        <w:tab/>
      </w:r>
      <w:r>
        <w:rPr>
          <w:noProof/>
        </w:rPr>
        <w:fldChar w:fldCharType="begin"/>
      </w:r>
      <w:r>
        <w:rPr>
          <w:noProof/>
        </w:rPr>
        <w:instrText xml:space="preserve"> PAGEREF _Toc137039167 \h </w:instrText>
      </w:r>
      <w:r>
        <w:rPr>
          <w:noProof/>
        </w:rPr>
      </w:r>
      <w:r>
        <w:rPr>
          <w:noProof/>
        </w:rPr>
        <w:fldChar w:fldCharType="separate"/>
      </w:r>
      <w:r>
        <w:rPr>
          <w:noProof/>
        </w:rPr>
        <w:t>27</w:t>
      </w:r>
      <w:r>
        <w:rPr>
          <w:noProof/>
        </w:rPr>
        <w:fldChar w:fldCharType="end"/>
      </w:r>
    </w:p>
    <w:p w14:paraId="30ED496A" w14:textId="370EC060"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6.</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r>
        <w:rPr>
          <w:noProof/>
        </w:rPr>
        <w:fldChar w:fldCharType="begin"/>
      </w:r>
      <w:r>
        <w:rPr>
          <w:noProof/>
        </w:rPr>
        <w:instrText xml:space="preserve"> PAGEREF _Toc137039168 \h </w:instrText>
      </w:r>
      <w:r>
        <w:rPr>
          <w:noProof/>
        </w:rPr>
      </w:r>
      <w:r>
        <w:rPr>
          <w:noProof/>
        </w:rPr>
        <w:fldChar w:fldCharType="separate"/>
      </w:r>
      <w:r>
        <w:rPr>
          <w:noProof/>
        </w:rPr>
        <w:t>29</w:t>
      </w:r>
      <w:r>
        <w:rPr>
          <w:noProof/>
        </w:rPr>
        <w:fldChar w:fldCharType="end"/>
      </w:r>
    </w:p>
    <w:p w14:paraId="1A2640FA" w14:textId="51EC5CF0"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7.</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delle operazioni relative allo svolgimento della prima prova scritta</w:t>
      </w:r>
      <w:r>
        <w:rPr>
          <w:noProof/>
        </w:rPr>
        <w:tab/>
      </w:r>
      <w:r>
        <w:rPr>
          <w:noProof/>
        </w:rPr>
        <w:fldChar w:fldCharType="begin"/>
      </w:r>
      <w:r>
        <w:rPr>
          <w:noProof/>
        </w:rPr>
        <w:instrText xml:space="preserve"> PAGEREF _Toc137039169 \h </w:instrText>
      </w:r>
      <w:r>
        <w:rPr>
          <w:noProof/>
        </w:rPr>
      </w:r>
      <w:r>
        <w:rPr>
          <w:noProof/>
        </w:rPr>
        <w:fldChar w:fldCharType="separate"/>
      </w:r>
      <w:r>
        <w:rPr>
          <w:noProof/>
        </w:rPr>
        <w:t>30</w:t>
      </w:r>
      <w:r>
        <w:rPr>
          <w:noProof/>
        </w:rPr>
        <w:fldChar w:fldCharType="end"/>
      </w:r>
    </w:p>
    <w:p w14:paraId="489765A6" w14:textId="23574C47"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8.</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di apertura del plico ministeriale telematico e di consegna dei testi della seconda prova scritta</w:t>
      </w:r>
      <w:r>
        <w:rPr>
          <w:noProof/>
        </w:rPr>
        <w:tab/>
      </w:r>
      <w:r>
        <w:rPr>
          <w:noProof/>
        </w:rPr>
        <w:fldChar w:fldCharType="begin"/>
      </w:r>
      <w:r>
        <w:rPr>
          <w:noProof/>
        </w:rPr>
        <w:instrText xml:space="preserve"> PAGEREF _Toc137039170 \h </w:instrText>
      </w:r>
      <w:r>
        <w:rPr>
          <w:noProof/>
        </w:rPr>
      </w:r>
      <w:r>
        <w:rPr>
          <w:noProof/>
        </w:rPr>
        <w:fldChar w:fldCharType="separate"/>
      </w:r>
      <w:r>
        <w:rPr>
          <w:noProof/>
        </w:rPr>
        <w:t>33</w:t>
      </w:r>
      <w:r>
        <w:rPr>
          <w:noProof/>
        </w:rPr>
        <w:fldChar w:fldCharType="end"/>
      </w:r>
    </w:p>
    <w:p w14:paraId="73237F4C" w14:textId="4E137B8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9.  Verbale n. ........ di ricezione della seconda prova scritta inviata direttamente dall’Ufficio scolastico regionale, in mancanza del plico telematico della sede di esame</w:t>
      </w:r>
      <w:r>
        <w:rPr>
          <w:noProof/>
        </w:rPr>
        <w:tab/>
      </w:r>
      <w:r>
        <w:rPr>
          <w:noProof/>
        </w:rPr>
        <w:fldChar w:fldCharType="begin"/>
      </w:r>
      <w:r>
        <w:rPr>
          <w:noProof/>
        </w:rPr>
        <w:instrText xml:space="preserve"> PAGEREF _Toc137039171 \h </w:instrText>
      </w:r>
      <w:r>
        <w:rPr>
          <w:noProof/>
        </w:rPr>
      </w:r>
      <w:r>
        <w:rPr>
          <w:noProof/>
        </w:rPr>
        <w:fldChar w:fldCharType="separate"/>
      </w:r>
      <w:r>
        <w:rPr>
          <w:noProof/>
        </w:rPr>
        <w:t>35</w:t>
      </w:r>
      <w:r>
        <w:rPr>
          <w:noProof/>
        </w:rPr>
        <w:fldChar w:fldCharType="end"/>
      </w:r>
    </w:p>
    <w:p w14:paraId="33D77953" w14:textId="63FB94BE"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9/A. Verbale n. …...… delle operazioni per la formulazione e la scelta dei testi relativi alla seconda prova scritta, nel caso di mancata ricezione, da parte della scuola, sia del plico telematico che della prova d’esame da parte dell’Ufficio scolastico regionale</w:t>
      </w:r>
      <w:r>
        <w:rPr>
          <w:noProof/>
        </w:rPr>
        <w:tab/>
      </w:r>
      <w:r>
        <w:rPr>
          <w:noProof/>
        </w:rPr>
        <w:fldChar w:fldCharType="begin"/>
      </w:r>
      <w:r>
        <w:rPr>
          <w:noProof/>
        </w:rPr>
        <w:instrText xml:space="preserve"> PAGEREF _Toc137039172 \h </w:instrText>
      </w:r>
      <w:r>
        <w:rPr>
          <w:noProof/>
        </w:rPr>
      </w:r>
      <w:r>
        <w:rPr>
          <w:noProof/>
        </w:rPr>
        <w:fldChar w:fldCharType="separate"/>
      </w:r>
      <w:r>
        <w:rPr>
          <w:noProof/>
        </w:rPr>
        <w:t>37</w:t>
      </w:r>
      <w:r>
        <w:rPr>
          <w:noProof/>
        </w:rPr>
        <w:fldChar w:fldCharType="end"/>
      </w:r>
    </w:p>
    <w:p w14:paraId="6C564296" w14:textId="7DAA133A" w:rsidR="00EC58DB" w:rsidRDefault="00EC58DB">
      <w:pPr>
        <w:pStyle w:val="Sommario1"/>
        <w:tabs>
          <w:tab w:val="left" w:pos="1804"/>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9/B. Verbale</w:t>
      </w:r>
      <w:r w:rsidRPr="0079083E">
        <w:rPr>
          <w:rFonts w:ascii="Arial" w:hAnsi="Arial" w:cs="Arial"/>
          <w:noProof/>
          <w:spacing w:val="6"/>
        </w:rPr>
        <w:t xml:space="preserve"> </w:t>
      </w:r>
      <w:r w:rsidRPr="0079083E">
        <w:rPr>
          <w:rFonts w:ascii="Arial" w:hAnsi="Arial" w:cs="Arial"/>
          <w:noProof/>
        </w:rPr>
        <w:t>n</w:t>
      </w:r>
      <w:r>
        <w:rPr>
          <w:rFonts w:asciiTheme="minorHAnsi" w:eastAsiaTheme="minorEastAsia" w:hAnsiTheme="minorHAnsi" w:cstheme="minorBidi"/>
          <w:b w:val="0"/>
          <w:bCs w:val="0"/>
          <w:caps w:val="0"/>
          <w:noProof/>
          <w:sz w:val="22"/>
          <w:szCs w:val="22"/>
        </w:rPr>
        <w:tab/>
      </w:r>
      <w:r w:rsidRPr="0079083E">
        <w:rPr>
          <w:rFonts w:ascii="Arial" w:hAnsi="Arial" w:cs="Arial"/>
          <w:noProof/>
        </w:rPr>
        <w:t>di</w:t>
      </w:r>
      <w:r w:rsidRPr="0079083E">
        <w:rPr>
          <w:rFonts w:ascii="Arial" w:hAnsi="Arial" w:cs="Arial"/>
          <w:noProof/>
          <w:spacing w:val="8"/>
        </w:rPr>
        <w:t xml:space="preserve"> </w:t>
      </w:r>
      <w:r w:rsidRPr="0079083E">
        <w:rPr>
          <w:rFonts w:ascii="Arial" w:hAnsi="Arial" w:cs="Arial"/>
          <w:noProof/>
        </w:rPr>
        <w:t>sorteggio della traccia della seconda prova e</w:t>
      </w:r>
      <w:r w:rsidRPr="0079083E">
        <w:rPr>
          <w:rFonts w:ascii="Arial" w:hAnsi="Arial" w:cs="Arial"/>
          <w:noProof/>
          <w:spacing w:val="9"/>
        </w:rPr>
        <w:t xml:space="preserve"> </w:t>
      </w:r>
      <w:r w:rsidRPr="0079083E">
        <w:rPr>
          <w:rFonts w:ascii="Arial" w:hAnsi="Arial" w:cs="Arial"/>
          <w:noProof/>
        </w:rPr>
        <w:t>di</w:t>
      </w:r>
      <w:r w:rsidRPr="0079083E">
        <w:rPr>
          <w:rFonts w:ascii="Arial" w:hAnsi="Arial" w:cs="Arial"/>
          <w:noProof/>
          <w:spacing w:val="8"/>
        </w:rPr>
        <w:t xml:space="preserve"> </w:t>
      </w:r>
      <w:r w:rsidRPr="0079083E">
        <w:rPr>
          <w:rFonts w:ascii="Arial" w:hAnsi="Arial" w:cs="Arial"/>
          <w:noProof/>
        </w:rPr>
        <w:t>consegna</w:t>
      </w:r>
      <w:r w:rsidRPr="0079083E">
        <w:rPr>
          <w:rFonts w:ascii="Arial" w:hAnsi="Arial" w:cs="Arial"/>
          <w:noProof/>
          <w:spacing w:val="8"/>
        </w:rPr>
        <w:t xml:space="preserve"> </w:t>
      </w:r>
      <w:r w:rsidRPr="0079083E">
        <w:rPr>
          <w:rFonts w:ascii="Arial" w:hAnsi="Arial" w:cs="Arial"/>
          <w:noProof/>
        </w:rPr>
        <w:t>del</w:t>
      </w:r>
      <w:r w:rsidRPr="0079083E">
        <w:rPr>
          <w:rFonts w:ascii="Arial" w:hAnsi="Arial" w:cs="Arial"/>
          <w:noProof/>
          <w:spacing w:val="11"/>
        </w:rPr>
        <w:t xml:space="preserve"> </w:t>
      </w:r>
      <w:r w:rsidRPr="0079083E">
        <w:rPr>
          <w:rFonts w:ascii="Arial" w:hAnsi="Arial" w:cs="Arial"/>
          <w:noProof/>
        </w:rPr>
        <w:t>testo</w:t>
      </w:r>
      <w:r w:rsidRPr="0079083E">
        <w:rPr>
          <w:rFonts w:ascii="Arial" w:hAnsi="Arial" w:cs="Arial"/>
          <w:noProof/>
          <w:spacing w:val="8"/>
        </w:rPr>
        <w:t xml:space="preserve"> </w:t>
      </w:r>
      <w:r w:rsidRPr="0079083E">
        <w:rPr>
          <w:rFonts w:ascii="Arial" w:hAnsi="Arial" w:cs="Arial"/>
          <w:noProof/>
        </w:rPr>
        <w:t>della</w:t>
      </w:r>
      <w:r w:rsidRPr="0079083E">
        <w:rPr>
          <w:rFonts w:ascii="Arial" w:hAnsi="Arial" w:cs="Arial"/>
          <w:noProof/>
          <w:spacing w:val="8"/>
        </w:rPr>
        <w:t xml:space="preserve"> </w:t>
      </w:r>
      <w:r w:rsidRPr="0079083E">
        <w:rPr>
          <w:rFonts w:ascii="Arial" w:hAnsi="Arial" w:cs="Arial"/>
          <w:noProof/>
        </w:rPr>
        <w:t>seconda prova ai candidati negli istituti professionali di nuovo ordinamento ai sensi dell’articolo 20, comma 4, dell’o.m. 45/2023</w:t>
      </w:r>
      <w:r>
        <w:rPr>
          <w:noProof/>
        </w:rPr>
        <w:tab/>
      </w:r>
      <w:r>
        <w:rPr>
          <w:noProof/>
        </w:rPr>
        <w:fldChar w:fldCharType="begin"/>
      </w:r>
      <w:r>
        <w:rPr>
          <w:noProof/>
        </w:rPr>
        <w:instrText xml:space="preserve"> PAGEREF _Toc137039173 \h </w:instrText>
      </w:r>
      <w:r>
        <w:rPr>
          <w:noProof/>
        </w:rPr>
      </w:r>
      <w:r>
        <w:rPr>
          <w:noProof/>
        </w:rPr>
        <w:fldChar w:fldCharType="separate"/>
      </w:r>
      <w:r>
        <w:rPr>
          <w:noProof/>
        </w:rPr>
        <w:t>38</w:t>
      </w:r>
      <w:r>
        <w:rPr>
          <w:noProof/>
        </w:rPr>
        <w:fldChar w:fldCharType="end"/>
      </w:r>
    </w:p>
    <w:p w14:paraId="444561BD" w14:textId="5ACA0DC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10. Verbale n. ......... delle operazioni relative allo svolgimento della seconda prova scritta</w:t>
      </w:r>
      <w:r>
        <w:rPr>
          <w:noProof/>
        </w:rPr>
        <w:tab/>
      </w:r>
      <w:r>
        <w:rPr>
          <w:noProof/>
        </w:rPr>
        <w:fldChar w:fldCharType="begin"/>
      </w:r>
      <w:r>
        <w:rPr>
          <w:noProof/>
        </w:rPr>
        <w:instrText xml:space="preserve"> PAGEREF _Toc137039174 \h </w:instrText>
      </w:r>
      <w:r>
        <w:rPr>
          <w:noProof/>
        </w:rPr>
      </w:r>
      <w:r>
        <w:rPr>
          <w:noProof/>
        </w:rPr>
        <w:fldChar w:fldCharType="separate"/>
      </w:r>
      <w:r>
        <w:rPr>
          <w:noProof/>
        </w:rPr>
        <w:t>39</w:t>
      </w:r>
      <w:r>
        <w:rPr>
          <w:noProof/>
        </w:rPr>
        <w:fldChar w:fldCharType="end"/>
      </w:r>
    </w:p>
    <w:p w14:paraId="34C36335" w14:textId="2E8BC44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11. Verbale n. ........ delle operazioni relative alla prosecuzione dello svolgimento della seconda prova nei Licei artistici, Licei musicali e coreutici</w:t>
      </w:r>
      <w:r>
        <w:rPr>
          <w:noProof/>
        </w:rPr>
        <w:tab/>
      </w:r>
      <w:r>
        <w:rPr>
          <w:noProof/>
        </w:rPr>
        <w:fldChar w:fldCharType="begin"/>
      </w:r>
      <w:r>
        <w:rPr>
          <w:noProof/>
        </w:rPr>
        <w:instrText xml:space="preserve"> PAGEREF _Toc137039175 \h </w:instrText>
      </w:r>
      <w:r>
        <w:rPr>
          <w:noProof/>
        </w:rPr>
      </w:r>
      <w:r>
        <w:rPr>
          <w:noProof/>
        </w:rPr>
        <w:fldChar w:fldCharType="separate"/>
      </w:r>
      <w:r>
        <w:rPr>
          <w:noProof/>
        </w:rPr>
        <w:t>42</w:t>
      </w:r>
      <w:r>
        <w:rPr>
          <w:noProof/>
        </w:rPr>
        <w:fldChar w:fldCharType="end"/>
      </w:r>
    </w:p>
    <w:p w14:paraId="46C1B009" w14:textId="74C26227"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12. Verbale n. ......…… delle operazioni relative allo svolgimento della seconda parte della seconda prova scritta nelle classi di istruzione professionale di previgente ordinamento (istruzione degli adulti) di cui all’articolo 20 comma 8 dell’OM</w:t>
      </w:r>
      <w:r>
        <w:rPr>
          <w:noProof/>
        </w:rPr>
        <w:tab/>
      </w:r>
      <w:r>
        <w:rPr>
          <w:noProof/>
        </w:rPr>
        <w:fldChar w:fldCharType="begin"/>
      </w:r>
      <w:r>
        <w:rPr>
          <w:noProof/>
        </w:rPr>
        <w:instrText xml:space="preserve"> PAGEREF _Toc137039176 \h </w:instrText>
      </w:r>
      <w:r>
        <w:rPr>
          <w:noProof/>
        </w:rPr>
      </w:r>
      <w:r>
        <w:rPr>
          <w:noProof/>
        </w:rPr>
        <w:fldChar w:fldCharType="separate"/>
      </w:r>
      <w:r>
        <w:rPr>
          <w:noProof/>
        </w:rPr>
        <w:t>46</w:t>
      </w:r>
      <w:r>
        <w:rPr>
          <w:noProof/>
        </w:rPr>
        <w:fldChar w:fldCharType="end"/>
      </w:r>
    </w:p>
    <w:p w14:paraId="0F8B2390" w14:textId="3FDB7F4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13. Verbale n. ........ della prosecuzione e completamento dell’esame degli atti relativi ai candidati, dei documenti trasmessi dal consiglio di classe.</w:t>
      </w:r>
      <w:r>
        <w:rPr>
          <w:noProof/>
        </w:rPr>
        <w:tab/>
      </w:r>
      <w:r>
        <w:rPr>
          <w:noProof/>
        </w:rPr>
        <w:fldChar w:fldCharType="begin"/>
      </w:r>
      <w:r>
        <w:rPr>
          <w:noProof/>
        </w:rPr>
        <w:instrText xml:space="preserve"> PAGEREF _Toc137039177 \h </w:instrText>
      </w:r>
      <w:r>
        <w:rPr>
          <w:noProof/>
        </w:rPr>
      </w:r>
      <w:r>
        <w:rPr>
          <w:noProof/>
        </w:rPr>
        <w:fldChar w:fldCharType="separate"/>
      </w:r>
      <w:r>
        <w:rPr>
          <w:noProof/>
        </w:rPr>
        <w:t>49</w:t>
      </w:r>
      <w:r>
        <w:rPr>
          <w:noProof/>
        </w:rPr>
        <w:fldChar w:fldCharType="end"/>
      </w:r>
    </w:p>
    <w:p w14:paraId="67DFFA11" w14:textId="579F8FF8"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14. Verbale n. riguardante l’individuazione delle modalità di svolgimento del colloquio e dei criteri di conduzione e di valutazione dello stesso nonché l’eventuale prosecuzione e completamento dell’esame dei fascicoli e dei curricoli dei candidati</w:t>
      </w:r>
      <w:r>
        <w:rPr>
          <w:noProof/>
        </w:rPr>
        <w:tab/>
      </w:r>
      <w:r>
        <w:rPr>
          <w:noProof/>
        </w:rPr>
        <w:fldChar w:fldCharType="begin"/>
      </w:r>
      <w:r>
        <w:rPr>
          <w:noProof/>
        </w:rPr>
        <w:instrText xml:space="preserve"> PAGEREF _Toc137039178 \h </w:instrText>
      </w:r>
      <w:r>
        <w:rPr>
          <w:noProof/>
        </w:rPr>
      </w:r>
      <w:r>
        <w:rPr>
          <w:noProof/>
        </w:rPr>
        <w:fldChar w:fldCharType="separate"/>
      </w:r>
      <w:r>
        <w:rPr>
          <w:noProof/>
        </w:rPr>
        <w:t>51</w:t>
      </w:r>
      <w:r>
        <w:rPr>
          <w:noProof/>
        </w:rPr>
        <w:fldChar w:fldCharType="end"/>
      </w:r>
    </w:p>
    <w:p w14:paraId="16894534" w14:textId="75B76F70"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15. Verbale n. di inizio delle operazioni di correzione e di valutazione delle prove scritte</w:t>
      </w:r>
      <w:r>
        <w:rPr>
          <w:noProof/>
        </w:rPr>
        <w:tab/>
      </w:r>
      <w:r>
        <w:rPr>
          <w:noProof/>
        </w:rPr>
        <w:fldChar w:fldCharType="begin"/>
      </w:r>
      <w:r>
        <w:rPr>
          <w:noProof/>
        </w:rPr>
        <w:instrText xml:space="preserve"> PAGEREF _Toc137039179 \h </w:instrText>
      </w:r>
      <w:r>
        <w:rPr>
          <w:noProof/>
        </w:rPr>
      </w:r>
      <w:r>
        <w:rPr>
          <w:noProof/>
        </w:rPr>
        <w:fldChar w:fldCharType="separate"/>
      </w:r>
      <w:r>
        <w:rPr>
          <w:noProof/>
        </w:rPr>
        <w:t>54</w:t>
      </w:r>
      <w:r>
        <w:rPr>
          <w:noProof/>
        </w:rPr>
        <w:fldChar w:fldCharType="end"/>
      </w:r>
    </w:p>
    <w:p w14:paraId="2B30AC5D" w14:textId="3F7A9F1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16. Verbale n.  di prosecuzione delle operazioni di correzione e di valutazione delle prove scritte</w:t>
      </w:r>
      <w:r>
        <w:rPr>
          <w:noProof/>
        </w:rPr>
        <w:tab/>
      </w:r>
      <w:r>
        <w:rPr>
          <w:noProof/>
        </w:rPr>
        <w:fldChar w:fldCharType="begin"/>
      </w:r>
      <w:r>
        <w:rPr>
          <w:noProof/>
        </w:rPr>
        <w:instrText xml:space="preserve"> PAGEREF _Toc137039180 \h </w:instrText>
      </w:r>
      <w:r>
        <w:rPr>
          <w:noProof/>
        </w:rPr>
      </w:r>
      <w:r>
        <w:rPr>
          <w:noProof/>
        </w:rPr>
        <w:fldChar w:fldCharType="separate"/>
      </w:r>
      <w:r>
        <w:rPr>
          <w:noProof/>
        </w:rPr>
        <w:t>61</w:t>
      </w:r>
      <w:r>
        <w:rPr>
          <w:noProof/>
        </w:rPr>
        <w:fldChar w:fldCharType="end"/>
      </w:r>
    </w:p>
    <w:p w14:paraId="055148C6" w14:textId="3C47BAA2"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17. Verbali relativi alle prove suppletive d’esame</w:t>
      </w:r>
      <w:r>
        <w:rPr>
          <w:noProof/>
        </w:rPr>
        <w:tab/>
      </w:r>
      <w:r>
        <w:rPr>
          <w:noProof/>
        </w:rPr>
        <w:fldChar w:fldCharType="begin"/>
      </w:r>
      <w:r>
        <w:rPr>
          <w:noProof/>
        </w:rPr>
        <w:instrText xml:space="preserve"> PAGEREF _Toc137039181 \h </w:instrText>
      </w:r>
      <w:r>
        <w:rPr>
          <w:noProof/>
        </w:rPr>
      </w:r>
      <w:r>
        <w:rPr>
          <w:noProof/>
        </w:rPr>
        <w:fldChar w:fldCharType="separate"/>
      </w:r>
      <w:r>
        <w:rPr>
          <w:noProof/>
        </w:rPr>
        <w:t>65</w:t>
      </w:r>
      <w:r>
        <w:rPr>
          <w:noProof/>
        </w:rPr>
        <w:fldChar w:fldCharType="end"/>
      </w:r>
    </w:p>
    <w:p w14:paraId="1A61975E" w14:textId="6915BEB7"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18.  Verbale n.  di predisposizione dei materiali per il colloquio del giorno</w:t>
      </w:r>
      <w:r>
        <w:rPr>
          <w:noProof/>
        </w:rPr>
        <w:tab/>
      </w:r>
      <w:r>
        <w:rPr>
          <w:noProof/>
        </w:rPr>
        <w:fldChar w:fldCharType="begin"/>
      </w:r>
      <w:r>
        <w:rPr>
          <w:noProof/>
        </w:rPr>
        <w:instrText xml:space="preserve"> PAGEREF _Toc137039182 \h </w:instrText>
      </w:r>
      <w:r>
        <w:rPr>
          <w:noProof/>
        </w:rPr>
      </w:r>
      <w:r>
        <w:rPr>
          <w:noProof/>
        </w:rPr>
        <w:fldChar w:fldCharType="separate"/>
      </w:r>
      <w:r>
        <w:rPr>
          <w:noProof/>
        </w:rPr>
        <w:t>66</w:t>
      </w:r>
      <w:r>
        <w:rPr>
          <w:noProof/>
        </w:rPr>
        <w:fldChar w:fldCharType="end"/>
      </w:r>
    </w:p>
    <w:p w14:paraId="2CF8B6E8" w14:textId="5B698D9B"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19. Verbale n. relativo allo svolgimento dei colloqui e all’attribuzione dei punteggi</w:t>
      </w:r>
      <w:r>
        <w:rPr>
          <w:noProof/>
        </w:rPr>
        <w:tab/>
      </w:r>
      <w:r>
        <w:rPr>
          <w:noProof/>
        </w:rPr>
        <w:fldChar w:fldCharType="begin"/>
      </w:r>
      <w:r>
        <w:rPr>
          <w:noProof/>
        </w:rPr>
        <w:instrText xml:space="preserve"> PAGEREF _Toc137039183 \h </w:instrText>
      </w:r>
      <w:r>
        <w:rPr>
          <w:noProof/>
        </w:rPr>
      </w:r>
      <w:r>
        <w:rPr>
          <w:noProof/>
        </w:rPr>
        <w:fldChar w:fldCharType="separate"/>
      </w:r>
      <w:r>
        <w:rPr>
          <w:noProof/>
        </w:rPr>
        <w:t>67</w:t>
      </w:r>
      <w:r>
        <w:rPr>
          <w:noProof/>
        </w:rPr>
        <w:fldChar w:fldCharType="end"/>
      </w:r>
    </w:p>
    <w:p w14:paraId="5C8DC03D" w14:textId="0848D8CF"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20. Verbale n. ….............… della riunione della commissione d’esame relativa all’attribuzione del voto finale</w:t>
      </w:r>
      <w:r>
        <w:rPr>
          <w:noProof/>
        </w:rPr>
        <w:tab/>
      </w:r>
      <w:r>
        <w:rPr>
          <w:noProof/>
        </w:rPr>
        <w:fldChar w:fldCharType="begin"/>
      </w:r>
      <w:r>
        <w:rPr>
          <w:noProof/>
        </w:rPr>
        <w:instrText xml:space="preserve"> PAGEREF _Toc137039184 \h </w:instrText>
      </w:r>
      <w:r>
        <w:rPr>
          <w:noProof/>
        </w:rPr>
      </w:r>
      <w:r>
        <w:rPr>
          <w:noProof/>
        </w:rPr>
        <w:fldChar w:fldCharType="separate"/>
      </w:r>
      <w:r>
        <w:rPr>
          <w:noProof/>
        </w:rPr>
        <w:t>70</w:t>
      </w:r>
      <w:r>
        <w:rPr>
          <w:noProof/>
        </w:rPr>
        <w:fldChar w:fldCharType="end"/>
      </w:r>
    </w:p>
    <w:p w14:paraId="4514DBD2" w14:textId="074767A6"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21. Verbale n. della riunione della commissione/classe destinata agli adempimenti conclusivi delle operazioni d’esame</w:t>
      </w:r>
      <w:r>
        <w:rPr>
          <w:noProof/>
        </w:rPr>
        <w:tab/>
      </w:r>
      <w:r>
        <w:rPr>
          <w:noProof/>
        </w:rPr>
        <w:fldChar w:fldCharType="begin"/>
      </w:r>
      <w:r>
        <w:rPr>
          <w:noProof/>
        </w:rPr>
        <w:instrText xml:space="preserve"> PAGEREF _Toc137039185 \h </w:instrText>
      </w:r>
      <w:r>
        <w:rPr>
          <w:noProof/>
        </w:rPr>
      </w:r>
      <w:r>
        <w:rPr>
          <w:noProof/>
        </w:rPr>
        <w:fldChar w:fldCharType="separate"/>
      </w:r>
      <w:r>
        <w:rPr>
          <w:noProof/>
        </w:rPr>
        <w:t>76</w:t>
      </w:r>
      <w:r>
        <w:rPr>
          <w:noProof/>
        </w:rPr>
        <w:fldChar w:fldCharType="end"/>
      </w:r>
    </w:p>
    <w:p w14:paraId="4C41E433" w14:textId="314B63F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22.  Verbale n.  di restituzione dei locali, di documenti, registri e stampati e di consegna del plico al dirigente scolastico dell’Istituto</w:t>
      </w:r>
      <w:r>
        <w:rPr>
          <w:noProof/>
        </w:rPr>
        <w:tab/>
      </w:r>
      <w:r>
        <w:rPr>
          <w:noProof/>
        </w:rPr>
        <w:fldChar w:fldCharType="begin"/>
      </w:r>
      <w:r>
        <w:rPr>
          <w:noProof/>
        </w:rPr>
        <w:instrText xml:space="preserve"> PAGEREF _Toc137039186 \h </w:instrText>
      </w:r>
      <w:r>
        <w:rPr>
          <w:noProof/>
        </w:rPr>
      </w:r>
      <w:r>
        <w:rPr>
          <w:noProof/>
        </w:rPr>
        <w:fldChar w:fldCharType="separate"/>
      </w:r>
      <w:r>
        <w:rPr>
          <w:noProof/>
        </w:rPr>
        <w:t>78</w:t>
      </w:r>
      <w:r>
        <w:rPr>
          <w:noProof/>
        </w:rPr>
        <w:fldChar w:fldCharType="end"/>
      </w:r>
    </w:p>
    <w:p w14:paraId="16DC5B5C" w14:textId="2EAEBCF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23. Verbale n. ........ di apertura del plico ministeriale telematico e di consegna dei testi della terza prova scritta</w:t>
      </w:r>
      <w:r>
        <w:rPr>
          <w:noProof/>
        </w:rPr>
        <w:tab/>
      </w:r>
      <w:r>
        <w:rPr>
          <w:noProof/>
        </w:rPr>
        <w:fldChar w:fldCharType="begin"/>
      </w:r>
      <w:r>
        <w:rPr>
          <w:noProof/>
        </w:rPr>
        <w:instrText xml:space="preserve"> PAGEREF _Toc137039187 \h </w:instrText>
      </w:r>
      <w:r>
        <w:rPr>
          <w:noProof/>
        </w:rPr>
      </w:r>
      <w:r>
        <w:rPr>
          <w:noProof/>
        </w:rPr>
        <w:fldChar w:fldCharType="separate"/>
      </w:r>
      <w:r>
        <w:rPr>
          <w:noProof/>
        </w:rPr>
        <w:t>79</w:t>
      </w:r>
      <w:r>
        <w:rPr>
          <w:noProof/>
        </w:rPr>
        <w:fldChar w:fldCharType="end"/>
      </w:r>
    </w:p>
    <w:p w14:paraId="1EA9A24E" w14:textId="1F05B20D"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23/A. Verbale n. …...… delle operazioni per la formulazione e la scelta dei testi relativi alla terza prova scritta, nel caso di mancata ricezione, da parte della scuola, del plico telematico</w:t>
      </w:r>
      <w:r>
        <w:rPr>
          <w:noProof/>
        </w:rPr>
        <w:tab/>
      </w:r>
      <w:r>
        <w:rPr>
          <w:noProof/>
        </w:rPr>
        <w:fldChar w:fldCharType="begin"/>
      </w:r>
      <w:r>
        <w:rPr>
          <w:noProof/>
        </w:rPr>
        <w:instrText xml:space="preserve"> PAGEREF _Toc137039188 \h </w:instrText>
      </w:r>
      <w:r>
        <w:rPr>
          <w:noProof/>
        </w:rPr>
      </w:r>
      <w:r>
        <w:rPr>
          <w:noProof/>
        </w:rPr>
        <w:fldChar w:fldCharType="separate"/>
      </w:r>
      <w:r>
        <w:rPr>
          <w:noProof/>
        </w:rPr>
        <w:t>81</w:t>
      </w:r>
      <w:r>
        <w:rPr>
          <w:noProof/>
        </w:rPr>
        <w:fldChar w:fldCharType="end"/>
      </w:r>
    </w:p>
    <w:p w14:paraId="6CC4418E" w14:textId="1C2DB36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24.  Verbale n. .......…… delle operazioni relative allo svolgimento della terza prova scritta – scuole con progetto “EsaBac/EsaBac </w:t>
      </w:r>
      <w:r w:rsidRPr="0079083E">
        <w:rPr>
          <w:rFonts w:ascii="Arial" w:hAnsi="Arial" w:cs="Arial"/>
          <w:i/>
          <w:noProof/>
        </w:rPr>
        <w:t>techno</w:t>
      </w:r>
      <w:r w:rsidRPr="0079083E">
        <w:rPr>
          <w:rFonts w:ascii="Arial" w:hAnsi="Arial" w:cs="Arial"/>
          <w:noProof/>
        </w:rPr>
        <w:t>” e “Licei con opzione internazionale”</w:t>
      </w:r>
      <w:r>
        <w:rPr>
          <w:noProof/>
        </w:rPr>
        <w:tab/>
      </w:r>
      <w:r>
        <w:rPr>
          <w:noProof/>
        </w:rPr>
        <w:fldChar w:fldCharType="begin"/>
      </w:r>
      <w:r>
        <w:rPr>
          <w:noProof/>
        </w:rPr>
        <w:instrText xml:space="preserve"> PAGEREF _Toc137039189 \h </w:instrText>
      </w:r>
      <w:r>
        <w:rPr>
          <w:noProof/>
        </w:rPr>
      </w:r>
      <w:r>
        <w:rPr>
          <w:noProof/>
        </w:rPr>
        <w:fldChar w:fldCharType="separate"/>
      </w:r>
      <w:r>
        <w:rPr>
          <w:noProof/>
        </w:rPr>
        <w:t>82</w:t>
      </w:r>
      <w:r>
        <w:rPr>
          <w:noProof/>
        </w:rPr>
        <w:fldChar w:fldCharType="end"/>
      </w:r>
    </w:p>
    <w:p w14:paraId="4013DFC5" w14:textId="573E4F2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25.  Verbale n. ….............… della riunione della commissione/classe d’esame relativa alla correzione e all’attribuzione del punteggio alla terza prova scritta e del punteggio finale alla seconda prova scritta nelle classi con progetto “EsaBac” ex d.m. n.95 del 2013 e d.m. n. 76 del 2023</w:t>
      </w:r>
      <w:r>
        <w:rPr>
          <w:noProof/>
        </w:rPr>
        <w:tab/>
      </w:r>
      <w:r>
        <w:rPr>
          <w:noProof/>
        </w:rPr>
        <w:fldChar w:fldCharType="begin"/>
      </w:r>
      <w:r>
        <w:rPr>
          <w:noProof/>
        </w:rPr>
        <w:instrText xml:space="preserve"> PAGEREF _Toc137039190 \h </w:instrText>
      </w:r>
      <w:r>
        <w:rPr>
          <w:noProof/>
        </w:rPr>
      </w:r>
      <w:r>
        <w:rPr>
          <w:noProof/>
        </w:rPr>
        <w:fldChar w:fldCharType="separate"/>
      </w:r>
      <w:r>
        <w:rPr>
          <w:noProof/>
        </w:rPr>
        <w:t>86</w:t>
      </w:r>
      <w:r>
        <w:rPr>
          <w:noProof/>
        </w:rPr>
        <w:fldChar w:fldCharType="end"/>
      </w:r>
    </w:p>
    <w:p w14:paraId="557C53B8" w14:textId="3B4A66A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26. Verbale n. ….............… della riunione della commissione/classe d’esame relativa alla correzione e all’attribuzione del punteggio alla terza prova scritta e del punteggio finale alla seconda prova scritta nelle classi con progetto “EsaBac </w:t>
      </w:r>
      <w:r w:rsidRPr="0079083E">
        <w:rPr>
          <w:rFonts w:ascii="Arial" w:hAnsi="Arial" w:cs="Arial"/>
          <w:i/>
          <w:noProof/>
        </w:rPr>
        <w:t>techno</w:t>
      </w:r>
      <w:r w:rsidRPr="0079083E">
        <w:rPr>
          <w:rFonts w:ascii="Arial" w:hAnsi="Arial" w:cs="Arial"/>
          <w:noProof/>
        </w:rPr>
        <w:t>” ex d.m. n. 614 del 2016 e d.m. n. 76 del 2023.</w:t>
      </w:r>
      <w:r>
        <w:rPr>
          <w:noProof/>
        </w:rPr>
        <w:tab/>
      </w:r>
      <w:r>
        <w:rPr>
          <w:noProof/>
        </w:rPr>
        <w:fldChar w:fldCharType="begin"/>
      </w:r>
      <w:r>
        <w:rPr>
          <w:noProof/>
        </w:rPr>
        <w:instrText xml:space="preserve"> PAGEREF _Toc137039191 \h </w:instrText>
      </w:r>
      <w:r>
        <w:rPr>
          <w:noProof/>
        </w:rPr>
      </w:r>
      <w:r>
        <w:rPr>
          <w:noProof/>
        </w:rPr>
        <w:fldChar w:fldCharType="separate"/>
      </w:r>
      <w:r>
        <w:rPr>
          <w:noProof/>
        </w:rPr>
        <w:t>91</w:t>
      </w:r>
      <w:r>
        <w:rPr>
          <w:noProof/>
        </w:rPr>
        <w:fldChar w:fldCharType="end"/>
      </w:r>
    </w:p>
    <w:p w14:paraId="1DA49ACE" w14:textId="596CBB7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27. Verbale n. …......... della riunione della commissione/classe d’esame relativa all’attribuzione del voto per la terza prova scritta nelle sezioni con opzione internazionale...................</w:t>
      </w:r>
      <w:r>
        <w:rPr>
          <w:noProof/>
        </w:rPr>
        <w:tab/>
      </w:r>
      <w:r>
        <w:rPr>
          <w:noProof/>
        </w:rPr>
        <w:fldChar w:fldCharType="begin"/>
      </w:r>
      <w:r>
        <w:rPr>
          <w:noProof/>
        </w:rPr>
        <w:instrText xml:space="preserve"> PAGEREF _Toc137039192 \h </w:instrText>
      </w:r>
      <w:r>
        <w:rPr>
          <w:noProof/>
        </w:rPr>
      </w:r>
      <w:r>
        <w:rPr>
          <w:noProof/>
        </w:rPr>
        <w:fldChar w:fldCharType="separate"/>
      </w:r>
      <w:r>
        <w:rPr>
          <w:noProof/>
        </w:rPr>
        <w:t>95</w:t>
      </w:r>
      <w:r>
        <w:rPr>
          <w:noProof/>
        </w:rPr>
        <w:fldChar w:fldCharType="end"/>
      </w:r>
    </w:p>
    <w:p w14:paraId="4ED385F6" w14:textId="4200E148"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28. Verbale n. ….............… della riunione della commissione/classe d’esame relativa all’attribuzione del punteggio alla terza prova scritta nelle sezioni con opzione internazionale spagnola</w:t>
      </w:r>
      <w:r>
        <w:rPr>
          <w:noProof/>
        </w:rPr>
        <w:tab/>
      </w:r>
      <w:r>
        <w:rPr>
          <w:noProof/>
        </w:rPr>
        <w:fldChar w:fldCharType="begin"/>
      </w:r>
      <w:r>
        <w:rPr>
          <w:noProof/>
        </w:rPr>
        <w:instrText xml:space="preserve"> PAGEREF _Toc137039193 \h </w:instrText>
      </w:r>
      <w:r>
        <w:rPr>
          <w:noProof/>
        </w:rPr>
      </w:r>
      <w:r>
        <w:rPr>
          <w:noProof/>
        </w:rPr>
        <w:fldChar w:fldCharType="separate"/>
      </w:r>
      <w:r>
        <w:rPr>
          <w:noProof/>
        </w:rPr>
        <w:t>99</w:t>
      </w:r>
      <w:r>
        <w:rPr>
          <w:noProof/>
        </w:rPr>
        <w:fldChar w:fldCharType="end"/>
      </w:r>
    </w:p>
    <w:p w14:paraId="23C6FFE4" w14:textId="7987B238"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29. Verbale n. ….............… della riunione della commissione d’esame relativa all’attribuzione del punteggio finale per la parte specifica dell’esame“EsaBac”</w:t>
      </w:r>
      <w:r>
        <w:rPr>
          <w:noProof/>
        </w:rPr>
        <w:tab/>
      </w:r>
      <w:r>
        <w:rPr>
          <w:noProof/>
        </w:rPr>
        <w:fldChar w:fldCharType="begin"/>
      </w:r>
      <w:r>
        <w:rPr>
          <w:noProof/>
        </w:rPr>
        <w:instrText xml:space="preserve"> PAGEREF _Toc137039194 \h </w:instrText>
      </w:r>
      <w:r>
        <w:rPr>
          <w:noProof/>
        </w:rPr>
      </w:r>
      <w:r>
        <w:rPr>
          <w:noProof/>
        </w:rPr>
        <w:fldChar w:fldCharType="separate"/>
      </w:r>
      <w:r>
        <w:rPr>
          <w:noProof/>
        </w:rPr>
        <w:t>104</w:t>
      </w:r>
      <w:r>
        <w:rPr>
          <w:noProof/>
        </w:rPr>
        <w:fldChar w:fldCharType="end"/>
      </w:r>
    </w:p>
    <w:p w14:paraId="24539948" w14:textId="22CA4A5E"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30. Verbale n. ….............… della riunione della commissione/classe d’esame relativa all’attribuzione del punteggio finale per la parte specifica dell’esame “EsaBac </w:t>
      </w:r>
      <w:r w:rsidRPr="0079083E">
        <w:rPr>
          <w:rFonts w:ascii="Arial" w:hAnsi="Arial" w:cs="Arial"/>
          <w:i/>
          <w:noProof/>
        </w:rPr>
        <w:t>techno</w:t>
      </w:r>
      <w:r w:rsidRPr="0079083E">
        <w:rPr>
          <w:rFonts w:ascii="Arial" w:hAnsi="Arial" w:cs="Arial"/>
          <w:noProof/>
        </w:rPr>
        <w:t>”</w:t>
      </w:r>
      <w:r>
        <w:rPr>
          <w:noProof/>
        </w:rPr>
        <w:tab/>
      </w:r>
      <w:r>
        <w:rPr>
          <w:noProof/>
        </w:rPr>
        <w:fldChar w:fldCharType="begin"/>
      </w:r>
      <w:r>
        <w:rPr>
          <w:noProof/>
        </w:rPr>
        <w:instrText xml:space="preserve"> PAGEREF _Toc137039195 \h </w:instrText>
      </w:r>
      <w:r>
        <w:rPr>
          <w:noProof/>
        </w:rPr>
      </w:r>
      <w:r>
        <w:rPr>
          <w:noProof/>
        </w:rPr>
        <w:fldChar w:fldCharType="separate"/>
      </w:r>
      <w:r>
        <w:rPr>
          <w:noProof/>
        </w:rPr>
        <w:t>109</w:t>
      </w:r>
      <w:r>
        <w:rPr>
          <w:noProof/>
        </w:rPr>
        <w:fldChar w:fldCharType="end"/>
      </w:r>
    </w:p>
    <w:p w14:paraId="362C35A0" w14:textId="0288745D"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31. Verbale n. ….............… della riunione della commissione/classe d’esame relativa all’attribuzione del voto finale (Modello “EsaBac”)</w:t>
      </w:r>
      <w:r>
        <w:rPr>
          <w:noProof/>
        </w:rPr>
        <w:tab/>
      </w:r>
      <w:r>
        <w:rPr>
          <w:noProof/>
        </w:rPr>
        <w:fldChar w:fldCharType="begin"/>
      </w:r>
      <w:r>
        <w:rPr>
          <w:noProof/>
        </w:rPr>
        <w:instrText xml:space="preserve"> PAGEREF _Toc137039196 \h </w:instrText>
      </w:r>
      <w:r>
        <w:rPr>
          <w:noProof/>
        </w:rPr>
      </w:r>
      <w:r>
        <w:rPr>
          <w:noProof/>
        </w:rPr>
        <w:fldChar w:fldCharType="separate"/>
      </w:r>
      <w:r>
        <w:rPr>
          <w:noProof/>
        </w:rPr>
        <w:t>115</w:t>
      </w:r>
      <w:r>
        <w:rPr>
          <w:noProof/>
        </w:rPr>
        <w:fldChar w:fldCharType="end"/>
      </w:r>
    </w:p>
    <w:p w14:paraId="59120621" w14:textId="71FE73A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32. Verbale n. ….............… della riunione della commissione/classe d’esame relativa all’attribuzione del voto finale (Modello “EsaBac </w:t>
      </w:r>
      <w:r w:rsidRPr="0079083E">
        <w:rPr>
          <w:rFonts w:ascii="Arial" w:hAnsi="Arial" w:cs="Arial"/>
          <w:i/>
          <w:noProof/>
        </w:rPr>
        <w:t>techno</w:t>
      </w:r>
      <w:r w:rsidRPr="0079083E">
        <w:rPr>
          <w:rFonts w:ascii="Arial" w:hAnsi="Arial" w:cs="Arial"/>
          <w:noProof/>
        </w:rPr>
        <w:t>”)</w:t>
      </w:r>
      <w:r>
        <w:rPr>
          <w:noProof/>
        </w:rPr>
        <w:tab/>
      </w:r>
      <w:r>
        <w:rPr>
          <w:noProof/>
        </w:rPr>
        <w:fldChar w:fldCharType="begin"/>
      </w:r>
      <w:r>
        <w:rPr>
          <w:noProof/>
        </w:rPr>
        <w:instrText xml:space="preserve"> PAGEREF _Toc137039197 \h </w:instrText>
      </w:r>
      <w:r>
        <w:rPr>
          <w:noProof/>
        </w:rPr>
      </w:r>
      <w:r>
        <w:rPr>
          <w:noProof/>
        </w:rPr>
        <w:fldChar w:fldCharType="separate"/>
      </w:r>
      <w:r>
        <w:rPr>
          <w:noProof/>
        </w:rPr>
        <w:t>122</w:t>
      </w:r>
      <w:r>
        <w:rPr>
          <w:noProof/>
        </w:rPr>
        <w:fldChar w:fldCharType="end"/>
      </w:r>
    </w:p>
    <w:p w14:paraId="3BF81045" w14:textId="2381F303" w:rsidR="005121CF" w:rsidRDefault="005121CF" w:rsidP="005121CF">
      <w:pPr>
        <w:jc w:val="center"/>
      </w:pPr>
      <w:r>
        <w:rPr>
          <w:b/>
          <w:bCs/>
          <w:caps/>
        </w:rPr>
        <w:fldChar w:fldCharType="end"/>
      </w:r>
    </w:p>
    <w:p w14:paraId="36950181" w14:textId="77777777" w:rsidR="005121CF" w:rsidRDefault="005121CF" w:rsidP="005121CF">
      <w:pPr>
        <w:jc w:val="both"/>
      </w:pPr>
      <w:bookmarkStart w:id="13" w:name="_Toc415548724"/>
      <w:bookmarkStart w:id="14" w:name="_Toc415551114"/>
      <w:r>
        <w:rPr>
          <w:sz w:val="24"/>
        </w:rPr>
        <w:br w:type="page"/>
      </w:r>
      <w:bookmarkEnd w:id="13"/>
      <w:bookmarkEnd w:id="14"/>
    </w:p>
    <w:p w14:paraId="0D6794EC" w14:textId="77777777" w:rsidR="005121CF" w:rsidRDefault="005121CF" w:rsidP="005121CF">
      <w:pPr>
        <w:jc w:val="both"/>
      </w:pPr>
    </w:p>
    <w:p w14:paraId="59C8DA27" w14:textId="77777777" w:rsidR="005121CF" w:rsidRPr="00911142" w:rsidRDefault="005121CF" w:rsidP="005121CF">
      <w:pPr>
        <w:pStyle w:val="Titolo1"/>
        <w:numPr>
          <w:ilvl w:val="0"/>
          <w:numId w:val="3"/>
        </w:numPr>
        <w:ind w:left="0" w:firstLine="0"/>
        <w:jc w:val="both"/>
        <w:rPr>
          <w:rFonts w:ascii="Arial" w:hAnsi="Arial" w:cs="Arial"/>
          <w:szCs w:val="28"/>
        </w:rPr>
      </w:pPr>
      <w:bookmarkStart w:id="15" w:name="_Toc137039158"/>
      <w:r w:rsidRPr="00911142">
        <w:rPr>
          <w:rFonts w:ascii="Arial" w:hAnsi="Arial" w:cs="Arial"/>
          <w:szCs w:val="28"/>
        </w:rPr>
        <w:t xml:space="preserve">Verbale n. </w:t>
      </w:r>
      <w:bookmarkStart w:id="16" w:name="Testo1"/>
      <w:r w:rsidRPr="00911142">
        <w:rPr>
          <w:rFonts w:ascii="Arial" w:hAnsi="Arial" w:cs="Arial"/>
          <w:szCs w:val="28"/>
        </w:rPr>
        <w:fldChar w:fldCharType="begin">
          <w:ffData>
            <w:name w:val="Testo1"/>
            <w:enabled/>
            <w:calcOnExit w:val="0"/>
            <w:textInput>
              <w:default w:val="$1#"/>
            </w:textInput>
          </w:ffData>
        </w:fldChar>
      </w:r>
      <w:r w:rsidRPr="00911142">
        <w:rPr>
          <w:rFonts w:ascii="Arial" w:hAnsi="Arial" w:cs="Arial"/>
          <w:szCs w:val="28"/>
        </w:rPr>
        <w:instrText xml:space="preserve"> FORMTEXT </w:instrText>
      </w:r>
      <w:r w:rsidRPr="00911142">
        <w:rPr>
          <w:rFonts w:ascii="Arial" w:hAnsi="Arial" w:cs="Arial"/>
          <w:szCs w:val="28"/>
        </w:rPr>
      </w:r>
      <w:r w:rsidRPr="00911142">
        <w:rPr>
          <w:rFonts w:ascii="Arial" w:hAnsi="Arial" w:cs="Arial"/>
          <w:szCs w:val="28"/>
        </w:rPr>
        <w:fldChar w:fldCharType="separate"/>
      </w:r>
      <w:r w:rsidRPr="00911142">
        <w:rPr>
          <w:rFonts w:ascii="Arial" w:hAnsi="Arial" w:cs="Arial"/>
          <w:noProof/>
          <w:szCs w:val="28"/>
        </w:rPr>
        <w:t>........</w:t>
      </w:r>
      <w:r w:rsidRPr="00911142">
        <w:rPr>
          <w:rFonts w:ascii="Arial" w:hAnsi="Arial" w:cs="Arial"/>
          <w:szCs w:val="28"/>
        </w:rPr>
        <w:fldChar w:fldCharType="end"/>
      </w:r>
      <w:bookmarkEnd w:id="16"/>
      <w:r w:rsidRPr="00911142">
        <w:rPr>
          <w:rFonts w:ascii="Arial" w:hAnsi="Arial" w:cs="Arial"/>
          <w:szCs w:val="28"/>
        </w:rPr>
        <w:t xml:space="preserve"> di consegna al </w:t>
      </w:r>
      <w:r>
        <w:rPr>
          <w:rFonts w:ascii="Arial" w:hAnsi="Arial" w:cs="Arial"/>
          <w:szCs w:val="28"/>
        </w:rPr>
        <w:t>p</w:t>
      </w:r>
      <w:r w:rsidRPr="00911142">
        <w:rPr>
          <w:rFonts w:ascii="Arial" w:hAnsi="Arial" w:cs="Arial"/>
          <w:szCs w:val="28"/>
        </w:rPr>
        <w:t>residente della Commissione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bookmarkEnd w:id="9"/>
      <w:bookmarkEnd w:id="10"/>
      <w:bookmarkEnd w:id="11"/>
      <w:bookmarkEnd w:id="12"/>
      <w:bookmarkEnd w:id="15"/>
    </w:p>
    <w:p w14:paraId="096601C2" w14:textId="77777777" w:rsidR="005121CF" w:rsidRPr="00911142" w:rsidRDefault="005121CF" w:rsidP="004137C0">
      <w:pPr>
        <w:widowControl w:val="0"/>
        <w:jc w:val="both"/>
        <w:rPr>
          <w:rFonts w:ascii="Arial" w:hAnsi="Arial" w:cs="Arial"/>
          <w:sz w:val="24"/>
        </w:rPr>
      </w:pPr>
    </w:p>
    <w:p w14:paraId="295E1F0F" w14:textId="77777777" w:rsidR="005121CF" w:rsidRPr="00911142" w:rsidRDefault="005121CF" w:rsidP="004137C0">
      <w:pPr>
        <w:pStyle w:val="Corpotesto"/>
        <w:widowControl w:val="0"/>
        <w:jc w:val="both"/>
        <w:rPr>
          <w:rFonts w:ascii="Arial" w:hAnsi="Arial" w:cs="Arial"/>
        </w:rPr>
      </w:pPr>
      <w:r w:rsidRPr="00911142">
        <w:rPr>
          <w:rFonts w:ascii="Arial" w:hAnsi="Arial" w:cs="Arial"/>
        </w:rPr>
        <w:t xml:space="preserve">Il giorno .......... del mese di </w:t>
      </w:r>
      <w:bookmarkStart w:id="17" w:name="Testo3"/>
      <w:r w:rsidRPr="00911142">
        <w:rPr>
          <w:rFonts w:ascii="Arial" w:hAnsi="Arial" w:cs="Arial"/>
        </w:rPr>
        <w:fldChar w:fldCharType="begin">
          <w:ffData>
            <w:name w:val="Testo3"/>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17"/>
      <w:r w:rsidRPr="00911142">
        <w:rPr>
          <w:rFonts w:ascii="Arial" w:hAnsi="Arial" w:cs="Arial"/>
        </w:rPr>
        <w:t xml:space="preserve"> dell’anno </w:t>
      </w:r>
      <w:bookmarkStart w:id="18" w:name="Testo4"/>
      <w:r w:rsidRPr="00911142">
        <w:rPr>
          <w:rFonts w:ascii="Arial" w:hAnsi="Arial" w:cs="Arial"/>
        </w:rPr>
        <w:fldChar w:fldCharType="begin">
          <w:ffData>
            <w:name w:val="Testo4"/>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18"/>
      <w:r w:rsidRPr="00911142">
        <w:rPr>
          <w:rFonts w:ascii="Arial" w:hAnsi="Arial" w:cs="Arial"/>
        </w:rPr>
        <w:t xml:space="preserve"> alle ore </w:t>
      </w:r>
      <w:bookmarkStart w:id="19" w:name="Testo5"/>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bookmarkEnd w:id="19"/>
      <w:r w:rsidRPr="00911142">
        <w:rPr>
          <w:rFonts w:ascii="Arial" w:hAnsi="Arial" w:cs="Arial"/>
        </w:rPr>
        <w:t xml:space="preserve"> nella sede del </w:t>
      </w:r>
      <w:bookmarkStart w:id="20" w:name="Testo6"/>
      <w:r w:rsidRPr="00911142">
        <w:rPr>
          <w:rFonts w:ascii="Arial" w:hAnsi="Arial" w:cs="Arial"/>
        </w:rPr>
        <w:fldChar w:fldCharType="begin">
          <w:ffData>
            <w:name w:val="Testo6"/>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0"/>
      <w:r w:rsidRPr="00911142">
        <w:rPr>
          <w:rFonts w:ascii="Arial" w:hAnsi="Arial" w:cs="Arial"/>
        </w:rPr>
        <w:t xml:space="preserve"> di </w:t>
      </w:r>
      <w:bookmarkStart w:id="21" w:name="Testo7"/>
      <w:r w:rsidRPr="00911142">
        <w:rPr>
          <w:rFonts w:ascii="Arial" w:hAnsi="Arial" w:cs="Arial"/>
        </w:rPr>
        <w:fldChar w:fldCharType="begin">
          <w:ffData>
            <w:name w:val="Testo7"/>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1"/>
      <w:r w:rsidRPr="00911142">
        <w:rPr>
          <w:rFonts w:ascii="Arial" w:hAnsi="Arial" w:cs="Arial"/>
        </w:rPr>
        <w:t xml:space="preserve"> il prof. </w:t>
      </w:r>
      <w:r w:rsidRPr="00911142">
        <w:rPr>
          <w:rFonts w:ascii="Arial" w:hAnsi="Arial" w:cs="Arial"/>
        </w:rPr>
        <w:fldChar w:fldCharType="begin">
          <w:ffData>
            <w:name w:val=""/>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delegato del</w:t>
      </w:r>
      <w:r w:rsidRPr="00911142">
        <w:rPr>
          <w:rStyle w:val="Rimandonotaapidipagina"/>
          <w:rFonts w:ascii="Arial" w:hAnsi="Arial" w:cs="Arial"/>
        </w:rPr>
        <w:footnoteReference w:id="1"/>
      </w:r>
      <w:r w:rsidRPr="00911142">
        <w:rPr>
          <w:rFonts w:ascii="Arial" w:hAnsi="Arial" w:cs="Arial"/>
        </w:rPr>
        <w:t xml:space="preserve"> dirigente scolastico dell’Istituto, consegna al prof. </w:t>
      </w:r>
      <w:bookmarkStart w:id="22" w:name="Testo8"/>
      <w:r w:rsidRPr="00911142">
        <w:rPr>
          <w:rFonts w:ascii="Arial" w:hAnsi="Arial" w:cs="Arial"/>
        </w:rPr>
        <w:fldChar w:fldCharType="begin">
          <w:ffData>
            <w:name w:val="Testo8"/>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2"/>
      <w:r w:rsidRPr="00911142">
        <w:rPr>
          <w:rFonts w:ascii="Arial" w:hAnsi="Arial" w:cs="Arial"/>
        </w:rPr>
        <w:t>, presidente della Commissione d’esame n.</w:t>
      </w:r>
      <w:r w:rsidRPr="00911142">
        <w:rPr>
          <w:rFonts w:ascii="Arial" w:hAnsi="Arial" w:cs="Arial"/>
        </w:rPr>
        <w:fldChar w:fldCharType="begin">
          <w:ffData>
            <w:name w:val=""/>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r w:rsidRPr="00911142">
        <w:rPr>
          <w:rFonts w:ascii="Arial" w:hAnsi="Arial" w:cs="Arial"/>
        </w:rPr>
        <w:t xml:space="preserve"> </w:t>
      </w:r>
      <w:r>
        <w:rPr>
          <w:rFonts w:ascii="Arial" w:hAnsi="Arial" w:cs="Arial"/>
        </w:rPr>
        <w:t>s</w:t>
      </w:r>
      <w:r w:rsidRPr="00911142">
        <w:rPr>
          <w:rFonts w:ascii="Arial" w:hAnsi="Arial" w:cs="Arial"/>
        </w:rPr>
        <w:t>ez.</w:t>
      </w:r>
      <w:r w:rsidRPr="00911142">
        <w:rPr>
          <w:rFonts w:ascii="Arial" w:hAnsi="Arial" w:cs="Arial"/>
        </w:rPr>
        <w:fldChar w:fldCharType="begin">
          <w:ffData>
            <w:name w:val=""/>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r w:rsidRPr="00911142">
        <w:rPr>
          <w:rFonts w:ascii="Arial" w:hAnsi="Arial" w:cs="Arial"/>
        </w:rPr>
        <w:t xml:space="preserve"> operante presso l’istituto </w:t>
      </w:r>
      <w:bookmarkStart w:id="23" w:name="Testo9"/>
      <w:r w:rsidRPr="00911142">
        <w:rPr>
          <w:rFonts w:ascii="Arial" w:hAnsi="Arial" w:cs="Arial"/>
        </w:rPr>
        <w:fldChar w:fldCharType="begin">
          <w:ffData>
            <w:name w:val="Testo9"/>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3"/>
      <w:r w:rsidRPr="00911142">
        <w:rPr>
          <w:rFonts w:ascii="Arial" w:hAnsi="Arial" w:cs="Arial"/>
        </w:rPr>
        <w:t xml:space="preserve"> della Provincia di </w:t>
      </w:r>
      <w:bookmarkStart w:id="24" w:name="Testo10"/>
      <w:r w:rsidRPr="00911142">
        <w:rPr>
          <w:rFonts w:ascii="Arial" w:hAnsi="Arial" w:cs="Arial"/>
        </w:rPr>
        <w:fldChar w:fldCharType="begin">
          <w:ffData>
            <w:name w:val="Testo10"/>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4"/>
      <w:r w:rsidRPr="00911142">
        <w:rPr>
          <w:rFonts w:ascii="Arial" w:hAnsi="Arial" w:cs="Arial"/>
        </w:rPr>
        <w:t xml:space="preserve"> ,costituita per lo svolgimento dell’esame di Stato conclusivo del secondo ciclo di istruzione</w:t>
      </w:r>
      <w:bookmarkStart w:id="25" w:name="Testo17"/>
      <w:r w:rsidRPr="00911142">
        <w:rPr>
          <w:rFonts w:ascii="Arial" w:hAnsi="Arial" w:cs="Arial"/>
        </w:rPr>
        <w:t xml:space="preserve"> per l’indirizzo </w:t>
      </w:r>
      <w:r w:rsidRPr="00911142">
        <w:rPr>
          <w:rFonts w:ascii="Arial" w:hAnsi="Arial" w:cs="Arial"/>
        </w:rPr>
        <w:fldChar w:fldCharType="begin">
          <w:ffData>
            <w:name w:val="Testo17"/>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5"/>
      <w:r w:rsidRPr="00911142">
        <w:rPr>
          <w:rStyle w:val="RimandonotaapidipaginaF"/>
          <w:rFonts w:ascii="Arial" w:hAnsi="Arial" w:cs="Arial"/>
        </w:rPr>
        <w:footnoteReference w:id="2"/>
      </w:r>
      <w:r w:rsidRPr="00911142">
        <w:rPr>
          <w:rFonts w:ascii="Arial" w:hAnsi="Arial" w:cs="Arial"/>
        </w:rPr>
        <w:t>, quanto segue</w:t>
      </w:r>
      <w:r w:rsidRPr="00911142">
        <w:rPr>
          <w:rStyle w:val="Rimandonotaapidipagina"/>
          <w:rFonts w:ascii="Arial" w:hAnsi="Arial" w:cs="Arial"/>
        </w:rPr>
        <w:footnoteReference w:id="3"/>
      </w:r>
      <w:r w:rsidRPr="00911142">
        <w:rPr>
          <w:rFonts w:ascii="Arial" w:hAnsi="Arial" w:cs="Arial"/>
        </w:rPr>
        <w:t>:</w:t>
      </w:r>
    </w:p>
    <w:p w14:paraId="4C3FE9C3" w14:textId="77777777" w:rsidR="005121CF" w:rsidRPr="00911142" w:rsidRDefault="005121CF" w:rsidP="005121CF">
      <w:pPr>
        <w:widowControl w:val="0"/>
        <w:numPr>
          <w:ilvl w:val="0"/>
          <w:numId w:val="1"/>
        </w:numPr>
        <w:spacing w:after="0" w:line="240" w:lineRule="auto"/>
        <w:jc w:val="both"/>
        <w:rPr>
          <w:rFonts w:ascii="Arial" w:hAnsi="Arial" w:cs="Arial"/>
        </w:rPr>
      </w:pPr>
      <w:r w:rsidRPr="00911142">
        <w:rPr>
          <w:rFonts w:ascii="Arial" w:hAnsi="Arial" w:cs="Arial"/>
        </w:rPr>
        <w:t>l’elenco dei candidati agli esami:</w:t>
      </w:r>
    </w:p>
    <w:p w14:paraId="4AF7AA0B" w14:textId="77777777" w:rsidR="005121CF" w:rsidRPr="00911142" w:rsidRDefault="005121CF" w:rsidP="004137C0">
      <w:pPr>
        <w:widowControl w:val="0"/>
        <w:numPr>
          <w:ilvl w:val="12"/>
          <w:numId w:val="0"/>
        </w:numPr>
        <w:ind w:left="709" w:hanging="426"/>
        <w:jc w:val="both"/>
        <w:rPr>
          <w:rFonts w:ascii="Arial" w:hAnsi="Arial" w:cs="Arial"/>
        </w:rPr>
      </w:pPr>
      <w:r w:rsidRPr="00911142">
        <w:rPr>
          <w:rFonts w:ascii="Arial" w:hAnsi="Arial" w:cs="Arial"/>
        </w:rPr>
        <w:t xml:space="preserve">- studenti interni della classe </w:t>
      </w:r>
      <w:bookmarkStart w:id="26" w:name="Testo13"/>
      <w:r w:rsidRPr="00911142">
        <w:rPr>
          <w:rFonts w:ascii="Arial" w:hAnsi="Arial" w:cs="Arial"/>
        </w:rPr>
        <w:fldChar w:fldCharType="begin">
          <w:ffData>
            <w:name w:val="Testo13"/>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6"/>
      <w:r w:rsidRPr="00911142">
        <w:rPr>
          <w:rFonts w:ascii="Arial" w:hAnsi="Arial" w:cs="Arial"/>
        </w:rPr>
        <w:t xml:space="preserve"> sez. </w:t>
      </w:r>
      <w:bookmarkStart w:id="27" w:name="Testo14"/>
      <w:r w:rsidRPr="00911142">
        <w:rPr>
          <w:rFonts w:ascii="Arial" w:hAnsi="Arial" w:cs="Arial"/>
        </w:rPr>
        <w:fldChar w:fldCharType="begin">
          <w:ffData>
            <w:name w:val="Testo14"/>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7"/>
      <w:r w:rsidRPr="00911142">
        <w:rPr>
          <w:rFonts w:ascii="Arial" w:hAnsi="Arial" w:cs="Arial"/>
        </w:rPr>
        <w:t>, ammessi in sede di scrutinio finale;</w:t>
      </w:r>
    </w:p>
    <w:p w14:paraId="1A43376C" w14:textId="77777777" w:rsidR="005121CF" w:rsidRPr="00911142" w:rsidRDefault="005121CF" w:rsidP="005121CF">
      <w:pPr>
        <w:widowControl w:val="0"/>
        <w:numPr>
          <w:ilvl w:val="0"/>
          <w:numId w:val="2"/>
        </w:numPr>
        <w:tabs>
          <w:tab w:val="clear" w:pos="643"/>
        </w:tabs>
        <w:spacing w:after="0" w:line="240" w:lineRule="auto"/>
        <w:jc w:val="both"/>
        <w:rPr>
          <w:rFonts w:ascii="Arial" w:hAnsi="Arial" w:cs="Arial"/>
        </w:rPr>
      </w:pPr>
      <w:r w:rsidRPr="00911142">
        <w:rPr>
          <w:rFonts w:ascii="Arial" w:hAnsi="Arial" w:cs="Arial"/>
        </w:rPr>
        <w:t>studenti interni che hanno frequentato il penultimo anno di corso e che, in possesso dei requisiti previsti, abbiano chiesto di partecipare agli esami;</w:t>
      </w:r>
    </w:p>
    <w:p w14:paraId="1FB1F265" w14:textId="77777777" w:rsidR="005121CF" w:rsidRPr="00911142" w:rsidRDefault="005121CF" w:rsidP="005121CF">
      <w:pPr>
        <w:widowControl w:val="0"/>
        <w:numPr>
          <w:ilvl w:val="0"/>
          <w:numId w:val="2"/>
        </w:numPr>
        <w:tabs>
          <w:tab w:val="clear" w:pos="643"/>
        </w:tabs>
        <w:spacing w:after="0" w:line="240" w:lineRule="auto"/>
        <w:jc w:val="both"/>
        <w:rPr>
          <w:rFonts w:ascii="Arial" w:hAnsi="Arial" w:cs="Arial"/>
        </w:rPr>
      </w:pPr>
      <w:r w:rsidRPr="00911142">
        <w:rPr>
          <w:rFonts w:ascii="Arial" w:hAnsi="Arial" w:cs="Arial"/>
        </w:rPr>
        <w:t>candidati esterni</w:t>
      </w:r>
      <w:r w:rsidRPr="00911142">
        <w:rPr>
          <w:rStyle w:val="Rimandonotaapidipagina"/>
          <w:rFonts w:ascii="Arial" w:hAnsi="Arial" w:cs="Arial"/>
        </w:rPr>
        <w:footnoteReference w:id="4"/>
      </w:r>
      <w:r w:rsidRPr="00911142">
        <w:rPr>
          <w:rStyle w:val="Rimandonotaapidipagina"/>
          <w:rFonts w:ascii="Arial" w:hAnsi="Arial" w:cs="Arial"/>
        </w:rPr>
        <w:footnoteReference w:id="5"/>
      </w:r>
    </w:p>
    <w:p w14:paraId="3D25381E" w14:textId="77777777" w:rsidR="005121CF" w:rsidRPr="00911142" w:rsidRDefault="005121CF" w:rsidP="005121CF">
      <w:pPr>
        <w:widowControl w:val="0"/>
        <w:numPr>
          <w:ilvl w:val="0"/>
          <w:numId w:val="1"/>
        </w:numPr>
        <w:spacing w:after="0" w:line="240" w:lineRule="auto"/>
        <w:jc w:val="both"/>
        <w:rPr>
          <w:rFonts w:ascii="Arial" w:hAnsi="Arial" w:cs="Arial"/>
        </w:rPr>
      </w:pPr>
      <w:r w:rsidRPr="00911142">
        <w:rPr>
          <w:rFonts w:ascii="Arial" w:hAnsi="Arial" w:cs="Arial"/>
        </w:rPr>
        <w:t xml:space="preserve">il documento finale del consiglio di classe; </w:t>
      </w:r>
    </w:p>
    <w:p w14:paraId="57E6BC20"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documentazione predisposta dal consiglio di classe;</w:t>
      </w:r>
    </w:p>
    <w:p w14:paraId="49CC00AD"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gli atti relativi alle prove effettuate e alle iniziative realizzate durante l’anno in preparazione dell’esame di Stato.</w:t>
      </w:r>
    </w:p>
    <w:p w14:paraId="3242B9A6" w14:textId="77777777"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 xml:space="preserve">Nella regione Lombardia, gli studenti in possesso del diploma di “Tecnico” conseguito nei percorsi di </w:t>
      </w:r>
      <w:proofErr w:type="spellStart"/>
      <w:r w:rsidRPr="00911142">
        <w:rPr>
          <w:rFonts w:ascii="Arial" w:hAnsi="Arial" w:cs="Arial"/>
        </w:rPr>
        <w:t>IeFP</w:t>
      </w:r>
      <w:proofErr w:type="spellEnd"/>
      <w:r w:rsidRPr="00911142">
        <w:rPr>
          <w:rFonts w:ascii="Arial" w:hAnsi="Arial" w:cs="Arial"/>
        </w:rPr>
        <w:t xml:space="preserve"> che hanno positivamente frequentato il corso annuale, previsto dall’articolo 15, comma 6, del d.lgs.17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44D8F61D" w14:textId="77777777"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 xml:space="preserve">Nelle Province autonome di Trento e Bolzano, gli studenti che hanno conseguito il diploma professionale al termine del percorso </w:t>
      </w:r>
      <w:proofErr w:type="spellStart"/>
      <w:r w:rsidRPr="00911142">
        <w:rPr>
          <w:rFonts w:ascii="Arial" w:hAnsi="Arial" w:cs="Arial"/>
        </w:rPr>
        <w:t>IeFP</w:t>
      </w:r>
      <w:proofErr w:type="spellEnd"/>
      <w:r w:rsidRPr="00911142">
        <w:rPr>
          <w:rFonts w:ascii="Arial" w:hAnsi="Arial" w:cs="Arial"/>
        </w:rPr>
        <w:t xml:space="preserve"> quadriennale, di cui all’art. 20, co. 1, lettera c), del d.lgs. n.226 del 2005 e che hanno positivamente frequentato il corso annuale che si conclude con l’esame di Stato secondo quanto previsto dall’art. 6, co.5, del d.P.R. n. 87 del 2010, presentano domanda di ammissione all’esame di Stato quali candidati interni dell’istruzione professionale al Dirigente della sede dell’istituzione</w:t>
      </w:r>
      <w:r w:rsidRPr="00911142">
        <w:rPr>
          <w:rFonts w:ascii="Arial" w:hAnsi="Arial" w:cs="Arial"/>
          <w:sz w:val="24"/>
          <w:szCs w:val="24"/>
        </w:rPr>
        <w:t xml:space="preserve"> </w:t>
      </w:r>
      <w:r w:rsidRPr="00911142">
        <w:rPr>
          <w:rFonts w:ascii="Arial" w:hAnsi="Arial" w:cs="Arial"/>
        </w:rPr>
        <w:t>formativa nella quale frequentano l’apposito corso annuale;</w:t>
      </w:r>
    </w:p>
    <w:p w14:paraId="52668416"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documentazione fornita dal consiglio di classe relativamente agli alunni con disabilità;</w:t>
      </w:r>
    </w:p>
    <w:p w14:paraId="41E619C2"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l’eventuale documentazione relativa ai candidati affetti da disturbi specifici di apprendimento (DSA) o con Bisogni Educativi Speciali (BES);</w:t>
      </w:r>
    </w:p>
    <w:p w14:paraId="3376F22E"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per le classi sperimentali, il relativo progetto di sperimentazione;</w:t>
      </w:r>
    </w:p>
    <w:p w14:paraId="7535AC38"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copia del verbale dello scrutinio finale della classe di provenienza dei candidati interni ed il tabellone che riporta per ogni singolo allievo il credito scolastico assegnatogli;</w:t>
      </w:r>
    </w:p>
    <w:p w14:paraId="271CD48F"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per gli allievi che chiedono di usufruire dell’abbreviazione del corso di studio per merito, le pagelle con i voti assegnati alle singole discipline (compreso il comportamento) nella penultima classe e nei 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1813414D" w14:textId="77777777" w:rsidR="005121CF" w:rsidRPr="00911142" w:rsidRDefault="005121CF" w:rsidP="005121CF">
      <w:pPr>
        <w:pStyle w:val="Paragrafoelenco"/>
        <w:numPr>
          <w:ilvl w:val="0"/>
          <w:numId w:val="1"/>
        </w:numPr>
        <w:contextualSpacing/>
        <w:jc w:val="both"/>
        <w:rPr>
          <w:rFonts w:ascii="Arial" w:eastAsia="Times New Roman" w:hAnsi="Arial" w:cs="Arial"/>
          <w:sz w:val="20"/>
          <w:szCs w:val="20"/>
        </w:rPr>
      </w:pPr>
      <w:r w:rsidRPr="00911142">
        <w:rPr>
          <w:rFonts w:ascii="Arial" w:eastAsia="Times New Roman" w:hAnsi="Arial" w:cs="Arial"/>
          <w:sz w:val="20"/>
          <w:szCs w:val="20"/>
        </w:rPr>
        <w:t>le domande di ammissione all’ esame dei candidati esterni corredate dagli allegati</w:t>
      </w:r>
      <w:r w:rsidRPr="00A83163">
        <w:rPr>
          <w:rFonts w:ascii="Arial" w:eastAsia="Times New Roman" w:hAnsi="Arial" w:cs="Arial"/>
          <w:sz w:val="20"/>
          <w:szCs w:val="20"/>
          <w:vertAlign w:val="superscript"/>
        </w:rPr>
        <w:footnoteReference w:id="6"/>
      </w:r>
      <w:r w:rsidRPr="00911142">
        <w:rPr>
          <w:rFonts w:ascii="Arial" w:eastAsia="Times New Roman" w:hAnsi="Arial" w:cs="Arial"/>
          <w:sz w:val="20"/>
          <w:szCs w:val="20"/>
        </w:rPr>
        <w:t xml:space="preserve"> presentati;</w:t>
      </w:r>
    </w:p>
    <w:p w14:paraId="2B2347C9"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 modelli di certificati relativi al giorno di partecipazione agli esami del candidato, da compilare a cura della Commissione e da rilasciare a coloro i quali ne facciano eventualmente richiesta;</w:t>
      </w:r>
    </w:p>
    <w:p w14:paraId="0385AA2A"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le schede personali dei candidati</w:t>
      </w:r>
      <w:r w:rsidRPr="00911142">
        <w:rPr>
          <w:rStyle w:val="RimandonotaapidipaginaF"/>
          <w:rFonts w:ascii="Arial" w:hAnsi="Arial" w:cs="Arial"/>
        </w:rPr>
        <w:footnoteReference w:id="7"/>
      </w:r>
      <w:r w:rsidRPr="00911142">
        <w:rPr>
          <w:rFonts w:ascii="Arial" w:hAnsi="Arial" w:cs="Arial"/>
        </w:rPr>
        <w:t>;</w:t>
      </w:r>
    </w:p>
    <w:p w14:paraId="0840E01D"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 xml:space="preserve">le chiavi </w:t>
      </w:r>
      <w:proofErr w:type="spellStart"/>
      <w:r w:rsidRPr="00911142">
        <w:rPr>
          <w:rFonts w:ascii="Arial" w:hAnsi="Arial" w:cs="Arial"/>
        </w:rPr>
        <w:t>dell</w:t>
      </w:r>
      <w:proofErr w:type="spellEnd"/>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xml:space="preserve"> port</w:t>
      </w:r>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xml:space="preserve"> di accesso ai locali adibiti ad ufficio della Commissione e degli armadi messi a disposizione della stessa;</w:t>
      </w:r>
    </w:p>
    <w:p w14:paraId="3BE27959" w14:textId="77777777" w:rsidR="005121CF" w:rsidRPr="00911142" w:rsidRDefault="005121CF" w:rsidP="005121CF">
      <w:pPr>
        <w:pStyle w:val="Paragrafoelenco"/>
        <w:numPr>
          <w:ilvl w:val="0"/>
          <w:numId w:val="1"/>
        </w:numPr>
        <w:contextualSpacing/>
        <w:jc w:val="both"/>
        <w:rPr>
          <w:rFonts w:ascii="Arial" w:eastAsia="Times New Roman" w:hAnsi="Arial" w:cs="Arial"/>
          <w:sz w:val="20"/>
          <w:szCs w:val="20"/>
        </w:rPr>
      </w:pPr>
      <w:r w:rsidRPr="00911142">
        <w:rPr>
          <w:rFonts w:ascii="Arial" w:eastAsia="Times New Roman" w:hAnsi="Arial" w:cs="Arial"/>
          <w:sz w:val="20"/>
          <w:szCs w:val="20"/>
        </w:rPr>
        <w:t>il materiale di cancelleria necessario per gli adempimenti di competenza della Commissione.</w:t>
      </w:r>
    </w:p>
    <w:p w14:paraId="7A5629BD" w14:textId="77777777"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Inoltre, esclusivamente nel caso in cui non sia stato possibile utilizzare la piattaforma “Commissione web”, consegna:</w:t>
      </w:r>
    </w:p>
    <w:p w14:paraId="568C32C4"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tabellone dei risultati delle deliberazioni finali della Commissione (in duplice copia, di cui una da affiggere all’albo dell’Istituto e l’altra da tenere agli atti della Commissione);</w:t>
      </w:r>
    </w:p>
    <w:p w14:paraId="5B8473D3"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registro (in duplice copia) degli esami;</w:t>
      </w:r>
    </w:p>
    <w:p w14:paraId="035C51B4"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registro dei verbali delle riunioni e delle varie operazioni della Commissione</w:t>
      </w:r>
      <w:r>
        <w:rPr>
          <w:rStyle w:val="Rimandonotaapidipagina"/>
          <w:rFonts w:ascii="Arial" w:hAnsi="Arial" w:cs="Arial"/>
        </w:rPr>
        <w:footnoteReference w:id="8"/>
      </w:r>
      <w:r w:rsidRPr="00911142">
        <w:rPr>
          <w:rFonts w:ascii="Arial" w:hAnsi="Arial" w:cs="Arial"/>
        </w:rPr>
        <w:t>.</w:t>
      </w:r>
    </w:p>
    <w:p w14:paraId="15FAF03D" w14:textId="77777777" w:rsidR="005121CF" w:rsidRPr="00911142" w:rsidRDefault="005121CF" w:rsidP="004137C0">
      <w:pPr>
        <w:pStyle w:val="BodyTextIndent21"/>
        <w:widowControl w:val="0"/>
        <w:numPr>
          <w:ilvl w:val="12"/>
          <w:numId w:val="0"/>
        </w:numPr>
        <w:spacing w:line="240" w:lineRule="auto"/>
        <w:rPr>
          <w:rFonts w:cs="Arial"/>
          <w:sz w:val="20"/>
        </w:rPr>
      </w:pPr>
      <w:r w:rsidRPr="00911142">
        <w:rPr>
          <w:rFonts w:cs="Arial"/>
          <w:sz w:val="20"/>
        </w:rPr>
        <w:t>Il presidente della Commissione si impegna a restituire, al termine delle operazioni di esame, la documentazione riguardante il curricolo di ciascun candidato, nonché il materiale ricevuto in consegna e non utilizzato.</w:t>
      </w:r>
    </w:p>
    <w:p w14:paraId="56DF0A55" w14:textId="77777777" w:rsidR="005121CF" w:rsidRPr="00911142" w:rsidRDefault="005121CF" w:rsidP="004137C0">
      <w:pPr>
        <w:pStyle w:val="BodyTextIndent21"/>
        <w:widowControl w:val="0"/>
        <w:numPr>
          <w:ilvl w:val="12"/>
          <w:numId w:val="0"/>
        </w:numPr>
        <w:spacing w:line="240" w:lineRule="auto"/>
        <w:ind w:firstLine="851"/>
        <w:rPr>
          <w:rFonts w:cs="Arial"/>
          <w:sz w:val="20"/>
        </w:rPr>
      </w:pPr>
    </w:p>
    <w:p w14:paraId="459C453B" w14:textId="77777777" w:rsidR="005121CF" w:rsidRPr="00911142" w:rsidRDefault="005121CF" w:rsidP="004137C0">
      <w:pPr>
        <w:widowControl w:val="0"/>
        <w:numPr>
          <w:ilvl w:val="12"/>
          <w:numId w:val="0"/>
        </w:numPr>
        <w:jc w:val="both"/>
        <w:rPr>
          <w:rFonts w:ascii="Arial" w:hAnsi="Arial" w:cs="Arial"/>
        </w:rPr>
      </w:pPr>
      <w:r w:rsidRPr="00911142">
        <w:rPr>
          <w:rFonts w:ascii="Arial" w:hAnsi="Arial" w:cs="Arial"/>
        </w:rPr>
        <w:t xml:space="preserve">Il presente verbale, redatto in duplice copia con firme originali, viene sottoscritto alle ore </w:t>
      </w:r>
      <w:bookmarkStart w:id="28" w:name="Testo11"/>
      <w:r w:rsidRPr="00911142">
        <w:rPr>
          <w:rFonts w:ascii="Arial" w:hAnsi="Arial" w:cs="Arial"/>
        </w:rPr>
        <w:fldChar w:fldCharType="begin">
          <w:ffData>
            <w:name w:val="Testo11"/>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rPr>
        <w:fldChar w:fldCharType="end"/>
      </w:r>
      <w:bookmarkEnd w:id="28"/>
      <w:r w:rsidRPr="00911142">
        <w:rPr>
          <w:rFonts w:ascii="Arial" w:hAnsi="Arial" w:cs="Arial"/>
        </w:rPr>
        <w:t xml:space="preserve"> per essere allegato in copia al registro dei verbali</w:t>
      </w:r>
      <w:r w:rsidRPr="00911142">
        <w:rPr>
          <w:rStyle w:val="RimandonotaapidipaginaF"/>
          <w:rFonts w:ascii="Arial" w:hAnsi="Arial" w:cs="Arial"/>
        </w:rPr>
        <w:footnoteReference w:id="9"/>
      </w:r>
      <w:r w:rsidRPr="00911142">
        <w:rPr>
          <w:rFonts w:ascii="Arial" w:hAnsi="Arial" w:cs="Arial"/>
        </w:rPr>
        <w:t>.</w:t>
      </w:r>
    </w:p>
    <w:p w14:paraId="2C940116" w14:textId="77777777" w:rsidR="005121CF" w:rsidRPr="00911142" w:rsidRDefault="005121CF" w:rsidP="004137C0">
      <w:pPr>
        <w:widowControl w:val="0"/>
        <w:numPr>
          <w:ilvl w:val="12"/>
          <w:numId w:val="0"/>
        </w:numPr>
        <w:jc w:val="both"/>
        <w:rPr>
          <w:rFonts w:ascii="Arial" w:hAnsi="Arial" w:cs="Arial"/>
        </w:rPr>
      </w:pPr>
    </w:p>
    <w:p w14:paraId="44FA690E" w14:textId="77777777" w:rsidR="005121CF" w:rsidRPr="00911142" w:rsidRDefault="005121CF" w:rsidP="004137C0">
      <w:pPr>
        <w:widowControl w:val="0"/>
        <w:numPr>
          <w:ilvl w:val="12"/>
          <w:numId w:val="0"/>
        </w:numPr>
        <w:jc w:val="both"/>
        <w:rPr>
          <w:rFonts w:ascii="Arial" w:hAnsi="Arial" w:cs="Arial"/>
        </w:rPr>
      </w:pPr>
      <w:r w:rsidRPr="00911142">
        <w:rPr>
          <w:rFonts w:ascii="Arial" w:hAnsi="Arial" w:cs="Arial"/>
        </w:rPr>
        <w:t>IL DIRIGENTE SCOLASTICO</w:t>
      </w:r>
      <w:r w:rsidRPr="00911142">
        <w:rPr>
          <w:rFonts w:ascii="Arial" w:hAnsi="Arial" w:cs="Arial"/>
        </w:rPr>
        <w:tab/>
      </w:r>
      <w:r w:rsidRPr="00911142">
        <w:rPr>
          <w:rFonts w:ascii="Arial" w:hAnsi="Arial" w:cs="Arial"/>
        </w:rPr>
        <w:tab/>
      </w:r>
      <w:r w:rsidRPr="00911142">
        <w:rPr>
          <w:rFonts w:ascii="Arial" w:hAnsi="Arial" w:cs="Arial"/>
        </w:rPr>
        <w:tab/>
        <w:t xml:space="preserve"> IL PRESIDENTE DELLA COMMISSIONE</w:t>
      </w:r>
    </w:p>
    <w:p w14:paraId="559D238A" w14:textId="77777777" w:rsidR="005121CF" w:rsidRPr="00911142" w:rsidRDefault="005121CF" w:rsidP="004137C0">
      <w:pPr>
        <w:widowControl w:val="0"/>
        <w:numPr>
          <w:ilvl w:val="12"/>
          <w:numId w:val="0"/>
        </w:numPr>
        <w:jc w:val="both"/>
        <w:rPr>
          <w:rFonts w:ascii="Arial" w:hAnsi="Arial" w:cs="Arial"/>
        </w:rPr>
      </w:pPr>
    </w:p>
    <w:p w14:paraId="08693CBA" w14:textId="77777777" w:rsidR="005121CF" w:rsidRPr="00911142" w:rsidRDefault="005121CF" w:rsidP="004137C0">
      <w:pPr>
        <w:widowControl w:val="0"/>
        <w:numPr>
          <w:ilvl w:val="12"/>
          <w:numId w:val="0"/>
        </w:numPr>
        <w:jc w:val="both"/>
        <w:rPr>
          <w:rFonts w:ascii="Arial" w:hAnsi="Arial" w:cs="Arial"/>
        </w:rPr>
      </w:pPr>
      <w:r w:rsidRPr="00911142">
        <w:rPr>
          <w:rFonts w:ascii="Arial" w:hAnsi="Arial" w:cs="Arial"/>
        </w:rPr>
        <w:t>………………………………….</w:t>
      </w:r>
      <w:r w:rsidRPr="00911142">
        <w:rPr>
          <w:rFonts w:ascii="Arial" w:hAnsi="Arial" w:cs="Arial"/>
        </w:rPr>
        <w:tab/>
        <w:t xml:space="preserve">          </w:t>
      </w:r>
      <w:r w:rsidRPr="00911142">
        <w:rPr>
          <w:rFonts w:ascii="Arial" w:hAnsi="Arial" w:cs="Arial"/>
        </w:rPr>
        <w:tab/>
        <w:t>.…………………………………………………</w:t>
      </w:r>
    </w:p>
    <w:p w14:paraId="04B031EE" w14:textId="77777777" w:rsidR="00B862C4" w:rsidRDefault="00B862C4" w:rsidP="00252DC8">
      <w:pPr>
        <w:suppressAutoHyphens/>
        <w:rPr>
          <w:rFonts w:ascii="Arial" w:hAnsi="Arial" w:cs="Arial"/>
          <w:b/>
          <w:sz w:val="28"/>
          <w:szCs w:val="28"/>
        </w:rPr>
        <w:sectPr w:rsidR="00B862C4" w:rsidSect="00B73642">
          <w:footerReference w:type="default" r:id="rId7"/>
          <w:headerReference w:type="first" r:id="rId8"/>
          <w:pgSz w:w="12240" w:h="15840"/>
          <w:pgMar w:top="1440" w:right="1440" w:bottom="1440" w:left="1440" w:header="720" w:footer="720" w:gutter="0"/>
          <w:cols w:space="720"/>
          <w:docGrid w:linePitch="360"/>
        </w:sectPr>
      </w:pPr>
    </w:p>
    <w:p w14:paraId="76783187" w14:textId="77777777" w:rsidR="005121CF" w:rsidRPr="009E60E6" w:rsidRDefault="005121CF" w:rsidP="00252DC8">
      <w:pPr>
        <w:pStyle w:val="Titolo1"/>
        <w:ind w:left="0"/>
        <w:rPr>
          <w:rFonts w:ascii="Arial" w:hAnsi="Arial" w:cs="Arial"/>
          <w:szCs w:val="28"/>
        </w:rPr>
      </w:pPr>
      <w:bookmarkStart w:id="29" w:name="_Toc10812926"/>
      <w:bookmarkStart w:id="30" w:name="_Toc137039159"/>
      <w:r w:rsidRPr="009E60E6">
        <w:rPr>
          <w:rFonts w:ascii="Arial" w:hAnsi="Arial" w:cs="Arial"/>
          <w:szCs w:val="28"/>
        </w:rPr>
        <w:t xml:space="preserve">2. </w:t>
      </w:r>
      <w:bookmarkStart w:id="31" w:name="_Hlk130210004"/>
      <w:r w:rsidRPr="009E60E6">
        <w:rPr>
          <w:rFonts w:ascii="Arial" w:hAnsi="Arial" w:cs="Arial"/>
          <w:szCs w:val="28"/>
        </w:rPr>
        <w:t>V</w:t>
      </w:r>
      <w:bookmarkStart w:id="32" w:name="_Toc440442292"/>
      <w:bookmarkStart w:id="33" w:name="_Toc440449145"/>
      <w:bookmarkStart w:id="34" w:name="_Toc440542296"/>
      <w:bookmarkStart w:id="35" w:name="_Toc440547899"/>
      <w:bookmarkStart w:id="36" w:name="_Toc443304935"/>
      <w:bookmarkStart w:id="37" w:name="_Toc445480072"/>
      <w:bookmarkStart w:id="38" w:name="_Toc445480690"/>
      <w:bookmarkStart w:id="39" w:name="_Toc445481893"/>
      <w:bookmarkStart w:id="40" w:name="_Toc479050954"/>
      <w:bookmarkStart w:id="41" w:name="_Toc479442082"/>
      <w:bookmarkStart w:id="42" w:name="_Toc3774961"/>
      <w:bookmarkStart w:id="43" w:name="_Toc3776127"/>
      <w:bookmarkStart w:id="44" w:name="_Toc3860376"/>
      <w:bookmarkStart w:id="45" w:name="_Toc3881844"/>
      <w:bookmarkStart w:id="46" w:name="_Toc3947080"/>
      <w:bookmarkStart w:id="47" w:name="_Toc3959351"/>
      <w:bookmarkStart w:id="48" w:name="_Toc3972798"/>
      <w:bookmarkStart w:id="49" w:name="_Toc3973137"/>
      <w:bookmarkStart w:id="50" w:name="_Toc3973270"/>
      <w:bookmarkStart w:id="51" w:name="_Toc3973336"/>
      <w:bookmarkStart w:id="52" w:name="_Toc3973677"/>
      <w:bookmarkStart w:id="53" w:name="_Toc3973753"/>
      <w:bookmarkStart w:id="54" w:name="_Toc4492156"/>
      <w:bookmarkStart w:id="55" w:name="_Toc5013261"/>
      <w:bookmarkStart w:id="56" w:name="_Toc6317092"/>
      <w:bookmarkStart w:id="57" w:name="_Toc260304624"/>
      <w:bookmarkStart w:id="58" w:name="_Toc260307281"/>
      <w:bookmarkStart w:id="59" w:name="_Toc433273847"/>
      <w:bookmarkStart w:id="60" w:name="_Toc433532640"/>
      <w:bookmarkStart w:id="61" w:name="_Toc433532738"/>
      <w:bookmarkStart w:id="62" w:name="_Toc433617846"/>
      <w:r w:rsidRPr="009E60E6">
        <w:rPr>
          <w:rFonts w:ascii="Arial" w:hAnsi="Arial" w:cs="Arial"/>
          <w:szCs w:val="28"/>
        </w:rPr>
        <w:t xml:space="preserve">erbale n. …… dell’insediamento e della riunione plenaria delle due commissioni/classi abbinate, aventi in comune la componente esterna </w:t>
      </w:r>
      <w:bookmarkEnd w:id="31"/>
      <w:bookmarkEnd w:id="32"/>
      <w:bookmarkEnd w:id="33"/>
      <w:bookmarkEnd w:id="34"/>
      <w:bookmarkEnd w:id="35"/>
      <w:bookmarkEnd w:id="36"/>
      <w:bookmarkEnd w:id="37"/>
      <w:bookmarkEnd w:id="38"/>
      <w:bookmarkEnd w:id="39"/>
      <w:bookmarkEnd w:id="40"/>
      <w:bookmarkEnd w:id="41"/>
      <w:r w:rsidRPr="009E60E6">
        <w:rPr>
          <w:rStyle w:val="Rimandonotaapidipagina"/>
          <w:rFonts w:ascii="Arial" w:hAnsi="Arial" w:cs="Arial"/>
          <w:b w:val="0"/>
          <w:position w:val="6"/>
          <w:szCs w:val="28"/>
        </w:rPr>
        <w:footnoteReference w:id="10"/>
      </w:r>
      <w:bookmarkStart w:id="63" w:name="_Hlt3774637"/>
      <w:bookmarkEnd w:id="29"/>
      <w:bookmarkEnd w:id="3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3"/>
    </w:p>
    <w:p w14:paraId="3325D9D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Il giorno </w:t>
      </w:r>
      <w:proofErr w:type="gramStart"/>
      <w:r w:rsidRPr="009E60E6">
        <w:rPr>
          <w:rFonts w:ascii="Arial" w:hAnsi="Arial" w:cs="Arial"/>
          <w:sz w:val="20"/>
          <w:lang w:val="it-IT"/>
        </w:rPr>
        <w:t>…….</w:t>
      </w:r>
      <w:proofErr w:type="gramEnd"/>
      <w:r w:rsidRPr="009E60E6">
        <w:rPr>
          <w:rFonts w:ascii="Arial" w:hAnsi="Arial" w:cs="Arial"/>
          <w:sz w:val="20"/>
          <w:lang w:val="it-IT"/>
        </w:rPr>
        <w:t xml:space="preserve">. del mese di </w:t>
      </w:r>
      <w:proofErr w:type="gramStart"/>
      <w:r w:rsidRPr="009E60E6">
        <w:rPr>
          <w:rFonts w:ascii="Arial" w:hAnsi="Arial" w:cs="Arial"/>
          <w:sz w:val="20"/>
          <w:lang w:val="it-IT"/>
        </w:rPr>
        <w:t>…….</w:t>
      </w:r>
      <w:proofErr w:type="gramEnd"/>
      <w:r w:rsidRPr="009E60E6">
        <w:rPr>
          <w:rFonts w:ascii="Arial" w:hAnsi="Arial" w:cs="Arial"/>
          <w:sz w:val="20"/>
          <w:lang w:val="it-IT"/>
        </w:rPr>
        <w:t xml:space="preserve">.…… dell’anno </w:t>
      </w:r>
      <w:proofErr w:type="gramStart"/>
      <w:r w:rsidRPr="009E60E6">
        <w:rPr>
          <w:rFonts w:ascii="Arial" w:hAnsi="Arial" w:cs="Arial"/>
          <w:sz w:val="20"/>
          <w:lang w:val="it-IT"/>
        </w:rPr>
        <w:t>…….</w:t>
      </w:r>
      <w:proofErr w:type="gramEnd"/>
      <w:r w:rsidRPr="009E60E6">
        <w:rPr>
          <w:rFonts w:ascii="Arial" w:hAnsi="Arial" w:cs="Arial"/>
          <w:sz w:val="20"/>
          <w:lang w:val="it-IT"/>
        </w:rPr>
        <w:t xml:space="preserve">. alle ore </w:t>
      </w:r>
      <w:proofErr w:type="gramStart"/>
      <w:r w:rsidRPr="009E60E6">
        <w:rPr>
          <w:rFonts w:ascii="Arial" w:hAnsi="Arial" w:cs="Arial"/>
          <w:sz w:val="20"/>
          <w:lang w:val="it-IT"/>
        </w:rPr>
        <w:t>…….</w:t>
      </w:r>
      <w:proofErr w:type="gramEnd"/>
      <w:r w:rsidRPr="009E60E6">
        <w:rPr>
          <w:rFonts w:ascii="Arial" w:hAnsi="Arial" w:cs="Arial"/>
          <w:sz w:val="20"/>
          <w:lang w:val="it-IT"/>
        </w:rPr>
        <w:t>. nella sede del ………………………………………………………………</w:t>
      </w:r>
      <w:proofErr w:type="gramStart"/>
      <w:r w:rsidRPr="009E60E6">
        <w:rPr>
          <w:rFonts w:ascii="Arial" w:hAnsi="Arial" w:cs="Arial"/>
          <w:sz w:val="20"/>
          <w:lang w:val="it-IT"/>
        </w:rPr>
        <w:t>…….</w:t>
      </w:r>
      <w:proofErr w:type="gramEnd"/>
      <w:r w:rsidRPr="009E60E6">
        <w:rPr>
          <w:rFonts w:ascii="Arial" w:hAnsi="Arial" w:cs="Arial"/>
          <w:sz w:val="20"/>
          <w:lang w:val="it-IT"/>
        </w:rPr>
        <w:t>. di ……………</w:t>
      </w:r>
      <w:proofErr w:type="gramStart"/>
      <w:r w:rsidRPr="009E60E6">
        <w:rPr>
          <w:rFonts w:ascii="Arial" w:hAnsi="Arial" w:cs="Arial"/>
          <w:sz w:val="20"/>
          <w:lang w:val="it-IT"/>
        </w:rPr>
        <w:t>…….</w:t>
      </w:r>
      <w:proofErr w:type="gramEnd"/>
      <w:r w:rsidRPr="009E60E6">
        <w:rPr>
          <w:rFonts w:ascii="Arial" w:hAnsi="Arial" w:cs="Arial"/>
          <w:sz w:val="20"/>
          <w:lang w:val="it-IT"/>
        </w:rPr>
        <w:t xml:space="preserve">.………….. si riuniscono in seduta congiunta le due </w:t>
      </w:r>
      <w:r w:rsidRPr="009E60E6">
        <w:rPr>
          <w:rFonts w:ascii="Arial" w:hAnsi="Arial" w:cs="Arial"/>
          <w:sz w:val="20"/>
        </w:rPr>
        <w:t>commission</w:t>
      </w:r>
      <w:r w:rsidRPr="009E60E6">
        <w:rPr>
          <w:rFonts w:ascii="Arial" w:hAnsi="Arial" w:cs="Arial"/>
          <w:sz w:val="20"/>
          <w:lang w:val="it-IT"/>
        </w:rPr>
        <w:t>i</w:t>
      </w:r>
      <w:r w:rsidRPr="009E60E6">
        <w:rPr>
          <w:rFonts w:ascii="Arial" w:hAnsi="Arial" w:cs="Arial"/>
          <w:sz w:val="20"/>
        </w:rPr>
        <w:t>/class</w:t>
      </w:r>
      <w:r w:rsidRPr="009E60E6">
        <w:rPr>
          <w:rFonts w:ascii="Arial" w:hAnsi="Arial" w:cs="Arial"/>
          <w:sz w:val="20"/>
          <w:lang w:val="it-IT"/>
        </w:rPr>
        <w:t xml:space="preserve">i n………………………………. operanti presso l’istituto/gli istituti ……………………… della Provincia di ……………………, costituite per lo svolgimento dell’esame di Stato </w:t>
      </w:r>
      <w:proofErr w:type="gramStart"/>
      <w:r w:rsidRPr="009E60E6">
        <w:rPr>
          <w:rFonts w:ascii="Arial" w:hAnsi="Arial" w:cs="Arial"/>
          <w:sz w:val="20"/>
          <w:lang w:val="it-IT"/>
        </w:rPr>
        <w:t>conclusivo  del</w:t>
      </w:r>
      <w:proofErr w:type="gramEnd"/>
      <w:r w:rsidRPr="009E60E6">
        <w:rPr>
          <w:rFonts w:ascii="Arial" w:hAnsi="Arial" w:cs="Arial"/>
          <w:sz w:val="20"/>
          <w:lang w:val="it-IT"/>
        </w:rPr>
        <w:t xml:space="preserve"> secondo ciclo di istruzione ……………………………………………………….………………………………………………………………………………..</w:t>
      </w:r>
      <w:r w:rsidRPr="009E60E6">
        <w:rPr>
          <w:rStyle w:val="RimandonotaapidipaginaF"/>
          <w:rFonts w:ascii="Arial" w:hAnsi="Arial" w:cs="Arial"/>
          <w:sz w:val="20"/>
          <w:lang w:val="it-IT"/>
        </w:rPr>
        <w:footnoteReference w:id="11"/>
      </w:r>
      <w:r w:rsidRPr="009E60E6">
        <w:rPr>
          <w:rFonts w:ascii="Arial" w:hAnsi="Arial" w:cs="Arial"/>
          <w:sz w:val="20"/>
          <w:lang w:val="it-IT"/>
        </w:rPr>
        <w:t xml:space="preserve"> al fine di procedere agli adempimenti previsti </w:t>
      </w:r>
      <w:r w:rsidRPr="00E62F82">
        <w:rPr>
          <w:rFonts w:ascii="Arial" w:hAnsi="Arial" w:cs="Arial"/>
          <w:sz w:val="20"/>
          <w:lang w:val="it-IT"/>
        </w:rPr>
        <w:t xml:space="preserve">dall’art. 15 </w:t>
      </w:r>
      <w:proofErr w:type="spellStart"/>
      <w:r w:rsidRPr="00E62F82">
        <w:rPr>
          <w:rFonts w:ascii="Arial" w:hAnsi="Arial" w:cs="Arial"/>
          <w:sz w:val="20"/>
          <w:lang w:val="it-IT"/>
        </w:rPr>
        <w:t>dell’o.m.</w:t>
      </w:r>
      <w:proofErr w:type="spellEnd"/>
      <w:r w:rsidRPr="00E62F82">
        <w:rPr>
          <w:rFonts w:ascii="Arial" w:hAnsi="Arial" w:cs="Arial"/>
          <w:sz w:val="20"/>
          <w:lang w:val="it-IT"/>
        </w:rPr>
        <w:t xml:space="preserve"> n. 45/2023.</w:t>
      </w:r>
    </w:p>
    <w:p w14:paraId="2B8FA8C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Sono presenti:</w:t>
      </w:r>
    </w:p>
    <w:p w14:paraId="4149FF41" w14:textId="77777777" w:rsidR="005121CF" w:rsidRPr="009E60E6" w:rsidRDefault="005121CF" w:rsidP="005121CF">
      <w:pPr>
        <w:pStyle w:val="Corpodeltesto2"/>
        <w:numPr>
          <w:ilvl w:val="0"/>
          <w:numId w:val="4"/>
        </w:numPr>
        <w:tabs>
          <w:tab w:val="left" w:pos="360"/>
        </w:tabs>
        <w:suppressAutoHyphens/>
        <w:ind w:left="0" w:firstLine="0"/>
        <w:jc w:val="both"/>
        <w:rPr>
          <w:rFonts w:ascii="Arial" w:hAnsi="Arial" w:cs="Arial"/>
          <w:sz w:val="20"/>
          <w:lang w:val="it-IT"/>
        </w:rPr>
      </w:pPr>
      <w:r w:rsidRPr="009E60E6">
        <w:rPr>
          <w:rFonts w:ascii="Arial" w:hAnsi="Arial" w:cs="Arial"/>
          <w:sz w:val="20"/>
          <w:lang w:val="it-IT"/>
        </w:rPr>
        <w:t>Il presidente, prof. ……………………………………………………………</w:t>
      </w:r>
      <w:proofErr w:type="gramStart"/>
      <w:r w:rsidRPr="009E60E6">
        <w:rPr>
          <w:rFonts w:ascii="Arial" w:hAnsi="Arial" w:cs="Arial"/>
          <w:sz w:val="20"/>
          <w:lang w:val="it-IT"/>
        </w:rPr>
        <w:t>…….</w:t>
      </w:r>
      <w:proofErr w:type="gramEnd"/>
      <w:r w:rsidRPr="009E60E6">
        <w:rPr>
          <w:rFonts w:ascii="Arial" w:hAnsi="Arial" w:cs="Arial"/>
          <w:sz w:val="20"/>
          <w:lang w:val="it-IT"/>
        </w:rPr>
        <w:t>………........in sua assenza, il componente più anziano, il prof ……………………………………………</w:t>
      </w:r>
    </w:p>
    <w:p w14:paraId="4ED24637"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w:t>
      </w:r>
      <w:r w:rsidRPr="009E60E6">
        <w:rPr>
          <w:rStyle w:val="Rimandonotaapidipagina"/>
          <w:rFonts w:ascii="Arial" w:hAnsi="Arial" w:cs="Arial"/>
          <w:sz w:val="20"/>
          <w:lang w:val="it-IT"/>
        </w:rPr>
        <w:footnoteReference w:id="12"/>
      </w:r>
      <w:r w:rsidRPr="009E60E6">
        <w:rPr>
          <w:rFonts w:ascii="Arial" w:hAnsi="Arial" w:cs="Arial"/>
          <w:sz w:val="20"/>
          <w:lang w:val="it-IT"/>
        </w:rPr>
        <w:t>.............................., prof. ……</w:t>
      </w:r>
      <w:proofErr w:type="gramStart"/>
      <w:r w:rsidRPr="009E60E6">
        <w:rPr>
          <w:rFonts w:ascii="Arial" w:hAnsi="Arial" w:cs="Arial"/>
          <w:sz w:val="20"/>
          <w:lang w:val="it-IT"/>
        </w:rPr>
        <w:t>…....</w:t>
      </w:r>
      <w:proofErr w:type="gramEnd"/>
      <w:r w:rsidRPr="009E60E6">
        <w:rPr>
          <w:rFonts w:ascii="Arial" w:hAnsi="Arial" w:cs="Arial"/>
          <w:sz w:val="20"/>
          <w:lang w:val="it-IT"/>
        </w:rPr>
        <w:t>.……...……., classe…., nominato per ………………........................................</w:t>
      </w:r>
    </w:p>
    <w:p w14:paraId="6FC706C9"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415C2FDA"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08A48827"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2B07FE5C"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6CB5E01E"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1863D0CB"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484DB2D1"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67D1E92B"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14:paraId="7AEB1060" w14:textId="77777777" w:rsidR="005121CF" w:rsidRPr="009E60E6" w:rsidRDefault="005121CF" w:rsidP="00252DC8">
      <w:pPr>
        <w:pStyle w:val="Corpodeltesto2"/>
        <w:suppressAutoHyphens/>
        <w:jc w:val="both"/>
        <w:rPr>
          <w:rFonts w:ascii="Arial" w:hAnsi="Arial" w:cs="Arial"/>
          <w:sz w:val="20"/>
          <w:lang w:val="it-IT"/>
        </w:rPr>
      </w:pPr>
    </w:p>
    <w:p w14:paraId="26E03973" w14:textId="77777777"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 componenti le </w:t>
      </w:r>
      <w:r w:rsidRPr="009E60E6">
        <w:rPr>
          <w:rFonts w:ascii="Arial" w:hAnsi="Arial" w:cs="Arial"/>
          <w:sz w:val="20"/>
        </w:rPr>
        <w:t>commission</w:t>
      </w:r>
      <w:r w:rsidRPr="009E60E6">
        <w:rPr>
          <w:rFonts w:ascii="Arial" w:hAnsi="Arial" w:cs="Arial"/>
          <w:sz w:val="20"/>
          <w:lang w:val="it-IT"/>
        </w:rPr>
        <w:t>i</w:t>
      </w:r>
      <w:r w:rsidRPr="009E60E6">
        <w:rPr>
          <w:rFonts w:ascii="Arial" w:hAnsi="Arial" w:cs="Arial"/>
          <w:sz w:val="20"/>
        </w:rPr>
        <w:t>/class</w:t>
      </w:r>
      <w:r w:rsidRPr="009E60E6">
        <w:rPr>
          <w:rFonts w:ascii="Arial" w:hAnsi="Arial" w:cs="Arial"/>
          <w:sz w:val="20"/>
          <w:lang w:val="it-IT"/>
        </w:rPr>
        <w:t xml:space="preserve">i sopra indicati risultano nominati dal Direttore generale dell’Ufficio scolastico regionale. I… </w:t>
      </w:r>
      <w:proofErr w:type="gramStart"/>
      <w:r w:rsidRPr="009E60E6">
        <w:rPr>
          <w:rFonts w:ascii="Arial" w:hAnsi="Arial" w:cs="Arial"/>
          <w:sz w:val="20"/>
          <w:lang w:val="it-IT"/>
        </w:rPr>
        <w:t>prof….</w:t>
      </w:r>
      <w:proofErr w:type="gramEnd"/>
      <w:r w:rsidRPr="009E60E6">
        <w:rPr>
          <w:rFonts w:ascii="Arial" w:hAnsi="Arial" w:cs="Arial"/>
          <w:sz w:val="20"/>
          <w:lang w:val="it-IT"/>
        </w:rPr>
        <w:t>.………………………………….........……………...</w:t>
      </w:r>
    </w:p>
    <w:p w14:paraId="0308ACF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 …………………………………………………………… sono stati nominati in sostituzione de…</w:t>
      </w:r>
      <w:proofErr w:type="gramStart"/>
      <w:r w:rsidRPr="009E60E6">
        <w:rPr>
          <w:rFonts w:ascii="Arial" w:hAnsi="Arial" w:cs="Arial"/>
          <w:sz w:val="20"/>
          <w:lang w:val="it-IT"/>
        </w:rPr>
        <w:t>prof...</w:t>
      </w:r>
      <w:proofErr w:type="gramEnd"/>
      <w:r w:rsidRPr="009E60E6">
        <w:rPr>
          <w:rFonts w:ascii="Arial" w:hAnsi="Arial" w:cs="Arial"/>
          <w:sz w:val="20"/>
          <w:lang w:val="it-IT"/>
        </w:rPr>
        <w:t>…..…………………………………………………………………........…………………</w:t>
      </w:r>
    </w:p>
    <w:p w14:paraId="7EDF944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constatata l’assenza de… prof.</w:t>
      </w:r>
      <w:proofErr w:type="gramStart"/>
      <w:r w:rsidRPr="009E60E6">
        <w:rPr>
          <w:rFonts w:ascii="Arial" w:hAnsi="Arial" w:cs="Arial"/>
          <w:sz w:val="20"/>
          <w:lang w:val="it-IT"/>
        </w:rPr>
        <w:t xml:space="preserve"> ….</w:t>
      </w:r>
      <w:proofErr w:type="gramEnd"/>
      <w:r w:rsidRPr="009E60E6">
        <w:rPr>
          <w:rFonts w:ascii="Arial" w:hAnsi="Arial" w:cs="Arial"/>
          <w:sz w:val="20"/>
          <w:lang w:val="it-IT"/>
        </w:rPr>
        <w:t>. …...……….………………………………...................</w:t>
      </w:r>
    </w:p>
    <w:p w14:paraId="62487C3A"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Il presidente comunica l’assenza immediatamente al Direttore generale dell’Ufficio scolastico regionale, se l’assenza riguarda il presidente o i commissari esterni, al dirigente scolastico, se l’assenza riguarda un commissario interno.</w:t>
      </w:r>
    </w:p>
    <w:p w14:paraId="11D2A766"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Nei licei musicali e coreutici, il Presidente designa gli esperti di cui </w:t>
      </w:r>
      <w:r w:rsidRPr="00E62F82">
        <w:rPr>
          <w:rFonts w:ascii="Arial" w:hAnsi="Arial" w:cs="Arial"/>
          <w:sz w:val="20"/>
          <w:lang w:val="it-IT"/>
        </w:rPr>
        <w:t xml:space="preserve">all’art. 12, co. 3, </w:t>
      </w:r>
      <w:proofErr w:type="spellStart"/>
      <w:r w:rsidRPr="00E62F82">
        <w:rPr>
          <w:rFonts w:ascii="Arial" w:hAnsi="Arial" w:cs="Arial"/>
          <w:sz w:val="20"/>
          <w:lang w:val="it-IT"/>
        </w:rPr>
        <w:t>dell’o.m.</w:t>
      </w:r>
      <w:proofErr w:type="spellEnd"/>
      <w:r w:rsidRPr="00E62F82">
        <w:rPr>
          <w:rFonts w:ascii="Arial" w:hAnsi="Arial" w:cs="Arial"/>
          <w:sz w:val="20"/>
          <w:lang w:val="it-IT"/>
        </w:rPr>
        <w:t xml:space="preserve"> n. 45 del 2023.</w:t>
      </w:r>
    </w:p>
    <w:p w14:paraId="596C9DD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 nomine sono affisse all’albo dell’Istituto e comunicate direttamente al Direttore generale dell’Ufficio scolastico regionale.</w:t>
      </w:r>
    </w:p>
    <w:p w14:paraId="36F10EC3" w14:textId="77777777" w:rsidR="005121CF" w:rsidRPr="009E60E6" w:rsidRDefault="005121CF" w:rsidP="00252DC8">
      <w:pPr>
        <w:pStyle w:val="Corpodeltesto2"/>
        <w:suppressAutoHyphens/>
        <w:jc w:val="both"/>
        <w:rPr>
          <w:rFonts w:ascii="Arial" w:hAnsi="Arial" w:cs="Arial"/>
          <w:sz w:val="20"/>
          <w:lang w:val="it-IT"/>
        </w:rPr>
      </w:pPr>
    </w:p>
    <w:p w14:paraId="58D022C2" w14:textId="77777777" w:rsidR="005121CF" w:rsidRPr="009E60E6" w:rsidRDefault="005121CF" w:rsidP="00252DC8">
      <w:pPr>
        <w:suppressAutoHyphens/>
        <w:rPr>
          <w:rFonts w:ascii="Arial" w:hAnsi="Arial" w:cs="Arial"/>
          <w:sz w:val="20"/>
        </w:rPr>
      </w:pPr>
      <w:r w:rsidRPr="009E60E6">
        <w:rPr>
          <w:rFonts w:ascii="Arial" w:hAnsi="Arial" w:cs="Arial"/>
          <w:sz w:val="20"/>
        </w:rPr>
        <w:t>Il presidente, per garantire la funzionalità della Commissione in tutto l’arco dei lavori, delega il prof. …………................................………………………………. quale proprio sostituto. Il sostituto è unico per le due classi-commissioni, tranne casi di necessità che il Presidente deve motivare.</w:t>
      </w:r>
      <w:r w:rsidRPr="009E60E6">
        <w:rPr>
          <w:rStyle w:val="RimandonotaapidipaginaF"/>
          <w:rFonts w:ascii="Arial" w:hAnsi="Arial" w:cs="Arial"/>
          <w:sz w:val="20"/>
        </w:rPr>
        <w:footnoteReference w:id="13"/>
      </w:r>
    </w:p>
    <w:p w14:paraId="77644620" w14:textId="77777777" w:rsidR="005121CF" w:rsidRPr="009E60E6" w:rsidRDefault="005121CF" w:rsidP="00252DC8">
      <w:pPr>
        <w:pStyle w:val="Corpodeltesto2"/>
        <w:suppressAutoHyphens/>
        <w:jc w:val="both"/>
        <w:rPr>
          <w:rFonts w:ascii="Arial" w:hAnsi="Arial" w:cs="Arial"/>
          <w:sz w:val="20"/>
          <w:lang w:val="it-IT"/>
        </w:rPr>
      </w:pPr>
    </w:p>
    <w:p w14:paraId="5CE336F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Il presidente sceglie quali verbalizzanti:</w:t>
      </w:r>
    </w:p>
    <w:p w14:paraId="13C110A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per la classe</w:t>
      </w:r>
      <w:proofErr w:type="gramStart"/>
      <w:r w:rsidRPr="009E60E6">
        <w:rPr>
          <w:rFonts w:ascii="Arial" w:hAnsi="Arial" w:cs="Arial"/>
          <w:sz w:val="20"/>
          <w:lang w:val="it-IT"/>
        </w:rPr>
        <w:t xml:space="preserve"> ….</w:t>
      </w:r>
      <w:proofErr w:type="gramEnd"/>
      <w:r w:rsidRPr="009E60E6">
        <w:rPr>
          <w:rFonts w:ascii="Arial" w:hAnsi="Arial" w:cs="Arial"/>
          <w:sz w:val="20"/>
          <w:lang w:val="it-IT"/>
        </w:rPr>
        <w:t>.………., ..l.. prof.  ……….………………..….………………………..…..........</w:t>
      </w:r>
    </w:p>
    <w:p w14:paraId="70A9A05A" w14:textId="77777777" w:rsidR="005121CF" w:rsidRPr="009E60E6" w:rsidRDefault="005121CF" w:rsidP="00252DC8">
      <w:pPr>
        <w:pStyle w:val="Corpodeltesto2"/>
        <w:suppressAutoHyphens/>
        <w:jc w:val="both"/>
        <w:rPr>
          <w:rFonts w:ascii="Arial" w:hAnsi="Arial" w:cs="Arial"/>
          <w:b/>
          <w:sz w:val="20"/>
          <w:lang w:val="it-IT"/>
        </w:rPr>
      </w:pPr>
      <w:r w:rsidRPr="009E60E6">
        <w:rPr>
          <w:rFonts w:ascii="Arial" w:hAnsi="Arial" w:cs="Arial"/>
          <w:sz w:val="20"/>
          <w:lang w:val="it-IT"/>
        </w:rPr>
        <w:t xml:space="preserve">- per la classe </w:t>
      </w:r>
      <w:proofErr w:type="gramStart"/>
      <w:r w:rsidRPr="009E60E6">
        <w:rPr>
          <w:rFonts w:ascii="Arial" w:hAnsi="Arial" w:cs="Arial"/>
          <w:sz w:val="20"/>
          <w:lang w:val="it-IT"/>
        </w:rPr>
        <w:t>…….</w:t>
      </w:r>
      <w:proofErr w:type="gramEnd"/>
      <w:r w:rsidRPr="009E60E6">
        <w:rPr>
          <w:rFonts w:ascii="Arial" w:hAnsi="Arial" w:cs="Arial"/>
          <w:sz w:val="20"/>
          <w:lang w:val="it-IT"/>
        </w:rPr>
        <w:t>.……., ..l.. prof.</w:t>
      </w:r>
      <w:r w:rsidRPr="009E60E6">
        <w:rPr>
          <w:rFonts w:ascii="Arial" w:hAnsi="Arial" w:cs="Arial"/>
          <w:b/>
          <w:sz w:val="20"/>
          <w:lang w:val="it-IT"/>
        </w:rPr>
        <w:t xml:space="preserve"> </w:t>
      </w:r>
      <w:r w:rsidRPr="009E60E6">
        <w:rPr>
          <w:rFonts w:ascii="Arial" w:hAnsi="Arial" w:cs="Arial"/>
          <w:bCs/>
          <w:sz w:val="20"/>
          <w:lang w:val="it-IT"/>
        </w:rPr>
        <w:t xml:space="preserve"> ……….…….…...……….........….……………….…………</w:t>
      </w:r>
    </w:p>
    <w:p w14:paraId="36797EED" w14:textId="77777777" w:rsidR="005121CF" w:rsidRPr="009E60E6" w:rsidRDefault="005121CF" w:rsidP="00252DC8">
      <w:pPr>
        <w:pStyle w:val="Corpodeltesto2"/>
        <w:suppressAutoHyphens/>
        <w:jc w:val="both"/>
        <w:rPr>
          <w:rFonts w:ascii="Arial" w:hAnsi="Arial" w:cs="Arial"/>
          <w:b/>
          <w:sz w:val="20"/>
          <w:lang w:val="it-IT"/>
        </w:rPr>
      </w:pPr>
      <w:r w:rsidRPr="009E60E6">
        <w:rPr>
          <w:rFonts w:ascii="Arial" w:hAnsi="Arial" w:cs="Arial"/>
          <w:b/>
          <w:sz w:val="20"/>
          <w:lang w:val="it-IT"/>
        </w:rPr>
        <w:t xml:space="preserve"> </w:t>
      </w:r>
    </w:p>
    <w:p w14:paraId="6E0729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ll presidente, dopo aver illustrato le norme che regolano lo svolgimento </w:t>
      </w:r>
      <w:proofErr w:type="gramStart"/>
      <w:r w:rsidRPr="009E60E6">
        <w:rPr>
          <w:rFonts w:ascii="Arial" w:hAnsi="Arial" w:cs="Arial"/>
          <w:sz w:val="20"/>
          <w:lang w:val="it-IT"/>
        </w:rPr>
        <w:t>dell’ esame</w:t>
      </w:r>
      <w:proofErr w:type="gramEnd"/>
      <w:r w:rsidRPr="009E60E6">
        <w:rPr>
          <w:rFonts w:ascii="Arial" w:hAnsi="Arial" w:cs="Arial"/>
          <w:sz w:val="20"/>
          <w:lang w:val="it-IT"/>
        </w:rPr>
        <w:t xml:space="preserve"> di Stato conclusivo del secondo ciclo di istruzione, ricorda che scopo della riunione è l’insediamento delle due commissioni</w:t>
      </w:r>
      <w:r>
        <w:rPr>
          <w:rFonts w:ascii="Arial" w:hAnsi="Arial" w:cs="Arial"/>
          <w:sz w:val="20"/>
          <w:lang w:val="it-IT"/>
        </w:rPr>
        <w:t>/classi</w:t>
      </w:r>
      <w:r w:rsidRPr="009E60E6">
        <w:rPr>
          <w:rFonts w:ascii="Arial" w:hAnsi="Arial" w:cs="Arial"/>
          <w:sz w:val="20"/>
          <w:lang w:val="it-IT"/>
        </w:rPr>
        <w:t xml:space="preserve"> e l’individuazione e la definizione delle relative attività.</w:t>
      </w:r>
    </w:p>
    <w:p w14:paraId="23BDF71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Il presidente, sentiti i componenti di ciascuna </w:t>
      </w:r>
      <w:r w:rsidRPr="009E60E6">
        <w:rPr>
          <w:rFonts w:ascii="Arial" w:hAnsi="Arial" w:cs="Arial"/>
          <w:sz w:val="20"/>
        </w:rPr>
        <w:t>commissione/classe</w:t>
      </w:r>
      <w:r w:rsidRPr="009E60E6">
        <w:rPr>
          <w:rFonts w:ascii="Arial" w:hAnsi="Arial" w:cs="Arial"/>
          <w:sz w:val="20"/>
          <w:lang w:val="it-IT"/>
        </w:rPr>
        <w:t xml:space="preserve">, fissa i tempi e le modalità </w:t>
      </w:r>
      <w:proofErr w:type="gramStart"/>
      <w:r w:rsidRPr="009E60E6">
        <w:rPr>
          <w:rFonts w:ascii="Arial" w:hAnsi="Arial" w:cs="Arial"/>
          <w:sz w:val="20"/>
          <w:lang w:val="it-IT"/>
        </w:rPr>
        <w:t>di  effettuazione</w:t>
      </w:r>
      <w:proofErr w:type="gramEnd"/>
      <w:r w:rsidRPr="009E60E6">
        <w:rPr>
          <w:rFonts w:ascii="Arial" w:hAnsi="Arial" w:cs="Arial"/>
          <w:sz w:val="20"/>
          <w:lang w:val="it-IT"/>
        </w:rPr>
        <w:t xml:space="preserve"> delle riunioni preliminari delle singole commissioni</w:t>
      </w:r>
      <w:r>
        <w:rPr>
          <w:rFonts w:ascii="Arial" w:hAnsi="Arial" w:cs="Arial"/>
          <w:sz w:val="20"/>
          <w:lang w:val="it-IT"/>
        </w:rPr>
        <w:t>/classi</w:t>
      </w:r>
      <w:r w:rsidRPr="009E60E6">
        <w:rPr>
          <w:rFonts w:ascii="Arial" w:hAnsi="Arial" w:cs="Arial"/>
          <w:sz w:val="20"/>
          <w:lang w:val="it-IT"/>
        </w:rPr>
        <w:t>.</w:t>
      </w:r>
    </w:p>
    <w:p w14:paraId="49BC1507" w14:textId="77777777" w:rsidR="005121CF" w:rsidRPr="009E60E6" w:rsidRDefault="005121CF" w:rsidP="00252DC8">
      <w:pPr>
        <w:pStyle w:val="Corpodeltesto2"/>
        <w:suppressAutoHyphens/>
        <w:jc w:val="both"/>
        <w:rPr>
          <w:rFonts w:ascii="Arial" w:hAnsi="Arial" w:cs="Arial"/>
          <w:sz w:val="20"/>
          <w:lang w:val="it-IT"/>
        </w:rPr>
      </w:pPr>
    </w:p>
    <w:p w14:paraId="4F7F7CD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Dopo ampia discussione alla quale prendono parte i proff.</w:t>
      </w:r>
    </w:p>
    <w:p w14:paraId="68E43E82"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73EE03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deliberato quanto segue: …………………………………………</w:t>
      </w:r>
      <w:proofErr w:type="gramStart"/>
      <w:r w:rsidRPr="009E60E6">
        <w:rPr>
          <w:rFonts w:ascii="Arial" w:hAnsi="Arial" w:cs="Arial"/>
          <w:sz w:val="20"/>
          <w:lang w:val="it-IT"/>
        </w:rPr>
        <w:t>…….</w:t>
      </w:r>
      <w:proofErr w:type="gramEnd"/>
      <w:r w:rsidRPr="009E60E6">
        <w:rPr>
          <w:rFonts w:ascii="Arial" w:hAnsi="Arial" w:cs="Arial"/>
          <w:sz w:val="20"/>
          <w:lang w:val="it-IT"/>
        </w:rPr>
        <w:t>.………….….………….</w:t>
      </w:r>
    </w:p>
    <w:p w14:paraId="622D43E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7D93A4A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42168E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0C30B1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58E282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79A7717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7B850B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4FCA9AF"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C06836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0ECD92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95428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Al fine di realizzare un efficace coordinamento tra le due commissioni/classi abbinate in ordine al regolare svolgimento dell’attività delle stesse e la compatibilità dei relativi tempi, il presidente, sentiti i componenti di ciascuna commissione/classe, individua e definisce gli aspetti organizzativi delle attività delle commissioni/classi: in particolare la successione dei lavori, con specifico riferimento all’inizio della terza prova scritta (nei percorsi EsaBac ed EsaBac </w:t>
      </w:r>
      <w:r w:rsidRPr="009E60E6">
        <w:rPr>
          <w:rFonts w:ascii="Arial" w:hAnsi="Arial" w:cs="Arial"/>
          <w:i/>
          <w:sz w:val="20"/>
          <w:lang w:val="it-IT"/>
        </w:rPr>
        <w:t>techno</w:t>
      </w:r>
      <w:r w:rsidRPr="009E60E6">
        <w:rPr>
          <w:rFonts w:ascii="Arial" w:hAnsi="Arial" w:cs="Arial"/>
          <w:sz w:val="20"/>
          <w:lang w:val="it-IT"/>
        </w:rPr>
        <w:t xml:space="preserve"> e nelle sezioni di liceo con opzione internazionale), la tempistica delle operazioni di valutazione degli elaborati e di valutazione finale ed aspetti specifici per le altre attività di competenza delle due commissioni/classi.</w:t>
      </w:r>
    </w:p>
    <w:p w14:paraId="7C90737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Dopo ampia discussione, alla quale prendono parte i proff……………………………………………</w:t>
      </w:r>
    </w:p>
    <w:p w14:paraId="4CAAEE7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 ………………………………………………………………………………………………………….</w:t>
      </w:r>
    </w:p>
    <w:p w14:paraId="548BB28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deliberato quanto segue: …………………………………………………………………………</w:t>
      </w:r>
    </w:p>
    <w:p w14:paraId="0E4D010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B2DE394"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A8083C6"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F4C290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7CFEE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EEB6A9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86614B4"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F35070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705C200A"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94600D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D9A1C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Ai sensi dell’art. </w:t>
      </w:r>
      <w:r w:rsidRPr="00372DB1">
        <w:rPr>
          <w:rFonts w:ascii="Arial" w:hAnsi="Arial" w:cs="Arial"/>
          <w:sz w:val="20"/>
          <w:lang w:val="it-IT"/>
        </w:rPr>
        <w:t>15,</w:t>
      </w:r>
      <w:r w:rsidRPr="009E60E6">
        <w:rPr>
          <w:rFonts w:ascii="Arial" w:hAnsi="Arial" w:cs="Arial"/>
          <w:sz w:val="20"/>
          <w:lang w:val="it-IT"/>
        </w:rPr>
        <w:t xml:space="preserve"> co. 3, dell’o.m., nel corso della riunione plenaria o in una successiva riunione appositamente convocata vengono anche definiti la data di inizio dei colloqui per ciascuna </w:t>
      </w:r>
      <w:r w:rsidRPr="009E60E6">
        <w:rPr>
          <w:rFonts w:ascii="Arial" w:hAnsi="Arial" w:cs="Arial"/>
          <w:sz w:val="20"/>
        </w:rPr>
        <w:t>commissione/classe</w:t>
      </w:r>
      <w:r w:rsidRPr="009E60E6">
        <w:rPr>
          <w:rFonts w:ascii="Arial" w:hAnsi="Arial" w:cs="Arial"/>
          <w:sz w:val="20"/>
          <w:lang w:val="it-IT"/>
        </w:rPr>
        <w:t xml:space="preserve"> e, in base a sorteggio, all’interno di ciascuna </w:t>
      </w:r>
      <w:r w:rsidRPr="009E60E6">
        <w:rPr>
          <w:rFonts w:ascii="Arial" w:hAnsi="Arial" w:cs="Arial"/>
          <w:sz w:val="20"/>
        </w:rPr>
        <w:t>commissione/classe</w:t>
      </w:r>
      <w:r w:rsidRPr="009E60E6">
        <w:rPr>
          <w:rFonts w:ascii="Arial" w:hAnsi="Arial" w:cs="Arial"/>
          <w:sz w:val="20"/>
          <w:lang w:val="it-IT"/>
        </w:rPr>
        <w:t>, l’ordine di precedenza tra candidati esterni ed interni, nonché quello di convocazione dei candidati medesimi secondo la lettera alfabetica.</w:t>
      </w:r>
    </w:p>
    <w:p w14:paraId="0C322B09" w14:textId="77777777" w:rsidR="005121CF" w:rsidRPr="009E60E6" w:rsidRDefault="005121CF" w:rsidP="00252DC8">
      <w:pPr>
        <w:pStyle w:val="Corpodeltesto2"/>
        <w:suppressAutoHyphens/>
        <w:jc w:val="both"/>
        <w:rPr>
          <w:rFonts w:ascii="Arial" w:hAnsi="Arial" w:cs="Arial"/>
          <w:sz w:val="20"/>
          <w:lang w:val="it-IT"/>
        </w:rPr>
      </w:pPr>
    </w:p>
    <w:p w14:paraId="7BA9C0B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Risultano sorteggiati:</w:t>
      </w:r>
    </w:p>
    <w:p w14:paraId="3A536BD9" w14:textId="77777777" w:rsidR="005121CF" w:rsidRPr="009E60E6" w:rsidRDefault="005121CF" w:rsidP="00252DC8">
      <w:pPr>
        <w:pStyle w:val="Corpodeltesto2"/>
        <w:suppressAutoHyphens/>
        <w:jc w:val="both"/>
        <w:rPr>
          <w:rFonts w:ascii="Arial" w:hAnsi="Arial" w:cs="Arial"/>
          <w:sz w:val="20"/>
          <w:lang w:val="it-IT"/>
        </w:rPr>
      </w:pPr>
    </w:p>
    <w:p w14:paraId="2D5D3A60"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classe</w:t>
      </w:r>
      <w:proofErr w:type="gramStart"/>
      <w:r w:rsidRPr="009E60E6">
        <w:rPr>
          <w:rFonts w:ascii="Arial" w:hAnsi="Arial" w:cs="Arial"/>
          <w:sz w:val="20"/>
          <w:lang w:val="it-IT"/>
        </w:rPr>
        <w:t>…….</w:t>
      </w:r>
      <w:proofErr w:type="gramEnd"/>
      <w:r w:rsidRPr="009E60E6">
        <w:rPr>
          <w:rFonts w:ascii="Arial" w:hAnsi="Arial" w:cs="Arial"/>
          <w:sz w:val="20"/>
          <w:lang w:val="it-IT"/>
        </w:rPr>
        <w:t xml:space="preserve">.; </w:t>
      </w:r>
    </w:p>
    <w:p w14:paraId="6C9546D8"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i candidati........., per la classe.......;</w:t>
      </w:r>
    </w:p>
    <w:p w14:paraId="35CBC1BC" w14:textId="77777777" w:rsidR="005121CF" w:rsidRPr="009E60E6" w:rsidRDefault="005121CF" w:rsidP="00252DC8">
      <w:pPr>
        <w:pStyle w:val="Corpodeltesto2"/>
        <w:suppressAutoHyphens/>
        <w:jc w:val="both"/>
        <w:rPr>
          <w:rFonts w:ascii="Arial" w:hAnsi="Arial" w:cs="Arial"/>
          <w:sz w:val="20"/>
          <w:lang w:val="it-IT"/>
        </w:rPr>
      </w:pPr>
    </w:p>
    <w:p w14:paraId="64D4071C"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classe………………</w:t>
      </w:r>
      <w:proofErr w:type="gramStart"/>
      <w:r w:rsidRPr="009E60E6">
        <w:rPr>
          <w:rFonts w:ascii="Arial" w:hAnsi="Arial" w:cs="Arial"/>
          <w:sz w:val="20"/>
          <w:lang w:val="it-IT"/>
        </w:rPr>
        <w:t>…….</w:t>
      </w:r>
      <w:proofErr w:type="gramEnd"/>
      <w:r w:rsidRPr="009E60E6">
        <w:rPr>
          <w:rFonts w:ascii="Arial" w:hAnsi="Arial" w:cs="Arial"/>
          <w:sz w:val="20"/>
          <w:lang w:val="it-IT"/>
        </w:rPr>
        <w:t>;</w:t>
      </w:r>
    </w:p>
    <w:p w14:paraId="3521B7C1"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lettera alfabetica…………</w:t>
      </w:r>
      <w:proofErr w:type="gramStart"/>
      <w:r w:rsidRPr="009E60E6">
        <w:rPr>
          <w:rFonts w:ascii="Arial" w:hAnsi="Arial" w:cs="Arial"/>
          <w:sz w:val="20"/>
          <w:lang w:val="it-IT"/>
        </w:rPr>
        <w:t>…….</w:t>
      </w:r>
      <w:proofErr w:type="gramEnd"/>
      <w:r w:rsidRPr="009E60E6">
        <w:rPr>
          <w:rFonts w:ascii="Arial" w:hAnsi="Arial" w:cs="Arial"/>
          <w:sz w:val="20"/>
          <w:lang w:val="it-IT"/>
        </w:rPr>
        <w:t>., per la convocazione dei candidati per il colloquio della classe………………..;</w:t>
      </w:r>
    </w:p>
    <w:p w14:paraId="6993473E" w14:textId="77777777" w:rsidR="005121CF" w:rsidRPr="009E60E6" w:rsidRDefault="005121CF" w:rsidP="00252DC8">
      <w:pPr>
        <w:pStyle w:val="Corpodeltesto2"/>
        <w:suppressAutoHyphens/>
        <w:jc w:val="both"/>
        <w:rPr>
          <w:rFonts w:ascii="Arial" w:hAnsi="Arial" w:cs="Arial"/>
          <w:sz w:val="20"/>
          <w:lang w:val="it-IT"/>
        </w:rPr>
      </w:pPr>
    </w:p>
    <w:p w14:paraId="52211773"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lettera alfabetica…………</w:t>
      </w:r>
      <w:proofErr w:type="gramStart"/>
      <w:r w:rsidRPr="009E60E6">
        <w:rPr>
          <w:rFonts w:ascii="Arial" w:hAnsi="Arial" w:cs="Arial"/>
          <w:sz w:val="20"/>
          <w:lang w:val="it-IT"/>
        </w:rPr>
        <w:t>…….</w:t>
      </w:r>
      <w:proofErr w:type="gramEnd"/>
      <w:r w:rsidRPr="009E60E6">
        <w:rPr>
          <w:rFonts w:ascii="Arial" w:hAnsi="Arial" w:cs="Arial"/>
          <w:sz w:val="20"/>
          <w:lang w:val="it-IT"/>
        </w:rPr>
        <w:t>., per la convocazione dei candidati per il colloquio della classe…………………</w:t>
      </w:r>
    </w:p>
    <w:p w14:paraId="5A8D6F44" w14:textId="77777777" w:rsidR="005121CF" w:rsidRPr="009E60E6" w:rsidRDefault="005121CF" w:rsidP="00252DC8">
      <w:pPr>
        <w:pStyle w:val="Corpodeltesto2"/>
        <w:suppressAutoHyphens/>
        <w:jc w:val="both"/>
        <w:rPr>
          <w:rFonts w:ascii="Arial" w:hAnsi="Arial" w:cs="Arial"/>
          <w:b/>
          <w:sz w:val="20"/>
          <w:lang w:val="it-IT"/>
        </w:rPr>
      </w:pPr>
    </w:p>
    <w:p w14:paraId="7EF27165"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Vengono determinate le date della valutazione finale e di pubblicazione dei risultati contemporaneamente per tutti candidati di ciascuna classe. Viene deciso quanto segue:</w:t>
      </w:r>
    </w:p>
    <w:p w14:paraId="35F52CE6"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9C83B1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1908CE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17AF4D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510351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9D1DB1F"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2D00257"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Nel caso di commissioni articolate su diversi indirizzi di studio, o nelle quali vi siano gruppi di studenti che studiano discipline diverse, aventi commissari che operano separatamente, il presidente avrà cura di fissare il calendario dei lavori secondo quanto previsto dall’art. </w:t>
      </w:r>
      <w:r w:rsidRPr="00372DB1">
        <w:rPr>
          <w:rFonts w:ascii="Arial" w:hAnsi="Arial" w:cs="Arial"/>
          <w:sz w:val="20"/>
          <w:lang w:val="it-IT"/>
        </w:rPr>
        <w:t>15,</w:t>
      </w:r>
      <w:r w:rsidRPr="009E60E6">
        <w:rPr>
          <w:rFonts w:ascii="Arial" w:hAnsi="Arial" w:cs="Arial"/>
          <w:sz w:val="20"/>
          <w:lang w:val="it-IT"/>
        </w:rPr>
        <w:t xml:space="preserve"> co. 3, dell’o.m. Parimenti, nella Regione Lombardia, in relazione ai candidati in possesso del diploma di “Tecnico”, conseguito nei percorsi IeFP, che abbiano positivamente frequentato il corso annuale previsto dall’art.1, comma 6, del d.lgs n. 226 del 2005 e dall’Intesa 16 marzo 2009 tra MIUR e Regione Lombardia</w:t>
      </w:r>
      <w:r w:rsidRPr="009E60E6">
        <w:rPr>
          <w:rFonts w:ascii="Arial" w:hAnsi="Arial" w:cs="Arial"/>
          <w:b/>
          <w:sz w:val="20"/>
          <w:lang w:val="it-IT"/>
        </w:rPr>
        <w:t xml:space="preserve">. </w:t>
      </w:r>
    </w:p>
    <w:p w14:paraId="50F6816C"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p>
    <w:p w14:paraId="1BCFE075" w14:textId="77777777"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annota quanto segue:</w:t>
      </w:r>
    </w:p>
    <w:p w14:paraId="10E2A24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w:t>
      </w:r>
    </w:p>
    <w:p w14:paraId="617832F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B4912C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D61B08A"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7BE4E9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ADAA484"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0E640BB"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Il presidente altresì, a norma dell’art. </w:t>
      </w:r>
      <w:r w:rsidRPr="00372DB1">
        <w:rPr>
          <w:rFonts w:ascii="Arial" w:hAnsi="Arial" w:cs="Arial"/>
          <w:sz w:val="20"/>
          <w:lang w:val="it-IT"/>
        </w:rPr>
        <w:t>15</w:t>
      </w:r>
      <w:r w:rsidRPr="009E60E6">
        <w:rPr>
          <w:rFonts w:ascii="Arial" w:hAnsi="Arial" w:cs="Arial"/>
          <w:sz w:val="20"/>
          <w:lang w:val="it-IT"/>
        </w:rPr>
        <w:t xml:space="preserve"> </w:t>
      </w:r>
      <w:proofErr w:type="spellStart"/>
      <w:r w:rsidRPr="009E60E6">
        <w:rPr>
          <w:rFonts w:ascii="Arial" w:hAnsi="Arial" w:cs="Arial"/>
          <w:sz w:val="20"/>
          <w:lang w:val="it-IT"/>
        </w:rPr>
        <w:t>dell’o.m.</w:t>
      </w:r>
      <w:proofErr w:type="spellEnd"/>
      <w:r w:rsidRPr="009E60E6">
        <w:rPr>
          <w:rFonts w:ascii="Arial" w:hAnsi="Arial" w:cs="Arial"/>
          <w:sz w:val="20"/>
          <w:lang w:val="it-IT"/>
        </w:rPr>
        <w:t>, determina il calendario delle operazioni delle commissioni/classi, anche dopo opportuni accordi operativi con i presidenti delle altre commissioni, di cui eventualmente facciano parte, quali commissari interni, i medesimi docenti. In tale ultimo caso, i Presidenti delle commissioni concordano le date di inizio dei colloqui senza procedere a sorteggio della classe.</w:t>
      </w:r>
    </w:p>
    <w:p w14:paraId="7C4E2B9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DEBEC2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ED0080F"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DD20A8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DE9D5A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EB6128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9F19AF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4D39C80"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527A402"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CCB9B7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A183405"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D906D19" w14:textId="77777777" w:rsidR="005121CF" w:rsidRDefault="005121CF" w:rsidP="00252DC8">
      <w:pPr>
        <w:pStyle w:val="Corpodeltesto2"/>
        <w:suppressAutoHyphens/>
        <w:jc w:val="both"/>
        <w:rPr>
          <w:rFonts w:ascii="Arial" w:hAnsi="Arial" w:cs="Arial"/>
          <w:sz w:val="20"/>
          <w:lang w:val="it-IT"/>
        </w:rPr>
      </w:pPr>
    </w:p>
    <w:p w14:paraId="18B62449"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Dopo ampia discussione durante la quale vengono prese in esame le specifiche situazioni afferenti alle due commissioni/classe e che registra gli interventi di …………………………</w:t>
      </w:r>
      <w:proofErr w:type="gramStart"/>
      <w:r w:rsidRPr="002805DB">
        <w:rPr>
          <w:rFonts w:ascii="Arial" w:hAnsi="Arial" w:cs="Arial"/>
          <w:sz w:val="20"/>
          <w:lang w:val="it-IT"/>
        </w:rPr>
        <w:t>......................….</w:t>
      </w:r>
      <w:proofErr w:type="gramEnd"/>
      <w:r w:rsidRPr="002805DB">
        <w:rPr>
          <w:rFonts w:ascii="Arial" w:hAnsi="Arial" w:cs="Arial"/>
          <w:sz w:val="20"/>
          <w:lang w:val="it-IT"/>
        </w:rPr>
        <w:t>……….</w:t>
      </w:r>
    </w:p>
    <w:p w14:paraId="1E9AD3F2"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34C1B312"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 xml:space="preserve">vengono determinate, ai sensi dell’art. 15, co. 4, </w:t>
      </w:r>
      <w:proofErr w:type="spellStart"/>
      <w:r w:rsidRPr="002805DB">
        <w:rPr>
          <w:rFonts w:ascii="Arial" w:hAnsi="Arial" w:cs="Arial"/>
          <w:sz w:val="20"/>
          <w:lang w:val="it-IT"/>
        </w:rPr>
        <w:t>dell’o.m.</w:t>
      </w:r>
      <w:proofErr w:type="spellEnd"/>
      <w:r w:rsidRPr="002805DB">
        <w:rPr>
          <w:rFonts w:ascii="Arial" w:hAnsi="Arial" w:cs="Arial"/>
          <w:sz w:val="20"/>
          <w:lang w:val="it-IT"/>
        </w:rPr>
        <w:t>, le date della valutazione finale e di pubblicazione dei risultati. Viene determinata la data di pubblicazione dei risultati, per tutti i candidati di ciascuna classe, nell’albo dell’istituto sede della commissione d’esame. Viene deciso quanto segue:</w:t>
      </w:r>
    </w:p>
    <w:p w14:paraId="05FF904F"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384FE737"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6C65EB84"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1D090C2F" w14:textId="77777777" w:rsidR="005121CF" w:rsidRPr="009E60E6"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7F2529D5"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p>
    <w:p w14:paraId="4FC2CA83"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procede, poi, alla visita dei locali predisposti dal dirigente scolastico dell’Istituto per lo svolgimento delle prove e:</w:t>
      </w:r>
    </w:p>
    <w:p w14:paraId="7EDFE06C"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stessi risultano idonei ad assicurare la regolarità delle stesse;</w:t>
      </w:r>
    </w:p>
    <w:p w14:paraId="6DB19175"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delibera di adottare i seguenti provvedimenti per assicurare la regolarità delle stesse</w:t>
      </w:r>
    </w:p>
    <w:p w14:paraId="50262A04"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w:t>
      </w:r>
    </w:p>
    <w:p w14:paraId="6326C6AC" w14:textId="77777777" w:rsidR="005121CF" w:rsidRPr="009E60E6" w:rsidRDefault="005121CF" w:rsidP="00252DC8">
      <w:pPr>
        <w:suppressAutoHyphens/>
        <w:rPr>
          <w:rFonts w:ascii="Arial" w:hAnsi="Arial" w:cs="Arial"/>
          <w:sz w:val="20"/>
        </w:rPr>
      </w:pPr>
      <w:r w:rsidRPr="009E60E6">
        <w:rPr>
          <w:rFonts w:ascii="Arial" w:hAnsi="Arial" w:cs="Arial"/>
          <w:sz w:val="20"/>
        </w:rPr>
        <w:t>...................................................................................................................…............................................</w:t>
      </w:r>
    </w:p>
    <w:p w14:paraId="61A0B1EA" w14:textId="77777777" w:rsidR="005121CF" w:rsidRPr="009E60E6" w:rsidRDefault="005121CF" w:rsidP="00252DC8">
      <w:pPr>
        <w:suppressAutoHyphens/>
        <w:rPr>
          <w:rFonts w:ascii="Arial" w:hAnsi="Arial" w:cs="Arial"/>
          <w:sz w:val="20"/>
        </w:rPr>
      </w:pPr>
    </w:p>
    <w:p w14:paraId="6CD63A64" w14:textId="77777777" w:rsidR="005121CF" w:rsidRPr="009E60E6" w:rsidRDefault="005121CF" w:rsidP="00252DC8">
      <w:pPr>
        <w:suppressAutoHyphens/>
        <w:rPr>
          <w:rFonts w:ascii="Arial" w:hAnsi="Arial" w:cs="Arial"/>
          <w:sz w:val="20"/>
        </w:rPr>
      </w:pPr>
      <w:r w:rsidRPr="009E60E6">
        <w:rPr>
          <w:rFonts w:ascii="Arial" w:hAnsi="Arial" w:cs="Arial"/>
          <w:sz w:val="20"/>
        </w:rPr>
        <w:t>La commissione inoltre:</w:t>
      </w:r>
    </w:p>
    <w:p w14:paraId="718B0D1B"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adibiti a suo ufficio sono forniti di armadi idonei a garantire la sicurezza della custodia degli elaborati e degli atti d’esame;</w:t>
      </w:r>
    </w:p>
    <w:p w14:paraId="7E82AB88" w14:textId="77777777" w:rsidR="005121CF" w:rsidRPr="009E60E6" w:rsidRDefault="005121CF" w:rsidP="00252DC8">
      <w:pPr>
        <w:suppressAutoHyphens/>
        <w:rPr>
          <w:rFonts w:ascii="Arial" w:hAnsi="Arial" w:cs="Arial"/>
          <w:sz w:val="20"/>
        </w:rPr>
      </w:pPr>
      <w:r w:rsidRPr="009E60E6">
        <w:rPr>
          <w:rFonts w:ascii="Arial" w:hAnsi="Arial" w:cs="Arial"/>
          <w:sz w:val="20"/>
        </w:rPr>
        <w:t>- delibera di adottare i seguenti provvedimenti ………….........…..........................................................</w:t>
      </w:r>
    </w:p>
    <w:p w14:paraId="75FB81C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Pr="009E60E6">
        <w:rPr>
          <w:rStyle w:val="RimandonotaapidipaginaF"/>
          <w:rFonts w:ascii="Arial" w:hAnsi="Arial" w:cs="Arial"/>
          <w:sz w:val="20"/>
          <w:lang w:val="it-IT"/>
        </w:rPr>
        <w:footnoteReference w:id="14"/>
      </w:r>
    </w:p>
    <w:p w14:paraId="0B0D318F" w14:textId="77777777" w:rsidR="005121CF" w:rsidRPr="009E60E6" w:rsidRDefault="005121CF" w:rsidP="00252DC8">
      <w:pPr>
        <w:pStyle w:val="Corpodeltesto2"/>
        <w:suppressAutoHyphens/>
        <w:jc w:val="both"/>
        <w:rPr>
          <w:rFonts w:ascii="Arial" w:hAnsi="Arial" w:cs="Arial"/>
          <w:sz w:val="20"/>
          <w:lang w:val="it-IT"/>
        </w:rPr>
      </w:pPr>
    </w:p>
    <w:p w14:paraId="1432EBA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Letto, approvato e sottoscritto il presente verbale, la seduta è tolta alle ore …</w:t>
      </w:r>
      <w:proofErr w:type="gramStart"/>
      <w:r w:rsidRPr="009E60E6">
        <w:rPr>
          <w:rFonts w:ascii="Arial" w:hAnsi="Arial" w:cs="Arial"/>
          <w:sz w:val="20"/>
          <w:lang w:val="it-IT"/>
        </w:rPr>
        <w:t>...............….</w:t>
      </w:r>
      <w:proofErr w:type="gramEnd"/>
      <w:r w:rsidRPr="009E60E6">
        <w:rPr>
          <w:rFonts w:ascii="Arial" w:hAnsi="Arial" w:cs="Arial"/>
          <w:sz w:val="20"/>
          <w:lang w:val="it-IT"/>
        </w:rPr>
        <w:t>…</w:t>
      </w:r>
    </w:p>
    <w:p w14:paraId="0087420F" w14:textId="77777777" w:rsidR="005121CF" w:rsidRPr="009E60E6" w:rsidRDefault="005121CF" w:rsidP="00252DC8">
      <w:pPr>
        <w:pStyle w:val="Corpodeltesto2"/>
        <w:suppressAutoHyphens/>
        <w:jc w:val="both"/>
        <w:rPr>
          <w:rFonts w:ascii="Arial" w:hAnsi="Arial" w:cs="Arial"/>
          <w:sz w:val="20"/>
          <w:lang w:val="it-IT"/>
        </w:rPr>
      </w:pPr>
    </w:p>
    <w:p w14:paraId="5FFDEB80" w14:textId="77777777" w:rsidR="005121CF" w:rsidRPr="009E60E6" w:rsidRDefault="005121CF" w:rsidP="00252DC8">
      <w:pPr>
        <w:pStyle w:val="Corpodeltesto2"/>
        <w:suppressAutoHyphens/>
        <w:jc w:val="both"/>
        <w:rPr>
          <w:rFonts w:ascii="Arial" w:hAnsi="Arial" w:cs="Arial"/>
          <w:sz w:val="20"/>
          <w:lang w:val="it-IT"/>
        </w:rPr>
      </w:pPr>
    </w:p>
    <w:p w14:paraId="2B40743B" w14:textId="77777777" w:rsidR="005121CF" w:rsidRPr="009E60E6" w:rsidRDefault="005121CF" w:rsidP="00252DC8">
      <w:pPr>
        <w:pStyle w:val="Corpodeltesto2"/>
        <w:suppressAutoHyphens/>
        <w:spacing w:before="120"/>
        <w:ind w:firstLine="1134"/>
        <w:jc w:val="both"/>
        <w:rPr>
          <w:rFonts w:ascii="Arial" w:hAnsi="Arial" w:cs="Arial"/>
          <w:sz w:val="20"/>
          <w:lang w:val="it-IT"/>
        </w:rPr>
      </w:pPr>
      <w:r w:rsidRPr="009E60E6">
        <w:rPr>
          <w:rFonts w:ascii="Arial" w:hAnsi="Arial" w:cs="Arial"/>
          <w:sz w:val="20"/>
          <w:lang w:val="it-IT"/>
        </w:rPr>
        <w:t>I VERBALIZZANTI</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IL PRESIDENTE</w:t>
      </w:r>
    </w:p>
    <w:p w14:paraId="62B7BB7F" w14:textId="77777777" w:rsidR="005121CF" w:rsidRPr="009E60E6"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w:t>
      </w:r>
    </w:p>
    <w:p w14:paraId="3DA0DC97" w14:textId="77777777" w:rsidR="005121CF" w:rsidRPr="009E60E6" w:rsidRDefault="005121CF" w:rsidP="00252DC8">
      <w:pPr>
        <w:pStyle w:val="Corpodeltesto2"/>
        <w:suppressAutoHyphens/>
        <w:jc w:val="both"/>
        <w:rPr>
          <w:rFonts w:ascii="Arial" w:hAnsi="Arial" w:cs="Arial"/>
          <w:sz w:val="20"/>
          <w:lang w:val="it-IT"/>
        </w:rPr>
      </w:pPr>
    </w:p>
    <w:p w14:paraId="5F3B6472" w14:textId="77777777" w:rsidR="005121CF" w:rsidRPr="00252DC8"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bookmarkEnd w:id="59"/>
      <w:bookmarkEnd w:id="60"/>
      <w:bookmarkEnd w:id="61"/>
      <w:bookmarkEnd w:id="62"/>
    </w:p>
    <w:p w14:paraId="04895038" w14:textId="77777777" w:rsidR="00B862C4" w:rsidRDefault="00B862C4" w:rsidP="00F30B0F">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2D72FEA" w14:textId="77777777" w:rsidR="005121CF" w:rsidRPr="00F22C45" w:rsidRDefault="005121CF" w:rsidP="005121CF">
      <w:pPr>
        <w:pStyle w:val="Titolo1"/>
        <w:numPr>
          <w:ilvl w:val="0"/>
          <w:numId w:val="6"/>
        </w:numPr>
        <w:ind w:left="0" w:firstLine="0"/>
        <w:jc w:val="both"/>
        <w:rPr>
          <w:rFonts w:ascii="Arial" w:hAnsi="Arial" w:cs="Arial"/>
          <w:szCs w:val="28"/>
        </w:rPr>
      </w:pPr>
      <w:bookmarkStart w:id="64" w:name="_Toc137039160"/>
      <w:r w:rsidRPr="00F22C45">
        <w:rPr>
          <w:rFonts w:ascii="Arial" w:hAnsi="Arial" w:cs="Arial"/>
          <w:szCs w:val="28"/>
        </w:rPr>
        <w:t xml:space="preserve">Verbale </w:t>
      </w:r>
      <w:r w:rsidRPr="00F22C45">
        <w:rPr>
          <w:rFonts w:ascii="Arial" w:hAnsi="Arial" w:cs="Arial"/>
          <w:szCs w:val="28"/>
        </w:rPr>
        <w:fldChar w:fldCharType="begin">
          <w:ffData>
            <w:name w:val="Testo1"/>
            <w:enabled/>
            <w:calcOnExit w:val="0"/>
            <w:textInput>
              <w:default w:val="$1#"/>
            </w:textInput>
          </w:ffData>
        </w:fldChar>
      </w:r>
      <w:r w:rsidRPr="00F22C45">
        <w:rPr>
          <w:rFonts w:ascii="Arial" w:hAnsi="Arial" w:cs="Arial"/>
          <w:szCs w:val="28"/>
        </w:rPr>
        <w:instrText xml:space="preserve"> FORMTEXT </w:instrText>
      </w:r>
      <w:r w:rsidRPr="00F22C45">
        <w:rPr>
          <w:rFonts w:ascii="Arial" w:hAnsi="Arial" w:cs="Arial"/>
          <w:szCs w:val="28"/>
        </w:rPr>
      </w:r>
      <w:r w:rsidRPr="00F22C45">
        <w:rPr>
          <w:rFonts w:ascii="Arial" w:hAnsi="Arial" w:cs="Arial"/>
          <w:szCs w:val="28"/>
        </w:rPr>
        <w:fldChar w:fldCharType="separate"/>
      </w:r>
      <w:r w:rsidRPr="00F22C45">
        <w:rPr>
          <w:rFonts w:ascii="Arial" w:hAnsi="Arial" w:cs="Arial"/>
          <w:noProof/>
          <w:szCs w:val="28"/>
        </w:rPr>
        <w:t>........</w:t>
      </w:r>
      <w:r w:rsidRPr="00F22C45">
        <w:rPr>
          <w:rFonts w:ascii="Arial" w:hAnsi="Arial" w:cs="Arial"/>
          <w:szCs w:val="28"/>
        </w:rPr>
        <w:fldChar w:fldCharType="end"/>
      </w:r>
      <w:r w:rsidRPr="00F22C45">
        <w:rPr>
          <w:rFonts w:ascii="Arial" w:hAnsi="Arial" w:cs="Arial"/>
          <w:szCs w:val="28"/>
        </w:rPr>
        <w:t xml:space="preserve"> dell’insediamento e della riunione preliminare della </w:t>
      </w:r>
      <w:r w:rsidRPr="00F22C45">
        <w:rPr>
          <w:rFonts w:ascii="Arial" w:hAnsi="Arial" w:cs="Arial"/>
        </w:rPr>
        <w:t>commissione/classe</w:t>
      </w:r>
      <w:r w:rsidRPr="00F22C45">
        <w:rPr>
          <w:rFonts w:ascii="Arial" w:hAnsi="Arial" w:cs="Arial"/>
          <w:szCs w:val="28"/>
        </w:rPr>
        <w:t xml:space="preserve"> d’esame</w:t>
      </w:r>
      <w:r w:rsidRPr="00F22C45">
        <w:rPr>
          <w:rStyle w:val="RimandonotaapidipaginaF"/>
          <w:rFonts w:ascii="Arial" w:hAnsi="Arial" w:cs="Arial"/>
          <w:b w:val="0"/>
          <w:position w:val="6"/>
          <w:szCs w:val="28"/>
        </w:rPr>
        <w:footnoteReference w:id="15"/>
      </w:r>
      <w:bookmarkEnd w:id="64"/>
    </w:p>
    <w:p w14:paraId="5E8B86F2" w14:textId="77777777" w:rsidR="005121CF" w:rsidRDefault="005121CF" w:rsidP="00F30B0F">
      <w:pPr>
        <w:widowControl w:val="0"/>
        <w:numPr>
          <w:ilvl w:val="12"/>
          <w:numId w:val="0"/>
        </w:numPr>
        <w:jc w:val="both"/>
        <w:rPr>
          <w:rFonts w:ascii="Arial" w:hAnsi="Arial"/>
          <w:sz w:val="24"/>
        </w:rPr>
      </w:pPr>
    </w:p>
    <w:p w14:paraId="29C4E89A"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nella sede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021C2B00"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si riunisce la </w:t>
      </w:r>
      <w:r w:rsidRPr="00EB11CB">
        <w:rPr>
          <w:rFonts w:ascii="Arial" w:hAnsi="Arial" w:cs="Arial"/>
        </w:rPr>
        <w:t>commissione/classe</w:t>
      </w:r>
      <w:r w:rsidRPr="00B62563">
        <w:rPr>
          <w:rFonts w:ascii="Arial" w:hAnsi="Arial" w:cs="Arial"/>
        </w:rPr>
        <w:t xml:space="preserv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w:t>
      </w:r>
      <w:r w:rsidRPr="00B62563">
        <w:rPr>
          <w:rFonts w:ascii="Arial" w:hAnsi="Arial" w:cs="Arial"/>
        </w:rPr>
        <w:fldChar w:fldCharType="end"/>
      </w:r>
      <w:r w:rsidRPr="00B62563">
        <w:rPr>
          <w:rFonts w:ascii="Arial" w:hAnsi="Arial" w:cs="Arial"/>
        </w:rPr>
        <w:t xml:space="preserve">, costituita per lo svolgimento dell’esame di Stato conclusivo del secondo ciclo di istruzione </w:t>
      </w:r>
      <w:bookmarkStart w:id="65" w:name="Testo180"/>
      <w:r w:rsidRPr="00B62563">
        <w:rPr>
          <w:rFonts w:ascii="Arial" w:hAnsi="Arial" w:cs="Arial"/>
        </w:rPr>
        <w:fldChar w:fldCharType="begin">
          <w:ffData>
            <w:name w:val="Testo18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65"/>
      <w:r w:rsidRPr="00B62563">
        <w:rPr>
          <w:rStyle w:val="RimandonotaapidipaginaF"/>
          <w:rFonts w:ascii="Arial" w:hAnsi="Arial" w:cs="Arial"/>
        </w:rPr>
        <w:footnoteReference w:id="16"/>
      </w:r>
      <w:r w:rsidRPr="00B62563">
        <w:rPr>
          <w:rFonts w:ascii="Arial" w:hAnsi="Arial" w:cs="Arial"/>
        </w:rPr>
        <w:t xml:space="preserve"> al fine di procedere agli adempimenti preliminari previsti dalle norme vigenti.</w:t>
      </w:r>
    </w:p>
    <w:p w14:paraId="580B9C70" w14:textId="77777777" w:rsidR="005121CF" w:rsidRPr="00B62563" w:rsidRDefault="005121CF" w:rsidP="00F30B0F">
      <w:pPr>
        <w:widowControl w:val="0"/>
        <w:numPr>
          <w:ilvl w:val="12"/>
          <w:numId w:val="0"/>
        </w:numPr>
        <w:jc w:val="both"/>
        <w:rPr>
          <w:rFonts w:ascii="Arial" w:hAnsi="Arial" w:cs="Arial"/>
        </w:rPr>
      </w:pPr>
    </w:p>
    <w:p w14:paraId="507D4A54" w14:textId="77777777" w:rsidR="005121CF" w:rsidRPr="00B62563" w:rsidRDefault="005121CF" w:rsidP="00F30B0F">
      <w:pPr>
        <w:pStyle w:val="Rientrocorpodeltesto"/>
        <w:numPr>
          <w:ilvl w:val="12"/>
          <w:numId w:val="0"/>
        </w:numPr>
        <w:jc w:val="both"/>
        <w:rPr>
          <w:rFonts w:ascii="Arial" w:hAnsi="Arial" w:cs="Arial"/>
        </w:rPr>
      </w:pPr>
      <w:r w:rsidRPr="00B62563">
        <w:rPr>
          <w:rFonts w:ascii="Arial" w:hAnsi="Arial" w:cs="Arial"/>
        </w:rPr>
        <w:t>Sono presenti:</w:t>
      </w:r>
    </w:p>
    <w:p w14:paraId="719969F4" w14:textId="77777777" w:rsidR="005121CF" w:rsidRPr="00B62563" w:rsidRDefault="005121CF" w:rsidP="00F30B0F">
      <w:pPr>
        <w:pStyle w:val="Rientrocorpodeltesto"/>
        <w:jc w:val="both"/>
        <w:rPr>
          <w:rFonts w:ascii="Arial" w:hAnsi="Arial" w:cs="Arial"/>
        </w:rPr>
      </w:pPr>
      <w:r w:rsidRPr="00B62563">
        <w:rPr>
          <w:rFonts w:ascii="Arial" w:hAnsi="Arial" w:cs="Arial"/>
        </w:rPr>
        <w:t>•   Il presidente</w:t>
      </w:r>
      <w:r>
        <w:rPr>
          <w:rStyle w:val="Rimandonotaapidipagina"/>
          <w:rFonts w:ascii="Arial" w:hAnsi="Arial" w:cs="Arial"/>
        </w:rPr>
        <w:footnoteReference w:id="17"/>
      </w:r>
      <w:r w:rsidRPr="00B62563">
        <w:rPr>
          <w:rFonts w:ascii="Arial" w:hAnsi="Arial" w:cs="Arial"/>
        </w:rPr>
        <w:t xml:space="preserv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prof.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28CB0F6" w14:textId="77777777" w:rsidR="005121CF" w:rsidRPr="00B62563" w:rsidRDefault="005121CF" w:rsidP="00F30B0F">
      <w:pPr>
        <w:pStyle w:val="Corpodeltesto2"/>
        <w:tabs>
          <w:tab w:val="left" w:pos="360"/>
        </w:tabs>
        <w:suppressAutoHyphens/>
        <w:jc w:val="both"/>
        <w:rPr>
          <w:rFonts w:ascii="Arial" w:hAnsi="Arial" w:cs="Arial"/>
        </w:rPr>
      </w:pP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0A6D7F20"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ab/>
        <w:t xml:space="preserve">e i commissari, proff.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Pr>
          <w:rStyle w:val="Rimandonotaapidipagina"/>
          <w:rFonts w:ascii="Arial" w:hAnsi="Arial" w:cs="Arial"/>
        </w:rPr>
        <w:footnoteReference w:id="18"/>
      </w:r>
    </w:p>
    <w:p w14:paraId="4EC2AAFB" w14:textId="77777777" w:rsidR="005121CF" w:rsidRPr="00B62563" w:rsidRDefault="005121CF" w:rsidP="00F30B0F">
      <w:pPr>
        <w:widowControl w:val="0"/>
        <w:numPr>
          <w:ilvl w:val="12"/>
          <w:numId w:val="0"/>
        </w:numPr>
        <w:jc w:val="both"/>
        <w:rPr>
          <w:rFonts w:ascii="Arial" w:hAnsi="Arial" w:cs="Arial"/>
        </w:rPr>
      </w:pPr>
    </w:p>
    <w:p w14:paraId="1D264B28"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Dopo aver ricordato e illustrato le norme che concernono l’esame di Stato conclusivo del secondo ciclo di istruzione per l’anno scolastico 202</w:t>
      </w:r>
      <w:r>
        <w:rPr>
          <w:rFonts w:ascii="Arial" w:hAnsi="Arial" w:cs="Arial"/>
        </w:rPr>
        <w:t>2</w:t>
      </w:r>
      <w:r w:rsidRPr="00B62563">
        <w:rPr>
          <w:rFonts w:ascii="Arial" w:hAnsi="Arial" w:cs="Arial"/>
        </w:rPr>
        <w:t>/202</w:t>
      </w:r>
      <w:r>
        <w:rPr>
          <w:rFonts w:ascii="Arial" w:hAnsi="Arial" w:cs="Arial"/>
        </w:rPr>
        <w:t>3</w:t>
      </w:r>
      <w:r w:rsidRPr="00B62563">
        <w:rPr>
          <w:rFonts w:ascii="Arial" w:hAnsi="Arial" w:cs="Arial"/>
        </w:rPr>
        <w:t>, il presidente esibisce i documenti, i registri e gli stampati che gli sono stati dati in consegna dal delegato del</w:t>
      </w:r>
      <w:r w:rsidRPr="00B62563">
        <w:rPr>
          <w:rStyle w:val="Rimandonotaapidipagina"/>
          <w:rFonts w:ascii="Arial" w:hAnsi="Arial" w:cs="Arial"/>
        </w:rPr>
        <w:footnoteReference w:id="19"/>
      </w:r>
      <w:r w:rsidRPr="00B62563">
        <w:rPr>
          <w:rFonts w:ascii="Arial" w:hAnsi="Arial" w:cs="Arial"/>
        </w:rPr>
        <w:t xml:space="preserve"> dirigente scolastico.</w:t>
      </w:r>
    </w:p>
    <w:p w14:paraId="58FADA20" w14:textId="77777777" w:rsidR="005121CF" w:rsidRPr="00B62563" w:rsidRDefault="005121CF" w:rsidP="00F30B0F">
      <w:pPr>
        <w:widowControl w:val="0"/>
        <w:numPr>
          <w:ilvl w:val="12"/>
          <w:numId w:val="0"/>
        </w:numPr>
        <w:jc w:val="both"/>
        <w:rPr>
          <w:rFonts w:ascii="Arial" w:hAnsi="Arial" w:cs="Arial"/>
        </w:rPr>
      </w:pPr>
    </w:p>
    <w:p w14:paraId="2A8ED9CA"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 </w:t>
      </w:r>
      <w:r w:rsidRPr="00EB11CB">
        <w:rPr>
          <w:rFonts w:ascii="Arial" w:hAnsi="Arial" w:cs="Arial"/>
        </w:rPr>
        <w:t xml:space="preserve">commissione/classe </w:t>
      </w:r>
      <w:r w:rsidRPr="00B62563">
        <w:rPr>
          <w:rFonts w:ascii="Arial" w:hAnsi="Arial" w:cs="Arial"/>
        </w:rPr>
        <w:t>prende visione degli elenchi dei candidati ad essa assegnati, i nominativi dei quali vengono di seguito trascritti con l’indicazione della loro qualità (interni, ammessi al beneficio dell’abbreviazione del corso di studi, esterni):</w:t>
      </w:r>
    </w:p>
    <w:p w14:paraId="4545DDE5" w14:textId="77777777" w:rsidR="005121CF" w:rsidRPr="00B62563" w:rsidRDefault="005121CF" w:rsidP="00F30B0F">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5121CF" w:rsidRPr="00B62563" w14:paraId="1818EC46" w14:textId="77777777" w:rsidTr="00F1698A">
        <w:trPr>
          <w:jc w:val="center"/>
        </w:trPr>
        <w:tc>
          <w:tcPr>
            <w:tcW w:w="510" w:type="dxa"/>
            <w:tcBorders>
              <w:bottom w:val="double" w:sz="6" w:space="0" w:color="auto"/>
            </w:tcBorders>
          </w:tcPr>
          <w:p w14:paraId="245E66EC" w14:textId="77777777" w:rsidR="005121CF" w:rsidRPr="00B62563" w:rsidRDefault="005121CF" w:rsidP="00F30B0F">
            <w:pPr>
              <w:suppressAutoHyphens/>
              <w:jc w:val="both"/>
              <w:rPr>
                <w:rFonts w:ascii="Arial" w:hAnsi="Arial" w:cs="Arial"/>
                <w:b/>
              </w:rPr>
            </w:pPr>
            <w:r w:rsidRPr="00B62563">
              <w:rPr>
                <w:rFonts w:ascii="Arial" w:hAnsi="Arial" w:cs="Arial"/>
                <w:b/>
              </w:rPr>
              <w:t>n.</w:t>
            </w:r>
          </w:p>
        </w:tc>
        <w:tc>
          <w:tcPr>
            <w:tcW w:w="2552" w:type="dxa"/>
            <w:tcBorders>
              <w:bottom w:val="double" w:sz="6" w:space="0" w:color="auto"/>
              <w:right w:val="nil"/>
            </w:tcBorders>
          </w:tcPr>
          <w:p w14:paraId="549F1F36" w14:textId="77777777" w:rsidR="005121CF" w:rsidRPr="00B62563" w:rsidRDefault="005121CF" w:rsidP="00F30B0F">
            <w:pPr>
              <w:suppressAutoHyphens/>
              <w:jc w:val="both"/>
              <w:rPr>
                <w:rFonts w:ascii="Arial" w:hAnsi="Arial" w:cs="Arial"/>
                <w:b/>
              </w:rPr>
            </w:pPr>
            <w:r w:rsidRPr="00B62563">
              <w:rPr>
                <w:rFonts w:ascii="Arial" w:hAnsi="Arial" w:cs="Arial"/>
                <w:b/>
              </w:rPr>
              <w:t>Candidato</w:t>
            </w:r>
          </w:p>
        </w:tc>
        <w:tc>
          <w:tcPr>
            <w:tcW w:w="1701" w:type="dxa"/>
            <w:tcBorders>
              <w:bottom w:val="double" w:sz="6" w:space="0" w:color="auto"/>
            </w:tcBorders>
          </w:tcPr>
          <w:p w14:paraId="777D2C49" w14:textId="77777777" w:rsidR="005121CF" w:rsidRPr="00B62563" w:rsidRDefault="005121CF" w:rsidP="00F30B0F">
            <w:pPr>
              <w:suppressAutoHyphens/>
              <w:jc w:val="both"/>
              <w:rPr>
                <w:rFonts w:ascii="Arial" w:hAnsi="Arial" w:cs="Arial"/>
                <w:b/>
              </w:rPr>
            </w:pPr>
            <w:r w:rsidRPr="00B62563">
              <w:rPr>
                <w:rFonts w:ascii="Arial" w:hAnsi="Arial" w:cs="Arial"/>
                <w:b/>
              </w:rPr>
              <w:t>Qualità</w:t>
            </w:r>
          </w:p>
        </w:tc>
      </w:tr>
      <w:tr w:rsidR="005121CF" w:rsidRPr="00B62563" w14:paraId="7B1344B8" w14:textId="77777777" w:rsidTr="00F1698A">
        <w:trPr>
          <w:jc w:val="center"/>
        </w:trPr>
        <w:tc>
          <w:tcPr>
            <w:tcW w:w="510" w:type="dxa"/>
            <w:tcBorders>
              <w:top w:val="nil"/>
            </w:tcBorders>
          </w:tcPr>
          <w:p w14:paraId="0F2D07BC" w14:textId="77777777" w:rsidR="005121CF" w:rsidRPr="00B62563" w:rsidRDefault="005121CF" w:rsidP="00F30B0F">
            <w:pPr>
              <w:suppressAutoHyphens/>
              <w:jc w:val="both"/>
              <w:rPr>
                <w:rFonts w:ascii="Arial" w:hAnsi="Arial" w:cs="Arial"/>
              </w:rPr>
            </w:pPr>
          </w:p>
        </w:tc>
        <w:tc>
          <w:tcPr>
            <w:tcW w:w="2552" w:type="dxa"/>
            <w:tcBorders>
              <w:top w:val="nil"/>
            </w:tcBorders>
          </w:tcPr>
          <w:p w14:paraId="4D8E63A7" w14:textId="77777777" w:rsidR="005121CF" w:rsidRPr="00B62563" w:rsidRDefault="005121CF" w:rsidP="00F30B0F">
            <w:pPr>
              <w:suppressAutoHyphens/>
              <w:jc w:val="both"/>
              <w:rPr>
                <w:rFonts w:ascii="Arial" w:hAnsi="Arial" w:cs="Arial"/>
              </w:rPr>
            </w:pPr>
          </w:p>
        </w:tc>
        <w:tc>
          <w:tcPr>
            <w:tcW w:w="1701" w:type="dxa"/>
            <w:tcBorders>
              <w:top w:val="nil"/>
            </w:tcBorders>
          </w:tcPr>
          <w:p w14:paraId="6A91EBE3" w14:textId="77777777" w:rsidR="005121CF" w:rsidRPr="00B62563" w:rsidRDefault="005121CF" w:rsidP="00F30B0F">
            <w:pPr>
              <w:suppressAutoHyphens/>
              <w:jc w:val="both"/>
              <w:rPr>
                <w:rFonts w:ascii="Arial" w:hAnsi="Arial" w:cs="Arial"/>
              </w:rPr>
            </w:pPr>
          </w:p>
        </w:tc>
      </w:tr>
    </w:tbl>
    <w:p w14:paraId="2D403E35" w14:textId="77777777" w:rsidR="005121CF" w:rsidRPr="00B62563" w:rsidRDefault="005121CF" w:rsidP="00F30B0F">
      <w:pPr>
        <w:pStyle w:val="Rientrocorpodeltesto2"/>
        <w:widowControl w:val="0"/>
        <w:numPr>
          <w:ilvl w:val="12"/>
          <w:numId w:val="0"/>
        </w:numPr>
        <w:spacing w:line="240" w:lineRule="auto"/>
        <w:rPr>
          <w:rFonts w:ascii="Arial" w:hAnsi="Arial" w:cs="Arial"/>
        </w:rPr>
      </w:pPr>
    </w:p>
    <w:p w14:paraId="149F385F"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I commissari comunicano al presidente il loro recapito per assicurare una maggiore tempestività nella ricezione, anche per le vie brevi, di eventuali comunicazioni.</w:t>
      </w:r>
    </w:p>
    <w:p w14:paraId="3B424212" w14:textId="77777777" w:rsidR="005121CF" w:rsidRPr="00B62563" w:rsidRDefault="005121CF" w:rsidP="00F30B0F">
      <w:pPr>
        <w:widowControl w:val="0"/>
        <w:numPr>
          <w:ilvl w:val="12"/>
          <w:numId w:val="0"/>
        </w:numPr>
        <w:ind w:firstLine="851"/>
        <w:jc w:val="both"/>
        <w:rPr>
          <w:rFonts w:ascii="Arial" w:hAnsi="Arial" w:cs="Arial"/>
        </w:rPr>
      </w:pPr>
    </w:p>
    <w:p w14:paraId="77ED70CC"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Tutti i componenti la </w:t>
      </w:r>
      <w:r w:rsidRPr="00EB11CB">
        <w:rPr>
          <w:rFonts w:ascii="Arial" w:hAnsi="Arial" w:cs="Arial"/>
        </w:rPr>
        <w:t>commissione/classe</w:t>
      </w:r>
      <w:r w:rsidRPr="00B62563">
        <w:rPr>
          <w:rFonts w:ascii="Arial" w:hAnsi="Arial" w:cs="Arial"/>
        </w:rPr>
        <w:t xml:space="preserve"> dichiarano per iscritto di avere o di non avere istruito privatamente i candidati della propria </w:t>
      </w:r>
      <w:r w:rsidRPr="00EB11CB">
        <w:rPr>
          <w:rFonts w:ascii="Arial" w:hAnsi="Arial" w:cs="Arial"/>
        </w:rPr>
        <w:t xml:space="preserve">commissione/classe </w:t>
      </w:r>
      <w:r w:rsidRPr="00B62563">
        <w:rPr>
          <w:rStyle w:val="RimandonotaapidipaginaF"/>
          <w:rFonts w:ascii="Arial" w:hAnsi="Arial" w:cs="Arial"/>
        </w:rPr>
        <w:footnoteReference w:id="20"/>
      </w:r>
      <w:bookmarkStart w:id="66" w:name="Testo108"/>
      <w:r w:rsidRPr="00B62563">
        <w:rPr>
          <w:rFonts w:ascii="Arial" w:hAnsi="Arial" w:cs="Arial"/>
        </w:rPr>
        <w:fldChar w:fldCharType="begin">
          <w:ffData>
            <w:name w:val="Testo10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66"/>
      <w:r w:rsidRPr="00B62563">
        <w:rPr>
          <w:rFonts w:ascii="Arial" w:hAnsi="Arial" w:cs="Arial"/>
        </w:rPr>
        <w:t>.</w:t>
      </w:r>
    </w:p>
    <w:p w14:paraId="73B08BAC" w14:textId="77777777" w:rsidR="005121CF"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Tutti i componenti la </w:t>
      </w:r>
      <w:r w:rsidRPr="00EB11CB">
        <w:rPr>
          <w:rFonts w:ascii="Arial" w:hAnsi="Arial" w:cs="Arial"/>
        </w:rPr>
        <w:t>commissione/classe</w:t>
      </w:r>
      <w:r w:rsidRPr="00B62563">
        <w:rPr>
          <w:rFonts w:ascii="Arial" w:hAnsi="Arial" w:cs="Arial"/>
        </w:rPr>
        <w:t xml:space="preserve"> dichiarano per iscritto di avere o di non avere vincoli di parentela e di affinità entro il quarto grado, ovvero rapporto di coniugio, convivenza di fatto o unione civile con i candidati che essi dovranno esaminare</w:t>
      </w:r>
      <w:bookmarkStart w:id="67" w:name="Testo109"/>
      <w:r w:rsidRPr="00B62563">
        <w:rPr>
          <w:rStyle w:val="Rimandonotaapidipagina"/>
          <w:rFonts w:ascii="Arial" w:hAnsi="Arial" w:cs="Arial"/>
        </w:rPr>
        <w:footnoteReference w:id="21"/>
      </w:r>
      <w:bookmarkEnd w:id="67"/>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Pr>
          <w:rFonts w:ascii="Arial" w:hAnsi="Arial" w:cs="Arial"/>
        </w:rPr>
        <w:t xml:space="preserve">  </w:t>
      </w:r>
    </w:p>
    <w:p w14:paraId="168D7459" w14:textId="77777777" w:rsidR="005121CF" w:rsidRPr="00B62563" w:rsidRDefault="005121CF" w:rsidP="00F30B0F">
      <w:pPr>
        <w:pStyle w:val="Rientrocorpodeltesto2"/>
        <w:widowControl w:val="0"/>
        <w:numPr>
          <w:ilvl w:val="12"/>
          <w:numId w:val="0"/>
        </w:numPr>
        <w:spacing w:line="240" w:lineRule="auto"/>
        <w:rPr>
          <w:rFonts w:ascii="Arial" w:hAnsi="Arial" w:cs="Arial"/>
        </w:rPr>
      </w:pPr>
    </w:p>
    <w:p w14:paraId="4BB53DEB" w14:textId="77777777" w:rsidR="005121CF" w:rsidRPr="00452F68" w:rsidRDefault="005121CF" w:rsidP="00F30B0F">
      <w:pPr>
        <w:widowControl w:val="0"/>
        <w:autoSpaceDE w:val="0"/>
        <w:autoSpaceDN w:val="0"/>
        <w:spacing w:before="40" w:line="276" w:lineRule="auto"/>
        <w:ind w:right="-6"/>
        <w:jc w:val="both"/>
        <w:rPr>
          <w:rFonts w:ascii="Arial" w:hAnsi="Arial" w:cs="Arial"/>
        </w:rPr>
      </w:pPr>
      <w:r w:rsidRPr="00452F68">
        <w:rPr>
          <w:rFonts w:ascii="Arial" w:hAnsi="Arial" w:cs="Arial"/>
        </w:rPr>
        <w:t>Negli istituti professionali di nuovo ordinamento, in relazione alla modalità di predisposizione della traccia della seconda prova scritta</w:t>
      </w:r>
      <w:r>
        <w:rPr>
          <w:rFonts w:ascii="Arial" w:hAnsi="Arial" w:cs="Arial"/>
        </w:rPr>
        <w:t xml:space="preserve"> di cui all’articolo 20 comma 5 B </w:t>
      </w:r>
      <w:proofErr w:type="spellStart"/>
      <w:r>
        <w:rPr>
          <w:rFonts w:ascii="Arial" w:hAnsi="Arial" w:cs="Arial"/>
        </w:rPr>
        <w:t>dell’o.m.</w:t>
      </w:r>
      <w:proofErr w:type="spellEnd"/>
      <w:r w:rsidRPr="00452F68">
        <w:rPr>
          <w:rFonts w:ascii="Arial" w:hAnsi="Arial" w:cs="Arial"/>
        </w:rPr>
        <w:t>, tutti i docenti coinvolti nella procedura dichiarano obbligatoriamente per iscritto:</w:t>
      </w:r>
    </w:p>
    <w:p w14:paraId="03153412" w14:textId="77777777" w:rsidR="005121CF" w:rsidRPr="00452F68" w:rsidRDefault="005121CF" w:rsidP="00F30B0F">
      <w:pPr>
        <w:pStyle w:val="Paragrafoelenco"/>
        <w:spacing w:before="40" w:line="276" w:lineRule="auto"/>
        <w:ind w:left="425" w:right="-6"/>
        <w:jc w:val="both"/>
        <w:rPr>
          <w:rFonts w:ascii="Arial" w:eastAsia="Times New Roman" w:hAnsi="Arial" w:cs="Arial"/>
          <w:sz w:val="20"/>
          <w:szCs w:val="20"/>
        </w:rPr>
      </w:pPr>
      <w:r w:rsidRPr="00452F68">
        <w:rPr>
          <w:rFonts w:ascii="Arial" w:eastAsia="Times New Roman" w:hAnsi="Arial" w:cs="Arial"/>
          <w:sz w:val="20"/>
          <w:szCs w:val="20"/>
        </w:rPr>
        <w:t>a) se nell’anno scolastico corrente abbiano o meno istruito privatamente uno o più candidati assegnati alle altre commissioni/classi coinvolte nella predisposizione e nella somministrazione della prova;</w:t>
      </w:r>
    </w:p>
    <w:p w14:paraId="5F7B45E4" w14:textId="77777777" w:rsidR="005121CF" w:rsidRPr="00452F68" w:rsidRDefault="005121CF" w:rsidP="00F30B0F">
      <w:pPr>
        <w:pStyle w:val="Paragrafoelenco"/>
        <w:spacing w:before="40" w:line="276" w:lineRule="auto"/>
        <w:ind w:left="425" w:right="-6"/>
        <w:jc w:val="both"/>
        <w:rPr>
          <w:rFonts w:ascii="Arial" w:eastAsia="Times New Roman" w:hAnsi="Arial" w:cs="Arial"/>
          <w:sz w:val="20"/>
          <w:szCs w:val="20"/>
        </w:rPr>
      </w:pPr>
      <w:r w:rsidRPr="00452F68">
        <w:rPr>
          <w:rFonts w:ascii="Arial" w:eastAsia="Times New Roman" w:hAnsi="Arial" w:cs="Arial"/>
          <w:sz w:val="20"/>
          <w:szCs w:val="20"/>
        </w:rPr>
        <w:t>b) se abbiano o meno rapporti di parentela e di affinità entro il quarto grado ovvero di coniugio, unione civile o convivenza di fatto con candidati assegnati ad altre commissioni/classi coinvolte nella predisposizione e nella somministrazione della prova.</w:t>
      </w:r>
    </w:p>
    <w:p w14:paraId="1735343E" w14:textId="77777777" w:rsidR="005121CF" w:rsidRPr="00452F68" w:rsidRDefault="005121CF" w:rsidP="00F30B0F">
      <w:pPr>
        <w:spacing w:before="40" w:line="276" w:lineRule="auto"/>
        <w:ind w:right="-6"/>
        <w:jc w:val="both"/>
        <w:rPr>
          <w:rFonts w:ascii="Arial" w:hAnsi="Arial" w:cs="Arial"/>
        </w:rPr>
      </w:pPr>
      <w:r w:rsidRPr="00452F68">
        <w:rPr>
          <w:rFonts w:ascii="Arial" w:hAnsi="Arial" w:cs="Arial"/>
        </w:rPr>
        <w:t xml:space="preserve">Nei casi di dichiarazione affermativa, ai sensi della lettera a), il docente si astiene dal partecipare ai lavori collegiali. Nei casi di dichiarazione affermativa ai sensi della lettera b), il presidente della commissione di cui il commissario è membro, sentito il presidente della commissione cui è assegnato il candidato coinvolto, può disporre motivata deroga all’incompatibilità. </w:t>
      </w:r>
    </w:p>
    <w:p w14:paraId="6F21F507" w14:textId="77777777" w:rsidR="005121CF" w:rsidRPr="00FE3378" w:rsidRDefault="005121CF" w:rsidP="00F30B0F">
      <w:pPr>
        <w:pStyle w:val="Rientrocorpodeltesto2"/>
        <w:widowControl w:val="0"/>
        <w:numPr>
          <w:ilvl w:val="12"/>
          <w:numId w:val="0"/>
        </w:numPr>
        <w:spacing w:line="240" w:lineRule="auto"/>
        <w:rPr>
          <w:rFonts w:ascii="Arial" w:hAnsi="Arial" w:cs="Arial"/>
          <w:strike/>
        </w:rPr>
      </w:pPr>
    </w:p>
    <w:p w14:paraId="04C20AD4" w14:textId="77777777" w:rsidR="005121CF" w:rsidRPr="00452F68" w:rsidRDefault="005121CF" w:rsidP="00F30B0F">
      <w:pPr>
        <w:pStyle w:val="Rientrocorpodeltesto2"/>
        <w:widowControl w:val="0"/>
        <w:numPr>
          <w:ilvl w:val="12"/>
          <w:numId w:val="0"/>
        </w:numPr>
        <w:spacing w:line="240" w:lineRule="auto"/>
        <w:rPr>
          <w:rFonts w:ascii="Arial" w:hAnsi="Arial" w:cs="Arial"/>
        </w:rPr>
      </w:pPr>
      <w:r w:rsidRPr="00452F68">
        <w:rPr>
          <w:rFonts w:ascii="Arial" w:hAnsi="Arial" w:cs="Arial"/>
        </w:rPr>
        <w:t>Vengono assunte le seguenti decisioni:</w:t>
      </w:r>
    </w:p>
    <w:p w14:paraId="23260F1B"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452F68">
        <w:rPr>
          <w:rFonts w:ascii="Arial" w:hAnsi="Arial" w:cs="Arial"/>
        </w:rPr>
        <w:fldChar w:fldCharType="begin">
          <w:ffData>
            <w:name w:val=""/>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p>
    <w:p w14:paraId="061E391B" w14:textId="77777777" w:rsidR="005121CF" w:rsidRPr="00B62563" w:rsidRDefault="005121CF" w:rsidP="00F30B0F">
      <w:pPr>
        <w:widowControl w:val="0"/>
        <w:numPr>
          <w:ilvl w:val="12"/>
          <w:numId w:val="0"/>
        </w:numPr>
        <w:jc w:val="both"/>
        <w:rPr>
          <w:rFonts w:ascii="Arial" w:hAnsi="Arial" w:cs="Arial"/>
        </w:rPr>
      </w:pPr>
    </w:p>
    <w:p w14:paraId="5081806C" w14:textId="77777777" w:rsidR="005121CF" w:rsidRPr="00B62563" w:rsidRDefault="005121CF" w:rsidP="00F30B0F">
      <w:pPr>
        <w:pStyle w:val="Rientrocorpodeltesto2"/>
        <w:suppressAutoHyphens/>
        <w:spacing w:line="276" w:lineRule="auto"/>
        <w:rPr>
          <w:rFonts w:ascii="Arial" w:hAnsi="Arial" w:cs="Arial"/>
        </w:rPr>
      </w:pPr>
      <w:r w:rsidRPr="00B62563">
        <w:rPr>
          <w:rFonts w:ascii="Arial" w:hAnsi="Arial" w:cs="Arial"/>
        </w:rPr>
        <w:t>La commissione</w:t>
      </w:r>
      <w:r>
        <w:rPr>
          <w:rFonts w:ascii="Arial" w:hAnsi="Arial" w:cs="Arial"/>
        </w:rPr>
        <w:t>/classe</w:t>
      </w:r>
      <w:r w:rsidRPr="00B62563">
        <w:rPr>
          <w:rFonts w:ascii="Arial" w:hAnsi="Arial" w:cs="Arial"/>
        </w:rPr>
        <w:t xml:space="preserv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w:t>
      </w:r>
      <w:r>
        <w:rPr>
          <w:rFonts w:ascii="Arial" w:hAnsi="Arial" w:cs="Arial"/>
        </w:rPr>
        <w:t>/classe</w:t>
      </w:r>
      <w:r w:rsidRPr="00B62563">
        <w:rPr>
          <w:rFonts w:ascii="Arial" w:hAnsi="Arial" w:cs="Arial"/>
        </w:rPr>
        <w:t xml:space="preserve"> esamina altresì il Curriculum dello studente dei candidati interni ed esterni, disponibile tramite l’applicativo “Commissione web”; nel caso la </w:t>
      </w:r>
      <w:r>
        <w:rPr>
          <w:rFonts w:ascii="Arial" w:hAnsi="Arial" w:cs="Arial"/>
        </w:rPr>
        <w:t>c</w:t>
      </w:r>
      <w:r w:rsidRPr="00B62563">
        <w:rPr>
          <w:rFonts w:ascii="Arial" w:hAnsi="Arial" w:cs="Arial"/>
        </w:rPr>
        <w:t>ommissione sia impossibilitata ad avvalersi di tale applicativo, il suddetto Curriculum è messo a disposizione in formato digitale nelle modalità che la segreteria scolastica abbia ritenuto più opportune.</w:t>
      </w:r>
    </w:p>
    <w:p w14:paraId="1328913E" w14:textId="77777777" w:rsidR="005121CF" w:rsidRPr="00B62563" w:rsidRDefault="005121CF" w:rsidP="00F30B0F">
      <w:pPr>
        <w:pStyle w:val="Rientrocorpodeltesto2"/>
        <w:suppressAutoHyphens/>
        <w:spacing w:line="276" w:lineRule="auto"/>
        <w:rPr>
          <w:rFonts w:ascii="Arial" w:hAnsi="Arial" w:cs="Arial"/>
        </w:rPr>
      </w:pPr>
      <w:r w:rsidRPr="00B62563">
        <w:rPr>
          <w:rFonts w:ascii="Arial" w:hAnsi="Arial" w:cs="Arial"/>
        </w:rPr>
        <w:t xml:space="preserve">Parimenti, la </w:t>
      </w:r>
      <w:bookmarkStart w:id="68" w:name="_Hlk130548228"/>
      <w:r w:rsidRPr="00B62563">
        <w:rPr>
          <w:rFonts w:ascii="Arial" w:hAnsi="Arial" w:cs="Arial"/>
        </w:rPr>
        <w:t>commissione</w:t>
      </w:r>
      <w:r>
        <w:rPr>
          <w:rFonts w:ascii="Arial" w:hAnsi="Arial" w:cs="Arial"/>
        </w:rPr>
        <w:t>/classe</w:t>
      </w:r>
      <w:r w:rsidRPr="00B62563">
        <w:rPr>
          <w:rFonts w:ascii="Arial" w:hAnsi="Arial" w:cs="Arial"/>
        </w:rPr>
        <w:t xml:space="preserve"> </w:t>
      </w:r>
      <w:bookmarkEnd w:id="68"/>
      <w:r w:rsidRPr="00B62563">
        <w:rPr>
          <w:rFonts w:ascii="Arial" w:hAnsi="Arial" w:cs="Arial"/>
        </w:rPr>
        <w:t xml:space="preserve">esamina, per la Regione Lombardia, la documentazione relativa ai candidati in possesso del diploma di “Tecnico”, conseguito nei percorsi </w:t>
      </w:r>
      <w:proofErr w:type="spellStart"/>
      <w:r w:rsidRPr="00B62563">
        <w:rPr>
          <w:rFonts w:ascii="Arial" w:hAnsi="Arial" w:cs="Arial"/>
        </w:rPr>
        <w:t>IeFP</w:t>
      </w:r>
      <w:proofErr w:type="spellEnd"/>
      <w:r w:rsidRPr="00B62563">
        <w:rPr>
          <w:rFonts w:ascii="Arial" w:hAnsi="Arial" w:cs="Arial"/>
        </w:rPr>
        <w:t xml:space="preserve">, che abbiano positivamente frequentato il corso annuale previsto dall’art.15, co. 6, del </w:t>
      </w:r>
      <w:proofErr w:type="spellStart"/>
      <w:r w:rsidRPr="00B62563">
        <w:rPr>
          <w:rFonts w:ascii="Arial" w:hAnsi="Arial" w:cs="Arial"/>
        </w:rPr>
        <w:t>d.lgs</w:t>
      </w:r>
      <w:proofErr w:type="spellEnd"/>
      <w:r w:rsidRPr="00B62563">
        <w:rPr>
          <w:rFonts w:ascii="Arial" w:hAnsi="Arial" w:cs="Arial"/>
        </w:rPr>
        <w:t xml:space="preserve"> n. 226 del 2005 e dall’Intesa 16 marzo 2009 tra MIUR e Regione Lombardia.</w:t>
      </w:r>
    </w:p>
    <w:p w14:paraId="1658C17B" w14:textId="77777777" w:rsidR="005121CF" w:rsidRPr="00B62563" w:rsidRDefault="005121CF" w:rsidP="00F30B0F">
      <w:pPr>
        <w:pStyle w:val="Rientrocorpodeltesto2"/>
        <w:suppressAutoHyphens/>
        <w:spacing w:line="240" w:lineRule="auto"/>
        <w:rPr>
          <w:rFonts w:ascii="Arial" w:hAnsi="Arial" w:cs="Arial"/>
        </w:rPr>
      </w:pPr>
      <w:r w:rsidRPr="00B62563">
        <w:rPr>
          <w:rFonts w:ascii="Arial" w:hAnsi="Arial" w:cs="Arial"/>
        </w:rPr>
        <w:t xml:space="preserve">Nelle Province autonome di Trento e Bolzano, in relazione al corso annuale di cui al Protocollo d’intesa del 7 febbraio 2013 e </w:t>
      </w:r>
      <w:proofErr w:type="spellStart"/>
      <w:r w:rsidRPr="00B62563">
        <w:rPr>
          <w:rFonts w:ascii="Arial" w:hAnsi="Arial" w:cs="Arial"/>
        </w:rPr>
        <w:t>s.m.i.</w:t>
      </w:r>
      <w:proofErr w:type="spellEnd"/>
      <w:r w:rsidRPr="00B62563">
        <w:rPr>
          <w:rFonts w:ascii="Arial" w:hAnsi="Arial" w:cs="Arial"/>
        </w:rPr>
        <w:t xml:space="preserve">, si fa riferimento all’art. 3, comma 1, lettera c) </w:t>
      </w:r>
      <w:proofErr w:type="spellStart"/>
      <w:r w:rsidRPr="00B62563">
        <w:rPr>
          <w:rFonts w:ascii="Arial" w:hAnsi="Arial" w:cs="Arial"/>
        </w:rPr>
        <w:t>dell’o.m.</w:t>
      </w:r>
      <w:proofErr w:type="spellEnd"/>
      <w:r w:rsidRPr="00B62563">
        <w:rPr>
          <w:rFonts w:ascii="Arial" w:hAnsi="Arial" w:cs="Arial"/>
        </w:rPr>
        <w:t xml:space="preserve"> </w:t>
      </w:r>
    </w:p>
    <w:p w14:paraId="660349DF" w14:textId="77777777" w:rsidR="005121CF" w:rsidRPr="00B62563" w:rsidRDefault="005121CF" w:rsidP="00F30B0F">
      <w:pPr>
        <w:pStyle w:val="Rientrocorpodeltesto2"/>
        <w:suppressAutoHyphens/>
        <w:spacing w:line="240" w:lineRule="auto"/>
        <w:rPr>
          <w:rFonts w:ascii="Arial" w:hAnsi="Arial" w:cs="Arial"/>
          <w:highlight w:val="green"/>
        </w:rPr>
      </w:pPr>
    </w:p>
    <w:p w14:paraId="2735E713" w14:textId="77777777" w:rsidR="005121CF" w:rsidRPr="00452F68" w:rsidRDefault="005121CF" w:rsidP="00F30B0F">
      <w:pPr>
        <w:pStyle w:val="Corpotesto"/>
        <w:widowControl w:val="0"/>
        <w:numPr>
          <w:ilvl w:val="12"/>
          <w:numId w:val="0"/>
        </w:numPr>
        <w:jc w:val="both"/>
        <w:rPr>
          <w:rFonts w:ascii="Arial" w:hAnsi="Arial" w:cs="Arial"/>
        </w:rPr>
      </w:pPr>
      <w:r w:rsidRPr="00452F68">
        <w:rPr>
          <w:rFonts w:ascii="Arial" w:hAnsi="Arial" w:cs="Arial"/>
        </w:rPr>
        <w:t xml:space="preserve">Osservazioni: </w:t>
      </w:r>
      <w:bookmarkStart w:id="69" w:name="Testo110"/>
      <w:r w:rsidRPr="00452F68">
        <w:rPr>
          <w:rFonts w:ascii="Arial" w:hAnsi="Arial" w:cs="Arial"/>
        </w:rPr>
        <w:fldChar w:fldCharType="begin">
          <w:ffData>
            <w:name w:val="Testo110"/>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bookmarkEnd w:id="69"/>
    </w:p>
    <w:p w14:paraId="59EE8F6E" w14:textId="77777777" w:rsidR="005121CF" w:rsidRPr="00B62563" w:rsidRDefault="005121CF" w:rsidP="00F30B0F">
      <w:pPr>
        <w:widowControl w:val="0"/>
        <w:numPr>
          <w:ilvl w:val="12"/>
          <w:numId w:val="0"/>
        </w:numPr>
        <w:jc w:val="both"/>
        <w:rPr>
          <w:rFonts w:ascii="Arial" w:hAnsi="Arial" w:cs="Arial"/>
        </w:rPr>
      </w:pPr>
    </w:p>
    <w:p w14:paraId="30014C66"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452F68">
        <w:rPr>
          <w:rFonts w:ascii="Arial" w:hAnsi="Arial" w:cs="Arial"/>
        </w:rPr>
        <w:t xml:space="preserve">commissione/classe </w:t>
      </w:r>
      <w:r w:rsidRPr="00B62563">
        <w:rPr>
          <w:rFonts w:ascii="Arial" w:hAnsi="Arial" w:cs="Arial"/>
        </w:rPr>
        <w:t xml:space="preserve">prende in esame la documentazione relativa ai candidati con disabilità, ai fini degli adempimenti previsti dall’art. </w:t>
      </w:r>
      <w:r w:rsidRPr="00452F68">
        <w:rPr>
          <w:rFonts w:ascii="Arial" w:hAnsi="Arial" w:cs="Arial"/>
        </w:rPr>
        <w:t>24</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nonché la documentazione relativa ai candidati con DSA o con BES, ai fini degli adempimenti di cui all’art.</w:t>
      </w:r>
      <w:r w:rsidRPr="00B62563">
        <w:rPr>
          <w:rFonts w:ascii="Arial" w:hAnsi="Arial" w:cs="Arial"/>
          <w:color w:val="FF0000"/>
        </w:rPr>
        <w:t xml:space="preserve"> </w:t>
      </w:r>
      <w:r w:rsidRPr="00452F68">
        <w:rPr>
          <w:rFonts w:ascii="Arial" w:hAnsi="Arial" w:cs="Arial"/>
        </w:rPr>
        <w:t>25</w:t>
      </w:r>
      <w:r w:rsidRPr="00B62563">
        <w:rPr>
          <w:rFonts w:ascii="Arial" w:hAnsi="Arial" w:cs="Arial"/>
          <w:color w:val="FF0000"/>
        </w:rPr>
        <w:t xml:space="preserve"> </w:t>
      </w:r>
      <w:proofErr w:type="spellStart"/>
      <w:r w:rsidRPr="00B62563">
        <w:rPr>
          <w:rFonts w:ascii="Arial" w:hAnsi="Arial" w:cs="Arial"/>
        </w:rPr>
        <w:t>dell’o.m.</w:t>
      </w:r>
      <w:proofErr w:type="spellEnd"/>
      <w:r w:rsidRPr="00B62563">
        <w:rPr>
          <w:rFonts w:ascii="Arial" w:hAnsi="Arial" w:cs="Arial"/>
        </w:rPr>
        <w:t xml:space="preserve"> Il Presidente procede alla nomina del docente di sostegno e delle eventuali altre figure a supporto dello studente con disabilità.</w:t>
      </w:r>
    </w:p>
    <w:p w14:paraId="3CDCABF0" w14:textId="77777777" w:rsidR="005121CF" w:rsidRPr="00B62563" w:rsidRDefault="005121CF" w:rsidP="00F30B0F">
      <w:pPr>
        <w:widowControl w:val="0"/>
        <w:numPr>
          <w:ilvl w:val="12"/>
          <w:numId w:val="0"/>
        </w:numPr>
        <w:jc w:val="both"/>
        <w:rPr>
          <w:rFonts w:ascii="Arial" w:hAnsi="Arial" w:cs="Arial"/>
        </w:rPr>
      </w:pPr>
    </w:p>
    <w:p w14:paraId="78BCE994" w14:textId="77777777" w:rsidR="005121CF" w:rsidRPr="00452F68" w:rsidRDefault="005121CF" w:rsidP="00F30B0F">
      <w:pPr>
        <w:pStyle w:val="Corpotesto"/>
        <w:widowControl w:val="0"/>
        <w:numPr>
          <w:ilvl w:val="12"/>
          <w:numId w:val="0"/>
        </w:numPr>
        <w:jc w:val="both"/>
        <w:rPr>
          <w:rFonts w:ascii="Arial" w:hAnsi="Arial" w:cs="Arial"/>
        </w:rPr>
      </w:pPr>
      <w:r w:rsidRPr="00452F68">
        <w:rPr>
          <w:rFonts w:ascii="Arial" w:hAnsi="Arial" w:cs="Arial"/>
        </w:rPr>
        <w:t xml:space="preserve">Osservazioni: </w:t>
      </w:r>
      <w:bookmarkStart w:id="70" w:name="Testo111"/>
      <w:r w:rsidRPr="00452F68">
        <w:rPr>
          <w:rFonts w:ascii="Arial" w:hAnsi="Arial" w:cs="Arial"/>
        </w:rPr>
        <w:fldChar w:fldCharType="begin">
          <w:ffData>
            <w:name w:val="Testo111"/>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bookmarkEnd w:id="70"/>
    </w:p>
    <w:p w14:paraId="0259D957" w14:textId="77777777" w:rsidR="005121CF" w:rsidRPr="00B62563" w:rsidRDefault="005121CF" w:rsidP="00F30B0F">
      <w:pPr>
        <w:widowControl w:val="0"/>
        <w:numPr>
          <w:ilvl w:val="12"/>
          <w:numId w:val="0"/>
        </w:numPr>
        <w:jc w:val="both"/>
        <w:rPr>
          <w:rFonts w:ascii="Arial" w:hAnsi="Arial" w:cs="Arial"/>
        </w:rPr>
      </w:pPr>
    </w:p>
    <w:p w14:paraId="4BF39AC6"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452F68">
        <w:rPr>
          <w:rFonts w:ascii="Arial" w:hAnsi="Arial" w:cs="Arial"/>
        </w:rPr>
        <w:t xml:space="preserve">commissione/classe </w:t>
      </w:r>
      <w:r w:rsidRPr="00B62563">
        <w:rPr>
          <w:rFonts w:ascii="Arial" w:hAnsi="Arial" w:cs="Arial"/>
        </w:rPr>
        <w:t xml:space="preserve">prende in esame il documento, predisposto dal consiglio di classe a norma dell’art. </w:t>
      </w:r>
      <w:r w:rsidRPr="00F30B0F">
        <w:rPr>
          <w:rFonts w:ascii="Arial" w:hAnsi="Arial" w:cs="Arial"/>
        </w:rPr>
        <w:t>10</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relativo all’azione educativa e didattica realizzata nell’ultimo anno di corso e formula le seguenti osservazioni al riguardo:</w:t>
      </w:r>
    </w:p>
    <w:bookmarkStart w:id="71" w:name="Testo182"/>
    <w:p w14:paraId="5B85724D"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fldChar w:fldCharType="begin">
          <w:ffData>
            <w:name w:val="Testo18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1"/>
    </w:p>
    <w:p w14:paraId="297ED2AF" w14:textId="77777777" w:rsidR="005121CF" w:rsidRPr="00B62563" w:rsidRDefault="005121CF" w:rsidP="00F30B0F">
      <w:pPr>
        <w:widowControl w:val="0"/>
        <w:numPr>
          <w:ilvl w:val="12"/>
          <w:numId w:val="0"/>
        </w:numPr>
        <w:jc w:val="both"/>
        <w:rPr>
          <w:rFonts w:ascii="Arial" w:hAnsi="Arial" w:cs="Arial"/>
        </w:rPr>
      </w:pPr>
    </w:p>
    <w:p w14:paraId="01654DD5"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F30B0F">
        <w:rPr>
          <w:rFonts w:ascii="Arial" w:hAnsi="Arial" w:cs="Arial"/>
        </w:rPr>
        <w:t>commissione/classe</w:t>
      </w:r>
      <w:r w:rsidRPr="00B62563">
        <w:rPr>
          <w:rFonts w:ascii="Arial" w:hAnsi="Arial" w:cs="Arial"/>
        </w:rPr>
        <w:t>, inoltre, esamina i documenti relativi ai percorsi didattici seguiti dai candidati esterni e formula le seguenti osservazioni:</w:t>
      </w:r>
    </w:p>
    <w:p w14:paraId="26679815"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fldChar w:fldCharType="begin">
          <w:ffData>
            <w:name w:val="Testo1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F421DD7" w14:textId="77777777" w:rsidR="005121CF" w:rsidRPr="00B62563" w:rsidRDefault="005121CF" w:rsidP="00F30B0F">
      <w:pPr>
        <w:widowControl w:val="0"/>
        <w:numPr>
          <w:ilvl w:val="12"/>
          <w:numId w:val="0"/>
        </w:numPr>
        <w:jc w:val="both"/>
        <w:rPr>
          <w:rFonts w:ascii="Arial" w:hAnsi="Arial" w:cs="Arial"/>
        </w:rPr>
      </w:pPr>
    </w:p>
    <w:p w14:paraId="567FBFFF"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Per le classi sperimentali la </w:t>
      </w:r>
      <w:r w:rsidRPr="00F30B0F">
        <w:rPr>
          <w:rFonts w:ascii="Arial" w:hAnsi="Arial" w:cs="Arial"/>
        </w:rPr>
        <w:t xml:space="preserve">commissione/classe </w:t>
      </w:r>
      <w:r w:rsidRPr="00B62563">
        <w:rPr>
          <w:rFonts w:ascii="Arial" w:hAnsi="Arial" w:cs="Arial"/>
        </w:rPr>
        <w:t xml:space="preserve">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72" w:name="Testo114"/>
    <w:p w14:paraId="7DF577AB" w14:textId="77777777" w:rsidR="005121CF" w:rsidRPr="00B62563" w:rsidRDefault="005121CF" w:rsidP="00F30B0F">
      <w:pPr>
        <w:pStyle w:val="Corpotesto"/>
        <w:widowControl w:val="0"/>
        <w:numPr>
          <w:ilvl w:val="12"/>
          <w:numId w:val="0"/>
        </w:numPr>
        <w:jc w:val="both"/>
        <w:rPr>
          <w:rFonts w:cs="Arial"/>
        </w:rPr>
      </w:pPr>
      <w:r w:rsidRPr="00B62563">
        <w:rPr>
          <w:rFonts w:cs="Arial"/>
        </w:rPr>
        <w:fldChar w:fldCharType="begin">
          <w:ffData>
            <w:name w:val="Testo114"/>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72"/>
    </w:p>
    <w:p w14:paraId="4CFCD9C0" w14:textId="77777777" w:rsidR="005121CF" w:rsidRDefault="005121CF" w:rsidP="00F30B0F">
      <w:pPr>
        <w:pStyle w:val="Rientrocorpodeltesto2"/>
        <w:widowControl w:val="0"/>
        <w:numPr>
          <w:ilvl w:val="12"/>
          <w:numId w:val="0"/>
        </w:numPr>
        <w:spacing w:line="240" w:lineRule="auto"/>
        <w:rPr>
          <w:rFonts w:ascii="Arial" w:hAnsi="Arial" w:cs="Arial"/>
        </w:rPr>
      </w:pPr>
    </w:p>
    <w:p w14:paraId="1B3A73B1" w14:textId="77777777" w:rsidR="005121CF" w:rsidRPr="00F30B0F" w:rsidRDefault="005121CF" w:rsidP="00F30B0F">
      <w:pPr>
        <w:pStyle w:val="Rientrocorpodeltesto2"/>
        <w:widowControl w:val="0"/>
        <w:numPr>
          <w:ilvl w:val="12"/>
          <w:numId w:val="0"/>
        </w:numPr>
        <w:spacing w:line="240" w:lineRule="auto"/>
        <w:rPr>
          <w:rFonts w:ascii="Arial" w:hAnsi="Arial" w:cs="Arial"/>
        </w:rPr>
      </w:pPr>
      <w:r w:rsidRPr="00F30B0F">
        <w:rPr>
          <w:rFonts w:ascii="Arial" w:hAnsi="Arial" w:cs="Arial"/>
        </w:rPr>
        <w:t xml:space="preserve">In relazione alla seconda prova scritta negli istituti professionali di nuovo ordinamento, la commissione/classe opera secondo le disposizioni di cui all’art. 20 </w:t>
      </w:r>
      <w:proofErr w:type="spellStart"/>
      <w:r w:rsidRPr="00F30B0F">
        <w:rPr>
          <w:rFonts w:ascii="Arial" w:hAnsi="Arial" w:cs="Arial"/>
        </w:rPr>
        <w:t>dell’o.m.</w:t>
      </w:r>
      <w:proofErr w:type="spellEnd"/>
      <w:r w:rsidRPr="00F30B0F">
        <w:rPr>
          <w:rFonts w:ascii="Arial" w:hAnsi="Arial" w:cs="Arial"/>
        </w:rPr>
        <w:t xml:space="preserve"> con particolare riferimento ai commi 3,4,5,6,7</w:t>
      </w:r>
      <w:r>
        <w:rPr>
          <w:rFonts w:ascii="Arial" w:hAnsi="Arial" w:cs="Arial"/>
        </w:rPr>
        <w:t xml:space="preserve"> provvedendo alla calendarizzazione della/e riunione/i dedicate all’elaborazione delle tre proposte di traccia e all’eventuale riunione per l’elaborazione dello strumento di valutazione comune di cui all’articolo 20 comma 5 B.</w:t>
      </w:r>
    </w:p>
    <w:p w14:paraId="2C751815" w14:textId="77777777" w:rsidR="005121CF" w:rsidRDefault="005121CF" w:rsidP="00F30B0F">
      <w:pPr>
        <w:pStyle w:val="Rientrocorpodeltesto2"/>
        <w:widowControl w:val="0"/>
        <w:numPr>
          <w:ilvl w:val="12"/>
          <w:numId w:val="0"/>
        </w:numPr>
        <w:rPr>
          <w:rFonts w:ascii="Arial" w:hAnsi="Arial" w:cs="Arial"/>
        </w:rPr>
      </w:pPr>
      <w:r w:rsidRPr="00B62563">
        <w:rPr>
          <w:rFonts w:ascii="Arial" w:hAnsi="Arial" w:cs="Arial"/>
        </w:rPr>
        <w:t xml:space="preserve">Dopo ampia discussione e presi i necessari accordi si delibera quanto segue: </w:t>
      </w:r>
    </w:p>
    <w:p w14:paraId="23299BBF" w14:textId="77777777" w:rsidR="005121CF" w:rsidRPr="00B62563" w:rsidRDefault="005121CF" w:rsidP="00F30B0F">
      <w:pPr>
        <w:pStyle w:val="Rientrocorpodeltesto2"/>
        <w:widowControl w:val="0"/>
        <w:numPr>
          <w:ilvl w:val="12"/>
          <w:numId w:val="0"/>
        </w:numPr>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0E48B81F"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 modalità organizzative e gli orari di svolgimento sono immediatamente comunicati alla scuola; ai candidati verranno comunicati </w:t>
      </w:r>
      <w:r>
        <w:rPr>
          <w:rFonts w:ascii="Arial" w:hAnsi="Arial" w:cs="Arial"/>
        </w:rPr>
        <w:t xml:space="preserve">con le modalità </w:t>
      </w:r>
      <w:r w:rsidRPr="00F30B0F">
        <w:rPr>
          <w:rFonts w:ascii="Arial" w:hAnsi="Arial" w:cs="Arial"/>
        </w:rPr>
        <w:t>di cui all’articolo 20 comma</w:t>
      </w:r>
      <w:r>
        <w:rPr>
          <w:rFonts w:ascii="Arial" w:hAnsi="Arial" w:cs="Arial"/>
        </w:rPr>
        <w:t xml:space="preserve"> 6</w:t>
      </w:r>
      <w:r w:rsidRPr="00B62563">
        <w:rPr>
          <w:rFonts w:ascii="Arial" w:hAnsi="Arial" w:cs="Arial"/>
        </w:rPr>
        <w:t>.</w:t>
      </w:r>
    </w:p>
    <w:p w14:paraId="16CC268D" w14:textId="77777777" w:rsidR="005121CF" w:rsidRPr="00B62563" w:rsidRDefault="005121CF" w:rsidP="00F30B0F">
      <w:pPr>
        <w:widowControl w:val="0"/>
        <w:autoSpaceDE w:val="0"/>
        <w:autoSpaceDN w:val="0"/>
        <w:jc w:val="both"/>
        <w:rPr>
          <w:rFonts w:ascii="Arial" w:hAnsi="Arial" w:cs="Arial"/>
        </w:rPr>
      </w:pPr>
    </w:p>
    <w:p w14:paraId="30EFA5EC" w14:textId="77777777" w:rsidR="005121CF" w:rsidRPr="00B62563" w:rsidRDefault="005121CF" w:rsidP="00F30B0F">
      <w:pPr>
        <w:widowControl w:val="0"/>
        <w:autoSpaceDE w:val="0"/>
        <w:autoSpaceDN w:val="0"/>
        <w:jc w:val="both"/>
        <w:rPr>
          <w:rFonts w:ascii="Arial" w:hAnsi="Arial" w:cs="Arial"/>
        </w:rPr>
      </w:pPr>
      <w:r w:rsidRPr="00B62563">
        <w:rPr>
          <w:rFonts w:ascii="Arial" w:hAnsi="Arial" w:cs="Arial"/>
        </w:rPr>
        <w:t>Vengono disposti i turni di vigilanza da effettuare durante le prove scritte secondo il seguente diario:</w:t>
      </w:r>
    </w:p>
    <w:p w14:paraId="74BD1923" w14:textId="77777777" w:rsidR="005121CF" w:rsidRPr="00B62563" w:rsidRDefault="005121CF" w:rsidP="00F30B0F">
      <w:pPr>
        <w:widowControl w:val="0"/>
        <w:autoSpaceDE w:val="0"/>
        <w:autoSpaceDN w:val="0"/>
        <w:spacing w:before="8"/>
        <w:jc w:val="both"/>
        <w:rPr>
          <w:rFonts w:ascii="Arial" w:hAnsi="Arial" w:cs="Arial"/>
        </w:rPr>
      </w:pPr>
    </w:p>
    <w:tbl>
      <w:tblPr>
        <w:tblStyle w:val="TableNormal1"/>
        <w:tblW w:w="9197"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4804"/>
      </w:tblGrid>
      <w:tr w:rsidR="005121CF" w:rsidRPr="00B62563" w14:paraId="70EFCEC8" w14:textId="77777777" w:rsidTr="00F30B0F">
        <w:trPr>
          <w:trHeight w:val="550"/>
        </w:trPr>
        <w:tc>
          <w:tcPr>
            <w:tcW w:w="795" w:type="dxa"/>
            <w:tcBorders>
              <w:bottom w:val="double" w:sz="2" w:space="0" w:color="000000"/>
            </w:tcBorders>
          </w:tcPr>
          <w:p w14:paraId="157A3BB8" w14:textId="77777777" w:rsidR="005121CF" w:rsidRPr="003662A0" w:rsidRDefault="005121CF" w:rsidP="00F30B0F">
            <w:pPr>
              <w:spacing w:line="272" w:lineRule="exact"/>
              <w:ind w:left="95"/>
              <w:jc w:val="both"/>
              <w:rPr>
                <w:rFonts w:ascii="Arial" w:hAnsi="Arial" w:cs="Arial"/>
                <w:sz w:val="20"/>
                <w:szCs w:val="20"/>
              </w:rPr>
            </w:pPr>
            <w:r w:rsidRPr="003662A0">
              <w:rPr>
                <w:rFonts w:ascii="Arial" w:hAnsi="Arial" w:cs="Arial"/>
                <w:sz w:val="20"/>
                <w:szCs w:val="20"/>
              </w:rPr>
              <w:t>prova</w:t>
            </w:r>
          </w:p>
        </w:tc>
        <w:tc>
          <w:tcPr>
            <w:tcW w:w="1047" w:type="dxa"/>
            <w:tcBorders>
              <w:bottom w:val="double" w:sz="2" w:space="0" w:color="000000"/>
            </w:tcBorders>
          </w:tcPr>
          <w:p w14:paraId="0D51B9D2" w14:textId="77777777" w:rsidR="005121CF" w:rsidRPr="003662A0" w:rsidRDefault="005121CF" w:rsidP="00F30B0F">
            <w:pPr>
              <w:spacing w:line="272" w:lineRule="exact"/>
              <w:ind w:left="54" w:right="90" w:firstLine="47"/>
              <w:jc w:val="both"/>
              <w:rPr>
                <w:rFonts w:ascii="Arial" w:hAnsi="Arial" w:cs="Arial"/>
                <w:sz w:val="20"/>
                <w:szCs w:val="20"/>
              </w:rPr>
            </w:pPr>
            <w:r w:rsidRPr="003662A0">
              <w:rPr>
                <w:rFonts w:ascii="Arial" w:hAnsi="Arial" w:cs="Arial"/>
                <w:sz w:val="20"/>
                <w:szCs w:val="20"/>
              </w:rPr>
              <w:t>giorno</w:t>
            </w:r>
          </w:p>
        </w:tc>
        <w:tc>
          <w:tcPr>
            <w:tcW w:w="1417" w:type="dxa"/>
            <w:tcBorders>
              <w:bottom w:val="double" w:sz="2" w:space="0" w:color="000000"/>
            </w:tcBorders>
          </w:tcPr>
          <w:p w14:paraId="135254B4" w14:textId="77777777" w:rsidR="005121CF" w:rsidRPr="003662A0" w:rsidRDefault="005121CF" w:rsidP="00F30B0F">
            <w:pPr>
              <w:spacing w:line="272" w:lineRule="exact"/>
              <w:ind w:left="261"/>
              <w:jc w:val="both"/>
              <w:rPr>
                <w:rFonts w:ascii="Arial" w:hAnsi="Arial" w:cs="Arial"/>
                <w:sz w:val="20"/>
                <w:szCs w:val="20"/>
              </w:rPr>
            </w:pPr>
            <w:r w:rsidRPr="003662A0">
              <w:rPr>
                <w:rFonts w:ascii="Arial" w:hAnsi="Arial" w:cs="Arial"/>
                <w:sz w:val="20"/>
                <w:szCs w:val="20"/>
              </w:rPr>
              <w:t>dalle ore</w:t>
            </w:r>
          </w:p>
        </w:tc>
        <w:tc>
          <w:tcPr>
            <w:tcW w:w="1134" w:type="dxa"/>
            <w:tcBorders>
              <w:bottom w:val="double" w:sz="2" w:space="0" w:color="000000"/>
            </w:tcBorders>
          </w:tcPr>
          <w:p w14:paraId="588845B2" w14:textId="77777777" w:rsidR="005121CF" w:rsidRPr="003662A0" w:rsidRDefault="005121CF" w:rsidP="00F30B0F">
            <w:pPr>
              <w:spacing w:line="272" w:lineRule="exact"/>
              <w:ind w:left="134"/>
              <w:jc w:val="both"/>
              <w:rPr>
                <w:rFonts w:ascii="Arial" w:hAnsi="Arial" w:cs="Arial"/>
                <w:sz w:val="20"/>
                <w:szCs w:val="20"/>
              </w:rPr>
            </w:pPr>
            <w:r w:rsidRPr="003662A0">
              <w:rPr>
                <w:rFonts w:ascii="Arial" w:hAnsi="Arial" w:cs="Arial"/>
                <w:sz w:val="20"/>
                <w:szCs w:val="20"/>
              </w:rPr>
              <w:t>alle ore</w:t>
            </w:r>
          </w:p>
        </w:tc>
        <w:tc>
          <w:tcPr>
            <w:tcW w:w="4804" w:type="dxa"/>
            <w:tcBorders>
              <w:bottom w:val="double" w:sz="2" w:space="0" w:color="000000"/>
            </w:tcBorders>
          </w:tcPr>
          <w:p w14:paraId="7EE6A25D" w14:textId="77777777" w:rsidR="005121CF" w:rsidRPr="003662A0" w:rsidRDefault="005121CF" w:rsidP="00F30B0F">
            <w:pPr>
              <w:spacing w:line="272" w:lineRule="exact"/>
              <w:ind w:left="4" w:right="279"/>
              <w:jc w:val="both"/>
              <w:rPr>
                <w:rFonts w:ascii="Arial" w:hAnsi="Arial" w:cs="Arial"/>
                <w:sz w:val="20"/>
                <w:szCs w:val="20"/>
              </w:rPr>
            </w:pPr>
            <w:r w:rsidRPr="003662A0">
              <w:rPr>
                <w:rFonts w:ascii="Arial" w:hAnsi="Arial" w:cs="Arial"/>
                <w:sz w:val="20"/>
                <w:szCs w:val="20"/>
              </w:rPr>
              <w:t>Docenti</w:t>
            </w:r>
          </w:p>
        </w:tc>
      </w:tr>
      <w:tr w:rsidR="005121CF" w:rsidRPr="00B62563" w14:paraId="280655FC" w14:textId="77777777" w:rsidTr="00F30B0F">
        <w:trPr>
          <w:trHeight w:val="277"/>
        </w:trPr>
        <w:tc>
          <w:tcPr>
            <w:tcW w:w="795" w:type="dxa"/>
            <w:tcBorders>
              <w:top w:val="double" w:sz="2" w:space="0" w:color="000000"/>
            </w:tcBorders>
          </w:tcPr>
          <w:p w14:paraId="3ADCB861" w14:textId="77777777" w:rsidR="005121CF" w:rsidRPr="00B62563" w:rsidRDefault="005121CF" w:rsidP="00F30B0F">
            <w:pPr>
              <w:jc w:val="both"/>
              <w:rPr>
                <w:rFonts w:ascii="Arial" w:hAnsi="Arial" w:cs="Arial"/>
              </w:rPr>
            </w:pPr>
          </w:p>
        </w:tc>
        <w:tc>
          <w:tcPr>
            <w:tcW w:w="1047" w:type="dxa"/>
            <w:tcBorders>
              <w:top w:val="double" w:sz="2" w:space="0" w:color="000000"/>
            </w:tcBorders>
          </w:tcPr>
          <w:p w14:paraId="409A4677" w14:textId="77777777" w:rsidR="005121CF" w:rsidRPr="00B62563" w:rsidRDefault="005121CF" w:rsidP="00F30B0F">
            <w:pPr>
              <w:ind w:left="54" w:right="90" w:firstLine="47"/>
              <w:jc w:val="both"/>
              <w:rPr>
                <w:rFonts w:ascii="Arial" w:hAnsi="Arial" w:cs="Arial"/>
              </w:rPr>
            </w:pPr>
          </w:p>
        </w:tc>
        <w:tc>
          <w:tcPr>
            <w:tcW w:w="1417" w:type="dxa"/>
            <w:tcBorders>
              <w:top w:val="double" w:sz="2" w:space="0" w:color="000000"/>
            </w:tcBorders>
          </w:tcPr>
          <w:p w14:paraId="798E2C47" w14:textId="77777777" w:rsidR="005121CF" w:rsidRPr="00B62563" w:rsidRDefault="005121CF" w:rsidP="00F30B0F">
            <w:pPr>
              <w:jc w:val="both"/>
              <w:rPr>
                <w:rFonts w:ascii="Arial" w:hAnsi="Arial" w:cs="Arial"/>
              </w:rPr>
            </w:pPr>
          </w:p>
        </w:tc>
        <w:tc>
          <w:tcPr>
            <w:tcW w:w="1134" w:type="dxa"/>
            <w:tcBorders>
              <w:top w:val="double" w:sz="2" w:space="0" w:color="000000"/>
            </w:tcBorders>
          </w:tcPr>
          <w:p w14:paraId="5E4592F5" w14:textId="77777777" w:rsidR="005121CF" w:rsidRPr="00B62563" w:rsidRDefault="005121CF" w:rsidP="00F30B0F">
            <w:pPr>
              <w:jc w:val="both"/>
              <w:rPr>
                <w:rFonts w:ascii="Arial" w:hAnsi="Arial" w:cs="Arial"/>
              </w:rPr>
            </w:pPr>
          </w:p>
        </w:tc>
        <w:tc>
          <w:tcPr>
            <w:tcW w:w="4804" w:type="dxa"/>
            <w:tcBorders>
              <w:top w:val="double" w:sz="2" w:space="0" w:color="000000"/>
            </w:tcBorders>
          </w:tcPr>
          <w:p w14:paraId="2E23A1E3" w14:textId="77777777" w:rsidR="005121CF" w:rsidRPr="00B62563" w:rsidRDefault="005121CF" w:rsidP="00F30B0F">
            <w:pPr>
              <w:ind w:left="4" w:right="279"/>
              <w:jc w:val="both"/>
              <w:rPr>
                <w:rFonts w:ascii="Arial" w:hAnsi="Arial" w:cs="Arial"/>
              </w:rPr>
            </w:pPr>
          </w:p>
        </w:tc>
      </w:tr>
      <w:tr w:rsidR="005121CF" w:rsidRPr="00B62563" w14:paraId="336607E6" w14:textId="77777777" w:rsidTr="00F30B0F">
        <w:trPr>
          <w:trHeight w:val="275"/>
        </w:trPr>
        <w:tc>
          <w:tcPr>
            <w:tcW w:w="795" w:type="dxa"/>
          </w:tcPr>
          <w:p w14:paraId="161D7A31" w14:textId="77777777" w:rsidR="005121CF" w:rsidRPr="00B62563" w:rsidRDefault="005121CF" w:rsidP="00F30B0F">
            <w:pPr>
              <w:jc w:val="both"/>
              <w:rPr>
                <w:rFonts w:ascii="Arial" w:hAnsi="Arial" w:cs="Arial"/>
              </w:rPr>
            </w:pPr>
          </w:p>
        </w:tc>
        <w:tc>
          <w:tcPr>
            <w:tcW w:w="1047" w:type="dxa"/>
          </w:tcPr>
          <w:p w14:paraId="03E574E2" w14:textId="77777777" w:rsidR="005121CF" w:rsidRPr="00B62563" w:rsidRDefault="005121CF" w:rsidP="00F30B0F">
            <w:pPr>
              <w:ind w:left="54" w:right="90" w:firstLine="47"/>
              <w:jc w:val="both"/>
              <w:rPr>
                <w:rFonts w:ascii="Arial" w:hAnsi="Arial" w:cs="Arial"/>
              </w:rPr>
            </w:pPr>
          </w:p>
        </w:tc>
        <w:tc>
          <w:tcPr>
            <w:tcW w:w="1417" w:type="dxa"/>
          </w:tcPr>
          <w:p w14:paraId="14C1B5BB" w14:textId="77777777" w:rsidR="005121CF" w:rsidRPr="00B62563" w:rsidRDefault="005121CF" w:rsidP="00F30B0F">
            <w:pPr>
              <w:jc w:val="both"/>
              <w:rPr>
                <w:rFonts w:ascii="Arial" w:hAnsi="Arial" w:cs="Arial"/>
              </w:rPr>
            </w:pPr>
          </w:p>
        </w:tc>
        <w:tc>
          <w:tcPr>
            <w:tcW w:w="1134" w:type="dxa"/>
          </w:tcPr>
          <w:p w14:paraId="6665802D" w14:textId="77777777" w:rsidR="005121CF" w:rsidRPr="00B62563" w:rsidRDefault="005121CF" w:rsidP="00F30B0F">
            <w:pPr>
              <w:jc w:val="both"/>
              <w:rPr>
                <w:rFonts w:ascii="Arial" w:hAnsi="Arial" w:cs="Arial"/>
              </w:rPr>
            </w:pPr>
          </w:p>
        </w:tc>
        <w:tc>
          <w:tcPr>
            <w:tcW w:w="4804" w:type="dxa"/>
          </w:tcPr>
          <w:p w14:paraId="5EF335DB" w14:textId="77777777" w:rsidR="005121CF" w:rsidRPr="00B62563" w:rsidRDefault="005121CF" w:rsidP="00F30B0F">
            <w:pPr>
              <w:ind w:left="4" w:right="279"/>
              <w:jc w:val="both"/>
              <w:rPr>
                <w:rFonts w:ascii="Arial" w:hAnsi="Arial" w:cs="Arial"/>
              </w:rPr>
            </w:pPr>
          </w:p>
        </w:tc>
      </w:tr>
      <w:tr w:rsidR="005121CF" w:rsidRPr="00B62563" w14:paraId="0C9776E5" w14:textId="77777777" w:rsidTr="00F30B0F">
        <w:trPr>
          <w:trHeight w:val="275"/>
        </w:trPr>
        <w:tc>
          <w:tcPr>
            <w:tcW w:w="795" w:type="dxa"/>
          </w:tcPr>
          <w:p w14:paraId="6C49C743" w14:textId="77777777" w:rsidR="005121CF" w:rsidRPr="00B62563" w:rsidRDefault="005121CF" w:rsidP="00F30B0F">
            <w:pPr>
              <w:jc w:val="both"/>
              <w:rPr>
                <w:rFonts w:ascii="Arial" w:hAnsi="Arial" w:cs="Arial"/>
              </w:rPr>
            </w:pPr>
          </w:p>
        </w:tc>
        <w:tc>
          <w:tcPr>
            <w:tcW w:w="1047" w:type="dxa"/>
          </w:tcPr>
          <w:p w14:paraId="656E44D5" w14:textId="77777777" w:rsidR="005121CF" w:rsidRPr="00B62563" w:rsidRDefault="005121CF" w:rsidP="00F30B0F">
            <w:pPr>
              <w:ind w:left="54" w:right="90" w:firstLine="47"/>
              <w:jc w:val="both"/>
              <w:rPr>
                <w:rFonts w:ascii="Arial" w:hAnsi="Arial" w:cs="Arial"/>
              </w:rPr>
            </w:pPr>
          </w:p>
        </w:tc>
        <w:tc>
          <w:tcPr>
            <w:tcW w:w="1417" w:type="dxa"/>
          </w:tcPr>
          <w:p w14:paraId="52538402" w14:textId="77777777" w:rsidR="005121CF" w:rsidRPr="00B62563" w:rsidRDefault="005121CF" w:rsidP="00F30B0F">
            <w:pPr>
              <w:jc w:val="both"/>
              <w:rPr>
                <w:rFonts w:ascii="Arial" w:hAnsi="Arial" w:cs="Arial"/>
              </w:rPr>
            </w:pPr>
          </w:p>
        </w:tc>
        <w:tc>
          <w:tcPr>
            <w:tcW w:w="1134" w:type="dxa"/>
          </w:tcPr>
          <w:p w14:paraId="68FC1864" w14:textId="77777777" w:rsidR="005121CF" w:rsidRPr="00B62563" w:rsidRDefault="005121CF" w:rsidP="00F30B0F">
            <w:pPr>
              <w:jc w:val="both"/>
              <w:rPr>
                <w:rFonts w:ascii="Arial" w:hAnsi="Arial" w:cs="Arial"/>
              </w:rPr>
            </w:pPr>
          </w:p>
        </w:tc>
        <w:tc>
          <w:tcPr>
            <w:tcW w:w="4804" w:type="dxa"/>
          </w:tcPr>
          <w:p w14:paraId="2A40A21A" w14:textId="77777777" w:rsidR="005121CF" w:rsidRPr="00B62563" w:rsidRDefault="005121CF" w:rsidP="00F30B0F">
            <w:pPr>
              <w:ind w:left="4" w:right="279"/>
              <w:jc w:val="both"/>
              <w:rPr>
                <w:rFonts w:ascii="Arial" w:hAnsi="Arial" w:cs="Arial"/>
              </w:rPr>
            </w:pPr>
          </w:p>
        </w:tc>
      </w:tr>
      <w:tr w:rsidR="005121CF" w:rsidRPr="00B62563" w14:paraId="33E4C97B" w14:textId="77777777" w:rsidTr="00F30B0F">
        <w:trPr>
          <w:trHeight w:val="275"/>
        </w:trPr>
        <w:tc>
          <w:tcPr>
            <w:tcW w:w="795" w:type="dxa"/>
          </w:tcPr>
          <w:p w14:paraId="29B8F28E" w14:textId="77777777" w:rsidR="005121CF" w:rsidRPr="00B62563" w:rsidRDefault="005121CF" w:rsidP="00F30B0F">
            <w:pPr>
              <w:jc w:val="both"/>
              <w:rPr>
                <w:rFonts w:ascii="Arial" w:hAnsi="Arial" w:cs="Arial"/>
              </w:rPr>
            </w:pPr>
          </w:p>
        </w:tc>
        <w:tc>
          <w:tcPr>
            <w:tcW w:w="1047" w:type="dxa"/>
          </w:tcPr>
          <w:p w14:paraId="373DF060" w14:textId="77777777" w:rsidR="005121CF" w:rsidRPr="00B62563" w:rsidRDefault="005121CF" w:rsidP="00F30B0F">
            <w:pPr>
              <w:ind w:left="54" w:right="90" w:firstLine="47"/>
              <w:jc w:val="both"/>
              <w:rPr>
                <w:rFonts w:ascii="Arial" w:hAnsi="Arial" w:cs="Arial"/>
              </w:rPr>
            </w:pPr>
          </w:p>
        </w:tc>
        <w:tc>
          <w:tcPr>
            <w:tcW w:w="1417" w:type="dxa"/>
          </w:tcPr>
          <w:p w14:paraId="5E3B74F4" w14:textId="77777777" w:rsidR="005121CF" w:rsidRPr="00B62563" w:rsidRDefault="005121CF" w:rsidP="00F30B0F">
            <w:pPr>
              <w:jc w:val="both"/>
              <w:rPr>
                <w:rFonts w:ascii="Arial" w:hAnsi="Arial" w:cs="Arial"/>
              </w:rPr>
            </w:pPr>
          </w:p>
        </w:tc>
        <w:tc>
          <w:tcPr>
            <w:tcW w:w="1134" w:type="dxa"/>
          </w:tcPr>
          <w:p w14:paraId="2A02ABEE" w14:textId="77777777" w:rsidR="005121CF" w:rsidRPr="00B62563" w:rsidRDefault="005121CF" w:rsidP="00F30B0F">
            <w:pPr>
              <w:jc w:val="both"/>
              <w:rPr>
                <w:rFonts w:ascii="Arial" w:hAnsi="Arial" w:cs="Arial"/>
              </w:rPr>
            </w:pPr>
          </w:p>
        </w:tc>
        <w:tc>
          <w:tcPr>
            <w:tcW w:w="4804" w:type="dxa"/>
          </w:tcPr>
          <w:p w14:paraId="438A8388" w14:textId="77777777" w:rsidR="005121CF" w:rsidRPr="00B62563" w:rsidRDefault="005121CF" w:rsidP="00F30B0F">
            <w:pPr>
              <w:ind w:left="4" w:right="279"/>
              <w:jc w:val="both"/>
              <w:rPr>
                <w:rFonts w:ascii="Arial" w:hAnsi="Arial" w:cs="Arial"/>
              </w:rPr>
            </w:pPr>
          </w:p>
        </w:tc>
      </w:tr>
      <w:tr w:rsidR="005121CF" w:rsidRPr="00B62563" w14:paraId="563DEE53" w14:textId="77777777" w:rsidTr="00F30B0F">
        <w:trPr>
          <w:trHeight w:val="275"/>
        </w:trPr>
        <w:tc>
          <w:tcPr>
            <w:tcW w:w="795" w:type="dxa"/>
          </w:tcPr>
          <w:p w14:paraId="6B123BB0" w14:textId="77777777" w:rsidR="005121CF" w:rsidRPr="00B62563" w:rsidRDefault="005121CF" w:rsidP="00F30B0F">
            <w:pPr>
              <w:jc w:val="both"/>
              <w:rPr>
                <w:rFonts w:ascii="Arial" w:hAnsi="Arial" w:cs="Arial"/>
              </w:rPr>
            </w:pPr>
          </w:p>
        </w:tc>
        <w:tc>
          <w:tcPr>
            <w:tcW w:w="1047" w:type="dxa"/>
          </w:tcPr>
          <w:p w14:paraId="3588BE22" w14:textId="77777777" w:rsidR="005121CF" w:rsidRPr="00B62563" w:rsidRDefault="005121CF" w:rsidP="00F30B0F">
            <w:pPr>
              <w:ind w:left="54" w:right="90" w:firstLine="47"/>
              <w:jc w:val="both"/>
              <w:rPr>
                <w:rFonts w:ascii="Arial" w:hAnsi="Arial" w:cs="Arial"/>
              </w:rPr>
            </w:pPr>
          </w:p>
        </w:tc>
        <w:tc>
          <w:tcPr>
            <w:tcW w:w="1417" w:type="dxa"/>
          </w:tcPr>
          <w:p w14:paraId="59F2E71B" w14:textId="77777777" w:rsidR="005121CF" w:rsidRPr="00B62563" w:rsidRDefault="005121CF" w:rsidP="00F30B0F">
            <w:pPr>
              <w:jc w:val="both"/>
              <w:rPr>
                <w:rFonts w:ascii="Arial" w:hAnsi="Arial" w:cs="Arial"/>
              </w:rPr>
            </w:pPr>
          </w:p>
        </w:tc>
        <w:tc>
          <w:tcPr>
            <w:tcW w:w="1134" w:type="dxa"/>
          </w:tcPr>
          <w:p w14:paraId="5698DEF5" w14:textId="77777777" w:rsidR="005121CF" w:rsidRPr="00B62563" w:rsidRDefault="005121CF" w:rsidP="00F30B0F">
            <w:pPr>
              <w:jc w:val="both"/>
              <w:rPr>
                <w:rFonts w:ascii="Arial" w:hAnsi="Arial" w:cs="Arial"/>
              </w:rPr>
            </w:pPr>
          </w:p>
        </w:tc>
        <w:tc>
          <w:tcPr>
            <w:tcW w:w="4804" w:type="dxa"/>
          </w:tcPr>
          <w:p w14:paraId="41AE4947" w14:textId="77777777" w:rsidR="005121CF" w:rsidRPr="00B62563" w:rsidRDefault="005121CF" w:rsidP="00F30B0F">
            <w:pPr>
              <w:ind w:left="4" w:right="279"/>
              <w:jc w:val="both"/>
              <w:rPr>
                <w:rFonts w:ascii="Arial" w:hAnsi="Arial" w:cs="Arial"/>
              </w:rPr>
            </w:pPr>
          </w:p>
        </w:tc>
      </w:tr>
      <w:tr w:rsidR="005121CF" w:rsidRPr="00B62563" w14:paraId="25378036" w14:textId="77777777" w:rsidTr="00F30B0F">
        <w:trPr>
          <w:trHeight w:val="277"/>
        </w:trPr>
        <w:tc>
          <w:tcPr>
            <w:tcW w:w="795" w:type="dxa"/>
          </w:tcPr>
          <w:p w14:paraId="20ECD593" w14:textId="77777777" w:rsidR="005121CF" w:rsidRPr="00B62563" w:rsidRDefault="005121CF" w:rsidP="00F30B0F">
            <w:pPr>
              <w:jc w:val="both"/>
              <w:rPr>
                <w:rFonts w:ascii="Arial" w:hAnsi="Arial" w:cs="Arial"/>
              </w:rPr>
            </w:pPr>
          </w:p>
        </w:tc>
        <w:tc>
          <w:tcPr>
            <w:tcW w:w="1047" w:type="dxa"/>
          </w:tcPr>
          <w:p w14:paraId="38CA1FB3" w14:textId="77777777" w:rsidR="005121CF" w:rsidRPr="00B62563" w:rsidRDefault="005121CF" w:rsidP="00F30B0F">
            <w:pPr>
              <w:ind w:left="54" w:right="90" w:firstLine="47"/>
              <w:jc w:val="both"/>
              <w:rPr>
                <w:rFonts w:ascii="Arial" w:hAnsi="Arial" w:cs="Arial"/>
              </w:rPr>
            </w:pPr>
          </w:p>
        </w:tc>
        <w:tc>
          <w:tcPr>
            <w:tcW w:w="1417" w:type="dxa"/>
          </w:tcPr>
          <w:p w14:paraId="3D2EF1D1" w14:textId="77777777" w:rsidR="005121CF" w:rsidRPr="00B62563" w:rsidRDefault="005121CF" w:rsidP="00F30B0F">
            <w:pPr>
              <w:jc w:val="both"/>
              <w:rPr>
                <w:rFonts w:ascii="Arial" w:hAnsi="Arial" w:cs="Arial"/>
              </w:rPr>
            </w:pPr>
          </w:p>
        </w:tc>
        <w:tc>
          <w:tcPr>
            <w:tcW w:w="1134" w:type="dxa"/>
          </w:tcPr>
          <w:p w14:paraId="4CFFA5F5" w14:textId="77777777" w:rsidR="005121CF" w:rsidRPr="00B62563" w:rsidRDefault="005121CF" w:rsidP="00F30B0F">
            <w:pPr>
              <w:jc w:val="both"/>
              <w:rPr>
                <w:rFonts w:ascii="Arial" w:hAnsi="Arial" w:cs="Arial"/>
              </w:rPr>
            </w:pPr>
          </w:p>
        </w:tc>
        <w:tc>
          <w:tcPr>
            <w:tcW w:w="4804" w:type="dxa"/>
          </w:tcPr>
          <w:p w14:paraId="068E8957" w14:textId="77777777" w:rsidR="005121CF" w:rsidRPr="00B62563" w:rsidRDefault="005121CF" w:rsidP="00F30B0F">
            <w:pPr>
              <w:ind w:left="4" w:right="279"/>
              <w:jc w:val="both"/>
              <w:rPr>
                <w:rFonts w:ascii="Arial" w:hAnsi="Arial" w:cs="Arial"/>
              </w:rPr>
            </w:pPr>
          </w:p>
        </w:tc>
      </w:tr>
      <w:tr w:rsidR="005121CF" w:rsidRPr="00B62563" w14:paraId="33D20883" w14:textId="77777777" w:rsidTr="00F30B0F">
        <w:trPr>
          <w:trHeight w:val="275"/>
        </w:trPr>
        <w:tc>
          <w:tcPr>
            <w:tcW w:w="795" w:type="dxa"/>
          </w:tcPr>
          <w:p w14:paraId="5D3E5488" w14:textId="77777777" w:rsidR="005121CF" w:rsidRPr="00B62563" w:rsidRDefault="005121CF" w:rsidP="00F30B0F">
            <w:pPr>
              <w:jc w:val="both"/>
              <w:rPr>
                <w:rFonts w:ascii="Arial" w:hAnsi="Arial" w:cs="Arial"/>
              </w:rPr>
            </w:pPr>
          </w:p>
        </w:tc>
        <w:tc>
          <w:tcPr>
            <w:tcW w:w="1047" w:type="dxa"/>
          </w:tcPr>
          <w:p w14:paraId="3B3DD919" w14:textId="77777777" w:rsidR="005121CF" w:rsidRPr="00B62563" w:rsidRDefault="005121CF" w:rsidP="00F30B0F">
            <w:pPr>
              <w:ind w:left="54" w:right="90" w:firstLine="47"/>
              <w:jc w:val="both"/>
              <w:rPr>
                <w:rFonts w:ascii="Arial" w:hAnsi="Arial" w:cs="Arial"/>
              </w:rPr>
            </w:pPr>
          </w:p>
        </w:tc>
        <w:tc>
          <w:tcPr>
            <w:tcW w:w="1417" w:type="dxa"/>
          </w:tcPr>
          <w:p w14:paraId="4EBE58F1" w14:textId="77777777" w:rsidR="005121CF" w:rsidRPr="00B62563" w:rsidRDefault="005121CF" w:rsidP="00F30B0F">
            <w:pPr>
              <w:jc w:val="both"/>
              <w:rPr>
                <w:rFonts w:ascii="Arial" w:hAnsi="Arial" w:cs="Arial"/>
              </w:rPr>
            </w:pPr>
          </w:p>
        </w:tc>
        <w:tc>
          <w:tcPr>
            <w:tcW w:w="1134" w:type="dxa"/>
          </w:tcPr>
          <w:p w14:paraId="7766EC9D" w14:textId="77777777" w:rsidR="005121CF" w:rsidRPr="00B62563" w:rsidRDefault="005121CF" w:rsidP="00F30B0F">
            <w:pPr>
              <w:jc w:val="both"/>
              <w:rPr>
                <w:rFonts w:ascii="Arial" w:hAnsi="Arial" w:cs="Arial"/>
              </w:rPr>
            </w:pPr>
          </w:p>
        </w:tc>
        <w:tc>
          <w:tcPr>
            <w:tcW w:w="4804" w:type="dxa"/>
          </w:tcPr>
          <w:p w14:paraId="429045C9" w14:textId="77777777" w:rsidR="005121CF" w:rsidRPr="00B62563" w:rsidRDefault="005121CF" w:rsidP="00F30B0F">
            <w:pPr>
              <w:ind w:left="4" w:right="279"/>
              <w:jc w:val="both"/>
              <w:rPr>
                <w:rFonts w:ascii="Arial" w:hAnsi="Arial" w:cs="Arial"/>
              </w:rPr>
            </w:pPr>
          </w:p>
        </w:tc>
      </w:tr>
      <w:tr w:rsidR="005121CF" w:rsidRPr="00B62563" w14:paraId="07BC0FBC" w14:textId="77777777" w:rsidTr="00F30B0F">
        <w:trPr>
          <w:trHeight w:val="275"/>
        </w:trPr>
        <w:tc>
          <w:tcPr>
            <w:tcW w:w="795" w:type="dxa"/>
          </w:tcPr>
          <w:p w14:paraId="1B9D50ED" w14:textId="77777777" w:rsidR="005121CF" w:rsidRPr="00B62563" w:rsidRDefault="005121CF" w:rsidP="00F30B0F">
            <w:pPr>
              <w:jc w:val="both"/>
              <w:rPr>
                <w:rFonts w:ascii="Arial" w:hAnsi="Arial" w:cs="Arial"/>
              </w:rPr>
            </w:pPr>
          </w:p>
        </w:tc>
        <w:tc>
          <w:tcPr>
            <w:tcW w:w="1047" w:type="dxa"/>
          </w:tcPr>
          <w:p w14:paraId="7D364493" w14:textId="77777777" w:rsidR="005121CF" w:rsidRPr="00B62563" w:rsidRDefault="005121CF" w:rsidP="00F30B0F">
            <w:pPr>
              <w:ind w:left="54" w:right="90" w:firstLine="47"/>
              <w:jc w:val="both"/>
              <w:rPr>
                <w:rFonts w:ascii="Arial" w:hAnsi="Arial" w:cs="Arial"/>
              </w:rPr>
            </w:pPr>
          </w:p>
        </w:tc>
        <w:tc>
          <w:tcPr>
            <w:tcW w:w="1417" w:type="dxa"/>
          </w:tcPr>
          <w:p w14:paraId="25F1A940" w14:textId="77777777" w:rsidR="005121CF" w:rsidRPr="00B62563" w:rsidRDefault="005121CF" w:rsidP="00F30B0F">
            <w:pPr>
              <w:jc w:val="both"/>
              <w:rPr>
                <w:rFonts w:ascii="Arial" w:hAnsi="Arial" w:cs="Arial"/>
              </w:rPr>
            </w:pPr>
          </w:p>
        </w:tc>
        <w:tc>
          <w:tcPr>
            <w:tcW w:w="1134" w:type="dxa"/>
          </w:tcPr>
          <w:p w14:paraId="42F6BAD1" w14:textId="77777777" w:rsidR="005121CF" w:rsidRPr="00B62563" w:rsidRDefault="005121CF" w:rsidP="00F30B0F">
            <w:pPr>
              <w:jc w:val="both"/>
              <w:rPr>
                <w:rFonts w:ascii="Arial" w:hAnsi="Arial" w:cs="Arial"/>
              </w:rPr>
            </w:pPr>
          </w:p>
        </w:tc>
        <w:tc>
          <w:tcPr>
            <w:tcW w:w="4804" w:type="dxa"/>
          </w:tcPr>
          <w:p w14:paraId="0E69B11B" w14:textId="77777777" w:rsidR="005121CF" w:rsidRPr="00B62563" w:rsidRDefault="005121CF" w:rsidP="00F30B0F">
            <w:pPr>
              <w:ind w:left="4" w:right="279"/>
              <w:jc w:val="both"/>
              <w:rPr>
                <w:rFonts w:ascii="Arial" w:hAnsi="Arial" w:cs="Arial"/>
              </w:rPr>
            </w:pPr>
          </w:p>
        </w:tc>
      </w:tr>
      <w:tr w:rsidR="005121CF" w:rsidRPr="00B62563" w14:paraId="62D3127A" w14:textId="77777777" w:rsidTr="00F30B0F">
        <w:trPr>
          <w:trHeight w:val="275"/>
        </w:trPr>
        <w:tc>
          <w:tcPr>
            <w:tcW w:w="795" w:type="dxa"/>
          </w:tcPr>
          <w:p w14:paraId="54B4583E" w14:textId="77777777" w:rsidR="005121CF" w:rsidRPr="00B62563" w:rsidRDefault="005121CF" w:rsidP="00F30B0F">
            <w:pPr>
              <w:jc w:val="both"/>
              <w:rPr>
                <w:rFonts w:ascii="Arial" w:hAnsi="Arial" w:cs="Arial"/>
              </w:rPr>
            </w:pPr>
          </w:p>
        </w:tc>
        <w:tc>
          <w:tcPr>
            <w:tcW w:w="1047" w:type="dxa"/>
          </w:tcPr>
          <w:p w14:paraId="25AA1E2A" w14:textId="77777777" w:rsidR="005121CF" w:rsidRPr="00B62563" w:rsidRDefault="005121CF" w:rsidP="00F30B0F">
            <w:pPr>
              <w:ind w:left="54" w:right="90" w:firstLine="47"/>
              <w:jc w:val="both"/>
              <w:rPr>
                <w:rFonts w:ascii="Arial" w:hAnsi="Arial" w:cs="Arial"/>
              </w:rPr>
            </w:pPr>
          </w:p>
        </w:tc>
        <w:tc>
          <w:tcPr>
            <w:tcW w:w="1417" w:type="dxa"/>
          </w:tcPr>
          <w:p w14:paraId="0A53EA5B" w14:textId="77777777" w:rsidR="005121CF" w:rsidRPr="00B62563" w:rsidRDefault="005121CF" w:rsidP="00F30B0F">
            <w:pPr>
              <w:jc w:val="both"/>
              <w:rPr>
                <w:rFonts w:ascii="Arial" w:hAnsi="Arial" w:cs="Arial"/>
              </w:rPr>
            </w:pPr>
          </w:p>
        </w:tc>
        <w:tc>
          <w:tcPr>
            <w:tcW w:w="1134" w:type="dxa"/>
          </w:tcPr>
          <w:p w14:paraId="50526845" w14:textId="77777777" w:rsidR="005121CF" w:rsidRPr="00B62563" w:rsidRDefault="005121CF" w:rsidP="00F30B0F">
            <w:pPr>
              <w:jc w:val="both"/>
              <w:rPr>
                <w:rFonts w:ascii="Arial" w:hAnsi="Arial" w:cs="Arial"/>
              </w:rPr>
            </w:pPr>
          </w:p>
        </w:tc>
        <w:tc>
          <w:tcPr>
            <w:tcW w:w="4804" w:type="dxa"/>
          </w:tcPr>
          <w:p w14:paraId="0476F649" w14:textId="77777777" w:rsidR="005121CF" w:rsidRPr="00B62563" w:rsidRDefault="005121CF" w:rsidP="00F30B0F">
            <w:pPr>
              <w:ind w:left="4" w:right="279"/>
              <w:jc w:val="both"/>
              <w:rPr>
                <w:rFonts w:ascii="Arial" w:hAnsi="Arial" w:cs="Arial"/>
              </w:rPr>
            </w:pPr>
          </w:p>
        </w:tc>
      </w:tr>
      <w:tr w:rsidR="005121CF" w:rsidRPr="00B62563" w14:paraId="475D8C21" w14:textId="77777777" w:rsidTr="00F30B0F">
        <w:trPr>
          <w:trHeight w:val="277"/>
        </w:trPr>
        <w:tc>
          <w:tcPr>
            <w:tcW w:w="795" w:type="dxa"/>
          </w:tcPr>
          <w:p w14:paraId="5678C8DB" w14:textId="77777777" w:rsidR="005121CF" w:rsidRPr="00B62563" w:rsidRDefault="005121CF" w:rsidP="00F30B0F">
            <w:pPr>
              <w:jc w:val="both"/>
              <w:rPr>
                <w:rFonts w:ascii="Arial" w:hAnsi="Arial" w:cs="Arial"/>
              </w:rPr>
            </w:pPr>
          </w:p>
        </w:tc>
        <w:tc>
          <w:tcPr>
            <w:tcW w:w="1047" w:type="dxa"/>
          </w:tcPr>
          <w:p w14:paraId="72BE6108" w14:textId="77777777" w:rsidR="005121CF" w:rsidRPr="00B62563" w:rsidRDefault="005121CF" w:rsidP="00F30B0F">
            <w:pPr>
              <w:ind w:left="54" w:right="90" w:firstLine="47"/>
              <w:jc w:val="both"/>
              <w:rPr>
                <w:rFonts w:ascii="Arial" w:hAnsi="Arial" w:cs="Arial"/>
              </w:rPr>
            </w:pPr>
          </w:p>
        </w:tc>
        <w:tc>
          <w:tcPr>
            <w:tcW w:w="1417" w:type="dxa"/>
          </w:tcPr>
          <w:p w14:paraId="0C9D6A31" w14:textId="77777777" w:rsidR="005121CF" w:rsidRPr="00B62563" w:rsidRDefault="005121CF" w:rsidP="00F30B0F">
            <w:pPr>
              <w:jc w:val="both"/>
              <w:rPr>
                <w:rFonts w:ascii="Arial" w:hAnsi="Arial" w:cs="Arial"/>
              </w:rPr>
            </w:pPr>
          </w:p>
        </w:tc>
        <w:tc>
          <w:tcPr>
            <w:tcW w:w="1134" w:type="dxa"/>
          </w:tcPr>
          <w:p w14:paraId="0DFF9E10" w14:textId="77777777" w:rsidR="005121CF" w:rsidRPr="00B62563" w:rsidRDefault="005121CF" w:rsidP="00F30B0F">
            <w:pPr>
              <w:jc w:val="both"/>
              <w:rPr>
                <w:rFonts w:ascii="Arial" w:hAnsi="Arial" w:cs="Arial"/>
              </w:rPr>
            </w:pPr>
          </w:p>
        </w:tc>
        <w:tc>
          <w:tcPr>
            <w:tcW w:w="4804" w:type="dxa"/>
          </w:tcPr>
          <w:p w14:paraId="225F917F" w14:textId="77777777" w:rsidR="005121CF" w:rsidRPr="00B62563" w:rsidRDefault="005121CF" w:rsidP="00F30B0F">
            <w:pPr>
              <w:ind w:left="4" w:right="279"/>
              <w:jc w:val="both"/>
              <w:rPr>
                <w:rFonts w:ascii="Arial" w:hAnsi="Arial" w:cs="Arial"/>
              </w:rPr>
            </w:pPr>
          </w:p>
        </w:tc>
      </w:tr>
    </w:tbl>
    <w:p w14:paraId="6AD5A367" w14:textId="77777777" w:rsidR="005121CF" w:rsidRDefault="005121CF" w:rsidP="00F30B0F">
      <w:pPr>
        <w:pStyle w:val="Rientrocorpodeltesto2"/>
        <w:widowControl w:val="0"/>
        <w:numPr>
          <w:ilvl w:val="12"/>
          <w:numId w:val="0"/>
        </w:numPr>
        <w:spacing w:line="240" w:lineRule="auto"/>
        <w:rPr>
          <w:rFonts w:ascii="Arial" w:hAnsi="Arial" w:cs="Arial"/>
        </w:rPr>
      </w:pPr>
    </w:p>
    <w:p w14:paraId="20EAA952"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Nelle commissioni dei licei musicali, ai sensi </w:t>
      </w:r>
      <w:r w:rsidRPr="003662A0">
        <w:rPr>
          <w:rFonts w:ascii="Arial" w:hAnsi="Arial" w:cs="Arial"/>
        </w:rPr>
        <w:t>dell’art. 12 comma 3,</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individuale. Le nomine vengono pubblicate all’albo on-line dell’istituto e comunicate immediatamente al dirigente preposto all’USR.</w:t>
      </w:r>
    </w:p>
    <w:p w14:paraId="656E6EDA" w14:textId="77777777" w:rsidR="005121CF" w:rsidRPr="00B62563" w:rsidRDefault="005121CF" w:rsidP="00F30B0F">
      <w:pPr>
        <w:pStyle w:val="Rientrocorpodeltesto2"/>
        <w:widowControl w:val="0"/>
        <w:suppressAutoHyphens/>
        <w:spacing w:line="240" w:lineRule="auto"/>
        <w:rPr>
          <w:rFonts w:ascii="Arial" w:hAnsi="Arial" w:cs="Arial"/>
        </w:rPr>
      </w:pPr>
    </w:p>
    <w:p w14:paraId="589F86A6" w14:textId="77777777" w:rsidR="005121CF" w:rsidRPr="00B62563" w:rsidRDefault="005121CF" w:rsidP="003662A0">
      <w:pPr>
        <w:pStyle w:val="Rientrocorpodeltesto2"/>
        <w:widowControl w:val="0"/>
        <w:suppressAutoHyphens/>
        <w:spacing w:line="240" w:lineRule="auto"/>
        <w:rPr>
          <w:rFonts w:ascii="Arial" w:hAnsi="Arial" w:cs="Arial"/>
        </w:rPr>
      </w:pPr>
      <w:r w:rsidRPr="00B62563">
        <w:rPr>
          <w:rFonts w:ascii="Arial" w:hAnsi="Arial" w:cs="Arial"/>
        </w:rPr>
        <w:t>La commissione</w:t>
      </w:r>
      <w:r>
        <w:rPr>
          <w:rFonts w:ascii="Arial" w:hAnsi="Arial" w:cs="Arial"/>
        </w:rPr>
        <w:t>/classe</w:t>
      </w:r>
      <w:r w:rsidRPr="00B62563">
        <w:rPr>
          <w:rFonts w:ascii="Arial" w:hAnsi="Arial" w:cs="Arial"/>
        </w:rPr>
        <w:t xml:space="preserve"> delibera, inoltre, data ed ora di eventuale prosecuzione della riunione preliminare e, nel caso decida di proseguire nella stessa giornata, compila il successivo verbale di prosecuzione della riunione preliminare.</w:t>
      </w:r>
    </w:p>
    <w:p w14:paraId="7AFD65E5"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Letto, approvato e sottoscritto il presente verbale, la seduta viene tolta alle ore </w:t>
      </w:r>
      <w:bookmarkStart w:id="73" w:name="Testo175"/>
      <w:r w:rsidRPr="00B62563">
        <w:rPr>
          <w:rFonts w:ascii="Arial" w:hAnsi="Arial" w:cs="Arial"/>
        </w:rPr>
        <w:fldChar w:fldCharType="begin">
          <w:ffData>
            <w:name w:val="Testo17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3"/>
    </w:p>
    <w:p w14:paraId="663AE8FE" w14:textId="77777777" w:rsidR="005121CF" w:rsidRPr="00B62563" w:rsidRDefault="005121CF" w:rsidP="00F30B0F">
      <w:pPr>
        <w:widowControl w:val="0"/>
        <w:numPr>
          <w:ilvl w:val="12"/>
          <w:numId w:val="0"/>
        </w:numPr>
        <w:jc w:val="both"/>
        <w:rPr>
          <w:rFonts w:ascii="Arial" w:hAnsi="Arial" w:cs="Arial"/>
        </w:rPr>
      </w:pPr>
    </w:p>
    <w:p w14:paraId="7D093A34" w14:textId="77777777" w:rsidR="005121CF" w:rsidRPr="00B62563" w:rsidRDefault="005121CF" w:rsidP="00845435">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60AC63D" w14:textId="77777777" w:rsidR="005121CF" w:rsidRDefault="005121CF" w:rsidP="00845435">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4663FAFC"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04A073D0"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1A879302" w14:textId="77777777" w:rsidR="005121CF" w:rsidRPr="002D7140" w:rsidRDefault="005121CF" w:rsidP="00046B78">
      <w:pPr>
        <w:pStyle w:val="Titolo1"/>
        <w:tabs>
          <w:tab w:val="clear" w:pos="360"/>
        </w:tabs>
        <w:ind w:left="0" w:firstLine="0"/>
        <w:jc w:val="both"/>
        <w:rPr>
          <w:rFonts w:ascii="Arial" w:hAnsi="Arial" w:cs="Arial"/>
        </w:rPr>
      </w:pPr>
      <w:bookmarkStart w:id="74" w:name="_Toc137039161"/>
      <w:r>
        <w:rPr>
          <w:rFonts w:ascii="Arial" w:hAnsi="Arial" w:cs="Arial"/>
        </w:rPr>
        <w:t>3/A</w:t>
      </w:r>
      <w:r w:rsidRPr="002D7140">
        <w:rPr>
          <w:rFonts w:ascii="Arial" w:hAnsi="Arial" w:cs="Arial"/>
        </w:rPr>
        <w:t>.</w:t>
      </w:r>
      <w:r>
        <w:rPr>
          <w:rFonts w:ascii="Arial" w:hAnsi="Arial" w:cs="Arial"/>
        </w:rPr>
        <w:t xml:space="preserve"> </w:t>
      </w:r>
      <w:r w:rsidRPr="002D7140">
        <w:rPr>
          <w:rFonts w:ascii="Arial" w:hAnsi="Arial" w:cs="Arial"/>
        </w:rPr>
        <w:t xml:space="preserve">Verbale n. </w:t>
      </w:r>
      <w:r w:rsidRPr="002D7140">
        <w:rPr>
          <w:rFonts w:ascii="Arial" w:hAnsi="Arial" w:cs="Arial"/>
        </w:rPr>
        <w:fldChar w:fldCharType="begin">
          <w:ffData>
            <w:name w:val="Testo1"/>
            <w:enabled/>
            <w:calcOnExit w:val="0"/>
            <w:textInput>
              <w:default w:val="$1#"/>
            </w:textInput>
          </w:ffData>
        </w:fldChar>
      </w:r>
      <w:r w:rsidRPr="002D7140">
        <w:rPr>
          <w:rFonts w:ascii="Arial" w:hAnsi="Arial" w:cs="Arial"/>
        </w:rPr>
        <w:instrText xml:space="preserve"> FORMTEXT </w:instrText>
      </w:r>
      <w:r w:rsidRPr="002D7140">
        <w:rPr>
          <w:rFonts w:ascii="Arial" w:hAnsi="Arial" w:cs="Arial"/>
        </w:rPr>
      </w:r>
      <w:r w:rsidRPr="002D7140">
        <w:rPr>
          <w:rFonts w:ascii="Arial" w:hAnsi="Arial" w:cs="Arial"/>
        </w:rPr>
        <w:fldChar w:fldCharType="separate"/>
      </w:r>
      <w:r w:rsidRPr="002D7140">
        <w:rPr>
          <w:rFonts w:ascii="Arial" w:hAnsi="Arial" w:cs="Arial"/>
          <w:noProof/>
        </w:rPr>
        <w:t>........</w:t>
      </w:r>
      <w:r w:rsidRPr="002D7140">
        <w:rPr>
          <w:rFonts w:ascii="Arial" w:hAnsi="Arial" w:cs="Arial"/>
        </w:rPr>
        <w:fldChar w:fldCharType="end"/>
      </w:r>
      <w:r w:rsidRPr="002D7140">
        <w:rPr>
          <w:rFonts w:ascii="Arial" w:hAnsi="Arial" w:cs="Arial"/>
        </w:rPr>
        <w:t xml:space="preserve"> di prosecuzione della riunione preliminare della commissione/classe d’esame</w:t>
      </w:r>
      <w:bookmarkEnd w:id="74"/>
    </w:p>
    <w:p w14:paraId="5E1F8027" w14:textId="77777777" w:rsidR="005121CF" w:rsidRDefault="005121CF" w:rsidP="002D7140">
      <w:pPr>
        <w:widowControl w:val="0"/>
        <w:numPr>
          <w:ilvl w:val="12"/>
          <w:numId w:val="0"/>
        </w:numPr>
        <w:jc w:val="both"/>
        <w:rPr>
          <w:rFonts w:ascii="Arial" w:hAnsi="Arial"/>
          <w:sz w:val="24"/>
        </w:rPr>
      </w:pPr>
    </w:p>
    <w:p w14:paraId="79843C7E" w14:textId="77777777" w:rsidR="005121CF" w:rsidRPr="00B62563" w:rsidRDefault="005121CF" w:rsidP="002D7140">
      <w:pPr>
        <w:numPr>
          <w:ilvl w:val="12"/>
          <w:numId w:val="0"/>
        </w:numPr>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w:t>
      </w:r>
      <w:r w:rsidRPr="00A172B8">
        <w:rPr>
          <w:rFonts w:ascii="Arial" w:hAnsi="Arial" w:cs="Arial"/>
        </w:rPr>
        <w:t>commissione/classe</w:t>
      </w:r>
      <w:r w:rsidRPr="00B62563">
        <w:rPr>
          <w:rFonts w:ascii="Arial" w:hAnsi="Arial" w:cs="Arial"/>
        </w:rPr>
        <w:t xml:space="preserve"> n. </w:t>
      </w:r>
      <w:r w:rsidRPr="00B62563">
        <w:rPr>
          <w:rFonts w:ascii="Arial" w:hAnsi="Arial" w:cs="Arial"/>
        </w:rPr>
        <w:fldChar w:fldCharType="begin">
          <w:ffData>
            <w:name w:val="Testo8"/>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
            <w:enabled/>
            <w:calcOnExit w:val="0"/>
            <w:textInput>
              <w:default w:val="$1#"/>
              <w:maxLength w:val="4"/>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costituita per lo svolgimento dell’esame di Stato conclusivo del secondo ciclo di istruzione al fine di proseguire gli adempimenti preliminari previsti dalle disposizioni ministeriali.</w:t>
      </w:r>
    </w:p>
    <w:p w14:paraId="6111B64B" w14:textId="77777777" w:rsidR="005121CF" w:rsidRPr="00B62563" w:rsidRDefault="005121CF" w:rsidP="002D7140">
      <w:pPr>
        <w:widowControl w:val="0"/>
        <w:numPr>
          <w:ilvl w:val="12"/>
          <w:numId w:val="0"/>
        </w:numPr>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2"/>
      </w:r>
      <w:r w:rsidRPr="00B62563">
        <w:rPr>
          <w:rFonts w:ascii="Arial" w:hAnsi="Arial" w:cs="Arial"/>
        </w:rPr>
        <w:t xml:space="preserve"> prof. </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1A3B61C5" w14:textId="77777777" w:rsidR="005121CF" w:rsidRPr="00B62563" w:rsidRDefault="005121CF" w:rsidP="002D7140">
      <w:pPr>
        <w:widowControl w:val="0"/>
        <w:numPr>
          <w:ilvl w:val="12"/>
          <w:numId w:val="0"/>
        </w:numPr>
        <w:jc w:val="both"/>
        <w:rPr>
          <w:rFonts w:ascii="Arial" w:hAnsi="Arial" w:cs="Arial"/>
        </w:rPr>
      </w:pPr>
      <w:r w:rsidRPr="00B62563">
        <w:rPr>
          <w:rFonts w:ascii="Arial" w:hAnsi="Arial" w:cs="Arial"/>
        </w:rPr>
        <w:t xml:space="preserve">e i commissari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Style w:val="RimandonotaapidipaginaF"/>
          <w:rFonts w:ascii="Arial" w:hAnsi="Arial" w:cs="Arial"/>
        </w:rPr>
        <w:footnoteReference w:id="23"/>
      </w:r>
    </w:p>
    <w:p w14:paraId="0F5EAFE8" w14:textId="77777777" w:rsidR="005121CF" w:rsidRPr="002D7140" w:rsidRDefault="005121CF" w:rsidP="002D7140">
      <w:pPr>
        <w:pStyle w:val="Corpotesto"/>
        <w:widowControl w:val="0"/>
        <w:numPr>
          <w:ilvl w:val="12"/>
          <w:numId w:val="0"/>
        </w:numPr>
        <w:jc w:val="both"/>
        <w:rPr>
          <w:rFonts w:ascii="Arial" w:hAnsi="Arial" w:cs="Arial"/>
          <w:b w:val="0"/>
          <w:bCs/>
        </w:rPr>
      </w:pPr>
      <w:r w:rsidRPr="002D7140">
        <w:rPr>
          <w:rFonts w:ascii="Arial" w:hAnsi="Arial" w:cs="Arial"/>
          <w:b w:val="0"/>
          <w:bCs/>
        </w:rPr>
        <w:t xml:space="preserve">La commissione/classe effettua le seguenti operazioni: </w:t>
      </w:r>
      <w:bookmarkStart w:id="78" w:name="Testo12"/>
      <w:r w:rsidRPr="002D7140">
        <w:rPr>
          <w:rFonts w:ascii="Arial" w:hAnsi="Arial" w:cs="Arial"/>
          <w:b w:val="0"/>
          <w:bCs/>
        </w:rPr>
        <w:fldChar w:fldCharType="begin">
          <w:ffData>
            <w:name w:val="Testo12"/>
            <w:enabled/>
            <w:calcOnExit w:val="0"/>
            <w:textInput/>
          </w:ffData>
        </w:fldChar>
      </w:r>
      <w:r w:rsidRPr="002D7140">
        <w:rPr>
          <w:rFonts w:ascii="Arial" w:hAnsi="Arial" w:cs="Arial"/>
          <w:b w:val="0"/>
          <w:bCs/>
        </w:rPr>
        <w:instrText xml:space="preserve"> FORMTEXT </w:instrText>
      </w:r>
      <w:r w:rsidRPr="002D7140">
        <w:rPr>
          <w:rFonts w:ascii="Arial" w:hAnsi="Arial" w:cs="Arial"/>
          <w:b w:val="0"/>
          <w:bCs/>
        </w:rPr>
      </w:r>
      <w:r w:rsidRPr="002D7140">
        <w:rPr>
          <w:rFonts w:ascii="Arial" w:hAnsi="Arial" w:cs="Arial"/>
          <w:b w:val="0"/>
          <w:bCs/>
        </w:rPr>
        <w:fldChar w:fldCharType="separate"/>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rPr>
        <w:fldChar w:fldCharType="end"/>
      </w:r>
      <w:bookmarkEnd w:id="78"/>
    </w:p>
    <w:p w14:paraId="3E8F22BC" w14:textId="77777777" w:rsidR="005121CF" w:rsidRPr="002D7140" w:rsidRDefault="005121CF" w:rsidP="002D7140">
      <w:pPr>
        <w:pStyle w:val="Corpotesto"/>
        <w:widowControl w:val="0"/>
        <w:jc w:val="both"/>
        <w:rPr>
          <w:rFonts w:ascii="Arial" w:hAnsi="Arial" w:cs="Arial"/>
          <w:b w:val="0"/>
          <w:bCs/>
        </w:rPr>
      </w:pPr>
    </w:p>
    <w:p w14:paraId="14345CC4" w14:textId="77777777" w:rsidR="005121CF" w:rsidRPr="002D7140" w:rsidRDefault="005121CF" w:rsidP="002D7140">
      <w:pPr>
        <w:pStyle w:val="Corpotesto"/>
        <w:widowControl w:val="0"/>
        <w:jc w:val="both"/>
        <w:rPr>
          <w:rFonts w:ascii="Arial" w:hAnsi="Arial" w:cs="Arial"/>
          <w:b w:val="0"/>
          <w:bCs/>
        </w:rPr>
      </w:pPr>
      <w:r w:rsidRPr="002D7140">
        <w:rPr>
          <w:rFonts w:ascii="Arial" w:hAnsi="Arial" w:cs="Arial"/>
          <w:b w:val="0"/>
          <w:bCs/>
        </w:rPr>
        <w:t xml:space="preserve">Il presidente richiama il disposto dell’art. 7, co. 1, </w:t>
      </w:r>
      <w:proofErr w:type="spellStart"/>
      <w:r w:rsidRPr="002D7140">
        <w:rPr>
          <w:rFonts w:ascii="Arial" w:hAnsi="Arial" w:cs="Arial"/>
          <w:b w:val="0"/>
          <w:bCs/>
        </w:rPr>
        <w:t>dell’o.m.</w:t>
      </w:r>
      <w:proofErr w:type="spellEnd"/>
      <w:r w:rsidRPr="002D7140">
        <w:rPr>
          <w:rFonts w:ascii="Arial" w:hAnsi="Arial" w:cs="Arial"/>
          <w:b w:val="0"/>
          <w:bCs/>
        </w:rPr>
        <w:t xml:space="preserve">, dal quale si evince che l’accertamento del possesso da parte dei candidati esterni dei requisiti di cui all’art. 4 della medesima </w:t>
      </w:r>
      <w:proofErr w:type="spellStart"/>
      <w:r w:rsidRPr="002D7140">
        <w:rPr>
          <w:rFonts w:ascii="Arial" w:hAnsi="Arial" w:cs="Arial"/>
          <w:b w:val="0"/>
          <w:bCs/>
        </w:rPr>
        <w:t>o.m.</w:t>
      </w:r>
      <w:proofErr w:type="spellEnd"/>
      <w:r w:rsidRPr="002D7140">
        <w:rPr>
          <w:rFonts w:ascii="Arial" w:hAnsi="Arial" w:cs="Arial"/>
          <w:b w:val="0"/>
          <w:bCs/>
        </w:rPr>
        <w:t xml:space="preserve"> è di competenza del dirigente/coordinatore dell’Istituto sede di esame, il quale verifica le domande e i relativi allegati e, ove necessario, invita il candidato a perfezionare la domanda.</w:t>
      </w:r>
    </w:p>
    <w:p w14:paraId="37D79635" w14:textId="77777777" w:rsidR="005121CF" w:rsidRPr="002D7140" w:rsidRDefault="005121CF" w:rsidP="002D7140">
      <w:pPr>
        <w:pStyle w:val="Corpotesto"/>
        <w:widowControl w:val="0"/>
        <w:suppressAutoHyphens/>
        <w:jc w:val="both"/>
        <w:rPr>
          <w:rFonts w:ascii="Arial" w:hAnsi="Arial" w:cs="Arial"/>
          <w:b w:val="0"/>
          <w:bCs/>
          <w:strike/>
        </w:rPr>
      </w:pPr>
      <w:r w:rsidRPr="002D7140">
        <w:rPr>
          <w:rFonts w:ascii="Arial" w:hAnsi="Arial" w:cs="Arial"/>
          <w:b w:val="0"/>
          <w:bCs/>
        </w:rPr>
        <w:t>Il presidente ricorda che la commissione/classe, qualora in sede di esame della documentazione relativa a ciascun candidato rilevi eventuali irregolarità insanabili, ai sensi dell’art. 16, comma 8, lettera a) dell</w:t>
      </w:r>
      <w:proofErr w:type="gramStart"/>
      <w:r w:rsidRPr="002D7140">
        <w:rPr>
          <w:rFonts w:ascii="Arial" w:hAnsi="Arial" w:cs="Arial"/>
          <w:b w:val="0"/>
          <w:bCs/>
        </w:rPr>
        <w:t>’.</w:t>
      </w:r>
      <w:proofErr w:type="spellStart"/>
      <w:r w:rsidRPr="002D7140">
        <w:rPr>
          <w:rFonts w:ascii="Arial" w:hAnsi="Arial" w:cs="Arial"/>
          <w:b w:val="0"/>
          <w:bCs/>
        </w:rPr>
        <w:t>o.m.</w:t>
      </w:r>
      <w:proofErr w:type="spellEnd"/>
      <w:proofErr w:type="gramEnd"/>
      <w:r w:rsidRPr="002D7140">
        <w:rPr>
          <w:rFonts w:ascii="Arial" w:hAnsi="Arial" w:cs="Arial"/>
          <w:b w:val="0"/>
          <w:bCs/>
        </w:rPr>
        <w:t>, provvede ad ammettere alle prove d’esame con riserva  i candidati interessati dandone contestuale comunicazione all'Ufficio scolastico regionale. La riserva è sciolta dalla commissione stessa a seguito di successiva verifica ed eventuale acquisizione della documentazione mancante nell’ambito della sessione d’esame o, successivamente, dal competente Ufficio scolastico regionale</w:t>
      </w:r>
      <w:r>
        <w:rPr>
          <w:rFonts w:ascii="Arial" w:hAnsi="Arial" w:cs="Arial"/>
          <w:b w:val="0"/>
          <w:bCs/>
        </w:rPr>
        <w:t>.</w:t>
      </w:r>
    </w:p>
    <w:p w14:paraId="64AA4246"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72BD5B28"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Il presidente della </w:t>
      </w:r>
      <w:r w:rsidRPr="00A172B8">
        <w:rPr>
          <w:rFonts w:ascii="Arial" w:hAnsi="Arial" w:cs="Arial"/>
          <w:color w:val="000000" w:themeColor="text1"/>
        </w:rPr>
        <w:t>commissione/classe</w:t>
      </w:r>
      <w:r w:rsidRPr="00B62563">
        <w:rPr>
          <w:rFonts w:ascii="Arial" w:hAnsi="Arial" w:cs="Arial"/>
          <w:color w:val="000000" w:themeColor="text1"/>
        </w:rPr>
        <w:t>, qualora nella documentazione relativa a ciascun candidato rilevi irregolarità sanabili da parte dell’istituto sede d’esame, invita il dirigente scolastico a provvedere tempestivamente in merito, eventualmente tramite convocazione dei consigli di classe.</w:t>
      </w:r>
    </w:p>
    <w:p w14:paraId="655F04AA"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La </w:t>
      </w:r>
      <w:r w:rsidRPr="00A172B8">
        <w:rPr>
          <w:rFonts w:ascii="Arial" w:hAnsi="Arial" w:cs="Arial"/>
          <w:color w:val="000000" w:themeColor="text1"/>
        </w:rPr>
        <w:t xml:space="preserve">commissione/classe </w:t>
      </w:r>
      <w:r w:rsidRPr="00B62563">
        <w:rPr>
          <w:rFonts w:ascii="Arial" w:hAnsi="Arial" w:cs="Arial"/>
          <w:color w:val="000000" w:themeColor="text1"/>
        </w:rPr>
        <w:t xml:space="preserve">annota quanto segue: </w:t>
      </w:r>
    </w:p>
    <w:bookmarkStart w:id="79" w:name="_Hlk130549448"/>
    <w:p w14:paraId="0942E6C5"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bookmarkEnd w:id="79"/>
    <w:p w14:paraId="669BD474" w14:textId="77777777" w:rsidR="005121CF" w:rsidRPr="00B62563" w:rsidRDefault="005121CF" w:rsidP="002D7140">
      <w:pPr>
        <w:suppressAutoHyphens/>
        <w:jc w:val="both"/>
        <w:rPr>
          <w:rFonts w:ascii="Arial" w:hAnsi="Arial" w:cs="Arial"/>
          <w:color w:val="000000" w:themeColor="text1"/>
        </w:rPr>
      </w:pPr>
    </w:p>
    <w:p w14:paraId="03324B86"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Il presidente della </w:t>
      </w:r>
      <w:r w:rsidRPr="00A172B8">
        <w:rPr>
          <w:rFonts w:ascii="Arial" w:hAnsi="Arial" w:cs="Arial"/>
          <w:color w:val="000000" w:themeColor="text1"/>
        </w:rPr>
        <w:t>commissione/classe</w:t>
      </w:r>
      <w:r w:rsidRPr="00B62563">
        <w:rPr>
          <w:rFonts w:ascii="Arial" w:hAnsi="Arial" w:cs="Arial"/>
          <w:color w:val="000000" w:themeColor="text1"/>
        </w:rPr>
        <w:t xml:space="preserve">, qualora nella documentazione relativa a ciascun candidato presentato, rilevi irregolarità sanabili da parte del candidato medesimo, lo invita a regolarizzare quanto presentato entro il termine fissato dal </w:t>
      </w:r>
      <w:r>
        <w:rPr>
          <w:rFonts w:ascii="Arial" w:hAnsi="Arial" w:cs="Arial"/>
          <w:color w:val="000000" w:themeColor="text1"/>
        </w:rPr>
        <w:t>p</w:t>
      </w:r>
      <w:r w:rsidRPr="00B62563">
        <w:rPr>
          <w:rFonts w:ascii="Arial" w:hAnsi="Arial" w:cs="Arial"/>
          <w:color w:val="000000" w:themeColor="text1"/>
        </w:rPr>
        <w:t>residente stesso.</w:t>
      </w:r>
    </w:p>
    <w:p w14:paraId="3B87FDF1"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La </w:t>
      </w:r>
      <w:r w:rsidRPr="00A172B8">
        <w:rPr>
          <w:rFonts w:ascii="Arial" w:hAnsi="Arial" w:cs="Arial"/>
          <w:color w:val="000000" w:themeColor="text1"/>
        </w:rPr>
        <w:t xml:space="preserve">commissione/classe </w:t>
      </w:r>
      <w:r w:rsidRPr="00B62563">
        <w:rPr>
          <w:rFonts w:ascii="Arial" w:hAnsi="Arial" w:cs="Arial"/>
          <w:color w:val="000000" w:themeColor="text1"/>
        </w:rPr>
        <w:t xml:space="preserve">annota quanto segue: </w:t>
      </w:r>
    </w:p>
    <w:bookmarkStart w:id="80" w:name="_Hlk102645001"/>
    <w:p w14:paraId="6B25CB1C"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23EDE9BC" w14:textId="77777777" w:rsidR="005121CF" w:rsidRDefault="005121CF" w:rsidP="002D7140">
      <w:pPr>
        <w:suppressAutoHyphens/>
        <w:jc w:val="both"/>
        <w:rPr>
          <w:rFonts w:ascii="Arial" w:hAnsi="Arial" w:cs="Arial"/>
        </w:rPr>
      </w:pPr>
    </w:p>
    <w:p w14:paraId="792C8ECF" w14:textId="77777777" w:rsidR="005121CF" w:rsidRDefault="005121CF" w:rsidP="002D7140">
      <w:pPr>
        <w:suppressAutoHyphens/>
        <w:jc w:val="both"/>
        <w:rPr>
          <w:rFonts w:ascii="Arial" w:hAnsi="Arial" w:cs="Arial"/>
        </w:rPr>
      </w:pPr>
      <w:r w:rsidRPr="002D7140">
        <w:rPr>
          <w:rFonts w:ascii="Arial" w:hAnsi="Arial" w:cs="Arial"/>
        </w:rPr>
        <w:t xml:space="preserve">La commissione/classe </w:t>
      </w:r>
      <w:bookmarkEnd w:id="80"/>
      <w:r w:rsidRPr="002D7140">
        <w:rPr>
          <w:rFonts w:ascii="Arial" w:hAnsi="Arial" w:cs="Arial"/>
        </w:rPr>
        <w:t xml:space="preserve">procede quindi all’individuazione dei criteri di correzione e valutazione delle prove scritte, nel rispetto delle griglie di valutazione per la prima e la seconda prova scritta previste, rispettivamente, dal </w:t>
      </w:r>
      <w:proofErr w:type="spellStart"/>
      <w:r w:rsidRPr="002D7140">
        <w:rPr>
          <w:rFonts w:ascii="Arial" w:hAnsi="Arial" w:cs="Arial"/>
        </w:rPr>
        <w:t>d.m.</w:t>
      </w:r>
      <w:proofErr w:type="spellEnd"/>
      <w:r w:rsidRPr="002D7140">
        <w:rPr>
          <w:rFonts w:ascii="Arial" w:hAnsi="Arial" w:cs="Arial"/>
        </w:rPr>
        <w:t xml:space="preserve"> n. 1095 del 2019, dal </w:t>
      </w:r>
      <w:proofErr w:type="spellStart"/>
      <w:r w:rsidRPr="002D7140">
        <w:rPr>
          <w:rFonts w:ascii="Arial" w:hAnsi="Arial" w:cs="Arial"/>
        </w:rPr>
        <w:t>d.m.</w:t>
      </w:r>
      <w:proofErr w:type="spellEnd"/>
      <w:r w:rsidRPr="002D7140">
        <w:rPr>
          <w:rFonts w:ascii="Arial" w:hAnsi="Arial" w:cs="Arial"/>
        </w:rPr>
        <w:t xml:space="preserve"> n.769 del 2018, e,</w:t>
      </w:r>
      <w:r>
        <w:rPr>
          <w:rFonts w:ascii="Arial" w:hAnsi="Arial" w:cs="Arial"/>
        </w:rPr>
        <w:t xml:space="preserve"> </w:t>
      </w:r>
      <w:r w:rsidRPr="002D7140">
        <w:rPr>
          <w:rFonts w:ascii="Arial" w:hAnsi="Arial" w:cs="Arial"/>
        </w:rPr>
        <w:t xml:space="preserve">relativamente agli istituti professionali di nuovo ordinamento, dal </w:t>
      </w:r>
      <w:proofErr w:type="spellStart"/>
      <w:r w:rsidRPr="002D7140">
        <w:rPr>
          <w:rFonts w:ascii="Arial" w:hAnsi="Arial" w:cs="Arial"/>
        </w:rPr>
        <w:t>d.m.</w:t>
      </w:r>
      <w:proofErr w:type="spellEnd"/>
      <w:r w:rsidRPr="002D7140">
        <w:rPr>
          <w:rFonts w:ascii="Arial" w:hAnsi="Arial" w:cs="Arial"/>
        </w:rPr>
        <w:t xml:space="preserve"> n. 164 del 2022, declinando gli indicatori in descrittori di livello, </w:t>
      </w:r>
      <w:bookmarkStart w:id="81" w:name="_Hlk131161008"/>
      <w:r w:rsidRPr="002D7140">
        <w:rPr>
          <w:rFonts w:ascii="Arial" w:hAnsi="Arial" w:cs="Arial"/>
        </w:rPr>
        <w:t xml:space="preserve">nonché alla </w:t>
      </w:r>
      <w:bookmarkStart w:id="82" w:name="_Hlk131161239"/>
      <w:r w:rsidRPr="002D7140">
        <w:rPr>
          <w:rFonts w:ascii="Arial" w:hAnsi="Arial" w:cs="Arial"/>
        </w:rPr>
        <w:t xml:space="preserve">verifica se ricorrano o meno le condizioni </w:t>
      </w:r>
      <w:bookmarkEnd w:id="82"/>
      <w:r w:rsidRPr="002D7140">
        <w:rPr>
          <w:rFonts w:ascii="Arial" w:hAnsi="Arial" w:cs="Arial"/>
        </w:rPr>
        <w:t>per correggere la prima e la seconda prova scritta per aree disciplinari.</w:t>
      </w:r>
      <w:bookmarkEnd w:id="81"/>
    </w:p>
    <w:p w14:paraId="3D6FA046" w14:textId="77777777" w:rsidR="005121CF" w:rsidRPr="002D7140" w:rsidRDefault="005121CF" w:rsidP="002D7140">
      <w:pPr>
        <w:suppressAutoHyphens/>
        <w:jc w:val="both"/>
        <w:rPr>
          <w:rFonts w:ascii="Arial" w:hAnsi="Arial" w:cs="Arial"/>
        </w:rPr>
      </w:pPr>
    </w:p>
    <w:p w14:paraId="7E6467AE" w14:textId="77777777" w:rsidR="005121CF" w:rsidRPr="00B62563" w:rsidRDefault="005121CF" w:rsidP="002D7140">
      <w:pPr>
        <w:suppressAutoHyphens/>
        <w:jc w:val="both"/>
        <w:rPr>
          <w:rFonts w:ascii="Arial" w:hAnsi="Arial" w:cs="Arial"/>
        </w:rPr>
      </w:pPr>
      <w:r w:rsidRPr="00B62563">
        <w:rPr>
          <w:rFonts w:ascii="Arial" w:hAnsi="Arial" w:cs="Arial"/>
        </w:rPr>
        <w:t xml:space="preserve">Dopo ampia discussione la </w:t>
      </w:r>
      <w:r w:rsidRPr="00A172B8">
        <w:rPr>
          <w:rFonts w:ascii="Arial" w:hAnsi="Arial" w:cs="Arial"/>
        </w:rPr>
        <w:t xml:space="preserve">commissione/classe </w:t>
      </w:r>
      <w:r w:rsidRPr="00B62563">
        <w:rPr>
          <w:rFonts w:ascii="Arial" w:hAnsi="Arial" w:cs="Arial"/>
        </w:rPr>
        <w:t>delibera quanto segue:</w:t>
      </w:r>
    </w:p>
    <w:p w14:paraId="6CEA7EA3" w14:textId="77777777" w:rsidR="005121CF" w:rsidRPr="006979A2" w:rsidRDefault="005121CF" w:rsidP="005121CF">
      <w:pPr>
        <w:pStyle w:val="Corpotesto"/>
        <w:widowControl w:val="0"/>
        <w:numPr>
          <w:ilvl w:val="0"/>
          <w:numId w:val="7"/>
        </w:numPr>
        <w:tabs>
          <w:tab w:val="clear" w:pos="567"/>
        </w:tabs>
        <w:spacing w:before="0"/>
        <w:jc w:val="both"/>
        <w:rPr>
          <w:rFonts w:ascii="Arial" w:hAnsi="Arial" w:cs="Arial"/>
          <w:b w:val="0"/>
          <w:lang w:eastAsia="it-IT"/>
        </w:rPr>
      </w:pPr>
      <w:bookmarkStart w:id="83" w:name="_Hlk131161369"/>
      <w:r w:rsidRPr="006979A2">
        <w:rPr>
          <w:rFonts w:ascii="Arial" w:hAnsi="Arial" w:cs="Arial"/>
          <w:b w:val="0"/>
          <w:lang w:eastAsia="it-IT"/>
        </w:rPr>
        <w:t xml:space="preserve">per la prima prova scritta </w:t>
      </w:r>
      <w:r w:rsidRPr="006979A2">
        <w:rPr>
          <w:rFonts w:ascii="Arial" w:hAnsi="Arial" w:cs="Arial"/>
          <w:b w:val="0"/>
          <w:lang w:eastAsia="it-IT"/>
        </w:rPr>
        <w:fldChar w:fldCharType="begin">
          <w:ffData>
            <w:name w:val="Testo22"/>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7B0919F0" w14:textId="77777777" w:rsidR="005121CF" w:rsidRPr="006979A2" w:rsidRDefault="005121CF" w:rsidP="00804D4B">
      <w:pPr>
        <w:pStyle w:val="Corpotesto"/>
        <w:widowControl w:val="0"/>
        <w:rPr>
          <w:rFonts w:ascii="Arial" w:hAnsi="Arial" w:cs="Arial"/>
          <w:b w:val="0"/>
          <w:lang w:eastAsia="it-IT"/>
        </w:rPr>
      </w:pPr>
    </w:p>
    <w:p w14:paraId="27350D97" w14:textId="77777777" w:rsidR="005121CF" w:rsidRPr="006979A2"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seconda prova scritta </w:t>
      </w:r>
      <w:r w:rsidRPr="006979A2">
        <w:rPr>
          <w:rFonts w:ascii="Arial" w:hAnsi="Arial" w:cs="Arial"/>
          <w:b w:val="0"/>
          <w:lang w:eastAsia="it-IT"/>
        </w:rPr>
        <w:fldChar w:fldCharType="begin">
          <w:ffData>
            <w:name w:val="Testo23"/>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39572802" w14:textId="77777777" w:rsidR="005121CF" w:rsidRPr="00C229D8" w:rsidRDefault="005121CF" w:rsidP="00804D4B">
      <w:pPr>
        <w:pStyle w:val="Corpotesto"/>
        <w:widowControl w:val="0"/>
        <w:rPr>
          <w:rFonts w:cs="Arial"/>
        </w:rPr>
      </w:pPr>
    </w:p>
    <w:p w14:paraId="5FA69982" w14:textId="77777777" w:rsidR="005121CF" w:rsidRPr="00C229D8" w:rsidRDefault="005121CF" w:rsidP="00804D4B">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55C06B1" w14:textId="77777777" w:rsidR="005121CF" w:rsidRPr="00C229D8" w:rsidRDefault="005121CF" w:rsidP="00804D4B">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6796E73" w14:textId="77777777" w:rsidR="005121CF" w:rsidRPr="00C229D8" w:rsidRDefault="005121CF" w:rsidP="00804D4B">
      <w:pPr>
        <w:pStyle w:val="BodyTextIndent21"/>
        <w:widowControl w:val="0"/>
        <w:spacing w:line="240" w:lineRule="auto"/>
        <w:ind w:firstLine="0"/>
        <w:rPr>
          <w:rFonts w:cs="Arial"/>
          <w:sz w:val="20"/>
        </w:rPr>
      </w:pPr>
    </w:p>
    <w:p w14:paraId="7B8EE374" w14:textId="77777777" w:rsidR="005121CF" w:rsidRPr="00C229D8" w:rsidRDefault="005121CF" w:rsidP="00804D4B">
      <w:pPr>
        <w:pStyle w:val="BodyTextIndent21"/>
        <w:widowControl w:val="0"/>
        <w:spacing w:line="240" w:lineRule="auto"/>
        <w:ind w:firstLine="0"/>
        <w:rPr>
          <w:rFonts w:cs="Arial"/>
          <w:sz w:val="20"/>
        </w:rPr>
      </w:pPr>
      <w:r w:rsidRPr="00C229D8">
        <w:rPr>
          <w:rFonts w:cs="Arial"/>
          <w:sz w:val="20"/>
        </w:rPr>
        <w:t xml:space="preserve">Le griglie di valutazione predisposte dalla </w:t>
      </w:r>
      <w:r w:rsidRPr="00D62C6F">
        <w:rPr>
          <w:rFonts w:cs="Arial"/>
          <w:sz w:val="20"/>
        </w:rPr>
        <w:t>commissione/classe</w:t>
      </w:r>
      <w:r>
        <w:rPr>
          <w:rFonts w:cs="Arial"/>
          <w:sz w:val="20"/>
        </w:rPr>
        <w:t xml:space="preserve"> </w:t>
      </w:r>
      <w:r w:rsidRPr="00C229D8">
        <w:rPr>
          <w:rFonts w:cs="Arial"/>
          <w:sz w:val="20"/>
        </w:rPr>
        <w:t>sono allegate e fanno parte integrante del presente verbale.</w:t>
      </w:r>
    </w:p>
    <w:bookmarkEnd w:id="83"/>
    <w:p w14:paraId="33B8C364" w14:textId="77777777" w:rsidR="005121CF" w:rsidRPr="00B62563" w:rsidRDefault="005121CF" w:rsidP="002D7140">
      <w:pPr>
        <w:suppressAutoHyphens/>
        <w:jc w:val="both"/>
        <w:rPr>
          <w:rFonts w:ascii="Arial" w:hAnsi="Arial" w:cs="Arial"/>
          <w:color w:val="FF0000"/>
        </w:rPr>
      </w:pPr>
    </w:p>
    <w:p w14:paraId="522C9CAF" w14:textId="77777777" w:rsidR="005121CF" w:rsidRPr="00B62563" w:rsidRDefault="005121CF" w:rsidP="002D7140">
      <w:pPr>
        <w:suppressAutoHyphens/>
        <w:jc w:val="both"/>
        <w:rPr>
          <w:rFonts w:ascii="Arial" w:hAnsi="Arial" w:cs="Arial"/>
        </w:rPr>
      </w:pPr>
      <w:r w:rsidRPr="00B62563">
        <w:rPr>
          <w:rFonts w:ascii="Arial" w:hAnsi="Arial" w:cs="Arial"/>
        </w:rPr>
        <w:t xml:space="preserve">La </w:t>
      </w:r>
      <w:r w:rsidRPr="00A172B8">
        <w:rPr>
          <w:rFonts w:ascii="Arial" w:hAnsi="Arial" w:cs="Arial"/>
        </w:rPr>
        <w:t>commissione/classe</w:t>
      </w:r>
      <w:r w:rsidRPr="00B62563">
        <w:rPr>
          <w:rFonts w:ascii="Arial" w:hAnsi="Arial" w:cs="Arial"/>
        </w:rPr>
        <w:t xml:space="preserve"> individua le modalità di conduzione del colloquio, tenendo presente quanto stabilito dall’art. </w:t>
      </w:r>
      <w:r w:rsidRPr="00422FF4">
        <w:rPr>
          <w:rFonts w:ascii="Arial" w:hAnsi="Arial" w:cs="Arial"/>
        </w:rPr>
        <w:t>22</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xml:space="preserve"> </w:t>
      </w:r>
    </w:p>
    <w:p w14:paraId="1483B8BF" w14:textId="77777777" w:rsidR="005121CF" w:rsidRPr="00422FF4" w:rsidRDefault="005121CF" w:rsidP="002D7140">
      <w:pPr>
        <w:suppressAutoHyphens/>
        <w:jc w:val="both"/>
        <w:rPr>
          <w:rFonts w:ascii="Arial" w:hAnsi="Arial" w:cs="Arial"/>
          <w:strike/>
        </w:rPr>
      </w:pPr>
      <w:r w:rsidRPr="00B62563">
        <w:rPr>
          <w:rFonts w:ascii="Arial" w:hAnsi="Arial" w:cs="Arial"/>
        </w:rPr>
        <w:t xml:space="preserve">Per le sezioni ove sono attivati il progetto </w:t>
      </w:r>
      <w:proofErr w:type="spellStart"/>
      <w:r w:rsidRPr="00B62563">
        <w:rPr>
          <w:rFonts w:ascii="Arial" w:hAnsi="Arial" w:cs="Arial"/>
        </w:rPr>
        <w:t>EsaBac</w:t>
      </w:r>
      <w:proofErr w:type="spellEnd"/>
      <w:r w:rsidRPr="00B62563">
        <w:rPr>
          <w:rFonts w:ascii="Arial" w:hAnsi="Arial" w:cs="Arial"/>
        </w:rPr>
        <w:t xml:space="preserve">, il progetto </w:t>
      </w:r>
      <w:proofErr w:type="spellStart"/>
      <w:r w:rsidRPr="00B62563">
        <w:rPr>
          <w:rFonts w:ascii="Arial" w:hAnsi="Arial" w:cs="Arial"/>
        </w:rPr>
        <w:t>Esabac</w:t>
      </w:r>
      <w:proofErr w:type="spellEnd"/>
      <w:r w:rsidRPr="00B62563">
        <w:rPr>
          <w:rFonts w:ascii="Arial" w:hAnsi="Arial" w:cs="Arial"/>
        </w:rPr>
        <w:t xml:space="preserve">-techno e le sezioni ad opzione internazionale, la </w:t>
      </w:r>
      <w:r w:rsidRPr="00A172B8">
        <w:rPr>
          <w:rFonts w:ascii="Arial" w:hAnsi="Arial" w:cs="Arial"/>
        </w:rPr>
        <w:t>commissione/classe</w:t>
      </w:r>
      <w:r>
        <w:rPr>
          <w:rFonts w:ascii="Arial" w:hAnsi="Arial" w:cs="Arial"/>
        </w:rPr>
        <w:t xml:space="preserve"> </w:t>
      </w:r>
      <w:r w:rsidRPr="00422FF4">
        <w:rPr>
          <w:rFonts w:ascii="Arial" w:hAnsi="Arial" w:cs="Arial"/>
        </w:rPr>
        <w:t>si attiene alle disposizioni emanate con i rispetti decreti ministeriali.</w:t>
      </w:r>
    </w:p>
    <w:p w14:paraId="1C5342B1" w14:textId="77777777" w:rsidR="005121CF" w:rsidRPr="00B62563" w:rsidRDefault="005121CF" w:rsidP="002D7140">
      <w:pPr>
        <w:suppressAutoHyphens/>
        <w:jc w:val="both"/>
        <w:rPr>
          <w:rFonts w:ascii="Arial" w:hAnsi="Arial" w:cs="Arial"/>
        </w:rPr>
      </w:pPr>
      <w:r w:rsidRPr="00B62563">
        <w:rPr>
          <w:rFonts w:ascii="Arial" w:hAnsi="Arial" w:cs="Arial"/>
        </w:rPr>
        <w:t xml:space="preserve">Dopo ampia discussione la </w:t>
      </w:r>
      <w:r w:rsidRPr="00A172B8">
        <w:rPr>
          <w:rFonts w:ascii="Arial" w:hAnsi="Arial" w:cs="Arial"/>
        </w:rPr>
        <w:t>commissione/classe</w:t>
      </w:r>
      <w:r w:rsidRPr="00B62563">
        <w:rPr>
          <w:rFonts w:ascii="Arial" w:hAnsi="Arial" w:cs="Arial"/>
        </w:rPr>
        <w:t xml:space="preserve"> delibera quanto segue:</w:t>
      </w:r>
    </w:p>
    <w:bookmarkStart w:id="84" w:name="_Hlk102653020"/>
    <w:p w14:paraId="413248D5" w14:textId="77777777" w:rsidR="005121CF" w:rsidRPr="00B62563" w:rsidRDefault="005121CF" w:rsidP="002D7140">
      <w:pPr>
        <w:pStyle w:val="Corpotesto"/>
        <w:widowControl w:val="0"/>
        <w:jc w:val="both"/>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84"/>
    <w:p w14:paraId="4120E6A0" w14:textId="77777777" w:rsidR="005121CF" w:rsidRPr="00B62563" w:rsidRDefault="005121CF" w:rsidP="002D7140">
      <w:pPr>
        <w:pStyle w:val="Corpotesto"/>
        <w:widowControl w:val="0"/>
        <w:jc w:val="both"/>
        <w:rPr>
          <w:rFonts w:cs="Arial"/>
        </w:rPr>
      </w:pPr>
    </w:p>
    <w:p w14:paraId="263C5A6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tenendo conto degli elementi dedotti dal documento del consiglio di classe, determina i criteri per la predisposizione e la scelta dei materiali del colloquio di cui all’art. 22, comma 3 </w:t>
      </w:r>
      <w:proofErr w:type="spellStart"/>
      <w:r w:rsidRPr="00422FF4">
        <w:rPr>
          <w:rFonts w:ascii="Arial" w:hAnsi="Arial" w:cs="Arial"/>
          <w:b w:val="0"/>
          <w:lang w:eastAsia="it-IT"/>
        </w:rPr>
        <w:t>dell’o.m.</w:t>
      </w:r>
      <w:proofErr w:type="spellEnd"/>
    </w:p>
    <w:p w14:paraId="7464BF7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58120BD9"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Nella conduzione del colloquio, la commissione/classe tiene conto delle informazioni contenute nel Curriculum dello studente.</w:t>
      </w:r>
    </w:p>
    <w:p w14:paraId="475D78F2"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Il presidente ricorda inoltre che ai sensi dell’art. 22 comma 5 </w:t>
      </w:r>
      <w:proofErr w:type="spellStart"/>
      <w:r w:rsidRPr="00422FF4">
        <w:rPr>
          <w:rFonts w:ascii="Arial" w:hAnsi="Arial" w:cs="Arial"/>
          <w:b w:val="0"/>
          <w:lang w:eastAsia="it-IT"/>
        </w:rPr>
        <w:t>dell’o.m.</w:t>
      </w:r>
      <w:proofErr w:type="spellEnd"/>
      <w:r w:rsidRPr="00422FF4">
        <w:rPr>
          <w:rFonts w:ascii="Arial" w:hAnsi="Arial" w:cs="Arial"/>
          <w:b w:val="0"/>
          <w:lang w:eastAsia="it-IT"/>
        </w:rPr>
        <w:t xml:space="preserve"> la commissione/classe provvede alla predisposizione e all’assegnazione dei materiali all’inizio di ogni giornata di colloquio, prima del loro avvio, per i relativi candidati. </w:t>
      </w:r>
    </w:p>
    <w:p w14:paraId="67F5B214" w14:textId="77777777" w:rsidR="005121CF" w:rsidRPr="00422FF4" w:rsidRDefault="005121CF" w:rsidP="002D7140">
      <w:pPr>
        <w:pStyle w:val="Corpotesto"/>
        <w:widowControl w:val="0"/>
        <w:jc w:val="both"/>
        <w:rPr>
          <w:rFonts w:ascii="Arial" w:hAnsi="Arial" w:cs="Arial"/>
          <w:b w:val="0"/>
          <w:lang w:eastAsia="it-IT"/>
        </w:rPr>
      </w:pPr>
    </w:p>
    <w:p w14:paraId="57BDA51F"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Dopo ampia discussione, alla quale intervengono i proff.      </w:t>
      </w:r>
    </w:p>
    <w:p w14:paraId="217479C5"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delibera quanto segue:      </w:t>
      </w:r>
    </w:p>
    <w:p w14:paraId="0C703670"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fldChar w:fldCharType="begin">
          <w:ffData>
            <w:name w:val=""/>
            <w:enabled/>
            <w:calcOnExit w:val="0"/>
            <w:textInput/>
          </w:ffData>
        </w:fldChar>
      </w:r>
      <w:r w:rsidRPr="00422FF4">
        <w:rPr>
          <w:rFonts w:ascii="Arial" w:hAnsi="Arial" w:cs="Arial"/>
          <w:b w:val="0"/>
          <w:lang w:eastAsia="it-IT"/>
        </w:rPr>
        <w:instrText xml:space="preserve"> FORMTEXT </w:instrText>
      </w:r>
      <w:r w:rsidRPr="00422FF4">
        <w:rPr>
          <w:rFonts w:ascii="Arial" w:hAnsi="Arial" w:cs="Arial"/>
          <w:b w:val="0"/>
          <w:lang w:eastAsia="it-IT"/>
        </w:rPr>
      </w:r>
      <w:r w:rsidRPr="00422FF4">
        <w:rPr>
          <w:rFonts w:ascii="Arial" w:hAnsi="Arial" w:cs="Arial"/>
          <w:b w:val="0"/>
          <w:lang w:eastAsia="it-IT"/>
        </w:rPr>
        <w:fldChar w:fldCharType="separate"/>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fldChar w:fldCharType="end"/>
      </w:r>
    </w:p>
    <w:p w14:paraId="47E51F2F"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Pareri contrari sono espressi dai proff.      per i motivi di seguito indicati      </w:t>
      </w:r>
    </w:p>
    <w:p w14:paraId="3BEA2644" w14:textId="77777777" w:rsidR="005121CF" w:rsidRPr="00422FF4" w:rsidRDefault="005121CF" w:rsidP="002D7140">
      <w:pPr>
        <w:pStyle w:val="Corpotesto"/>
        <w:widowControl w:val="0"/>
        <w:jc w:val="both"/>
        <w:rPr>
          <w:rFonts w:ascii="Arial" w:hAnsi="Arial" w:cs="Arial"/>
          <w:b w:val="0"/>
          <w:lang w:eastAsia="it-IT"/>
        </w:rPr>
      </w:pPr>
    </w:p>
    <w:p w14:paraId="20CAD087"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La commissione/classe determina i criteri per l’eventuale attribuzione del punteggio integrativo, fino a un massimo di cinque punti per i candidati che abbiano conseguito un credito scolastico di almeno trenta punti e un risultato nelle prove di esame pari almeno a cinquanta punti</w:t>
      </w:r>
      <w:r w:rsidRPr="00422FF4">
        <w:rPr>
          <w:rFonts w:ascii="Arial" w:hAnsi="Arial"/>
          <w:b w:val="0"/>
          <w:vertAlign w:val="superscript"/>
          <w:lang w:eastAsia="it-IT"/>
        </w:rPr>
        <w:footnoteReference w:id="24"/>
      </w:r>
      <w:r>
        <w:rPr>
          <w:rFonts w:ascii="Arial" w:hAnsi="Arial" w:cs="Arial"/>
          <w:b w:val="0"/>
          <w:lang w:eastAsia="it-IT"/>
        </w:rPr>
        <w:t>.</w:t>
      </w:r>
      <w:r w:rsidRPr="00422FF4">
        <w:rPr>
          <w:rFonts w:ascii="Arial" w:hAnsi="Arial" w:cs="Arial"/>
          <w:b w:val="0"/>
          <w:lang w:eastAsia="it-IT"/>
        </w:rPr>
        <w:t xml:space="preserve"> La commissione/classe prende atto dei criteri fissati </w:t>
      </w:r>
      <w:proofErr w:type="spellStart"/>
      <w:r w:rsidRPr="00422FF4">
        <w:rPr>
          <w:rFonts w:ascii="Arial" w:hAnsi="Arial" w:cs="Arial"/>
          <w:b w:val="0"/>
          <w:lang w:eastAsia="it-IT"/>
        </w:rPr>
        <w:t>dall’o.m.</w:t>
      </w:r>
      <w:proofErr w:type="spellEnd"/>
      <w:r w:rsidRPr="00422FF4">
        <w:rPr>
          <w:rFonts w:ascii="Arial" w:hAnsi="Arial" w:cs="Arial"/>
          <w:b w:val="0"/>
          <w:lang w:eastAsia="it-IT"/>
        </w:rPr>
        <w:t xml:space="preserve"> per la motivata attribuzione della lode, ai quali è tenuta rigorosamente ad attenersi e definisce eventuali ulteriori criteri:</w:t>
      </w:r>
    </w:p>
    <w:p w14:paraId="063DEEB7" w14:textId="77777777" w:rsidR="005121CF" w:rsidRPr="00B62563" w:rsidRDefault="005121CF" w:rsidP="00422FF4">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10FB889F" w14:textId="77777777" w:rsidR="005121CF" w:rsidRPr="00B62563" w:rsidRDefault="005121CF" w:rsidP="002D7140">
      <w:pPr>
        <w:jc w:val="both"/>
        <w:rPr>
          <w:rFonts w:ascii="Arial" w:hAnsi="Arial" w:cs="Arial"/>
        </w:rPr>
      </w:pPr>
      <w:r w:rsidRPr="00B62563">
        <w:rPr>
          <w:rFonts w:ascii="Arial" w:hAnsi="Arial" w:cs="Arial"/>
        </w:rPr>
        <w:t xml:space="preserve">Dopo ampia discussione, la </w:t>
      </w:r>
      <w:r w:rsidRPr="00A172B8">
        <w:rPr>
          <w:rFonts w:ascii="Arial" w:hAnsi="Arial" w:cs="Arial"/>
        </w:rPr>
        <w:t xml:space="preserve">commissione/classe </w:t>
      </w:r>
      <w:r w:rsidRPr="00B62563">
        <w:rPr>
          <w:rFonts w:ascii="Arial" w:hAnsi="Arial" w:cs="Arial"/>
        </w:rPr>
        <w:t xml:space="preserve">delibera quanto segue: </w:t>
      </w:r>
    </w:p>
    <w:p w14:paraId="1CB500B3" w14:textId="77777777" w:rsidR="005121CF" w:rsidRPr="00B62563" w:rsidRDefault="005121CF" w:rsidP="002D7140">
      <w:pPr>
        <w:jc w:val="both"/>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66E88AB2" w14:textId="77777777" w:rsidR="005121CF" w:rsidRPr="00B62563" w:rsidRDefault="005121CF" w:rsidP="002D7140">
      <w:pPr>
        <w:jc w:val="both"/>
        <w:rPr>
          <w:rFonts w:ascii="Arial" w:hAnsi="Arial" w:cs="Arial"/>
        </w:rPr>
      </w:pPr>
    </w:p>
    <w:p w14:paraId="021DCD4C" w14:textId="77777777" w:rsidR="005121CF" w:rsidRPr="00B62563" w:rsidRDefault="005121CF" w:rsidP="002D7140">
      <w:pPr>
        <w:jc w:val="both"/>
        <w:rPr>
          <w:rFonts w:ascii="Arial" w:hAnsi="Arial" w:cs="Arial"/>
        </w:rPr>
      </w:pPr>
      <w:r w:rsidRPr="00B62563">
        <w:rPr>
          <w:rFonts w:ascii="Arial" w:hAnsi="Arial" w:cs="Arial"/>
        </w:rPr>
        <w:t xml:space="preserve">Letto, approvato e sottoscritto il presente verbale, la seduta è tolta alle ore </w:t>
      </w: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4C598F09" w14:textId="77777777" w:rsidR="005121CF" w:rsidRPr="00B62563" w:rsidRDefault="005121CF" w:rsidP="002D7140">
      <w:pPr>
        <w:suppressAutoHyphens/>
        <w:jc w:val="both"/>
        <w:rPr>
          <w:rFonts w:ascii="Arial" w:hAnsi="Arial" w:cs="Arial"/>
        </w:rPr>
      </w:pPr>
    </w:p>
    <w:p w14:paraId="22D12F7B" w14:textId="77777777" w:rsidR="005121CF" w:rsidRPr="00B62563" w:rsidRDefault="005121CF" w:rsidP="002D7140">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4E1738AE" w14:textId="77777777" w:rsidR="005121CF" w:rsidRDefault="005121CF" w:rsidP="002D7140">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6BE6517C"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7DD0FFEC"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5F706EE" w14:textId="77777777" w:rsidR="005121CF" w:rsidRPr="002C03FE" w:rsidRDefault="005121CF" w:rsidP="00C66616">
      <w:pPr>
        <w:pStyle w:val="Titolo1"/>
        <w:tabs>
          <w:tab w:val="clear" w:pos="360"/>
        </w:tabs>
        <w:ind w:left="0" w:firstLine="0"/>
        <w:jc w:val="both"/>
        <w:rPr>
          <w:rFonts w:ascii="Arial" w:hAnsi="Arial" w:cs="Arial"/>
        </w:rPr>
      </w:pPr>
      <w:bookmarkStart w:id="85" w:name="_Toc137039162"/>
      <w:r w:rsidRPr="002C03FE">
        <w:rPr>
          <w:rFonts w:ascii="Arial" w:hAnsi="Arial" w:cs="Arial"/>
        </w:rPr>
        <w:t xml:space="preserve">4. Verbale n. </w:t>
      </w:r>
      <w:r w:rsidRPr="002C03FE">
        <w:rPr>
          <w:rFonts w:ascii="Arial" w:hAnsi="Arial" w:cs="Arial"/>
        </w:rPr>
        <w:fldChar w:fldCharType="begin">
          <w:ffData>
            <w:name w:val="Testo17"/>
            <w:enabled/>
            <w:calcOnExit w:val="0"/>
            <w:textInput>
              <w:default w:val="$1#"/>
            </w:textInput>
          </w:ffData>
        </w:fldChar>
      </w:r>
      <w:r w:rsidRPr="002C03FE">
        <w:rPr>
          <w:rFonts w:ascii="Arial" w:hAnsi="Arial" w:cs="Arial"/>
        </w:rPr>
        <w:instrText xml:space="preserve"> FORMTEXT </w:instrText>
      </w:r>
      <w:r w:rsidRPr="002C03FE">
        <w:rPr>
          <w:rFonts w:ascii="Arial" w:hAnsi="Arial" w:cs="Arial"/>
        </w:rPr>
      </w:r>
      <w:r w:rsidRPr="002C03FE">
        <w:rPr>
          <w:rFonts w:ascii="Arial" w:hAnsi="Arial" w:cs="Arial"/>
        </w:rPr>
        <w:fldChar w:fldCharType="separate"/>
      </w:r>
      <w:r w:rsidRPr="002C03FE">
        <w:rPr>
          <w:rFonts w:ascii="Arial" w:hAnsi="Arial" w:cs="Arial"/>
          <w:noProof/>
        </w:rPr>
        <w:t>........</w:t>
      </w:r>
      <w:r w:rsidRPr="002C03FE">
        <w:rPr>
          <w:rFonts w:ascii="Arial" w:hAnsi="Arial" w:cs="Arial"/>
        </w:rPr>
        <w:fldChar w:fldCharType="end"/>
      </w:r>
      <w:r w:rsidRPr="002C03FE">
        <w:rPr>
          <w:rFonts w:ascii="Arial" w:hAnsi="Arial" w:cs="Arial"/>
        </w:rPr>
        <w:t xml:space="preserve"> di apertura del plico ministeriale telematico relativo alla “cornice nazionale di riferimento” (art. 20, c. 3 dell’O.M.)  della seconda prova scritta negli istituti professionali di nuovo ordinamento</w:t>
      </w:r>
      <w:bookmarkEnd w:id="85"/>
    </w:p>
    <w:p w14:paraId="00D1BE98" w14:textId="77777777" w:rsidR="005121CF" w:rsidRPr="00E52888" w:rsidRDefault="005121CF" w:rsidP="00172B3E">
      <w:pPr>
        <w:widowControl w:val="0"/>
        <w:numPr>
          <w:ilvl w:val="12"/>
          <w:numId w:val="0"/>
        </w:numPr>
        <w:rPr>
          <w:rFonts w:ascii="Arial" w:hAnsi="Arial"/>
          <w:sz w:val="24"/>
        </w:rPr>
      </w:pPr>
    </w:p>
    <w:p w14:paraId="09897070" w14:textId="77777777" w:rsidR="005121CF" w:rsidRPr="00E52888" w:rsidRDefault="005121CF" w:rsidP="00172B3E">
      <w:pPr>
        <w:widowControl w:val="0"/>
        <w:numPr>
          <w:ilvl w:val="12"/>
          <w:numId w:val="0"/>
        </w:numPr>
        <w:jc w:val="both"/>
        <w:rPr>
          <w:rFonts w:ascii="Arial" w:hAnsi="Arial"/>
        </w:rPr>
      </w:pPr>
      <w:r w:rsidRPr="00E52888">
        <w:rPr>
          <w:rFonts w:ascii="Arial" w:hAnsi="Arial"/>
        </w:rPr>
        <w:t xml:space="preserve">Il giorno </w:t>
      </w:r>
      <w:r w:rsidRPr="00E52888">
        <w:rPr>
          <w:rFonts w:ascii="Arial" w:hAnsi="Arial"/>
        </w:rPr>
        <w:fldChar w:fldCharType="begin">
          <w:ffData>
            <w:name w:val="Testo2"/>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del mese di </w:t>
      </w:r>
      <w:r w:rsidRPr="00E52888">
        <w:rPr>
          <w:rFonts w:ascii="Arial" w:hAnsi="Arial"/>
        </w:rPr>
        <w:fldChar w:fldCharType="begin">
          <w:ffData>
            <w:name w:val="Testo3"/>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dell’anno </w:t>
      </w:r>
      <w:r w:rsidRPr="00E52888">
        <w:rPr>
          <w:rFonts w:ascii="Arial" w:hAnsi="Arial"/>
        </w:rPr>
        <w:fldChar w:fldCharType="begin">
          <w:ffData>
            <w:name w:val="Testo4"/>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alle ore </w:t>
      </w:r>
      <w:r w:rsidRPr="00E52888">
        <w:rPr>
          <w:rFonts w:ascii="Arial" w:hAnsi="Arial"/>
        </w:rPr>
        <w:fldChar w:fldCharType="begin">
          <w:ffData>
            <w:name w:val="Testo5"/>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r w:rsidRPr="00E52888">
        <w:rPr>
          <w:rFonts w:ascii="Arial" w:hAnsi="Arial"/>
        </w:rPr>
        <w:t xml:space="preserve"> nei locali del </w:t>
      </w:r>
      <w:r w:rsidRPr="00E52888">
        <w:rPr>
          <w:rFonts w:ascii="Arial" w:hAnsi="Arial"/>
        </w:rPr>
        <w:fldChar w:fldCharType="begin">
          <w:ffData>
            <w:name w:val="Testo6"/>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di </w:t>
      </w:r>
      <w:r w:rsidRPr="00E52888">
        <w:rPr>
          <w:rFonts w:ascii="Arial" w:hAnsi="Arial"/>
        </w:rPr>
        <w:fldChar w:fldCharType="begin">
          <w:ffData>
            <w:name w:val="Testo7"/>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 il </w:t>
      </w:r>
      <w:r>
        <w:rPr>
          <w:rFonts w:ascii="Arial" w:hAnsi="Arial"/>
        </w:rPr>
        <w:t>p</w:t>
      </w:r>
      <w:r w:rsidRPr="00E52888">
        <w:rPr>
          <w:rFonts w:ascii="Arial" w:hAnsi="Arial"/>
        </w:rPr>
        <w:t xml:space="preserve">residente di </w:t>
      </w:r>
      <w:r>
        <w:rPr>
          <w:rFonts w:ascii="Arial" w:hAnsi="Arial"/>
        </w:rPr>
        <w:t>c</w:t>
      </w:r>
      <w:r w:rsidRPr="00E52888">
        <w:rPr>
          <w:rFonts w:ascii="Arial" w:hAnsi="Arial"/>
        </w:rPr>
        <w:t xml:space="preserve">ommissione </w:t>
      </w:r>
      <w:r w:rsidRPr="00E52888">
        <w:rPr>
          <w:rFonts w:ascii="Arial" w:hAnsi="Arial"/>
        </w:rPr>
        <w:fldChar w:fldCharType="begin">
          <w:ffData>
            <w:name w:val="Testo8"/>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o suo sostituto </w:t>
      </w:r>
      <w:r w:rsidRPr="00E52888">
        <w:rPr>
          <w:rFonts w:ascii="Arial" w:hAnsi="Arial"/>
        </w:rPr>
        <w:fldChar w:fldCharType="begin">
          <w:ffData>
            <w:name w:val="Testo8"/>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con il supporto del </w:t>
      </w:r>
      <w:r w:rsidRPr="00E52888">
        <w:rPr>
          <w:rFonts w:ascii="Arial" w:hAnsi="Arial"/>
          <w:bCs/>
        </w:rPr>
        <w:t>referente di sede</w:t>
      </w:r>
      <w:r w:rsidRPr="00E52888">
        <w:rPr>
          <w:rFonts w:ascii="Arial" w:hAnsi="Arial"/>
        </w:rPr>
        <w:t xml:space="preserve"> nominato dal Dirigente Scolastico dell’istituto, alla presenza dei proff. </w:t>
      </w:r>
      <w:r w:rsidRPr="00E52888">
        <w:rPr>
          <w:rFonts w:ascii="Arial" w:hAnsi="Arial"/>
        </w:rPr>
        <w:fldChar w:fldCharType="begin">
          <w:ffData>
            <w:name w:val="Testo9"/>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componenti della </w:t>
      </w:r>
      <w:r>
        <w:rPr>
          <w:rFonts w:ascii="Arial" w:hAnsi="Arial"/>
        </w:rPr>
        <w:t>c</w:t>
      </w:r>
      <w:r w:rsidRPr="00E52888">
        <w:rPr>
          <w:rFonts w:ascii="Arial" w:hAnsi="Arial"/>
        </w:rPr>
        <w:t xml:space="preserve">ommissione n. </w:t>
      </w:r>
      <w:r w:rsidRPr="00E52888">
        <w:rPr>
          <w:rFonts w:ascii="Arial" w:hAnsi="Arial"/>
        </w:rPr>
        <w:fldChar w:fldCharType="begin">
          <w:ffData>
            <w:name w:val="Testo10"/>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/sez. </w:t>
      </w:r>
      <w:r w:rsidRPr="00E52888">
        <w:rPr>
          <w:rFonts w:ascii="Arial" w:hAnsi="Arial"/>
        </w:rPr>
        <w:fldChar w:fldCharType="begin">
          <w:ffData>
            <w:name w:val="Testo11"/>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costituita per lo svolgimento dell’esame di Stato conclusivo del secondo ciclo di istruzione, procede alle operazioni telematiche relative alla estrazione dei testi crittografati ed alla riproduzione del testo della “cornice nazionale generale di riferimento” (art. 20, c. 3 dell’O.M.)  della seconda prova scritta negli istituti professionali di nuovo ordinamento, per l’indirizzo …</w:t>
      </w:r>
      <w:proofErr w:type="gramStart"/>
      <w:r w:rsidRPr="00E52888">
        <w:rPr>
          <w:rFonts w:ascii="Arial" w:hAnsi="Arial"/>
        </w:rPr>
        <w:t>…….</w:t>
      </w:r>
      <w:proofErr w:type="gramEnd"/>
      <w:r w:rsidRPr="00E52888">
        <w:rPr>
          <w:rFonts w:ascii="Arial" w:hAnsi="Arial"/>
        </w:rPr>
        <w:t xml:space="preserve"> . Constatata la regolare produzione e stampa del testo della “cornice nazionale generale di riferimento”, trasmessa dal Ministero alla scuola per via telematica, il presidente (o il suo sostituto) della </w:t>
      </w:r>
      <w:r>
        <w:rPr>
          <w:rFonts w:ascii="Arial" w:hAnsi="Arial"/>
        </w:rPr>
        <w:t>c</w:t>
      </w:r>
      <w:r w:rsidRPr="00E52888">
        <w:rPr>
          <w:rFonts w:ascii="Arial" w:hAnsi="Arial"/>
        </w:rPr>
        <w:t>ommissione procede alle conseguenti operazioni:</w:t>
      </w:r>
    </w:p>
    <w:p w14:paraId="78AB3A66" w14:textId="77777777" w:rsidR="005121CF" w:rsidRPr="00E52888" w:rsidRDefault="005121CF" w:rsidP="00172B3E">
      <w:pPr>
        <w:widowControl w:val="0"/>
        <w:numPr>
          <w:ilvl w:val="12"/>
          <w:numId w:val="0"/>
        </w:numPr>
        <w:jc w:val="both"/>
        <w:rPr>
          <w:rFonts w:ascii="Arial" w:hAnsi="Arial"/>
        </w:rPr>
      </w:pPr>
      <w:r w:rsidRPr="00E52888">
        <w:rPr>
          <w:rFonts w:ascii="Arial" w:hAnsi="Arial"/>
        </w:rPr>
        <w:fldChar w:fldCharType="begin">
          <w:ffData>
            <w:name w:val="Testo13"/>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p>
    <w:p w14:paraId="5BEC4BDC" w14:textId="77777777" w:rsidR="005121CF" w:rsidRPr="00E52888" w:rsidRDefault="005121CF" w:rsidP="00172B3E">
      <w:pPr>
        <w:widowControl w:val="0"/>
        <w:numPr>
          <w:ilvl w:val="12"/>
          <w:numId w:val="0"/>
        </w:numPr>
        <w:rPr>
          <w:rFonts w:ascii="Arial" w:hAnsi="Arial"/>
        </w:rPr>
      </w:pPr>
    </w:p>
    <w:p w14:paraId="13270F44" w14:textId="77777777" w:rsidR="005121CF" w:rsidRPr="00E52888" w:rsidRDefault="005121CF" w:rsidP="00172B3E">
      <w:pPr>
        <w:widowControl w:val="0"/>
        <w:numPr>
          <w:ilvl w:val="12"/>
          <w:numId w:val="0"/>
        </w:numPr>
        <w:jc w:val="both"/>
        <w:rPr>
          <w:rFonts w:ascii="Arial" w:hAnsi="Arial"/>
        </w:rPr>
      </w:pPr>
      <w:r w:rsidRPr="00E52888">
        <w:rPr>
          <w:rFonts w:ascii="Arial" w:hAnsi="Arial"/>
        </w:rPr>
        <w:t xml:space="preserve">Alle ore </w:t>
      </w:r>
      <w:r w:rsidRPr="00E52888">
        <w:rPr>
          <w:rFonts w:ascii="Arial" w:hAnsi="Arial"/>
        </w:rPr>
        <w:fldChar w:fldCharType="begin">
          <w:ffData>
            <w:name w:val="Testo13"/>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r w:rsidRPr="00E52888">
        <w:rPr>
          <w:rFonts w:ascii="Arial" w:hAnsi="Arial"/>
        </w:rPr>
        <w:t xml:space="preserve"> viene redatto apposito verbale, in duplice originale</w:t>
      </w:r>
      <w:r w:rsidRPr="00E52888">
        <w:rPr>
          <w:rStyle w:val="RimandonotaapidipaginaF"/>
          <w:rFonts w:ascii="Arial" w:hAnsi="Arial"/>
        </w:rPr>
        <w:footnoteReference w:id="25"/>
      </w:r>
      <w:r w:rsidRPr="00E52888">
        <w:rPr>
          <w:rFonts w:ascii="Arial" w:hAnsi="Arial"/>
        </w:rPr>
        <w:t xml:space="preserve">, che viene firmato dal dirigente scolastico (o dal suo delegato), dal presidente (o dal suo sostituto), dal </w:t>
      </w:r>
      <w:r w:rsidRPr="00E52888">
        <w:rPr>
          <w:rFonts w:ascii="Arial" w:hAnsi="Arial"/>
          <w:bCs/>
        </w:rPr>
        <w:t>referente di sede</w:t>
      </w:r>
      <w:r w:rsidRPr="00E52888">
        <w:rPr>
          <w:rFonts w:ascii="Arial" w:hAnsi="Arial"/>
        </w:rPr>
        <w:t xml:space="preserve">, nonché dai componenti della </w:t>
      </w:r>
      <w:r>
        <w:rPr>
          <w:rFonts w:ascii="Arial" w:hAnsi="Arial"/>
        </w:rPr>
        <w:t>c</w:t>
      </w:r>
      <w:r w:rsidRPr="00E52888">
        <w:rPr>
          <w:rFonts w:ascii="Arial" w:hAnsi="Arial"/>
        </w:rPr>
        <w:t>ommissione sopra indicati</w:t>
      </w:r>
      <w:r>
        <w:rPr>
          <w:rFonts w:ascii="Arial" w:hAnsi="Arial"/>
        </w:rPr>
        <w:t>.</w:t>
      </w:r>
    </w:p>
    <w:p w14:paraId="69DD672A" w14:textId="77777777" w:rsidR="005121CF" w:rsidRPr="00E52888" w:rsidRDefault="005121CF" w:rsidP="00172B3E">
      <w:pPr>
        <w:widowControl w:val="0"/>
        <w:numPr>
          <w:ilvl w:val="12"/>
          <w:numId w:val="0"/>
        </w:numPr>
        <w:rPr>
          <w:rFonts w:ascii="Arial" w:hAnsi="Arial"/>
        </w:rPr>
      </w:pPr>
    </w:p>
    <w:p w14:paraId="6DCBA35A" w14:textId="77777777" w:rsidR="005121CF" w:rsidRPr="00E52888" w:rsidRDefault="005121CF" w:rsidP="00172B3E">
      <w:pPr>
        <w:widowControl w:val="0"/>
        <w:numPr>
          <w:ilvl w:val="12"/>
          <w:numId w:val="0"/>
        </w:numPr>
        <w:rPr>
          <w:rFonts w:ascii="Arial" w:hAnsi="Arial"/>
        </w:rPr>
      </w:pPr>
    </w:p>
    <w:p w14:paraId="38469F85"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IL DIRIGENTE SCOLASTICO</w:t>
      </w:r>
      <w:r w:rsidRPr="00E52888">
        <w:rPr>
          <w:rFonts w:ascii="Arial" w:hAnsi="Arial"/>
        </w:rPr>
        <w:tab/>
      </w:r>
      <w:r w:rsidRPr="00E52888">
        <w:rPr>
          <w:rFonts w:ascii="Arial" w:hAnsi="Arial"/>
        </w:rPr>
        <w:tab/>
        <w:t xml:space="preserve">      </w:t>
      </w:r>
      <w:r w:rsidRPr="00E52888">
        <w:rPr>
          <w:rFonts w:ascii="Arial" w:hAnsi="Arial"/>
        </w:rPr>
        <w:tab/>
      </w:r>
      <w:r w:rsidRPr="00E52888">
        <w:rPr>
          <w:rFonts w:ascii="Arial" w:hAnsi="Arial"/>
        </w:rPr>
        <w:tab/>
        <w:t xml:space="preserve">    IL PRESIDENTE</w:t>
      </w:r>
    </w:p>
    <w:p w14:paraId="0862737B" w14:textId="77777777" w:rsidR="005121CF" w:rsidRPr="00E52888" w:rsidRDefault="005121CF" w:rsidP="00172B3E">
      <w:pPr>
        <w:widowControl w:val="0"/>
        <w:numPr>
          <w:ilvl w:val="12"/>
          <w:numId w:val="0"/>
        </w:numPr>
        <w:rPr>
          <w:rFonts w:ascii="Arial" w:hAnsi="Arial"/>
        </w:rPr>
      </w:pPr>
    </w:p>
    <w:p w14:paraId="43F4F812"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14:paraId="27DDA1D5" w14:textId="77777777" w:rsidR="005121CF" w:rsidRPr="00E52888" w:rsidRDefault="005121CF" w:rsidP="00172B3E">
      <w:pPr>
        <w:widowControl w:val="0"/>
        <w:numPr>
          <w:ilvl w:val="12"/>
          <w:numId w:val="0"/>
        </w:numPr>
        <w:rPr>
          <w:rFonts w:ascii="Arial" w:hAnsi="Arial"/>
        </w:rPr>
      </w:pPr>
    </w:p>
    <w:p w14:paraId="7C96334E" w14:textId="77777777" w:rsidR="005121CF" w:rsidRPr="00E52888" w:rsidRDefault="005121CF" w:rsidP="00172B3E">
      <w:pPr>
        <w:widowControl w:val="0"/>
        <w:numPr>
          <w:ilvl w:val="12"/>
          <w:numId w:val="0"/>
        </w:numPr>
        <w:rPr>
          <w:rFonts w:ascii="Arial" w:hAnsi="Arial"/>
        </w:rPr>
      </w:pPr>
    </w:p>
    <w:p w14:paraId="293B29C1" w14:textId="77777777" w:rsidR="005121CF" w:rsidRPr="00E52888" w:rsidRDefault="005121CF" w:rsidP="00172B3E">
      <w:pPr>
        <w:widowControl w:val="0"/>
        <w:numPr>
          <w:ilvl w:val="12"/>
          <w:numId w:val="0"/>
        </w:numPr>
        <w:ind w:firstLine="708"/>
        <w:rPr>
          <w:rFonts w:ascii="Arial" w:hAnsi="Arial" w:cs="Arial"/>
        </w:rPr>
      </w:pPr>
      <w:r w:rsidRPr="00E52888">
        <w:rPr>
          <w:rFonts w:ascii="Arial" w:hAnsi="Arial"/>
        </w:rPr>
        <w:t>IL REFERENTE DI SEDE</w:t>
      </w:r>
      <w:r w:rsidRPr="00E52888">
        <w:rPr>
          <w:rFonts w:ascii="Arial" w:hAnsi="Arial" w:cs="Arial"/>
        </w:rPr>
        <w:tab/>
      </w:r>
      <w:r w:rsidRPr="00E52888">
        <w:rPr>
          <w:rFonts w:ascii="Arial" w:hAnsi="Arial" w:cs="Arial"/>
        </w:rPr>
        <w:tab/>
      </w:r>
      <w:r w:rsidRPr="00E52888">
        <w:rPr>
          <w:rFonts w:ascii="Arial" w:hAnsi="Arial" w:cs="Arial"/>
        </w:rPr>
        <w:tab/>
      </w:r>
      <w:r w:rsidRPr="00E52888">
        <w:rPr>
          <w:rFonts w:ascii="Arial" w:hAnsi="Arial" w:cs="Arial"/>
        </w:rPr>
        <w:tab/>
      </w:r>
    </w:p>
    <w:p w14:paraId="5DBD92AD" w14:textId="77777777" w:rsidR="005121CF" w:rsidRPr="00E52888" w:rsidRDefault="005121CF" w:rsidP="00172B3E">
      <w:pPr>
        <w:widowControl w:val="0"/>
        <w:numPr>
          <w:ilvl w:val="12"/>
          <w:numId w:val="0"/>
        </w:numPr>
        <w:rPr>
          <w:rFonts w:ascii="Arial" w:hAnsi="Arial"/>
        </w:rPr>
      </w:pPr>
    </w:p>
    <w:p w14:paraId="4CB0CE37"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p>
    <w:p w14:paraId="35E3E5E1" w14:textId="77777777" w:rsidR="005121CF" w:rsidRDefault="005121CF" w:rsidP="00172B3E">
      <w:pPr>
        <w:widowControl w:val="0"/>
        <w:numPr>
          <w:ilvl w:val="12"/>
          <w:numId w:val="0"/>
        </w:numPr>
        <w:rPr>
          <w:rFonts w:ascii="Arial" w:hAnsi="Arial"/>
        </w:rPr>
      </w:pPr>
    </w:p>
    <w:p w14:paraId="02F6B0AC" w14:textId="77777777" w:rsidR="00B862C4" w:rsidRPr="00E52888" w:rsidRDefault="00B862C4" w:rsidP="00172B3E">
      <w:pPr>
        <w:widowControl w:val="0"/>
        <w:numPr>
          <w:ilvl w:val="12"/>
          <w:numId w:val="0"/>
        </w:numPr>
        <w:rPr>
          <w:rFonts w:ascii="Arial" w:hAnsi="Arial"/>
        </w:rPr>
      </w:pPr>
    </w:p>
    <w:p w14:paraId="4CE47859" w14:textId="77777777" w:rsidR="005121CF" w:rsidRPr="00E52888" w:rsidRDefault="005121CF" w:rsidP="00172B3E">
      <w:pPr>
        <w:widowControl w:val="0"/>
        <w:numPr>
          <w:ilvl w:val="12"/>
          <w:numId w:val="0"/>
        </w:numPr>
        <w:rPr>
          <w:rFonts w:ascii="Arial" w:hAnsi="Arial"/>
          <w:sz w:val="24"/>
        </w:rPr>
      </w:pPr>
    </w:p>
    <w:p w14:paraId="73E9BB35" w14:textId="77777777" w:rsidR="005121CF" w:rsidRPr="00E52888" w:rsidRDefault="005121CF" w:rsidP="0085291B">
      <w:pPr>
        <w:widowControl w:val="0"/>
        <w:numPr>
          <w:ilvl w:val="12"/>
          <w:numId w:val="0"/>
        </w:numPr>
        <w:ind w:firstLine="708"/>
        <w:rPr>
          <w:rFonts w:ascii="Arial" w:hAnsi="Arial"/>
        </w:rPr>
      </w:pPr>
      <w:r w:rsidRPr="00E52888">
        <w:rPr>
          <w:rFonts w:ascii="Arial" w:hAnsi="Arial"/>
        </w:rPr>
        <w:t xml:space="preserve">  I COMMISSARI</w:t>
      </w:r>
    </w:p>
    <w:p w14:paraId="68BFDF08" w14:textId="77777777" w:rsidR="005121CF" w:rsidRPr="00E52888" w:rsidRDefault="005121CF" w:rsidP="00172B3E">
      <w:pPr>
        <w:widowControl w:val="0"/>
        <w:numPr>
          <w:ilvl w:val="12"/>
          <w:numId w:val="0"/>
        </w:numPr>
        <w:rPr>
          <w:rFonts w:ascii="Arial" w:hAnsi="Arial"/>
        </w:rPr>
      </w:pPr>
    </w:p>
    <w:p w14:paraId="23DC1CA3"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4E434DD0"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070D1209"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p>
    <w:p w14:paraId="1B79A536"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24C3B61A"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032DC0BE"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14:paraId="0D47DC78"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p>
    <w:p w14:paraId="18E197DA"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14:paraId="218B4FC5"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787FEB07"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E68656A" w14:textId="77777777" w:rsidR="005121CF" w:rsidRPr="00974141" w:rsidRDefault="005121CF" w:rsidP="00EA1B47">
      <w:pPr>
        <w:pStyle w:val="Titolo1"/>
        <w:tabs>
          <w:tab w:val="clear" w:pos="360"/>
        </w:tabs>
        <w:ind w:left="0" w:firstLine="0"/>
        <w:jc w:val="both"/>
        <w:rPr>
          <w:rFonts w:ascii="Arial" w:hAnsi="Arial" w:cs="Arial"/>
        </w:rPr>
      </w:pPr>
      <w:bookmarkStart w:id="86" w:name="_Toc137039163"/>
      <w:r w:rsidRPr="00974141">
        <w:rPr>
          <w:rFonts w:ascii="Arial" w:hAnsi="Arial" w:cs="Arial"/>
        </w:rPr>
        <w:t xml:space="preserve">4/A </w:t>
      </w:r>
      <w:bookmarkStart w:id="87" w:name="_Hlk129943652"/>
      <w:r w:rsidRPr="00974141">
        <w:rPr>
          <w:rFonts w:ascii="Arial" w:hAnsi="Arial" w:cs="Arial"/>
        </w:rPr>
        <w:t>Verbale n. …...… delle operazioni per la elaborazione delle tre proposte di traccia relative alla seconda prova</w:t>
      </w:r>
      <w:bookmarkStart w:id="88" w:name="_Hlk129942999"/>
      <w:r w:rsidRPr="00974141">
        <w:rPr>
          <w:rFonts w:ascii="Arial" w:hAnsi="Arial" w:cs="Arial"/>
        </w:rPr>
        <w:t xml:space="preserve"> negli istituti professionali di nuovo ordinamento ai sensi dell’articolo 20, comma 5, lettera A, </w:t>
      </w:r>
      <w:proofErr w:type="spellStart"/>
      <w:r w:rsidRPr="00974141">
        <w:rPr>
          <w:rFonts w:ascii="Arial" w:hAnsi="Arial" w:cs="Arial"/>
        </w:rPr>
        <w:t>dell’o.m.</w:t>
      </w:r>
      <w:proofErr w:type="spellEnd"/>
      <w:r w:rsidRPr="00974141">
        <w:rPr>
          <w:rFonts w:ascii="Arial" w:hAnsi="Arial" w:cs="Arial"/>
        </w:rPr>
        <w:t xml:space="preserve"> 45/2023</w:t>
      </w:r>
      <w:bookmarkEnd w:id="86"/>
    </w:p>
    <w:bookmarkEnd w:id="87"/>
    <w:bookmarkEnd w:id="88"/>
    <w:p w14:paraId="66076B19" w14:textId="77777777" w:rsidR="005121CF" w:rsidRPr="009B744F" w:rsidRDefault="005121CF" w:rsidP="00EA1B47">
      <w:pPr>
        <w:pStyle w:val="Corpotesto"/>
        <w:spacing w:before="7"/>
        <w:rPr>
          <w:i/>
          <w:sz w:val="23"/>
        </w:rPr>
      </w:pPr>
    </w:p>
    <w:p w14:paraId="45A484E2"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giorno </w:t>
      </w:r>
      <w:proofErr w:type="gramStart"/>
      <w:r w:rsidRPr="00EA1B47">
        <w:rPr>
          <w:rFonts w:ascii="Arial" w:hAnsi="Arial" w:cs="Arial"/>
          <w:b w:val="0"/>
          <w:bCs/>
        </w:rPr>
        <w:t xml:space="preserve"> ….</w:t>
      </w:r>
      <w:proofErr w:type="gramEnd"/>
      <w:r w:rsidRPr="00EA1B47">
        <w:rPr>
          <w:rFonts w:ascii="Arial" w:hAnsi="Arial" w:cs="Arial"/>
          <w:b w:val="0"/>
          <w:bCs/>
        </w:rPr>
        <w:t xml:space="preserve">……..  del mese </w:t>
      </w:r>
      <w:proofErr w:type="gramStart"/>
      <w:r w:rsidRPr="00EA1B47">
        <w:rPr>
          <w:rFonts w:ascii="Arial" w:hAnsi="Arial" w:cs="Arial"/>
          <w:b w:val="0"/>
          <w:bCs/>
        </w:rPr>
        <w:t>di  …</w:t>
      </w:r>
      <w:proofErr w:type="gramEnd"/>
      <w:r w:rsidRPr="00EA1B47">
        <w:rPr>
          <w:rFonts w:ascii="Arial" w:hAnsi="Arial" w:cs="Arial"/>
          <w:b w:val="0"/>
          <w:bCs/>
        </w:rPr>
        <w:t>….......……  dell’anno …</w:t>
      </w:r>
      <w:proofErr w:type="gramStart"/>
      <w:r w:rsidRPr="00EA1B47">
        <w:rPr>
          <w:rFonts w:ascii="Arial" w:hAnsi="Arial" w:cs="Arial"/>
          <w:b w:val="0"/>
          <w:bCs/>
        </w:rPr>
        <w:t>...….</w:t>
      </w:r>
      <w:proofErr w:type="gramEnd"/>
      <w:r w:rsidRPr="00EA1B47">
        <w:rPr>
          <w:rFonts w:ascii="Arial" w:hAnsi="Arial" w:cs="Arial"/>
          <w:b w:val="0"/>
          <w:bCs/>
        </w:rPr>
        <w:t>.  alle ore …</w:t>
      </w:r>
      <w:proofErr w:type="gramStart"/>
      <w:r w:rsidRPr="00EA1B47">
        <w:rPr>
          <w:rFonts w:ascii="Arial" w:hAnsi="Arial" w:cs="Arial"/>
          <w:b w:val="0"/>
          <w:bCs/>
        </w:rPr>
        <w:t>...….</w:t>
      </w:r>
      <w:proofErr w:type="gramEnd"/>
      <w:r w:rsidRPr="00EA1B47">
        <w:rPr>
          <w:rFonts w:ascii="Arial" w:hAnsi="Arial" w:cs="Arial"/>
          <w:b w:val="0"/>
          <w:bCs/>
        </w:rPr>
        <w:t>.  nei locali</w:t>
      </w:r>
      <w:r w:rsidRPr="00EA1B47">
        <w:rPr>
          <w:rFonts w:ascii="Arial" w:hAnsi="Arial" w:cs="Arial"/>
          <w:b w:val="0"/>
          <w:bCs/>
          <w:spacing w:val="3"/>
        </w:rPr>
        <w:t xml:space="preserve"> </w:t>
      </w:r>
      <w:r w:rsidRPr="00EA1B47">
        <w:rPr>
          <w:rFonts w:ascii="Arial" w:hAnsi="Arial" w:cs="Arial"/>
          <w:b w:val="0"/>
          <w:bCs/>
        </w:rPr>
        <w:t>del ………………………………</w:t>
      </w:r>
      <w:proofErr w:type="gramStart"/>
      <w:r w:rsidRPr="00EA1B47">
        <w:rPr>
          <w:rFonts w:ascii="Arial" w:hAnsi="Arial" w:cs="Arial"/>
          <w:b w:val="0"/>
          <w:bCs/>
        </w:rPr>
        <w:t>…….</w:t>
      </w:r>
      <w:proofErr w:type="gramEnd"/>
      <w:r w:rsidRPr="00EA1B47">
        <w:rPr>
          <w:rFonts w:ascii="Arial" w:hAnsi="Arial" w:cs="Arial"/>
          <w:b w:val="0"/>
          <w:bCs/>
        </w:rPr>
        <w:t>.………………………………..</w:t>
      </w:r>
      <w:r w:rsidRPr="00EA1B47">
        <w:rPr>
          <w:rFonts w:ascii="Arial" w:hAnsi="Arial" w:cs="Arial"/>
          <w:b w:val="0"/>
          <w:bCs/>
          <w:spacing w:val="57"/>
        </w:rPr>
        <w:t xml:space="preserve"> </w:t>
      </w:r>
      <w:r w:rsidRPr="00EA1B47">
        <w:rPr>
          <w:rFonts w:ascii="Arial" w:hAnsi="Arial" w:cs="Arial"/>
          <w:b w:val="0"/>
          <w:bCs/>
        </w:rPr>
        <w:t>di ………………</w:t>
      </w:r>
      <w:proofErr w:type="gramStart"/>
      <w:r w:rsidRPr="00EA1B47">
        <w:rPr>
          <w:rFonts w:ascii="Arial" w:hAnsi="Arial" w:cs="Arial"/>
          <w:b w:val="0"/>
          <w:bCs/>
        </w:rPr>
        <w:t>…….</w:t>
      </w:r>
      <w:proofErr w:type="gramEnd"/>
      <w:r w:rsidRPr="00EA1B47">
        <w:rPr>
          <w:rFonts w:ascii="Arial" w:hAnsi="Arial" w:cs="Arial"/>
          <w:b w:val="0"/>
          <w:bCs/>
        </w:rPr>
        <w:t>,</w:t>
      </w:r>
    </w:p>
    <w:p w14:paraId="538AB40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adibiti a loro ufficio, si riuniscono i docenti titolari degli insegnamenti di Area di indirizzo che concorrono al conseguimento delle competenze oggetto della prova della commissione/classe  n. …………/sez. ……..., costituita per lo svolgimento dell’esame di Stato conclusivo del secondo ciclo di istruzione, al fine di procedere, ai sensi dell’articolo 20 comma 5, lettera A, </w:t>
      </w:r>
      <w:proofErr w:type="spellStart"/>
      <w:r w:rsidRPr="00EA1B47">
        <w:rPr>
          <w:rFonts w:ascii="Arial" w:hAnsi="Arial" w:cs="Arial"/>
          <w:b w:val="0"/>
          <w:bCs/>
        </w:rPr>
        <w:t>dell’o.m.</w:t>
      </w:r>
      <w:proofErr w:type="spellEnd"/>
      <w:r w:rsidRPr="00EA1B47">
        <w:rPr>
          <w:rFonts w:ascii="Arial" w:hAnsi="Arial" w:cs="Arial"/>
          <w:b w:val="0"/>
          <w:bCs/>
        </w:rPr>
        <w:t xml:space="preserve"> 45/2023, all’elaborazione delle tre proposte di traccia della seconda prova per la classe ……… ai sensi dell’articolo 20 comma 4, </w:t>
      </w:r>
      <w:proofErr w:type="spellStart"/>
      <w:r w:rsidRPr="00EA1B47">
        <w:rPr>
          <w:rFonts w:ascii="Arial" w:hAnsi="Arial" w:cs="Arial"/>
          <w:b w:val="0"/>
          <w:bCs/>
        </w:rPr>
        <w:t>dell’o.m.</w:t>
      </w:r>
      <w:proofErr w:type="spellEnd"/>
      <w:r w:rsidRPr="00EA1B47">
        <w:rPr>
          <w:rFonts w:ascii="Arial" w:hAnsi="Arial" w:cs="Arial"/>
          <w:b w:val="0"/>
          <w:bCs/>
        </w:rPr>
        <w:t xml:space="preserve"> 45/2023.</w:t>
      </w:r>
    </w:p>
    <w:p w14:paraId="0B298042" w14:textId="77777777" w:rsidR="005121CF" w:rsidRPr="00EA1B47" w:rsidRDefault="005121CF" w:rsidP="0086089A">
      <w:pPr>
        <w:pStyle w:val="Corpotesto"/>
        <w:ind w:right="140"/>
        <w:jc w:val="both"/>
        <w:rPr>
          <w:rFonts w:ascii="Arial" w:hAnsi="Arial" w:cs="Arial"/>
          <w:b w:val="0"/>
          <w:bCs/>
        </w:rPr>
      </w:pPr>
    </w:p>
    <w:p w14:paraId="522A264A" w14:textId="77777777" w:rsidR="005121CF" w:rsidRPr="00EA1B47" w:rsidRDefault="005121CF" w:rsidP="00C66590">
      <w:pPr>
        <w:pStyle w:val="Corpotesto"/>
        <w:spacing w:before="1"/>
        <w:ind w:right="140"/>
        <w:jc w:val="both"/>
        <w:rPr>
          <w:rFonts w:ascii="Arial" w:hAnsi="Arial" w:cs="Arial"/>
          <w:b w:val="0"/>
          <w:bCs/>
          <w:spacing w:val="-2"/>
        </w:rPr>
      </w:pPr>
      <w:r w:rsidRPr="00EA1B47">
        <w:rPr>
          <w:rFonts w:ascii="Arial" w:hAnsi="Arial" w:cs="Arial"/>
          <w:b w:val="0"/>
          <w:bCs/>
        </w:rPr>
        <w:t>Sono presenti i proff.</w:t>
      </w:r>
      <w:r w:rsidRPr="00EA1B47">
        <w:rPr>
          <w:rFonts w:ascii="Arial" w:hAnsi="Arial" w:cs="Arial"/>
          <w:b w:val="0"/>
          <w:bCs/>
          <w:spacing w:val="-2"/>
        </w:rPr>
        <w:t xml:space="preserve"> </w:t>
      </w:r>
    </w:p>
    <w:p w14:paraId="360BB535"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7A33814D"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24F4590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4D07B39D" w14:textId="77777777" w:rsidR="005121CF" w:rsidRPr="00EA1B47" w:rsidRDefault="005121CF" w:rsidP="0086089A">
      <w:pPr>
        <w:pStyle w:val="Corpotesto"/>
        <w:ind w:right="140"/>
        <w:jc w:val="both"/>
        <w:rPr>
          <w:rFonts w:ascii="Arial" w:hAnsi="Arial" w:cs="Arial"/>
          <w:b w:val="0"/>
          <w:bCs/>
        </w:rPr>
      </w:pPr>
    </w:p>
    <w:p w14:paraId="3B825A9D"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Unicamente ai fini della presente riunione, viene individuato come presidente il prof. …………………………………… e come segretario il prof. ………………………………</w:t>
      </w:r>
      <w:proofErr w:type="gramStart"/>
      <w:r w:rsidRPr="00EA1B47">
        <w:rPr>
          <w:rFonts w:ascii="Arial" w:hAnsi="Arial" w:cs="Arial"/>
          <w:b w:val="0"/>
          <w:bCs/>
        </w:rPr>
        <w:t>… .</w:t>
      </w:r>
      <w:proofErr w:type="gramEnd"/>
    </w:p>
    <w:p w14:paraId="12DB04F1" w14:textId="77777777" w:rsidR="005121CF" w:rsidRPr="00EA1B47" w:rsidRDefault="005121CF" w:rsidP="0086089A">
      <w:pPr>
        <w:pStyle w:val="Corpotesto"/>
        <w:ind w:right="140"/>
        <w:jc w:val="both"/>
        <w:rPr>
          <w:rFonts w:ascii="Arial" w:hAnsi="Arial" w:cs="Arial"/>
          <w:b w:val="0"/>
          <w:bCs/>
        </w:rPr>
      </w:pPr>
    </w:p>
    <w:p w14:paraId="77594519"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la previsione di cui all’articolo 20 comma 3 </w:t>
      </w:r>
      <w:proofErr w:type="spellStart"/>
      <w:r w:rsidRPr="00EA1B47">
        <w:rPr>
          <w:rFonts w:ascii="Arial" w:hAnsi="Arial" w:cs="Arial"/>
          <w:b w:val="0"/>
          <w:bCs/>
        </w:rPr>
        <w:t>dell’o.m.</w:t>
      </w:r>
      <w:proofErr w:type="spellEnd"/>
      <w:r w:rsidRPr="00EA1B47">
        <w:rPr>
          <w:rFonts w:ascii="Arial" w:hAnsi="Arial" w:cs="Arial"/>
          <w:b w:val="0"/>
          <w:bCs/>
        </w:rPr>
        <w:t xml:space="preserve"> 45/2023, in base alle quali “Negli istituti professionali di nuovo ordinamento, la seconda prova non verte su discipline ma sulle competenze in uscita e sui nuclei fondamentali di indirizzo correlati. Pertanto, la seconda prova d’esame degli istituti professionali di nuovo ordinamento è un’unica prova integrata, la cui parte ministeriale contiene la “cornice nazionale generale di riferimento” che indica:</w:t>
      </w:r>
    </w:p>
    <w:p w14:paraId="36BCCF16"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 xml:space="preserve">la tipologia della prova da costruire, tra quelle previste nel Quadro di riferimento dell’indirizzo (adottato con </w:t>
      </w:r>
      <w:proofErr w:type="spellStart"/>
      <w:r w:rsidRPr="00EA1B47">
        <w:rPr>
          <w:rFonts w:ascii="Arial" w:hAnsi="Arial" w:cs="Arial"/>
          <w:b w:val="0"/>
          <w:bCs/>
        </w:rPr>
        <w:t>d.m.</w:t>
      </w:r>
      <w:proofErr w:type="spellEnd"/>
      <w:r w:rsidRPr="00EA1B47">
        <w:rPr>
          <w:rFonts w:ascii="Arial" w:hAnsi="Arial" w:cs="Arial"/>
          <w:b w:val="0"/>
          <w:bCs/>
        </w:rPr>
        <w:t xml:space="preserve"> 15 giugno 2022, n. 164);</w:t>
      </w:r>
    </w:p>
    <w:p w14:paraId="04615457"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il/i nucleo/i tematico/i fondamentale/i d’indirizzo, scelto/i tra quelli presenti nel suddetto Quadro, cui la prova dovrà riferirsi.</w:t>
      </w:r>
    </w:p>
    <w:p w14:paraId="24ED3CD0" w14:textId="77777777" w:rsidR="005121CF" w:rsidRPr="00EA1B47" w:rsidRDefault="005121CF" w:rsidP="0086089A">
      <w:pPr>
        <w:pStyle w:val="Corpotesto"/>
        <w:ind w:right="140"/>
        <w:jc w:val="both"/>
        <w:rPr>
          <w:rFonts w:ascii="Arial" w:hAnsi="Arial" w:cs="Arial"/>
          <w:b w:val="0"/>
          <w:bCs/>
        </w:rPr>
      </w:pPr>
      <w:bookmarkStart w:id="89" w:name="_Hlk129942353"/>
      <w:r w:rsidRPr="00EA1B47">
        <w:rPr>
          <w:rFonts w:ascii="Arial" w:hAnsi="Arial" w:cs="Arial"/>
          <w:b w:val="0"/>
          <w:bCs/>
        </w:rPr>
        <w:t xml:space="preserve">Con riferimento alla </w:t>
      </w:r>
      <w:proofErr w:type="gramStart"/>
      <w:r w:rsidRPr="00EA1B47">
        <w:rPr>
          <w:rFonts w:ascii="Arial" w:hAnsi="Arial" w:cs="Arial"/>
          <w:b w:val="0"/>
          <w:bCs/>
        </w:rPr>
        <w:t>predetta</w:t>
      </w:r>
      <w:proofErr w:type="gramEnd"/>
      <w:r w:rsidRPr="00EA1B47">
        <w:rPr>
          <w:rFonts w:ascii="Arial" w:hAnsi="Arial" w:cs="Arial"/>
          <w:b w:val="0"/>
          <w:bCs/>
        </w:rPr>
        <w:t xml:space="preserve"> prova il presidente fa presente che, ai sensi dell’art. 20 comma 4 </w:t>
      </w:r>
      <w:proofErr w:type="spellStart"/>
      <w:r w:rsidRPr="00EA1B47">
        <w:rPr>
          <w:rFonts w:ascii="Arial" w:hAnsi="Arial" w:cs="Arial"/>
          <w:b w:val="0"/>
          <w:bCs/>
        </w:rPr>
        <w:t>dell’o.m.</w:t>
      </w:r>
      <w:proofErr w:type="spellEnd"/>
      <w:r w:rsidRPr="00EA1B47">
        <w:rPr>
          <w:rFonts w:ascii="Arial" w:hAnsi="Arial" w:cs="Arial"/>
          <w:b w:val="0"/>
          <w:bCs/>
        </w:rPr>
        <w:t xml:space="preserve"> 45/2023 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bookmarkEnd w:id="89"/>
    <w:p w14:paraId="3C42BBAC"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presidente richiama le disposizioni di cui all’articolo 20 comma 5, lettera A dell’</w:t>
      </w:r>
      <w:proofErr w:type="spellStart"/>
      <w:r w:rsidRPr="00EA1B47">
        <w:rPr>
          <w:rFonts w:ascii="Arial" w:hAnsi="Arial" w:cs="Arial"/>
          <w:b w:val="0"/>
          <w:bCs/>
        </w:rPr>
        <w:t>o.m</w:t>
      </w:r>
      <w:proofErr w:type="spellEnd"/>
      <w:r w:rsidRPr="00EA1B47">
        <w:rPr>
          <w:rFonts w:ascii="Arial" w:hAnsi="Arial" w:cs="Arial"/>
          <w:b w:val="0"/>
          <w:bCs/>
        </w:rPr>
        <w:t xml:space="preserve"> 45/2023: “Se nell’istituzione scolastica è presente, nell’ambito di un indirizzo, un’unica classe di un determinato percorso, l’elaborazione delle proposte di traccia è effettuata dai docenti della commissione/classe titolari degli insegnamenti di Area di indirizzo che concorrono al conseguimento delle competenze oggetto della prova, sulla base della parte ministeriale della prova, tenendo conto anche delle informazioni contenute nel documento del consiglio di classe”.</w:t>
      </w:r>
    </w:p>
    <w:p w14:paraId="6726939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w:t>
      </w:r>
      <w:bookmarkStart w:id="90" w:name="_Hlk130551665"/>
      <w:r w:rsidRPr="00EA1B47">
        <w:rPr>
          <w:rFonts w:ascii="Arial" w:hAnsi="Arial" w:cs="Arial"/>
          <w:b w:val="0"/>
          <w:bCs/>
        </w:rPr>
        <w:t xml:space="preserve">Le indicazioni relative alla durata della prova e alla sua eventuale articolazione in due giorni sono comunicate ai candidati </w:t>
      </w:r>
      <w:bookmarkEnd w:id="90"/>
      <w:r w:rsidRPr="00EA1B47">
        <w:rPr>
          <w:rFonts w:ascii="Arial" w:hAnsi="Arial" w:cs="Arial"/>
          <w:b w:val="0"/>
          <w:bCs/>
        </w:rPr>
        <w:t xml:space="preserve">tramite affissione di apposito avviso presso l’istituzione scolastica sede della commissione/classe, nonché, distintamente per ogni classe, solo e unicamente nell’area documentale riservata del registro elettronico, cui accedono gli studenti </w:t>
      </w:r>
      <w:proofErr w:type="spellStart"/>
      <w:r w:rsidRPr="00EA1B47">
        <w:rPr>
          <w:rFonts w:ascii="Arial" w:hAnsi="Arial" w:cs="Arial"/>
          <w:b w:val="0"/>
          <w:bCs/>
        </w:rPr>
        <w:t>dellaclasse</w:t>
      </w:r>
      <w:proofErr w:type="spellEnd"/>
      <w:r w:rsidRPr="00EA1B47">
        <w:rPr>
          <w:rFonts w:ascii="Arial" w:hAnsi="Arial" w:cs="Arial"/>
          <w:b w:val="0"/>
          <w:bCs/>
        </w:rPr>
        <w:t xml:space="preserve"> di riferimento”.</w:t>
      </w:r>
    </w:p>
    <w:p w14:paraId="4DF90D7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Dopo </w:t>
      </w:r>
      <w:r w:rsidRPr="00EA1B47">
        <w:rPr>
          <w:rFonts w:ascii="Arial" w:hAnsi="Arial" w:cs="Arial"/>
          <w:b w:val="0"/>
          <w:bCs/>
          <w:spacing w:val="9"/>
        </w:rPr>
        <w:t>ampia</w:t>
      </w:r>
      <w:r w:rsidRPr="00EA1B47">
        <w:rPr>
          <w:rFonts w:ascii="Arial" w:hAnsi="Arial" w:cs="Arial"/>
          <w:b w:val="0"/>
          <w:bCs/>
        </w:rPr>
        <w:t xml:space="preserve"> </w:t>
      </w:r>
      <w:r w:rsidRPr="00EA1B47">
        <w:rPr>
          <w:rFonts w:ascii="Arial" w:hAnsi="Arial" w:cs="Arial"/>
          <w:b w:val="0"/>
          <w:bCs/>
          <w:spacing w:val="8"/>
        </w:rPr>
        <w:t>discussione</w:t>
      </w:r>
      <w:r w:rsidRPr="00EA1B47">
        <w:rPr>
          <w:rFonts w:ascii="Arial" w:hAnsi="Arial" w:cs="Arial"/>
          <w:b w:val="0"/>
          <w:bCs/>
        </w:rPr>
        <w:t xml:space="preserve">, cui prendono parte tutti i commissari presenti, </w:t>
      </w:r>
      <w:r w:rsidRPr="00EA1B47">
        <w:rPr>
          <w:rFonts w:ascii="Arial" w:hAnsi="Arial" w:cs="Arial"/>
          <w:b w:val="0"/>
          <w:bCs/>
          <w:spacing w:val="10"/>
        </w:rPr>
        <w:t>vengono</w:t>
      </w:r>
      <w:r w:rsidRPr="00EA1B47">
        <w:rPr>
          <w:rFonts w:ascii="Arial" w:hAnsi="Arial" w:cs="Arial"/>
          <w:b w:val="0"/>
          <w:bCs/>
        </w:rPr>
        <w:t xml:space="preserve"> </w:t>
      </w:r>
      <w:r w:rsidRPr="00EA1B47">
        <w:rPr>
          <w:rFonts w:ascii="Arial" w:hAnsi="Arial" w:cs="Arial"/>
          <w:b w:val="0"/>
          <w:bCs/>
          <w:spacing w:val="9"/>
        </w:rPr>
        <w:t>predisposte</w:t>
      </w:r>
      <w:r w:rsidRPr="00EA1B47">
        <w:rPr>
          <w:rFonts w:ascii="Arial" w:hAnsi="Arial" w:cs="Arial"/>
          <w:b w:val="0"/>
          <w:bCs/>
        </w:rPr>
        <w:t xml:space="preserve"> le tre proposte di traccia che vengono chiuse in buste sigillate e consegnate al presidente della commissione, affinché siano conservate nell’armadio della commissione/classe chiuso a chiave o nella cassaforte dell’istituzione scolastica.</w:t>
      </w:r>
    </w:p>
    <w:p w14:paraId="6685EFCF"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Vengono prese le seguenti decisioni in merito alla durata della prova e alla sua eventuale prosecuzione:</w:t>
      </w:r>
    </w:p>
    <w:p w14:paraId="3B4DBBC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3029AA7E" w14:textId="77777777" w:rsidR="005121CF" w:rsidRPr="00EA1B47" w:rsidRDefault="005121CF" w:rsidP="0086089A">
      <w:pPr>
        <w:pStyle w:val="Corpotesto"/>
        <w:spacing w:before="10"/>
        <w:ind w:right="140"/>
        <w:jc w:val="both"/>
        <w:rPr>
          <w:rFonts w:ascii="Arial" w:hAnsi="Arial" w:cs="Arial"/>
          <w:b w:val="0"/>
          <w:bCs/>
        </w:rPr>
      </w:pPr>
    </w:p>
    <w:p w14:paraId="497E7E83" w14:textId="77777777" w:rsidR="005121CF" w:rsidRPr="00EA1B47" w:rsidRDefault="005121CF" w:rsidP="0086089A">
      <w:pPr>
        <w:pStyle w:val="Corpotesto"/>
        <w:spacing w:before="10"/>
        <w:ind w:right="140"/>
        <w:jc w:val="both"/>
        <w:rPr>
          <w:rFonts w:ascii="Arial" w:hAnsi="Arial" w:cs="Arial"/>
          <w:b w:val="0"/>
          <w:bCs/>
        </w:rPr>
      </w:pPr>
      <w:r w:rsidRPr="00EA1B47">
        <w:rPr>
          <w:rFonts w:ascii="Arial" w:hAnsi="Arial" w:cs="Arial"/>
          <w:b w:val="0"/>
          <w:bCs/>
        </w:rPr>
        <w:t>Le indicazioni relative alla durata della prova e alla sua eventuale articolazione in due giorni sono comunicate ai candidati.</w:t>
      </w:r>
    </w:p>
    <w:p w14:paraId="14C8402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Letto, approvato e sottoscritto il presente verbale, la seduta è tolta alle ore ………...</w:t>
      </w:r>
    </w:p>
    <w:p w14:paraId="61520CD4" w14:textId="77777777" w:rsidR="005121CF" w:rsidRPr="00EA1B47" w:rsidRDefault="005121CF" w:rsidP="00172B3E">
      <w:pPr>
        <w:pStyle w:val="Corpotesto"/>
        <w:ind w:right="140"/>
        <w:rPr>
          <w:rFonts w:ascii="Arial" w:hAnsi="Arial" w:cs="Arial"/>
          <w:b w:val="0"/>
          <w:bCs/>
        </w:rPr>
      </w:pPr>
    </w:p>
    <w:p w14:paraId="23C31A1A" w14:textId="77777777" w:rsidR="005121CF" w:rsidRPr="00EA1B47" w:rsidRDefault="005121CF" w:rsidP="00172B3E">
      <w:pPr>
        <w:pStyle w:val="Corpotesto"/>
        <w:tabs>
          <w:tab w:val="left" w:pos="5710"/>
        </w:tabs>
        <w:ind w:right="140"/>
        <w:jc w:val="center"/>
        <w:rPr>
          <w:rFonts w:ascii="Arial" w:hAnsi="Arial" w:cs="Arial"/>
          <w:b w:val="0"/>
          <w:bCs/>
        </w:rPr>
      </w:pPr>
      <w:r w:rsidRPr="00EA1B47">
        <w:rPr>
          <w:rFonts w:ascii="Arial" w:hAnsi="Arial" w:cs="Arial"/>
          <w:b w:val="0"/>
          <w:bCs/>
        </w:rPr>
        <w:t>IL</w:t>
      </w:r>
      <w:r w:rsidRPr="00EA1B47">
        <w:rPr>
          <w:rFonts w:ascii="Arial" w:hAnsi="Arial" w:cs="Arial"/>
          <w:b w:val="0"/>
          <w:bCs/>
          <w:spacing w:val="-5"/>
        </w:rPr>
        <w:t xml:space="preserve"> </w:t>
      </w:r>
      <w:r w:rsidRPr="00EA1B47">
        <w:rPr>
          <w:rFonts w:ascii="Arial" w:hAnsi="Arial" w:cs="Arial"/>
          <w:b w:val="0"/>
          <w:bCs/>
        </w:rPr>
        <w:t>SEGRETARIO</w:t>
      </w:r>
      <w:r w:rsidRPr="00EA1B47">
        <w:rPr>
          <w:rFonts w:ascii="Arial" w:hAnsi="Arial" w:cs="Arial"/>
          <w:b w:val="0"/>
          <w:bCs/>
        </w:rPr>
        <w:tab/>
        <w:t>IL</w:t>
      </w:r>
      <w:r w:rsidRPr="00EA1B47">
        <w:rPr>
          <w:rFonts w:ascii="Arial" w:hAnsi="Arial" w:cs="Arial"/>
          <w:b w:val="0"/>
          <w:bCs/>
          <w:spacing w:val="-4"/>
        </w:rPr>
        <w:t xml:space="preserve"> </w:t>
      </w:r>
      <w:r w:rsidRPr="00EA1B47">
        <w:rPr>
          <w:rFonts w:ascii="Arial" w:hAnsi="Arial" w:cs="Arial"/>
          <w:b w:val="0"/>
          <w:bCs/>
        </w:rPr>
        <w:t>PRESIDENTE della riunione</w:t>
      </w:r>
    </w:p>
    <w:p w14:paraId="0ECD1F4E" w14:textId="77777777" w:rsidR="005121CF" w:rsidRPr="00EA1B47" w:rsidRDefault="005121CF" w:rsidP="00172B3E">
      <w:pPr>
        <w:pStyle w:val="Corpotesto"/>
        <w:ind w:right="140"/>
        <w:rPr>
          <w:rFonts w:ascii="Arial" w:hAnsi="Arial" w:cs="Arial"/>
          <w:b w:val="0"/>
          <w:bCs/>
        </w:rPr>
      </w:pPr>
    </w:p>
    <w:p w14:paraId="6E36AE3A" w14:textId="77777777" w:rsidR="005121CF" w:rsidRPr="00B0146D" w:rsidRDefault="005121CF" w:rsidP="00172B3E">
      <w:pPr>
        <w:pStyle w:val="Corpotesto"/>
        <w:tabs>
          <w:tab w:val="left" w:pos="5628"/>
        </w:tabs>
        <w:ind w:right="140"/>
        <w:jc w:val="center"/>
        <w:rPr>
          <w:b w:val="0"/>
          <w:bCs/>
        </w:rPr>
      </w:pPr>
      <w:r w:rsidRPr="009B744F">
        <w:rPr>
          <w:b w:val="0"/>
          <w:bCs/>
        </w:rPr>
        <w:t>…………….……......................</w:t>
      </w:r>
      <w:r w:rsidRPr="009B744F">
        <w:rPr>
          <w:b w:val="0"/>
          <w:bCs/>
        </w:rPr>
        <w:tab/>
        <w:t>.........................………..</w:t>
      </w:r>
    </w:p>
    <w:p w14:paraId="42C6DE6E" w14:textId="77777777" w:rsidR="005121CF" w:rsidRDefault="005121CF" w:rsidP="00172B3E">
      <w:pPr>
        <w:pStyle w:val="Corpotesto"/>
      </w:pPr>
    </w:p>
    <w:p w14:paraId="6250096F" w14:textId="77777777" w:rsidR="005121CF" w:rsidRDefault="005121CF" w:rsidP="00172B3E">
      <w:pPr>
        <w:pStyle w:val="Corpotesto"/>
      </w:pPr>
    </w:p>
    <w:p w14:paraId="3386E19C" w14:textId="77777777" w:rsidR="005121CF" w:rsidRDefault="005121CF" w:rsidP="00172B3E">
      <w:pPr>
        <w:pStyle w:val="Corpotesto"/>
      </w:pPr>
    </w:p>
    <w:p w14:paraId="5889E1EE" w14:textId="77777777" w:rsidR="005121CF" w:rsidRDefault="005121CF" w:rsidP="00172B3E">
      <w:pPr>
        <w:pStyle w:val="Corpotesto"/>
      </w:pPr>
    </w:p>
    <w:p w14:paraId="3CAD5382" w14:textId="77777777" w:rsidR="005121CF" w:rsidRDefault="005121CF" w:rsidP="00172B3E">
      <w:pPr>
        <w:pStyle w:val="Corpotesto"/>
        <w:spacing w:before="11"/>
        <w:rPr>
          <w:sz w:val="19"/>
        </w:rPr>
      </w:pPr>
    </w:p>
    <w:p w14:paraId="60697937"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495C2EC3"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707ACB60" w14:textId="77777777" w:rsidR="005121CF" w:rsidRPr="00EA1DFF" w:rsidRDefault="005121CF" w:rsidP="00932B0B">
      <w:pPr>
        <w:pStyle w:val="Titolo1"/>
        <w:tabs>
          <w:tab w:val="clear" w:pos="360"/>
          <w:tab w:val="left" w:leader="dot" w:pos="2976"/>
        </w:tabs>
        <w:ind w:left="0" w:firstLine="0"/>
        <w:jc w:val="both"/>
        <w:rPr>
          <w:rFonts w:ascii="Arial" w:hAnsi="Arial" w:cs="Arial"/>
          <w:b w:val="0"/>
          <w:sz w:val="23"/>
        </w:rPr>
      </w:pPr>
      <w:bookmarkStart w:id="91" w:name="_Hlk130555115"/>
      <w:bookmarkStart w:id="92" w:name="_Toc137039164"/>
      <w:r w:rsidRPr="00EA1DFF">
        <w:rPr>
          <w:rFonts w:ascii="Arial" w:hAnsi="Arial" w:cs="Arial"/>
        </w:rPr>
        <w:t>4/B1 Verbale</w:t>
      </w:r>
      <w:r w:rsidRPr="00EA1DFF">
        <w:rPr>
          <w:rFonts w:ascii="Arial" w:hAnsi="Arial" w:cs="Arial"/>
          <w:spacing w:val="6"/>
        </w:rPr>
        <w:t xml:space="preserve"> </w:t>
      </w:r>
      <w:r w:rsidRPr="00EA1DFF">
        <w:rPr>
          <w:rFonts w:ascii="Arial" w:hAnsi="Arial" w:cs="Arial"/>
        </w:rPr>
        <w:t>n</w:t>
      </w:r>
      <w:r w:rsidRPr="00EA1DFF">
        <w:rPr>
          <w:rFonts w:ascii="Arial" w:hAnsi="Arial" w:cs="Arial"/>
        </w:rPr>
        <w:tab/>
        <w:t>di</w:t>
      </w:r>
      <w:r w:rsidRPr="00EA1DFF">
        <w:rPr>
          <w:rFonts w:ascii="Arial" w:hAnsi="Arial" w:cs="Arial"/>
          <w:spacing w:val="8"/>
        </w:rPr>
        <w:t xml:space="preserve"> definizione </w:t>
      </w:r>
      <w:r w:rsidRPr="00EA1DFF">
        <w:rPr>
          <w:rFonts w:ascii="Arial" w:hAnsi="Arial" w:cs="Arial"/>
        </w:rPr>
        <w:t xml:space="preserve">delle modalità di sorteggio della traccia della seconda prova negli istituti professionali di nuovo ordinamento </w:t>
      </w:r>
      <w:bookmarkStart w:id="93" w:name="_Hlk130552716"/>
      <w:r w:rsidRPr="00EA1DFF">
        <w:rPr>
          <w:rFonts w:ascii="Arial" w:hAnsi="Arial" w:cs="Arial"/>
        </w:rPr>
        <w:t xml:space="preserve">ai sensi dell’articolo 20, comma 5, lettera B, </w:t>
      </w:r>
      <w:proofErr w:type="spellStart"/>
      <w:r w:rsidRPr="00EA1DFF">
        <w:rPr>
          <w:rFonts w:ascii="Arial" w:hAnsi="Arial" w:cs="Arial"/>
        </w:rPr>
        <w:t>dell’o.m.</w:t>
      </w:r>
      <w:proofErr w:type="spellEnd"/>
      <w:r w:rsidRPr="00EA1DFF">
        <w:rPr>
          <w:rFonts w:ascii="Arial" w:hAnsi="Arial" w:cs="Arial"/>
        </w:rPr>
        <w:t xml:space="preserve"> 45/2023</w:t>
      </w:r>
      <w:bookmarkEnd w:id="92"/>
      <w:bookmarkEnd w:id="93"/>
    </w:p>
    <w:p w14:paraId="31D9083A" w14:textId="77777777" w:rsidR="005121CF" w:rsidRDefault="005121CF" w:rsidP="00667A39">
      <w:pPr>
        <w:pStyle w:val="Corpotesto"/>
        <w:rPr>
          <w:b w:val="0"/>
          <w:bCs/>
        </w:rPr>
      </w:pPr>
      <w:bookmarkStart w:id="94" w:name="_Hlk103846249"/>
      <w:bookmarkEnd w:id="91"/>
    </w:p>
    <w:p w14:paraId="6E1D77B4"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Il giorno …......…. del mese di ……......…… dell’anno …...…. alle ore …...…. nei locali</w:t>
      </w:r>
      <w:r w:rsidRPr="00EA1DFF">
        <w:rPr>
          <w:rFonts w:ascii="Arial" w:hAnsi="Arial" w:cs="Arial"/>
          <w:b w:val="0"/>
          <w:bCs/>
          <w:spacing w:val="-1"/>
        </w:rPr>
        <w:t xml:space="preserve"> </w:t>
      </w:r>
      <w:r w:rsidRPr="00EA1DFF">
        <w:rPr>
          <w:rFonts w:ascii="Arial" w:hAnsi="Arial" w:cs="Arial"/>
          <w:b w:val="0"/>
          <w:bCs/>
        </w:rPr>
        <w:t>del …………………</w:t>
      </w:r>
      <w:proofErr w:type="gramStart"/>
      <w:r w:rsidRPr="00EA1DFF">
        <w:rPr>
          <w:rFonts w:ascii="Arial" w:hAnsi="Arial" w:cs="Arial"/>
          <w:b w:val="0"/>
          <w:bCs/>
        </w:rPr>
        <w:t>…….</w:t>
      </w:r>
      <w:proofErr w:type="gramEnd"/>
      <w:r w:rsidRPr="00EA1DFF">
        <w:rPr>
          <w:rFonts w:ascii="Arial" w:hAnsi="Arial" w:cs="Arial"/>
          <w:b w:val="0"/>
          <w:bCs/>
        </w:rPr>
        <w:t>………………………</w:t>
      </w:r>
      <w:r w:rsidRPr="00EA1DFF">
        <w:rPr>
          <w:rFonts w:ascii="Arial" w:hAnsi="Arial" w:cs="Arial"/>
          <w:b w:val="0"/>
          <w:bCs/>
          <w:spacing w:val="57"/>
        </w:rPr>
        <w:t xml:space="preserve"> </w:t>
      </w:r>
      <w:r w:rsidRPr="00EA1DFF">
        <w:rPr>
          <w:rFonts w:ascii="Arial" w:hAnsi="Arial" w:cs="Arial"/>
          <w:b w:val="0"/>
          <w:bCs/>
        </w:rPr>
        <w:t>di</w:t>
      </w:r>
      <w:r w:rsidRPr="00EA1DFF">
        <w:rPr>
          <w:rFonts w:ascii="Arial" w:hAnsi="Arial" w:cs="Arial"/>
          <w:b w:val="0"/>
          <w:bCs/>
        </w:rPr>
        <w:tab/>
        <w:t>………………</w:t>
      </w:r>
      <w:proofErr w:type="gramStart"/>
      <w:r w:rsidRPr="00EA1DFF">
        <w:rPr>
          <w:rFonts w:ascii="Arial" w:hAnsi="Arial" w:cs="Arial"/>
          <w:b w:val="0"/>
          <w:bCs/>
        </w:rPr>
        <w:t>…….</w:t>
      </w:r>
      <w:proofErr w:type="gramEnd"/>
      <w:r w:rsidRPr="00EA1DFF">
        <w:rPr>
          <w:rFonts w:ascii="Arial" w:hAnsi="Arial" w:cs="Arial"/>
          <w:b w:val="0"/>
          <w:bCs/>
        </w:rPr>
        <w:t>, i</w:t>
      </w:r>
      <w:r w:rsidRPr="00EA1DFF">
        <w:rPr>
          <w:rFonts w:ascii="Arial" w:hAnsi="Arial" w:cs="Arial"/>
          <w:b w:val="0"/>
          <w:bCs/>
          <w:spacing w:val="23"/>
        </w:rPr>
        <w:t xml:space="preserve"> </w:t>
      </w:r>
      <w:r w:rsidRPr="00EA1DFF">
        <w:rPr>
          <w:rFonts w:ascii="Arial" w:hAnsi="Arial" w:cs="Arial"/>
          <w:b w:val="0"/>
          <w:bCs/>
        </w:rPr>
        <w:t>presidenti</w:t>
      </w:r>
      <w:r w:rsidRPr="00EA1DFF">
        <w:rPr>
          <w:rFonts w:ascii="Arial" w:hAnsi="Arial" w:cs="Arial"/>
          <w:b w:val="0"/>
          <w:bCs/>
          <w:spacing w:val="21"/>
        </w:rPr>
        <w:t xml:space="preserve"> </w:t>
      </w:r>
      <w:r w:rsidRPr="00EA1DFF">
        <w:rPr>
          <w:rFonts w:ascii="Arial" w:hAnsi="Arial" w:cs="Arial"/>
          <w:b w:val="0"/>
          <w:bCs/>
        </w:rPr>
        <w:t>delle</w:t>
      </w:r>
      <w:r w:rsidRPr="00EA1DFF">
        <w:rPr>
          <w:rFonts w:ascii="Arial" w:hAnsi="Arial" w:cs="Arial"/>
          <w:b w:val="0"/>
          <w:bCs/>
          <w:spacing w:val="23"/>
        </w:rPr>
        <w:t xml:space="preserve"> </w:t>
      </w:r>
      <w:r w:rsidRPr="00EA1DFF">
        <w:rPr>
          <w:rFonts w:ascii="Arial" w:hAnsi="Arial" w:cs="Arial"/>
          <w:b w:val="0"/>
          <w:bCs/>
        </w:rPr>
        <w:t>commissioni……………………………………………………………………………………………………………………………………………………………………………………………………………………………………………………………………………………………, per le classi ………………………………………. presenti nell’istituzione scolastica ……………………………</w:t>
      </w:r>
      <w:proofErr w:type="gramStart"/>
      <w:r w:rsidRPr="00EA1DFF">
        <w:rPr>
          <w:rFonts w:ascii="Arial" w:hAnsi="Arial" w:cs="Arial"/>
          <w:b w:val="0"/>
          <w:bCs/>
        </w:rPr>
        <w:t>…….</w:t>
      </w:r>
      <w:proofErr w:type="gramEnd"/>
      <w:r w:rsidRPr="00EA1DFF">
        <w:rPr>
          <w:rFonts w:ascii="Arial" w:hAnsi="Arial" w:cs="Arial"/>
          <w:b w:val="0"/>
          <w:bCs/>
        </w:rPr>
        <w:t>, per le quali si deve procedere all’elaborazione di proposte di traccia comuni</w:t>
      </w:r>
      <w:r w:rsidRPr="00EA1DFF">
        <w:rPr>
          <w:rFonts w:ascii="Arial" w:hAnsi="Arial" w:cs="Arial"/>
        </w:rPr>
        <w:t xml:space="preserve"> </w:t>
      </w:r>
      <w:r w:rsidRPr="00EA1DFF">
        <w:rPr>
          <w:rFonts w:ascii="Arial" w:hAnsi="Arial" w:cs="Arial"/>
          <w:b w:val="0"/>
          <w:bCs/>
        </w:rPr>
        <w:t xml:space="preserve">ai sensi dell’articolo 20, comma 5, lettera B,  </w:t>
      </w:r>
      <w:proofErr w:type="spellStart"/>
      <w:r w:rsidRPr="00EA1DFF">
        <w:rPr>
          <w:rFonts w:ascii="Arial" w:hAnsi="Arial" w:cs="Arial"/>
          <w:b w:val="0"/>
          <w:bCs/>
        </w:rPr>
        <w:t>dell’o.m.</w:t>
      </w:r>
      <w:proofErr w:type="spellEnd"/>
      <w:r w:rsidRPr="00EA1DFF">
        <w:rPr>
          <w:rFonts w:ascii="Arial" w:hAnsi="Arial" w:cs="Arial"/>
          <w:b w:val="0"/>
          <w:bCs/>
        </w:rPr>
        <w:t xml:space="preserve"> 45/2023, si riuniscono per definire di comune accordo </w:t>
      </w:r>
      <w:bookmarkStart w:id="95" w:name="_Hlk103847590"/>
      <w:r w:rsidRPr="00EA1DFF">
        <w:rPr>
          <w:rFonts w:ascii="Arial" w:hAnsi="Arial" w:cs="Arial"/>
          <w:b w:val="0"/>
          <w:bCs/>
        </w:rPr>
        <w:t>le modalità di sorteggio della traccia tra le tre proposte predisposte</w:t>
      </w:r>
      <w:bookmarkStart w:id="96" w:name="_Hlk129943323"/>
      <w:r w:rsidRPr="00EA1DFF">
        <w:rPr>
          <w:rFonts w:ascii="Arial" w:hAnsi="Arial" w:cs="Arial"/>
          <w:b w:val="0"/>
          <w:bCs/>
        </w:rPr>
        <w:t xml:space="preserve">. </w:t>
      </w:r>
    </w:p>
    <w:bookmarkEnd w:id="96"/>
    <w:p w14:paraId="7B861E09" w14:textId="77777777" w:rsidR="005121CF" w:rsidRPr="00EA1DFF" w:rsidRDefault="005121CF" w:rsidP="002B7510">
      <w:pPr>
        <w:pStyle w:val="Corpotesto"/>
        <w:jc w:val="both"/>
        <w:rPr>
          <w:rFonts w:ascii="Arial" w:hAnsi="Arial" w:cs="Arial"/>
          <w:b w:val="0"/>
          <w:bCs/>
        </w:rPr>
      </w:pPr>
    </w:p>
    <w:p w14:paraId="633B43F7"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Unicamente ai fini della presente riunione, viene individuato come segretario il presidente ………………………………</w:t>
      </w:r>
      <w:proofErr w:type="gramStart"/>
      <w:r w:rsidRPr="00EA1DFF">
        <w:rPr>
          <w:rFonts w:ascii="Arial" w:hAnsi="Arial" w:cs="Arial"/>
          <w:b w:val="0"/>
          <w:bCs/>
        </w:rPr>
        <w:t>… .</w:t>
      </w:r>
      <w:proofErr w:type="gramEnd"/>
    </w:p>
    <w:p w14:paraId="73AB4EF1"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Vengono definite all’unanimità / a maggioranza le seguenti modalità di sorteggio della traccia:</w:t>
      </w:r>
    </w:p>
    <w:p w14:paraId="0E006931"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la traccia verrà sorteggiata dal presidente ………………………………… della commissione ………</w:t>
      </w:r>
      <w:proofErr w:type="gramStart"/>
      <w:r w:rsidRPr="00EA1DFF">
        <w:rPr>
          <w:rFonts w:ascii="Arial" w:hAnsi="Arial" w:cs="Arial"/>
          <w:b w:val="0"/>
          <w:bCs/>
        </w:rPr>
        <w:t>…….</w:t>
      </w:r>
      <w:proofErr w:type="gramEnd"/>
      <w:r w:rsidRPr="00EA1DFF">
        <w:rPr>
          <w:rFonts w:ascii="Arial" w:hAnsi="Arial" w:cs="Arial"/>
          <w:b w:val="0"/>
          <w:bCs/>
        </w:rPr>
        <w:t>…………………………………………………………………………………………………………………………………………………………………………………………………………………………………………. .</w:t>
      </w:r>
    </w:p>
    <w:p w14:paraId="40D0372C"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Parere contrario viene espresso dal presidente ……………………………… per i seguenti motivi …………………………………………………………………</w:t>
      </w:r>
      <w:proofErr w:type="gramStart"/>
      <w:r w:rsidRPr="00EA1DFF">
        <w:rPr>
          <w:rFonts w:ascii="Arial" w:hAnsi="Arial" w:cs="Arial"/>
          <w:b w:val="0"/>
          <w:bCs/>
        </w:rPr>
        <w:t>… .</w:t>
      </w:r>
      <w:proofErr w:type="gramEnd"/>
    </w:p>
    <w:p w14:paraId="0EE15992"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Viene inoltre stabilito che le tre proposte di traccia, in buste chiuse e sigillate, verranno conservate, a cura del Presidente sopra individuato, nell’armadio della commissione ……………</w:t>
      </w:r>
      <w:proofErr w:type="gramStart"/>
      <w:r w:rsidRPr="00EA1DFF">
        <w:rPr>
          <w:rFonts w:ascii="Arial" w:hAnsi="Arial" w:cs="Arial"/>
          <w:b w:val="0"/>
          <w:bCs/>
        </w:rPr>
        <w:t>…….</w:t>
      </w:r>
      <w:proofErr w:type="gramEnd"/>
      <w:r w:rsidRPr="00EA1DFF">
        <w:rPr>
          <w:rFonts w:ascii="Arial" w:hAnsi="Arial" w:cs="Arial"/>
          <w:b w:val="0"/>
          <w:bCs/>
        </w:rPr>
        <w:t>. chiuso a chiave o nella cassaforte dell’istituzione scolastica.</w:t>
      </w:r>
      <w:bookmarkEnd w:id="94"/>
      <w:bookmarkEnd w:id="95"/>
    </w:p>
    <w:p w14:paraId="7635ED8F" w14:textId="77777777" w:rsidR="005121CF" w:rsidRPr="00EA1DFF" w:rsidRDefault="005121CF" w:rsidP="002B7510">
      <w:pPr>
        <w:pStyle w:val="Corpotesto"/>
        <w:tabs>
          <w:tab w:val="left" w:leader="dot" w:pos="3152"/>
        </w:tabs>
        <w:spacing w:before="1"/>
        <w:jc w:val="both"/>
        <w:rPr>
          <w:rFonts w:ascii="Arial" w:hAnsi="Arial" w:cs="Arial"/>
          <w:b w:val="0"/>
          <w:bCs/>
        </w:rPr>
      </w:pPr>
    </w:p>
    <w:p w14:paraId="0DE777A5" w14:textId="77777777" w:rsidR="005121CF" w:rsidRPr="00EA1DFF" w:rsidRDefault="005121CF" w:rsidP="002B7510">
      <w:pPr>
        <w:pStyle w:val="Corpotesto"/>
        <w:tabs>
          <w:tab w:val="left" w:leader="dot" w:pos="3152"/>
        </w:tabs>
        <w:spacing w:before="1"/>
        <w:jc w:val="both"/>
        <w:rPr>
          <w:rFonts w:ascii="Arial" w:hAnsi="Arial" w:cs="Arial"/>
          <w:b w:val="0"/>
          <w:bCs/>
        </w:rPr>
      </w:pPr>
      <w:r w:rsidRPr="00EA1DFF">
        <w:rPr>
          <w:rFonts w:ascii="Arial" w:hAnsi="Arial" w:cs="Arial"/>
          <w:b w:val="0"/>
          <w:bCs/>
        </w:rPr>
        <w:t>Alle</w:t>
      </w:r>
      <w:r w:rsidRPr="00EA1DFF">
        <w:rPr>
          <w:rFonts w:ascii="Arial" w:hAnsi="Arial" w:cs="Arial"/>
          <w:b w:val="0"/>
          <w:bCs/>
          <w:spacing w:val="-2"/>
        </w:rPr>
        <w:t xml:space="preserve"> </w:t>
      </w:r>
      <w:r w:rsidRPr="00EA1DFF">
        <w:rPr>
          <w:rFonts w:ascii="Arial" w:hAnsi="Arial" w:cs="Arial"/>
          <w:b w:val="0"/>
          <w:bCs/>
        </w:rPr>
        <w:t>ore</w:t>
      </w:r>
      <w:r w:rsidRPr="00EA1DFF">
        <w:rPr>
          <w:rFonts w:ascii="Arial" w:hAnsi="Arial" w:cs="Arial"/>
          <w:b w:val="0"/>
          <w:bCs/>
        </w:rPr>
        <w:tab/>
        <w:t>viene redatto il presente verbale, che viene</w:t>
      </w:r>
      <w:r w:rsidRPr="00EA1DFF">
        <w:rPr>
          <w:rFonts w:ascii="Arial" w:hAnsi="Arial" w:cs="Arial"/>
          <w:b w:val="0"/>
          <w:bCs/>
          <w:spacing w:val="-1"/>
        </w:rPr>
        <w:t xml:space="preserve"> </w:t>
      </w:r>
      <w:r w:rsidRPr="00EA1DFF">
        <w:rPr>
          <w:rFonts w:ascii="Arial" w:hAnsi="Arial" w:cs="Arial"/>
          <w:b w:val="0"/>
          <w:bCs/>
        </w:rPr>
        <w:t>firmato da tutti i presidenti delle commissioni coinvolte e inserito nei rispettivi registri dei verbali.</w:t>
      </w:r>
    </w:p>
    <w:p w14:paraId="03E5AF9D" w14:textId="77777777" w:rsidR="005121CF" w:rsidRPr="00EA1DFF" w:rsidRDefault="005121CF" w:rsidP="002B7510">
      <w:pPr>
        <w:pStyle w:val="Corpotesto"/>
        <w:tabs>
          <w:tab w:val="left" w:pos="5974"/>
        </w:tabs>
        <w:ind w:right="491"/>
        <w:jc w:val="both"/>
        <w:rPr>
          <w:rFonts w:ascii="Arial" w:hAnsi="Arial" w:cs="Arial"/>
          <w:b w:val="0"/>
          <w:bCs/>
        </w:rPr>
      </w:pPr>
    </w:p>
    <w:p w14:paraId="1D8ED621" w14:textId="77777777" w:rsidR="005121CF" w:rsidRPr="00EA1DFF" w:rsidRDefault="005121CF" w:rsidP="002B7510">
      <w:pPr>
        <w:pStyle w:val="Corpotesto"/>
        <w:tabs>
          <w:tab w:val="left" w:pos="5974"/>
        </w:tabs>
        <w:ind w:right="491"/>
        <w:jc w:val="both"/>
        <w:rPr>
          <w:rFonts w:ascii="Arial" w:hAnsi="Arial" w:cs="Arial"/>
          <w:b w:val="0"/>
          <w:bCs/>
        </w:rPr>
      </w:pPr>
      <w:r w:rsidRPr="00EA1DFF">
        <w:rPr>
          <w:rFonts w:ascii="Arial" w:hAnsi="Arial" w:cs="Arial"/>
          <w:b w:val="0"/>
          <w:bCs/>
        </w:rPr>
        <w:t>I</w:t>
      </w:r>
      <w:r w:rsidRPr="00EA1DFF">
        <w:rPr>
          <w:rFonts w:ascii="Arial" w:hAnsi="Arial" w:cs="Arial"/>
          <w:b w:val="0"/>
          <w:bCs/>
          <w:spacing w:val="-4"/>
        </w:rPr>
        <w:t xml:space="preserve"> </w:t>
      </w:r>
      <w:r w:rsidRPr="00EA1DFF">
        <w:rPr>
          <w:rFonts w:ascii="Arial" w:hAnsi="Arial" w:cs="Arial"/>
          <w:b w:val="0"/>
          <w:bCs/>
        </w:rPr>
        <w:t>PRESIDENTI                                                                                             IL SEGRETARIO</w:t>
      </w:r>
    </w:p>
    <w:p w14:paraId="0BB97D65" w14:textId="77777777" w:rsidR="005121CF" w:rsidRPr="00EA1DFF" w:rsidRDefault="005121CF" w:rsidP="002B7510">
      <w:pPr>
        <w:pStyle w:val="Corpotesto"/>
        <w:jc w:val="both"/>
        <w:rPr>
          <w:rFonts w:ascii="Arial" w:hAnsi="Arial" w:cs="Arial"/>
          <w:b w:val="0"/>
          <w:bCs/>
        </w:rPr>
      </w:pPr>
    </w:p>
    <w:p w14:paraId="660C3127" w14:textId="77777777" w:rsidR="005121CF" w:rsidRPr="00667A39" w:rsidRDefault="005121CF" w:rsidP="002B7510">
      <w:pPr>
        <w:pStyle w:val="Corpotesto"/>
        <w:spacing w:line="480" w:lineRule="auto"/>
        <w:ind w:right="-1"/>
        <w:jc w:val="both"/>
        <w:rPr>
          <w:b w:val="0"/>
          <w:bCs/>
          <w:spacing w:val="-1"/>
        </w:rPr>
      </w:pPr>
      <w:r w:rsidRPr="00EA1DFF">
        <w:rPr>
          <w:rFonts w:ascii="Arial" w:hAnsi="Arial" w:cs="Arial"/>
          <w:b w:val="0"/>
          <w:bCs/>
        </w:rPr>
        <w:t>………………………………………….                                    ………………………………</w:t>
      </w:r>
      <w:r w:rsidRPr="00667A39">
        <w:rPr>
          <w:b w:val="0"/>
          <w:bCs/>
        </w:rPr>
        <w:tab/>
      </w:r>
    </w:p>
    <w:p w14:paraId="7CC69E79"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6ABA8B14"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117679AD" w14:textId="77777777" w:rsidR="00892BE2" w:rsidRDefault="00892BE2" w:rsidP="00892BE2">
      <w:pPr>
        <w:rPr>
          <w:sz w:val="16"/>
        </w:rPr>
      </w:pPr>
    </w:p>
    <w:p w14:paraId="09269B8C" w14:textId="77777777" w:rsidR="00892BE2" w:rsidRDefault="00892BE2" w:rsidP="00892BE2">
      <w:pPr>
        <w:spacing w:before="76"/>
        <w:ind w:left="441" w:right="368" w:hanging="229"/>
        <w:jc w:val="both"/>
        <w:rPr>
          <w:sz w:val="16"/>
        </w:rPr>
      </w:pPr>
    </w:p>
    <w:p w14:paraId="2929F818"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4A1F66F7"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31BDFF0D" w14:textId="77777777" w:rsidR="005121CF" w:rsidRPr="00B60252" w:rsidRDefault="005121CF" w:rsidP="00FE7358">
      <w:pPr>
        <w:pStyle w:val="Titolo1"/>
        <w:tabs>
          <w:tab w:val="clear" w:pos="360"/>
        </w:tabs>
        <w:ind w:left="0" w:firstLine="0"/>
        <w:jc w:val="both"/>
        <w:rPr>
          <w:rFonts w:ascii="Arial" w:hAnsi="Arial" w:cs="Arial"/>
        </w:rPr>
      </w:pPr>
      <w:bookmarkStart w:id="97" w:name="_Hlk129942421"/>
      <w:bookmarkStart w:id="98" w:name="_Toc137039165"/>
      <w:r w:rsidRPr="00B60252">
        <w:rPr>
          <w:rFonts w:ascii="Arial" w:hAnsi="Arial" w:cs="Arial"/>
        </w:rPr>
        <w:t xml:space="preserve">4/B2 Verbale n. …...… delle operazioni per la elaborazione delle tre proposte di traccia relative alla seconda prova e dello strumento di valutazione comune negli istituti professionali di nuovo ordinamento ai sensi dell’articolo 20, comma 5, lettera B, </w:t>
      </w:r>
      <w:proofErr w:type="spellStart"/>
      <w:r w:rsidRPr="00B60252">
        <w:rPr>
          <w:rFonts w:ascii="Arial" w:hAnsi="Arial" w:cs="Arial"/>
        </w:rPr>
        <w:t>dell’o.m.</w:t>
      </w:r>
      <w:proofErr w:type="spellEnd"/>
      <w:r w:rsidRPr="00B60252">
        <w:rPr>
          <w:rFonts w:ascii="Arial" w:hAnsi="Arial" w:cs="Arial"/>
        </w:rPr>
        <w:t xml:space="preserve"> 45/2023</w:t>
      </w:r>
      <w:bookmarkEnd w:id="98"/>
    </w:p>
    <w:bookmarkEnd w:id="97"/>
    <w:p w14:paraId="60EE7016"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giorno </w:t>
      </w:r>
      <w:proofErr w:type="gramStart"/>
      <w:r w:rsidRPr="00B60252">
        <w:rPr>
          <w:rFonts w:ascii="Arial" w:hAnsi="Arial" w:cs="Arial"/>
          <w:b w:val="0"/>
          <w:bCs/>
        </w:rPr>
        <w:t xml:space="preserve"> ....</w:t>
      </w:r>
      <w:proofErr w:type="gramEnd"/>
      <w:r w:rsidRPr="00B60252">
        <w:rPr>
          <w:rFonts w:ascii="Arial" w:hAnsi="Arial" w:cs="Arial"/>
          <w:b w:val="0"/>
          <w:bCs/>
        </w:rPr>
        <w:t xml:space="preserve">.……..  del mese </w:t>
      </w:r>
      <w:proofErr w:type="gramStart"/>
      <w:r w:rsidRPr="00B60252">
        <w:rPr>
          <w:rFonts w:ascii="Arial" w:hAnsi="Arial" w:cs="Arial"/>
          <w:b w:val="0"/>
          <w:bCs/>
        </w:rPr>
        <w:t>di  …</w:t>
      </w:r>
      <w:proofErr w:type="gramEnd"/>
      <w:r w:rsidRPr="00B60252">
        <w:rPr>
          <w:rFonts w:ascii="Arial" w:hAnsi="Arial" w:cs="Arial"/>
          <w:b w:val="0"/>
          <w:bCs/>
        </w:rPr>
        <w:t xml:space="preserve">….......……  </w:t>
      </w:r>
      <w:proofErr w:type="gramStart"/>
      <w:r w:rsidRPr="00B60252">
        <w:rPr>
          <w:rFonts w:ascii="Arial" w:hAnsi="Arial" w:cs="Arial"/>
          <w:b w:val="0"/>
          <w:bCs/>
        </w:rPr>
        <w:t>dell’anno  …</w:t>
      </w:r>
      <w:proofErr w:type="gramEnd"/>
      <w:r w:rsidRPr="00B60252">
        <w:rPr>
          <w:rFonts w:ascii="Arial" w:hAnsi="Arial" w:cs="Arial"/>
          <w:b w:val="0"/>
          <w:bCs/>
        </w:rPr>
        <w:t xml:space="preserve">...…..  </w:t>
      </w:r>
      <w:proofErr w:type="gramStart"/>
      <w:r w:rsidRPr="00B60252">
        <w:rPr>
          <w:rFonts w:ascii="Arial" w:hAnsi="Arial" w:cs="Arial"/>
          <w:b w:val="0"/>
          <w:bCs/>
        </w:rPr>
        <w:t>alle  ore</w:t>
      </w:r>
      <w:proofErr w:type="gramEnd"/>
      <w:r w:rsidRPr="00B60252">
        <w:rPr>
          <w:rFonts w:ascii="Arial" w:hAnsi="Arial" w:cs="Arial"/>
          <w:b w:val="0"/>
          <w:bCs/>
        </w:rPr>
        <w:t xml:space="preserve"> …...…..  </w:t>
      </w:r>
      <w:proofErr w:type="gramStart"/>
      <w:r w:rsidRPr="00B60252">
        <w:rPr>
          <w:rFonts w:ascii="Arial" w:hAnsi="Arial" w:cs="Arial"/>
          <w:b w:val="0"/>
          <w:bCs/>
        </w:rPr>
        <w:t>nei  locali</w:t>
      </w:r>
      <w:proofErr w:type="gramEnd"/>
      <w:r w:rsidRPr="00B60252">
        <w:rPr>
          <w:rFonts w:ascii="Arial" w:hAnsi="Arial" w:cs="Arial"/>
          <w:b w:val="0"/>
          <w:bCs/>
          <w:spacing w:val="3"/>
        </w:rPr>
        <w:t xml:space="preserve"> </w:t>
      </w:r>
      <w:r w:rsidRPr="00B60252">
        <w:rPr>
          <w:rFonts w:ascii="Arial" w:hAnsi="Arial" w:cs="Arial"/>
          <w:b w:val="0"/>
          <w:bCs/>
        </w:rPr>
        <w:t>del ……………………………………..………………………………..</w:t>
      </w:r>
      <w:r w:rsidRPr="00B60252">
        <w:rPr>
          <w:rFonts w:ascii="Arial" w:hAnsi="Arial" w:cs="Arial"/>
          <w:b w:val="0"/>
          <w:bCs/>
          <w:spacing w:val="57"/>
        </w:rPr>
        <w:t xml:space="preserve"> </w:t>
      </w:r>
      <w:r w:rsidRPr="00B60252">
        <w:rPr>
          <w:rFonts w:ascii="Arial" w:hAnsi="Arial" w:cs="Arial"/>
          <w:b w:val="0"/>
          <w:bCs/>
        </w:rPr>
        <w:t>di ………………</w:t>
      </w:r>
      <w:proofErr w:type="gramStart"/>
      <w:r w:rsidRPr="00B60252">
        <w:rPr>
          <w:rFonts w:ascii="Arial" w:hAnsi="Arial" w:cs="Arial"/>
          <w:b w:val="0"/>
          <w:bCs/>
        </w:rPr>
        <w:t>…….</w:t>
      </w:r>
      <w:proofErr w:type="gramEnd"/>
      <w:r w:rsidRPr="00B60252">
        <w:rPr>
          <w:rFonts w:ascii="Arial" w:hAnsi="Arial" w:cs="Arial"/>
          <w:b w:val="0"/>
          <w:bCs/>
        </w:rPr>
        <w:t xml:space="preserve">,, si riuniscono, come previsto dall’articolo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i docenti titolari degli insegnamenti di Area di indirizzo che concorrono al conseguimento delle competenze oggetto della seconda prova di tutte le commissioni/classi operanti nella scuola per le classi quinte dell’indirizzo …………………………………….. che seguono lo stesso percorso e hanno perciò il medesimo quadro orario (“classi parallele”), per elaborare tre proposte di tracce, tenendo conto anche delle informazioni contenute nei documenti del consiglio di classe di tutte le classi coinvolte, tra le quali verrà sorteggiata, il giorno dello svolgimento della seconda prova scritta, la traccia che verrà svolta in tutte le classi coinvolte.</w:t>
      </w:r>
    </w:p>
    <w:p w14:paraId="364ED814"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Sono presenti:</w:t>
      </w:r>
    </w:p>
    <w:p w14:paraId="09C45A2D" w14:textId="77777777" w:rsidR="005121CF" w:rsidRPr="00B60252" w:rsidRDefault="005121CF" w:rsidP="00C57348">
      <w:pPr>
        <w:pStyle w:val="Corpotesto"/>
        <w:spacing w:before="1"/>
        <w:ind w:right="140"/>
        <w:jc w:val="both"/>
        <w:rPr>
          <w:rFonts w:ascii="Arial" w:hAnsi="Arial" w:cs="Arial"/>
          <w:b w:val="0"/>
          <w:bCs/>
        </w:rPr>
      </w:pPr>
      <w:bookmarkStart w:id="99" w:name="_Hlk103850189"/>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bookmarkEnd w:id="99"/>
    <w:p w14:paraId="4CC41AD5"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1A4636D9"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12B2D1AA"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71222E63"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475A7EAE" w14:textId="77777777" w:rsidR="005121CF" w:rsidRPr="00B60252" w:rsidRDefault="005121CF" w:rsidP="00C57348">
      <w:pPr>
        <w:pStyle w:val="Corpotesto"/>
        <w:ind w:right="140"/>
        <w:jc w:val="both"/>
        <w:rPr>
          <w:rFonts w:ascii="Arial" w:hAnsi="Arial" w:cs="Arial"/>
          <w:b w:val="0"/>
          <w:bCs/>
        </w:rPr>
      </w:pPr>
    </w:p>
    <w:p w14:paraId="75BAB6A5"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Unicamente ai fini della presente riunione, viene individuato come presidente il prof. …………………………………… e come segretario il prof. ………………………………</w:t>
      </w:r>
      <w:proofErr w:type="gramStart"/>
      <w:r w:rsidRPr="00B60252">
        <w:rPr>
          <w:rFonts w:ascii="Arial" w:hAnsi="Arial" w:cs="Arial"/>
          <w:b w:val="0"/>
          <w:bCs/>
        </w:rPr>
        <w:t>… .</w:t>
      </w:r>
      <w:proofErr w:type="gramEnd"/>
    </w:p>
    <w:p w14:paraId="16FDC531" w14:textId="77777777" w:rsidR="005121CF" w:rsidRPr="00B60252" w:rsidRDefault="005121CF" w:rsidP="00C57348">
      <w:pPr>
        <w:pStyle w:val="Corpotesto"/>
        <w:ind w:right="140"/>
        <w:jc w:val="both"/>
        <w:rPr>
          <w:rFonts w:ascii="Arial" w:hAnsi="Arial" w:cs="Arial"/>
          <w:b w:val="0"/>
          <w:bCs/>
        </w:rPr>
      </w:pPr>
    </w:p>
    <w:p w14:paraId="208295FC"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ai commissari la previsione di cui all’articolo 20 comma 3 </w:t>
      </w:r>
      <w:proofErr w:type="spellStart"/>
      <w:r w:rsidRPr="00B60252">
        <w:rPr>
          <w:rFonts w:ascii="Arial" w:hAnsi="Arial" w:cs="Arial"/>
          <w:b w:val="0"/>
          <w:bCs/>
        </w:rPr>
        <w:t>dell’o.m.</w:t>
      </w:r>
      <w:proofErr w:type="spellEnd"/>
      <w:r w:rsidRPr="00B60252">
        <w:rPr>
          <w:rFonts w:ascii="Arial" w:hAnsi="Arial" w:cs="Arial"/>
          <w:b w:val="0"/>
          <w:bCs/>
        </w:rPr>
        <w:t xml:space="preserve"> 45/2023, in base alle quali “Negli istituti professionali di nuovo ordinamento, la seconda prova non verte su discipline ma sulle competenze in uscita e sui nuclei fondamentali di indirizzo correlati. Pertanto, la seconda prova d’esame degli istituti professionali di nuovo ordinamento è un’unica prova integrata, la cui parte ministeriale contiene la “cornice nazionale generale di riferimento” che indica:</w:t>
      </w:r>
    </w:p>
    <w:p w14:paraId="4CC0AC54"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 xml:space="preserve">la tipologia della prova da costruire, tra quelle previste nel Quadro di riferimento dell’indirizzo (adottato con </w:t>
      </w:r>
      <w:proofErr w:type="spellStart"/>
      <w:r w:rsidRPr="00B60252">
        <w:rPr>
          <w:rFonts w:ascii="Arial" w:hAnsi="Arial" w:cs="Arial"/>
          <w:b w:val="0"/>
          <w:bCs/>
        </w:rPr>
        <w:t>d.m.</w:t>
      </w:r>
      <w:proofErr w:type="spellEnd"/>
      <w:r w:rsidRPr="00B60252">
        <w:rPr>
          <w:rFonts w:ascii="Arial" w:hAnsi="Arial" w:cs="Arial"/>
          <w:b w:val="0"/>
          <w:bCs/>
        </w:rPr>
        <w:t xml:space="preserve"> 15 giugno 2022, n. 164);</w:t>
      </w:r>
    </w:p>
    <w:p w14:paraId="169FECCF"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il/i nucleo/i tematico/i fondamentale/i d’indirizzo, scelto/i tra quelli presenti nel suddetto Quadro, cui la prova dovrà riferirsi.</w:t>
      </w:r>
    </w:p>
    <w:p w14:paraId="104C6FF5"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Con riferimento alla </w:t>
      </w:r>
      <w:proofErr w:type="gramStart"/>
      <w:r w:rsidRPr="00B60252">
        <w:rPr>
          <w:rFonts w:ascii="Arial" w:hAnsi="Arial" w:cs="Arial"/>
          <w:b w:val="0"/>
          <w:bCs/>
        </w:rPr>
        <w:t>predetta</w:t>
      </w:r>
      <w:proofErr w:type="gramEnd"/>
      <w:r w:rsidRPr="00B60252">
        <w:rPr>
          <w:rFonts w:ascii="Arial" w:hAnsi="Arial" w:cs="Arial"/>
          <w:b w:val="0"/>
          <w:bCs/>
        </w:rPr>
        <w:t xml:space="preserve"> prova il presidente fa presente che, ai sensi dell’art. 20 comma 4 </w:t>
      </w:r>
      <w:proofErr w:type="spellStart"/>
      <w:r w:rsidRPr="00B60252">
        <w:rPr>
          <w:rFonts w:ascii="Arial" w:hAnsi="Arial" w:cs="Arial"/>
          <w:b w:val="0"/>
          <w:bCs/>
        </w:rPr>
        <w:t>dell’o.m.</w:t>
      </w:r>
      <w:proofErr w:type="spellEnd"/>
      <w:r w:rsidRPr="00B60252">
        <w:rPr>
          <w:rFonts w:ascii="Arial" w:hAnsi="Arial" w:cs="Arial"/>
          <w:b w:val="0"/>
          <w:bCs/>
        </w:rPr>
        <w:t xml:space="preserve"> 45/2023 “le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p w14:paraId="5F6FCAAA"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richiama le disposizioni  di cui all’articolo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in base alle quali “se nell’istituzione scolastica sono presenti più classi quinte che, nell’ambito dello stesso indirizzo, seguono lo stesso percorso e hanno perciò il medesimo quadro orario (“classi parallele”), i docenti titolari degli insegnamenti di Area di indirizzo che concorrono al conseguimento delle competenze oggetto della prova di tutte le commissioni/classi coinvolte elaborano collegialmente le proposte di traccia per tali classi quinte, sulla base della parte ministeriale della prova, tenendo conto anche delle informazioni contenute nei documenti del consiglio di classe di tutte le classi coinvolte. In questo caso, poiché la traccia della prova è comune a più classi, è necessario utilizzare, per la valutazione della stessa, il medesimo strumento di valutazione, elaborato collegialmente da tutti i docenti coinvolti nella stesura della traccia in un’apposita riunione, da svolgersi prima dell’inizio delle operazioni di correzione della prova.”</w:t>
      </w:r>
    </w:p>
    <w:p w14:paraId="5EBED298"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Le indicazioni relative alla durata della prova e alla sua eventuale articolazione in due giorni sono comunicate ai candidati tramite affissione di apposito avviso presso l’istituzione scolastica sede della commissione/classe, nonché, distintamente per ogni classe, solo e unicamente nell’area documentale riservata del registro elettronico, cui accedono gli studenti </w:t>
      </w:r>
      <w:proofErr w:type="spellStart"/>
      <w:r w:rsidRPr="00B60252">
        <w:rPr>
          <w:rFonts w:ascii="Arial" w:hAnsi="Arial" w:cs="Arial"/>
          <w:b w:val="0"/>
          <w:bCs/>
        </w:rPr>
        <w:t>dellaclasse</w:t>
      </w:r>
      <w:proofErr w:type="spellEnd"/>
      <w:r w:rsidRPr="00B60252">
        <w:rPr>
          <w:rFonts w:ascii="Arial" w:hAnsi="Arial" w:cs="Arial"/>
          <w:b w:val="0"/>
          <w:bCs/>
        </w:rPr>
        <w:t xml:space="preserve"> di riferimento”.</w:t>
      </w:r>
    </w:p>
    <w:p w14:paraId="59A1EE34" w14:textId="77777777" w:rsidR="005121CF" w:rsidRPr="00B60252" w:rsidRDefault="005121CF" w:rsidP="00C57348">
      <w:pPr>
        <w:pStyle w:val="Corpotesto"/>
        <w:ind w:right="140"/>
        <w:jc w:val="both"/>
        <w:rPr>
          <w:rFonts w:ascii="Arial" w:hAnsi="Arial" w:cs="Arial"/>
          <w:b w:val="0"/>
          <w:bCs/>
        </w:rPr>
      </w:pPr>
    </w:p>
    <w:p w14:paraId="343C2AB1"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Dopo </w:t>
      </w:r>
      <w:r w:rsidRPr="00B60252">
        <w:rPr>
          <w:rFonts w:ascii="Arial" w:hAnsi="Arial" w:cs="Arial"/>
          <w:b w:val="0"/>
          <w:bCs/>
          <w:spacing w:val="9"/>
        </w:rPr>
        <w:t>ampia</w:t>
      </w:r>
      <w:r w:rsidRPr="00B60252">
        <w:rPr>
          <w:rFonts w:ascii="Arial" w:hAnsi="Arial" w:cs="Arial"/>
          <w:b w:val="0"/>
          <w:bCs/>
        </w:rPr>
        <w:t xml:space="preserve"> </w:t>
      </w:r>
      <w:r w:rsidRPr="00B60252">
        <w:rPr>
          <w:rFonts w:ascii="Arial" w:hAnsi="Arial" w:cs="Arial"/>
          <w:b w:val="0"/>
          <w:bCs/>
          <w:spacing w:val="8"/>
        </w:rPr>
        <w:t>discussione</w:t>
      </w:r>
      <w:r w:rsidRPr="00B60252">
        <w:rPr>
          <w:rFonts w:ascii="Arial" w:hAnsi="Arial" w:cs="Arial"/>
          <w:b w:val="0"/>
          <w:bCs/>
        </w:rPr>
        <w:t xml:space="preserve">, cui prendono parte tutti i commissari presenti, </w:t>
      </w:r>
      <w:r w:rsidRPr="00B60252">
        <w:rPr>
          <w:rFonts w:ascii="Arial" w:hAnsi="Arial" w:cs="Arial"/>
          <w:b w:val="0"/>
          <w:bCs/>
          <w:spacing w:val="10"/>
        </w:rPr>
        <w:t xml:space="preserve">vengono </w:t>
      </w:r>
      <w:r w:rsidRPr="00B60252">
        <w:rPr>
          <w:rFonts w:ascii="Arial" w:hAnsi="Arial" w:cs="Arial"/>
          <w:b w:val="0"/>
          <w:bCs/>
          <w:spacing w:val="9"/>
        </w:rPr>
        <w:t>predisposte</w:t>
      </w:r>
      <w:r w:rsidRPr="00B60252">
        <w:rPr>
          <w:rFonts w:ascii="Arial" w:hAnsi="Arial" w:cs="Arial"/>
          <w:b w:val="0"/>
          <w:bCs/>
        </w:rPr>
        <w:t xml:space="preserve"> le tre proposte di traccia che vengono chiuse in buste sigillate e consegnate al presidente della commissione …………… che, come stabilito nel verbale</w:t>
      </w:r>
      <w:r w:rsidRPr="00B60252">
        <w:rPr>
          <w:rStyle w:val="Rimandonotaapidipagina"/>
          <w:rFonts w:ascii="Arial" w:hAnsi="Arial" w:cs="Arial"/>
          <w:b w:val="0"/>
          <w:bCs/>
        </w:rPr>
        <w:footnoteReference w:id="26"/>
      </w:r>
      <w:r w:rsidRPr="00B60252">
        <w:rPr>
          <w:rFonts w:ascii="Arial" w:hAnsi="Arial" w:cs="Arial"/>
          <w:b w:val="0"/>
          <w:bCs/>
        </w:rPr>
        <w:t xml:space="preserve"> ……………</w:t>
      </w:r>
      <w:proofErr w:type="gramStart"/>
      <w:r w:rsidRPr="00B60252">
        <w:rPr>
          <w:rFonts w:ascii="Arial" w:hAnsi="Arial" w:cs="Arial"/>
          <w:b w:val="0"/>
          <w:bCs/>
        </w:rPr>
        <w:t>…….</w:t>
      </w:r>
      <w:proofErr w:type="gramEnd"/>
      <w:r w:rsidRPr="00B60252">
        <w:rPr>
          <w:rFonts w:ascii="Arial" w:hAnsi="Arial" w:cs="Arial"/>
          <w:b w:val="0"/>
          <w:bCs/>
        </w:rPr>
        <w:t>, presiederà al sorteggio, affinché siano conservate nell’armadio della commissione ………………….. chiuso a chiave o nella cassaforte dell’istituzione scolastica, come previsto nel suddetto verbale.</w:t>
      </w:r>
    </w:p>
    <w:p w14:paraId="11DCB36A" w14:textId="77777777" w:rsidR="005121CF" w:rsidRPr="00B60252" w:rsidRDefault="005121CF" w:rsidP="00C57348">
      <w:pPr>
        <w:pStyle w:val="Corpotesto"/>
        <w:ind w:right="140"/>
        <w:jc w:val="both"/>
        <w:rPr>
          <w:rFonts w:ascii="Arial" w:hAnsi="Arial" w:cs="Arial"/>
          <w:b w:val="0"/>
          <w:bCs/>
        </w:rPr>
      </w:pPr>
    </w:p>
    <w:p w14:paraId="5ADB9471"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Vengono prese le seguenti decisioni in merito alla durata della prova e alla sua eventuale prosecuzione:</w:t>
      </w:r>
    </w:p>
    <w:p w14:paraId="34DAA6F7"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w:t>
      </w:r>
    </w:p>
    <w:p w14:paraId="43442B7F" w14:textId="77777777" w:rsidR="005121CF" w:rsidRPr="00B60252" w:rsidRDefault="005121CF" w:rsidP="00C57348">
      <w:pPr>
        <w:pStyle w:val="Corpotesto"/>
        <w:ind w:right="140"/>
        <w:jc w:val="both"/>
        <w:rPr>
          <w:rFonts w:ascii="Arial" w:hAnsi="Arial" w:cs="Arial"/>
          <w:b w:val="0"/>
          <w:bCs/>
        </w:rPr>
      </w:pPr>
      <w:bookmarkStart w:id="100" w:name="_Hlk130553067"/>
      <w:r w:rsidRPr="00B60252">
        <w:rPr>
          <w:rFonts w:ascii="Arial" w:hAnsi="Arial" w:cs="Arial"/>
          <w:b w:val="0"/>
          <w:bCs/>
        </w:rPr>
        <w:t>Le indicazioni relative alla durata della prova e alla sua eventuale articolazione in due giorni sono comunicate ai candidati.</w:t>
      </w:r>
    </w:p>
    <w:p w14:paraId="294571D8"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Ai sensi dell’articolo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si procede a elaborare collegialmente lo strumento di valutazione comune </w:t>
      </w:r>
      <w:bookmarkEnd w:id="100"/>
      <w:r w:rsidRPr="00B60252">
        <w:rPr>
          <w:rFonts w:ascii="Arial" w:hAnsi="Arial" w:cs="Arial"/>
          <w:b w:val="0"/>
          <w:bCs/>
        </w:rPr>
        <w:t xml:space="preserve">(allegato … al </w:t>
      </w:r>
      <w:proofErr w:type="spellStart"/>
      <w:r w:rsidRPr="00B60252">
        <w:rPr>
          <w:rFonts w:ascii="Arial" w:hAnsi="Arial" w:cs="Arial"/>
          <w:b w:val="0"/>
          <w:bCs/>
        </w:rPr>
        <w:t>presnte</w:t>
      </w:r>
      <w:proofErr w:type="spellEnd"/>
      <w:r w:rsidRPr="00B60252">
        <w:rPr>
          <w:rFonts w:ascii="Arial" w:hAnsi="Arial" w:cs="Arial"/>
          <w:b w:val="0"/>
          <w:bCs/>
        </w:rPr>
        <w:t xml:space="preserve"> verbale).</w:t>
      </w:r>
    </w:p>
    <w:p w14:paraId="682D229D"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Oppure</w:t>
      </w:r>
    </w:p>
    <w:p w14:paraId="2695D540"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Si rinvia l’elaborazione collegiale dello strumento di valutazione comune, ai sensi dell’articolo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alla riunione calendarizzata per il giorno…</w:t>
      </w:r>
    </w:p>
    <w:p w14:paraId="5D22C786" w14:textId="77777777" w:rsidR="005121CF" w:rsidRPr="00B60252" w:rsidRDefault="005121CF" w:rsidP="00C57348">
      <w:pPr>
        <w:pStyle w:val="Corpotesto"/>
        <w:ind w:right="140"/>
        <w:jc w:val="both"/>
        <w:rPr>
          <w:rFonts w:ascii="Arial" w:hAnsi="Arial" w:cs="Arial"/>
          <w:b w:val="0"/>
          <w:bCs/>
          <w:i/>
          <w:iCs/>
        </w:rPr>
      </w:pPr>
      <w:r w:rsidRPr="00B60252">
        <w:rPr>
          <w:rFonts w:ascii="Arial" w:hAnsi="Arial" w:cs="Arial"/>
          <w:b w:val="0"/>
          <w:bCs/>
          <w:i/>
          <w:iCs/>
        </w:rPr>
        <w:t>(cancellare la voce che non interessa)</w:t>
      </w:r>
    </w:p>
    <w:p w14:paraId="1A4D4044" w14:textId="77777777" w:rsidR="005121CF" w:rsidRPr="00B60252" w:rsidRDefault="005121CF" w:rsidP="00C57348">
      <w:pPr>
        <w:pStyle w:val="Corpotesto"/>
        <w:ind w:right="140"/>
        <w:jc w:val="both"/>
        <w:rPr>
          <w:rFonts w:ascii="Arial" w:hAnsi="Arial" w:cs="Arial"/>
          <w:b w:val="0"/>
          <w:bCs/>
        </w:rPr>
      </w:pPr>
    </w:p>
    <w:p w14:paraId="20A7295A"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Letto, approvato e sottoscritto il presente verbale, la seduta è tolta alle ore ………...</w:t>
      </w:r>
    </w:p>
    <w:p w14:paraId="47EA2176" w14:textId="77777777" w:rsidR="005121CF" w:rsidRPr="00B60252" w:rsidRDefault="005121CF" w:rsidP="00172B3E">
      <w:pPr>
        <w:pStyle w:val="Corpotesto"/>
        <w:ind w:right="140"/>
        <w:rPr>
          <w:rFonts w:ascii="Arial" w:hAnsi="Arial" w:cs="Arial"/>
          <w:b w:val="0"/>
          <w:bCs/>
        </w:rPr>
      </w:pPr>
    </w:p>
    <w:p w14:paraId="7C127572" w14:textId="77777777" w:rsidR="005121CF" w:rsidRPr="00B60252" w:rsidRDefault="005121CF" w:rsidP="00172B3E">
      <w:pPr>
        <w:pStyle w:val="Corpotesto"/>
        <w:tabs>
          <w:tab w:val="left" w:pos="5710"/>
        </w:tabs>
        <w:ind w:right="140"/>
        <w:jc w:val="center"/>
        <w:rPr>
          <w:rFonts w:ascii="Arial" w:hAnsi="Arial" w:cs="Arial"/>
          <w:b w:val="0"/>
          <w:bCs/>
        </w:rPr>
      </w:pPr>
      <w:r w:rsidRPr="00B60252">
        <w:rPr>
          <w:rFonts w:ascii="Arial" w:hAnsi="Arial" w:cs="Arial"/>
          <w:b w:val="0"/>
          <w:bCs/>
        </w:rPr>
        <w:t>IL</w:t>
      </w:r>
      <w:r w:rsidRPr="00B60252">
        <w:rPr>
          <w:rFonts w:ascii="Arial" w:hAnsi="Arial" w:cs="Arial"/>
          <w:b w:val="0"/>
          <w:bCs/>
          <w:spacing w:val="-5"/>
        </w:rPr>
        <w:t xml:space="preserve"> </w:t>
      </w:r>
      <w:r w:rsidRPr="00B60252">
        <w:rPr>
          <w:rFonts w:ascii="Arial" w:hAnsi="Arial" w:cs="Arial"/>
          <w:b w:val="0"/>
          <w:bCs/>
        </w:rPr>
        <w:t>SEGRETARIO</w:t>
      </w:r>
      <w:r w:rsidRPr="00B60252">
        <w:rPr>
          <w:rFonts w:ascii="Arial" w:hAnsi="Arial" w:cs="Arial"/>
          <w:b w:val="0"/>
          <w:bCs/>
        </w:rPr>
        <w:tab/>
        <w:t>IL</w:t>
      </w:r>
      <w:r w:rsidRPr="00B60252">
        <w:rPr>
          <w:rFonts w:ascii="Arial" w:hAnsi="Arial" w:cs="Arial"/>
          <w:b w:val="0"/>
          <w:bCs/>
          <w:spacing w:val="-4"/>
        </w:rPr>
        <w:t xml:space="preserve"> </w:t>
      </w:r>
      <w:r w:rsidRPr="00B60252">
        <w:rPr>
          <w:rFonts w:ascii="Arial" w:hAnsi="Arial" w:cs="Arial"/>
          <w:b w:val="0"/>
          <w:bCs/>
        </w:rPr>
        <w:t>PRESIDENTE</w:t>
      </w:r>
    </w:p>
    <w:p w14:paraId="6B307E7D" w14:textId="77777777" w:rsidR="005121CF" w:rsidRPr="00B60252" w:rsidRDefault="005121CF" w:rsidP="005829A1">
      <w:pPr>
        <w:rPr>
          <w:rFonts w:ascii="Arial" w:hAnsi="Arial" w:cs="Arial"/>
          <w:bCs/>
        </w:rPr>
      </w:pPr>
    </w:p>
    <w:p w14:paraId="3E7166CA"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1F812415"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38520528" w14:textId="77777777" w:rsidR="005121CF" w:rsidRPr="005E2452" w:rsidRDefault="005121CF" w:rsidP="005121CF">
      <w:pPr>
        <w:pStyle w:val="Titolo1"/>
        <w:numPr>
          <w:ilvl w:val="0"/>
          <w:numId w:val="10"/>
        </w:numPr>
        <w:ind w:left="0" w:firstLine="0"/>
        <w:jc w:val="both"/>
        <w:rPr>
          <w:rFonts w:ascii="Arial" w:hAnsi="Arial" w:cs="Arial"/>
        </w:rPr>
      </w:pPr>
      <w:r w:rsidRPr="005E2452">
        <w:rPr>
          <w:rFonts w:ascii="Arial" w:hAnsi="Arial" w:cs="Arial"/>
        </w:rPr>
        <w:t xml:space="preserve"> </w:t>
      </w:r>
      <w:bookmarkStart w:id="101" w:name="_Toc137039166"/>
      <w:r w:rsidRPr="005E2452">
        <w:rPr>
          <w:rFonts w:ascii="Arial" w:hAnsi="Arial" w:cs="Arial"/>
        </w:rPr>
        <w:t xml:space="preserve">Verbale n. </w:t>
      </w:r>
      <w:r w:rsidRPr="005E2452">
        <w:rPr>
          <w:rFonts w:ascii="Arial" w:hAnsi="Arial" w:cs="Arial"/>
        </w:rPr>
        <w:fldChar w:fldCharType="begin">
          <w:ffData>
            <w:name w:val="Testo17"/>
            <w:enabled/>
            <w:calcOnExit w:val="0"/>
            <w:textInput>
              <w:default w:val="$1#"/>
            </w:textInput>
          </w:ffData>
        </w:fldChar>
      </w:r>
      <w:r w:rsidRPr="005E2452">
        <w:rPr>
          <w:rFonts w:ascii="Arial" w:hAnsi="Arial" w:cs="Arial"/>
        </w:rPr>
        <w:instrText xml:space="preserve"> FORMTEXT </w:instrText>
      </w:r>
      <w:r w:rsidRPr="005E2452">
        <w:rPr>
          <w:rFonts w:ascii="Arial" w:hAnsi="Arial" w:cs="Arial"/>
        </w:rPr>
      </w:r>
      <w:r w:rsidRPr="005E2452">
        <w:rPr>
          <w:rFonts w:ascii="Arial" w:hAnsi="Arial" w:cs="Arial"/>
        </w:rPr>
        <w:fldChar w:fldCharType="separate"/>
      </w:r>
      <w:r w:rsidRPr="005E2452">
        <w:rPr>
          <w:rFonts w:ascii="Arial" w:hAnsi="Arial" w:cs="Arial"/>
          <w:noProof/>
        </w:rPr>
        <w:t>........</w:t>
      </w:r>
      <w:r w:rsidRPr="005E2452">
        <w:rPr>
          <w:rFonts w:ascii="Arial" w:hAnsi="Arial" w:cs="Arial"/>
        </w:rPr>
        <w:fldChar w:fldCharType="end"/>
      </w:r>
      <w:r w:rsidRPr="005E2452">
        <w:rPr>
          <w:rFonts w:ascii="Arial" w:hAnsi="Arial" w:cs="Arial"/>
        </w:rPr>
        <w:t xml:space="preserve"> di apertura del plico ministeriale telematico e di consegna dei testi della prima prova scritta</w:t>
      </w:r>
      <w:bookmarkEnd w:id="101"/>
    </w:p>
    <w:p w14:paraId="3D9CACF8" w14:textId="77777777" w:rsidR="005121CF" w:rsidRDefault="005121CF" w:rsidP="00172B3E">
      <w:pPr>
        <w:widowControl w:val="0"/>
        <w:numPr>
          <w:ilvl w:val="12"/>
          <w:numId w:val="0"/>
        </w:numPr>
        <w:rPr>
          <w:rFonts w:ascii="Arial" w:hAnsi="Arial"/>
          <w:sz w:val="24"/>
        </w:rPr>
      </w:pPr>
    </w:p>
    <w:p w14:paraId="3EA46CFA"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il </w:t>
      </w:r>
      <w:r>
        <w:rPr>
          <w:rFonts w:ascii="Arial" w:hAnsi="Arial"/>
        </w:rPr>
        <w:t>p</w:t>
      </w:r>
      <w:r w:rsidRPr="00B62563">
        <w:rPr>
          <w:rFonts w:ascii="Arial" w:hAnsi="Arial"/>
        </w:rPr>
        <w:t xml:space="preserve">residente di </w:t>
      </w:r>
      <w:r>
        <w:rPr>
          <w:rFonts w:ascii="Arial" w:hAnsi="Arial"/>
        </w:rPr>
        <w:t>c</w:t>
      </w:r>
      <w:r w:rsidRPr="00B62563">
        <w:rPr>
          <w:rFonts w:ascii="Arial" w:hAnsi="Arial"/>
        </w:rPr>
        <w:t xml:space="preserve">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w:t>
      </w:r>
      <w:r>
        <w:rPr>
          <w:rFonts w:ascii="Arial" w:hAnsi="Arial"/>
        </w:rPr>
        <w:t>c</w:t>
      </w:r>
      <w:r w:rsidRPr="00B62563">
        <w:rPr>
          <w:rFonts w:ascii="Arial" w:hAnsi="Arial"/>
        </w:rPr>
        <w:t xml:space="preserve">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w:t>
      </w:r>
      <w:r>
        <w:rPr>
          <w:rFonts w:ascii="Arial" w:hAnsi="Arial"/>
        </w:rPr>
        <w:t>c</w:t>
      </w:r>
      <w:r w:rsidRPr="00B62563">
        <w:rPr>
          <w:rFonts w:ascii="Arial" w:hAnsi="Arial"/>
        </w:rPr>
        <w:t>ommissione procede alle conseguenti operazioni:</w:t>
      </w:r>
    </w:p>
    <w:p w14:paraId="44F58637" w14:textId="77777777"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1A2ACC31" w14:textId="77777777" w:rsidR="005121CF" w:rsidRPr="00B62563" w:rsidRDefault="005121CF" w:rsidP="00172B3E">
      <w:pPr>
        <w:widowControl w:val="0"/>
        <w:numPr>
          <w:ilvl w:val="12"/>
          <w:numId w:val="0"/>
        </w:numPr>
        <w:rPr>
          <w:rFonts w:ascii="Arial" w:hAnsi="Arial"/>
        </w:rPr>
      </w:pPr>
    </w:p>
    <w:p w14:paraId="76E82FF7"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27"/>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w:t>
      </w:r>
      <w:r>
        <w:rPr>
          <w:rFonts w:ascii="Arial" w:hAnsi="Arial"/>
        </w:rPr>
        <w:t>c</w:t>
      </w:r>
      <w:r w:rsidRPr="00B62563">
        <w:rPr>
          <w:rFonts w:ascii="Arial" w:hAnsi="Arial"/>
        </w:rPr>
        <w:t xml:space="preserve">ommissione e dai candidati sopra indicati </w:t>
      </w:r>
    </w:p>
    <w:p w14:paraId="3FFBCA16" w14:textId="77777777" w:rsidR="005121CF" w:rsidRPr="00B62563" w:rsidRDefault="005121CF" w:rsidP="00172B3E">
      <w:pPr>
        <w:widowControl w:val="0"/>
        <w:numPr>
          <w:ilvl w:val="12"/>
          <w:numId w:val="0"/>
        </w:numPr>
        <w:rPr>
          <w:rFonts w:ascii="Arial" w:hAnsi="Arial"/>
        </w:rPr>
      </w:pPr>
    </w:p>
    <w:p w14:paraId="39848F40" w14:textId="77777777" w:rsidR="005121CF" w:rsidRPr="00B62563" w:rsidRDefault="005121CF" w:rsidP="00172B3E">
      <w:pPr>
        <w:widowControl w:val="0"/>
        <w:numPr>
          <w:ilvl w:val="12"/>
          <w:numId w:val="0"/>
        </w:numPr>
        <w:rPr>
          <w:rFonts w:ascii="Arial" w:hAnsi="Arial"/>
        </w:rPr>
      </w:pPr>
    </w:p>
    <w:p w14:paraId="2D785B40"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7D516749" w14:textId="77777777" w:rsidR="005121CF" w:rsidRPr="00B62563" w:rsidRDefault="005121CF" w:rsidP="00172B3E">
      <w:pPr>
        <w:widowControl w:val="0"/>
        <w:numPr>
          <w:ilvl w:val="12"/>
          <w:numId w:val="0"/>
        </w:numPr>
        <w:rPr>
          <w:rFonts w:ascii="Arial" w:hAnsi="Arial"/>
        </w:rPr>
      </w:pPr>
    </w:p>
    <w:p w14:paraId="36F44ED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5813032" w14:textId="77777777" w:rsidR="005121CF" w:rsidRPr="00B62563" w:rsidRDefault="005121CF" w:rsidP="00172B3E">
      <w:pPr>
        <w:widowControl w:val="0"/>
        <w:numPr>
          <w:ilvl w:val="12"/>
          <w:numId w:val="0"/>
        </w:numPr>
        <w:rPr>
          <w:rFonts w:ascii="Arial" w:hAnsi="Arial"/>
        </w:rPr>
      </w:pPr>
    </w:p>
    <w:p w14:paraId="5822E0CE" w14:textId="77777777" w:rsidR="005121CF" w:rsidRPr="00B62563" w:rsidRDefault="005121CF" w:rsidP="00172B3E">
      <w:pPr>
        <w:widowControl w:val="0"/>
        <w:numPr>
          <w:ilvl w:val="12"/>
          <w:numId w:val="0"/>
        </w:numPr>
        <w:rPr>
          <w:rFonts w:ascii="Arial" w:hAnsi="Arial"/>
        </w:rPr>
      </w:pPr>
    </w:p>
    <w:p w14:paraId="4D17153A"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09963C79" w14:textId="77777777" w:rsidR="005121CF" w:rsidRPr="00B62563" w:rsidRDefault="005121CF" w:rsidP="00172B3E">
      <w:pPr>
        <w:widowControl w:val="0"/>
        <w:numPr>
          <w:ilvl w:val="12"/>
          <w:numId w:val="0"/>
        </w:numPr>
        <w:rPr>
          <w:rFonts w:ascii="Arial" w:hAnsi="Arial"/>
        </w:rPr>
      </w:pPr>
    </w:p>
    <w:p w14:paraId="639A9EB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3DC875A7" w14:textId="77777777" w:rsidR="005121CF" w:rsidRPr="00B62563" w:rsidRDefault="005121CF" w:rsidP="00172B3E">
      <w:pPr>
        <w:widowControl w:val="0"/>
        <w:numPr>
          <w:ilvl w:val="12"/>
          <w:numId w:val="0"/>
        </w:numPr>
        <w:rPr>
          <w:rFonts w:ascii="Arial" w:hAnsi="Arial"/>
        </w:rPr>
      </w:pPr>
    </w:p>
    <w:p w14:paraId="4E565BF6" w14:textId="77777777" w:rsidR="005121CF" w:rsidRDefault="005121CF" w:rsidP="00172B3E">
      <w:pPr>
        <w:widowControl w:val="0"/>
        <w:numPr>
          <w:ilvl w:val="12"/>
          <w:numId w:val="0"/>
        </w:numPr>
        <w:rPr>
          <w:rFonts w:ascii="Arial" w:hAnsi="Arial"/>
          <w:sz w:val="24"/>
        </w:rPr>
      </w:pPr>
    </w:p>
    <w:p w14:paraId="6212D377" w14:textId="77777777" w:rsidR="00B862C4" w:rsidRDefault="00B862C4" w:rsidP="00172B3E">
      <w:pPr>
        <w:widowControl w:val="0"/>
        <w:numPr>
          <w:ilvl w:val="12"/>
          <w:numId w:val="0"/>
        </w:numPr>
        <w:rPr>
          <w:rFonts w:ascii="Arial" w:hAnsi="Arial"/>
          <w:sz w:val="24"/>
        </w:rPr>
      </w:pPr>
    </w:p>
    <w:p w14:paraId="07477A0A" w14:textId="77777777" w:rsidR="005121CF" w:rsidRDefault="005121CF" w:rsidP="00172B3E">
      <w:pPr>
        <w:widowControl w:val="0"/>
        <w:numPr>
          <w:ilvl w:val="12"/>
          <w:numId w:val="0"/>
        </w:numPr>
        <w:rPr>
          <w:rFonts w:ascii="Arial" w:hAnsi="Arial"/>
          <w:sz w:val="24"/>
        </w:rPr>
      </w:pPr>
    </w:p>
    <w:p w14:paraId="5C218422" w14:textId="77777777" w:rsidR="005121CF" w:rsidRPr="00B62563" w:rsidRDefault="005121CF" w:rsidP="00B40CF0">
      <w:pPr>
        <w:widowControl w:val="0"/>
        <w:numPr>
          <w:ilvl w:val="12"/>
          <w:numId w:val="0"/>
        </w:numPr>
        <w:ind w:firstLine="708"/>
        <w:rPr>
          <w:rFonts w:ascii="Arial" w:hAnsi="Arial"/>
        </w:rPr>
      </w:pPr>
      <w:r w:rsidRPr="00B62563">
        <w:rPr>
          <w:rFonts w:ascii="Arial" w:hAnsi="Arial"/>
        </w:rPr>
        <w:t xml:space="preserve">  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0CD6F687" w14:textId="77777777" w:rsidR="005121CF" w:rsidRPr="00B62563" w:rsidRDefault="005121CF" w:rsidP="00172B3E">
      <w:pPr>
        <w:widowControl w:val="0"/>
        <w:numPr>
          <w:ilvl w:val="12"/>
          <w:numId w:val="0"/>
        </w:numPr>
        <w:rPr>
          <w:rFonts w:ascii="Arial" w:hAnsi="Arial"/>
        </w:rPr>
      </w:pPr>
    </w:p>
    <w:p w14:paraId="2DBC5B48"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E06A28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F954EC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DFB5A2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EBE05F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AF7F4B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5736FA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88F915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6C6B1FC" w14:textId="77777777" w:rsidR="005121CF" w:rsidRDefault="005121CF" w:rsidP="00172B3E"/>
    <w:p w14:paraId="0FA6D70F"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0E950B02"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06D3F3D1" w14:textId="77777777" w:rsidR="005121CF" w:rsidRPr="00117697" w:rsidRDefault="005121CF" w:rsidP="00584D4C">
      <w:pPr>
        <w:pStyle w:val="Titolo1"/>
        <w:numPr>
          <w:ilvl w:val="12"/>
          <w:numId w:val="0"/>
        </w:numPr>
        <w:jc w:val="both"/>
        <w:rPr>
          <w:rFonts w:ascii="Arial" w:hAnsi="Arial" w:cs="Arial"/>
        </w:rPr>
      </w:pPr>
      <w:bookmarkStart w:id="102" w:name="_Toc137039167"/>
      <w:r w:rsidRPr="00117697">
        <w:rPr>
          <w:rFonts w:ascii="Arial" w:hAnsi="Arial" w:cs="Arial"/>
        </w:rPr>
        <w:t xml:space="preserve">5/A.  Verbale n. </w:t>
      </w:r>
      <w:r w:rsidRPr="00117697">
        <w:rPr>
          <w:rFonts w:ascii="Arial" w:hAnsi="Arial" w:cs="Arial"/>
        </w:rPr>
        <w:fldChar w:fldCharType="begin">
          <w:ffData>
            <w:name w:val="Testo17"/>
            <w:enabled/>
            <w:calcOnExit w:val="0"/>
            <w:textInput>
              <w:default w:val="$1#"/>
            </w:textInput>
          </w:ffData>
        </w:fldChar>
      </w:r>
      <w:r w:rsidRPr="00117697">
        <w:rPr>
          <w:rFonts w:ascii="Arial" w:hAnsi="Arial" w:cs="Arial"/>
        </w:rPr>
        <w:instrText xml:space="preserve"> FORMTEXT </w:instrText>
      </w:r>
      <w:r w:rsidRPr="00117697">
        <w:rPr>
          <w:rFonts w:ascii="Arial" w:hAnsi="Arial" w:cs="Arial"/>
        </w:rPr>
      </w:r>
      <w:r w:rsidRPr="00117697">
        <w:rPr>
          <w:rFonts w:ascii="Arial" w:hAnsi="Arial" w:cs="Arial"/>
        </w:rPr>
        <w:fldChar w:fldCharType="separate"/>
      </w:r>
      <w:r w:rsidRPr="00117697">
        <w:rPr>
          <w:rFonts w:ascii="Arial" w:hAnsi="Arial" w:cs="Arial"/>
          <w:noProof/>
        </w:rPr>
        <w:t>........</w:t>
      </w:r>
      <w:r w:rsidRPr="00117697">
        <w:rPr>
          <w:rFonts w:ascii="Arial" w:hAnsi="Arial" w:cs="Arial"/>
        </w:rPr>
        <w:fldChar w:fldCharType="end"/>
      </w:r>
      <w:r w:rsidRPr="00117697">
        <w:rPr>
          <w:rFonts w:ascii="Arial" w:hAnsi="Arial" w:cs="Arial"/>
        </w:rPr>
        <w:t xml:space="preserve"> di ricezione della prima prova scritta inviata direttamente dall’Ufficio scolastico regionale, in mancanza del plico telematico della sede di esame</w:t>
      </w:r>
      <w:bookmarkEnd w:id="102"/>
    </w:p>
    <w:p w14:paraId="0C3D5339" w14:textId="77777777" w:rsidR="005121CF" w:rsidRDefault="005121CF" w:rsidP="00172B3E">
      <w:pPr>
        <w:widowControl w:val="0"/>
        <w:numPr>
          <w:ilvl w:val="12"/>
          <w:numId w:val="0"/>
        </w:numPr>
        <w:rPr>
          <w:rFonts w:ascii="Arial" w:hAnsi="Arial"/>
          <w:sz w:val="24"/>
        </w:rPr>
      </w:pPr>
    </w:p>
    <w:p w14:paraId="27AE7153" w14:textId="77777777" w:rsidR="005121CF" w:rsidRPr="00847D31"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w:t>
      </w:r>
      <w:r w:rsidRPr="00847D31">
        <w:rPr>
          <w:rFonts w:ascii="Arial" w:hAnsi="Arial" w:cs="Arial"/>
        </w:rPr>
        <w:t>il prof.</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rPr>
        <w:t xml:space="preserve"> delegato dal</w:t>
      </w:r>
      <w:r w:rsidRPr="00847D31">
        <w:rPr>
          <w:rStyle w:val="RimandonotaapidipaginaF"/>
          <w:rFonts w:ascii="Arial" w:hAnsi="Arial"/>
        </w:rPr>
        <w:footnoteReference w:id="28"/>
      </w:r>
      <w:r w:rsidRPr="00847D31">
        <w:rPr>
          <w:rFonts w:ascii="Arial" w:hAnsi="Arial"/>
        </w:rPr>
        <w:t xml:space="preserve">dirigente scolastico dell’Istituto, alla presenza dei proff. </w:t>
      </w:r>
      <w:r w:rsidRPr="00847D31">
        <w:rPr>
          <w:rFonts w:ascii="Arial" w:hAnsi="Arial"/>
        </w:rPr>
        <w:fldChar w:fldCharType="begin">
          <w:ffData>
            <w:name w:val="Testo7"/>
            <w:enabled/>
            <w:calcOnExit w:val="0"/>
            <w:textInput>
              <w:default w:val="$1#"/>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componenti la commissione n. </w:t>
      </w:r>
      <w:r w:rsidRPr="00847D31">
        <w:rPr>
          <w:rFonts w:ascii="Arial" w:hAnsi="Arial"/>
        </w:rPr>
        <w:fldChar w:fldCharType="begin">
          <w:ffData>
            <w:name w:val="Testo8"/>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/sez. </w:t>
      </w:r>
      <w:r w:rsidRPr="00847D31">
        <w:rPr>
          <w:rFonts w:ascii="Arial" w:hAnsi="Arial"/>
        </w:rPr>
        <w:fldChar w:fldCharType="begin">
          <w:ffData>
            <w:name w:val="Testo9"/>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w:t>
      </w:r>
      <w:r w:rsidRPr="00847D31">
        <w:rPr>
          <w:rFonts w:ascii="Arial" w:hAnsi="Arial" w:cs="Arial"/>
        </w:rPr>
        <w:t xml:space="preserve">costituita per lo svolgimento dell’esame di Stato conclusivo del secondo ciclo di istruzione </w:t>
      </w:r>
      <w:r w:rsidRPr="00847D31">
        <w:rPr>
          <w:rFonts w:ascii="Arial" w:hAnsi="Arial"/>
        </w:rPr>
        <w:t xml:space="preserve">e dei candidati </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015B410" w14:textId="77777777" w:rsidR="005121CF" w:rsidRPr="00BB3F8E" w:rsidRDefault="005121CF" w:rsidP="00172B3E">
      <w:pPr>
        <w:widowControl w:val="0"/>
        <w:numPr>
          <w:ilvl w:val="12"/>
          <w:numId w:val="0"/>
        </w:numPr>
        <w:rPr>
          <w:rFonts w:ascii="Arial" w:hAnsi="Arial"/>
          <w:highlight w:val="yellow"/>
        </w:rPr>
      </w:pPr>
    </w:p>
    <w:p w14:paraId="0BA9AE5F" w14:textId="77777777" w:rsidR="005121CF" w:rsidRPr="00B62563" w:rsidRDefault="005121CF"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29"/>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p>
    <w:p w14:paraId="31CC3C1A" w14:textId="77777777" w:rsidR="005121CF" w:rsidRPr="00B62563" w:rsidRDefault="005121CF" w:rsidP="00172B3E">
      <w:pPr>
        <w:widowControl w:val="0"/>
        <w:numPr>
          <w:ilvl w:val="12"/>
          <w:numId w:val="0"/>
        </w:numPr>
        <w:rPr>
          <w:rFonts w:ascii="Arial" w:hAnsi="Arial"/>
        </w:rPr>
      </w:pPr>
    </w:p>
    <w:p w14:paraId="032A86A5" w14:textId="77777777" w:rsidR="005121CF" w:rsidRPr="00B62563" w:rsidRDefault="005121CF" w:rsidP="00172B3E">
      <w:pPr>
        <w:widowControl w:val="0"/>
        <w:numPr>
          <w:ilvl w:val="12"/>
          <w:numId w:val="0"/>
        </w:numPr>
        <w:rPr>
          <w:rFonts w:ascii="Arial" w:hAnsi="Arial"/>
        </w:rPr>
      </w:pPr>
    </w:p>
    <w:p w14:paraId="117C093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5E7A28F8" w14:textId="77777777" w:rsidR="005121CF" w:rsidRPr="00B62563" w:rsidRDefault="005121CF" w:rsidP="00172B3E">
      <w:pPr>
        <w:widowControl w:val="0"/>
        <w:numPr>
          <w:ilvl w:val="12"/>
          <w:numId w:val="0"/>
        </w:numPr>
        <w:rPr>
          <w:rFonts w:ascii="Arial" w:hAnsi="Arial"/>
        </w:rPr>
      </w:pPr>
    </w:p>
    <w:p w14:paraId="0F82A67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238B3B8" w14:textId="77777777" w:rsidR="005121CF" w:rsidRPr="00B62563" w:rsidRDefault="005121CF" w:rsidP="00172B3E">
      <w:pPr>
        <w:widowControl w:val="0"/>
        <w:numPr>
          <w:ilvl w:val="12"/>
          <w:numId w:val="0"/>
        </w:numPr>
        <w:rPr>
          <w:rFonts w:ascii="Arial" w:hAnsi="Arial"/>
        </w:rPr>
      </w:pPr>
    </w:p>
    <w:p w14:paraId="74534BD1" w14:textId="77777777" w:rsidR="005121CF" w:rsidRPr="00B62563" w:rsidRDefault="005121CF" w:rsidP="00172B3E">
      <w:pPr>
        <w:widowControl w:val="0"/>
        <w:numPr>
          <w:ilvl w:val="12"/>
          <w:numId w:val="0"/>
        </w:numPr>
        <w:rPr>
          <w:rFonts w:ascii="Arial" w:hAnsi="Arial"/>
        </w:rPr>
      </w:pPr>
    </w:p>
    <w:p w14:paraId="3A90970C"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57FF8698" w14:textId="77777777" w:rsidR="005121CF" w:rsidRPr="00B62563" w:rsidRDefault="005121CF" w:rsidP="00172B3E">
      <w:pPr>
        <w:widowControl w:val="0"/>
        <w:numPr>
          <w:ilvl w:val="12"/>
          <w:numId w:val="0"/>
        </w:numPr>
        <w:rPr>
          <w:rFonts w:ascii="Arial" w:hAnsi="Arial"/>
        </w:rPr>
      </w:pPr>
    </w:p>
    <w:p w14:paraId="00DB49E4"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77AE6D0B" w14:textId="77777777" w:rsidR="005121CF" w:rsidRDefault="005121CF" w:rsidP="00172B3E">
      <w:pPr>
        <w:widowControl w:val="0"/>
        <w:numPr>
          <w:ilvl w:val="12"/>
          <w:numId w:val="0"/>
        </w:numPr>
        <w:rPr>
          <w:rFonts w:ascii="Arial" w:hAnsi="Arial"/>
          <w:sz w:val="24"/>
        </w:rPr>
      </w:pPr>
    </w:p>
    <w:p w14:paraId="799A2832" w14:textId="77777777" w:rsidR="005121CF" w:rsidRDefault="005121CF" w:rsidP="00172B3E">
      <w:pPr>
        <w:widowControl w:val="0"/>
        <w:numPr>
          <w:ilvl w:val="12"/>
          <w:numId w:val="0"/>
        </w:numPr>
        <w:rPr>
          <w:rFonts w:ascii="Arial" w:hAnsi="Arial"/>
          <w:sz w:val="24"/>
        </w:rPr>
      </w:pPr>
    </w:p>
    <w:p w14:paraId="2A04EC71" w14:textId="77777777" w:rsidR="005121CF" w:rsidRDefault="005121CF" w:rsidP="00172B3E">
      <w:pPr>
        <w:widowControl w:val="0"/>
        <w:numPr>
          <w:ilvl w:val="12"/>
          <w:numId w:val="0"/>
        </w:numPr>
        <w:rPr>
          <w:rFonts w:ascii="Arial" w:hAnsi="Arial"/>
          <w:sz w:val="24"/>
        </w:rPr>
      </w:pPr>
    </w:p>
    <w:p w14:paraId="19EF82A5" w14:textId="77777777" w:rsidR="00892BE2" w:rsidRDefault="00892BE2" w:rsidP="00172B3E">
      <w:pPr>
        <w:widowControl w:val="0"/>
        <w:numPr>
          <w:ilvl w:val="12"/>
          <w:numId w:val="0"/>
        </w:numPr>
        <w:rPr>
          <w:rFonts w:ascii="Arial" w:hAnsi="Arial"/>
          <w:sz w:val="24"/>
        </w:rPr>
      </w:pPr>
    </w:p>
    <w:p w14:paraId="1473B462" w14:textId="77777777" w:rsidR="005121CF" w:rsidRDefault="005121CF" w:rsidP="00172B3E">
      <w:pPr>
        <w:widowControl w:val="0"/>
        <w:numPr>
          <w:ilvl w:val="12"/>
          <w:numId w:val="0"/>
        </w:numPr>
        <w:ind w:firstLine="1134"/>
        <w:rPr>
          <w:rFonts w:ascii="Arial" w:hAnsi="Arial"/>
          <w:sz w:val="24"/>
        </w:rPr>
      </w:pPr>
      <w:r>
        <w:rPr>
          <w:rFonts w:ascii="Arial" w:hAnsi="Arial"/>
          <w:sz w:val="24"/>
        </w:rPr>
        <w:t xml:space="preserve">  </w:t>
      </w: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14:paraId="35DBCF2C" w14:textId="77777777" w:rsidR="005121CF" w:rsidRDefault="005121CF" w:rsidP="00172B3E">
      <w:pPr>
        <w:widowControl w:val="0"/>
        <w:numPr>
          <w:ilvl w:val="12"/>
          <w:numId w:val="0"/>
        </w:numPr>
        <w:rPr>
          <w:rFonts w:ascii="Arial" w:hAnsi="Arial"/>
          <w:sz w:val="24"/>
        </w:rPr>
      </w:pPr>
    </w:p>
    <w:p w14:paraId="4CA78DF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2FE4BC5"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0AD94E5"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E35BDE1"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EC22C6C"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2ED56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1BCDDE5"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5994859"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47953FB" w14:textId="77777777" w:rsidR="00892BE2" w:rsidRDefault="00892BE2" w:rsidP="00892BE2"/>
    <w:p w14:paraId="5D977FE6" w14:textId="77777777" w:rsidR="00B862C4" w:rsidRPr="00252DC8" w:rsidRDefault="00493862" w:rsidP="003642AE">
      <w:pPr>
        <w:pStyle w:val="Corpodeltesto2"/>
        <w:suppressAutoHyphens/>
        <w:jc w:val="both"/>
        <w:rPr>
          <w:rFonts w:ascii="Arial" w:hAnsi="Arial" w:cs="Arial"/>
          <w:sz w:val="20"/>
          <w:lang w:val="it-IT"/>
        </w:rPr>
      </w:pPr>
      <w:r>
        <w:rPr>
          <w:rFonts w:ascii="Arial" w:hAnsi="Arial" w:cs="Arial"/>
          <w:sz w:val="20"/>
          <w:lang w:val="it-IT"/>
        </w:rPr>
        <w:t xml:space="preserve">            </w:t>
      </w:r>
      <w:r w:rsidR="00B862C4" w:rsidRPr="009E60E6">
        <w:rPr>
          <w:rFonts w:ascii="Arial" w:hAnsi="Arial" w:cs="Arial"/>
          <w:sz w:val="20"/>
          <w:lang w:val="it-IT"/>
        </w:rPr>
        <w:t>……………………………..</w:t>
      </w:r>
    </w:p>
    <w:p w14:paraId="181291D8" w14:textId="77777777" w:rsidR="00B862C4" w:rsidRDefault="00B862C4" w:rsidP="00B862C4">
      <w:pPr>
        <w:pStyle w:val="BodyText21"/>
        <w:numPr>
          <w:ilvl w:val="12"/>
          <w:numId w:val="11"/>
        </w:numPr>
        <w:sectPr w:rsidR="00B862C4" w:rsidSect="00B73642">
          <w:pgSz w:w="12240" w:h="15840"/>
          <w:pgMar w:top="1440" w:right="1440" w:bottom="1440" w:left="1440" w:header="720" w:footer="720" w:gutter="0"/>
          <w:cols w:space="720"/>
          <w:docGrid w:linePitch="360"/>
        </w:sectPr>
      </w:pPr>
    </w:p>
    <w:p w14:paraId="1B71C58A" w14:textId="77777777" w:rsidR="005121CF" w:rsidRPr="00601CAE" w:rsidRDefault="005121CF" w:rsidP="005121CF">
      <w:pPr>
        <w:pStyle w:val="Titolo1"/>
        <w:numPr>
          <w:ilvl w:val="0"/>
          <w:numId w:val="11"/>
        </w:numPr>
        <w:ind w:left="0" w:firstLine="0"/>
        <w:jc w:val="both"/>
        <w:rPr>
          <w:rFonts w:ascii="Arial" w:hAnsi="Arial" w:cs="Arial"/>
        </w:rPr>
      </w:pPr>
      <w:bookmarkStart w:id="103" w:name="_Toc137039168"/>
      <w:r w:rsidRPr="00601CAE">
        <w:rPr>
          <w:rFonts w:ascii="Arial" w:hAnsi="Arial" w:cs="Arial"/>
        </w:rPr>
        <w:t xml:space="preserve">Verbale n. </w:t>
      </w:r>
      <w:r w:rsidRPr="00601CAE">
        <w:rPr>
          <w:rFonts w:ascii="Arial" w:hAnsi="Arial" w:cs="Arial"/>
        </w:rPr>
        <w:fldChar w:fldCharType="begin">
          <w:ffData>
            <w:name w:val="Testo1"/>
            <w:enabled/>
            <w:calcOnExit w:val="0"/>
            <w:textInput>
              <w:default w:val="$1#"/>
            </w:textInput>
          </w:ffData>
        </w:fldChar>
      </w:r>
      <w:r w:rsidRPr="00601CAE">
        <w:rPr>
          <w:rFonts w:ascii="Arial" w:hAnsi="Arial" w:cs="Arial"/>
        </w:rPr>
        <w:instrText xml:space="preserve"> FORMTEXT </w:instrText>
      </w:r>
      <w:r w:rsidRPr="00601CAE">
        <w:rPr>
          <w:rFonts w:ascii="Arial" w:hAnsi="Arial" w:cs="Arial"/>
        </w:rPr>
      </w:r>
      <w:r w:rsidRPr="00601CAE">
        <w:rPr>
          <w:rFonts w:ascii="Arial" w:hAnsi="Arial" w:cs="Arial"/>
        </w:rPr>
        <w:fldChar w:fldCharType="separate"/>
      </w:r>
      <w:r w:rsidRPr="00601CAE">
        <w:rPr>
          <w:rFonts w:ascii="Arial" w:hAnsi="Arial" w:cs="Arial"/>
          <w:noProof/>
        </w:rPr>
        <w:t>........</w:t>
      </w:r>
      <w:r w:rsidRPr="00601CAE">
        <w:rPr>
          <w:rFonts w:ascii="Arial" w:hAnsi="Arial" w:cs="Arial"/>
        </w:rPr>
        <w:fldChar w:fldCharType="end"/>
      </w:r>
      <w:r w:rsidRPr="00601CAE">
        <w:rPr>
          <w:rFonts w:ascii="Arial" w:hAnsi="Arial" w:cs="Arial"/>
        </w:rPr>
        <w:t xml:space="preserve"> delle operazioni per la formulazione e la scelta delle tracce dei testi relativi alla prima prova scritta, nel caso di impossibilità di utilizzo del plico telematico e di mancata ricezione della prova d’esame da parte dell’Ufficio Scolastico regionale</w:t>
      </w:r>
      <w:bookmarkEnd w:id="103"/>
    </w:p>
    <w:p w14:paraId="76B41034" w14:textId="77777777" w:rsidR="005121CF" w:rsidRPr="0076737A" w:rsidRDefault="005121CF" w:rsidP="00172B3E">
      <w:pPr>
        <w:widowControl w:val="0"/>
        <w:numPr>
          <w:ilvl w:val="12"/>
          <w:numId w:val="0"/>
        </w:numPr>
        <w:rPr>
          <w:rFonts w:ascii="Arial" w:hAnsi="Arial"/>
          <w:sz w:val="24"/>
        </w:rPr>
      </w:pPr>
    </w:p>
    <w:p w14:paraId="74DE8942" w14:textId="77777777" w:rsidR="005121CF" w:rsidRPr="0076737A" w:rsidRDefault="005121CF" w:rsidP="008071BF">
      <w:pPr>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w:t>
      </w:r>
      <w:r>
        <w:rPr>
          <w:rFonts w:ascii="Arial" w:hAnsi="Arial" w:cs="Arial"/>
          <w:i/>
          <w:sz w:val="24"/>
          <w:szCs w:val="24"/>
        </w:rPr>
        <w:t xml:space="preserve"> </w:t>
      </w:r>
      <w:r w:rsidRPr="009442D8">
        <w:rPr>
          <w:rFonts w:ascii="Arial" w:hAnsi="Arial" w:cs="Arial"/>
          <w:i/>
          <w:sz w:val="24"/>
          <w:szCs w:val="24"/>
        </w:rPr>
        <w:t xml:space="preserve">dell‘Istruzione e del Merito </w:t>
      </w:r>
      <w:r w:rsidRPr="0076737A">
        <w:rPr>
          <w:rFonts w:ascii="Arial" w:hAnsi="Arial" w:cs="Arial"/>
          <w:i/>
          <w:sz w:val="24"/>
          <w:szCs w:val="24"/>
        </w:rPr>
        <w:t>-</w:t>
      </w:r>
      <w:r>
        <w:rPr>
          <w:rFonts w:ascii="Arial" w:hAnsi="Arial" w:cs="Arial"/>
          <w:i/>
          <w:sz w:val="24"/>
          <w:szCs w:val="24"/>
        </w:rPr>
        <w:t xml:space="preserve"> </w:t>
      </w:r>
      <w:r w:rsidRPr="0076737A">
        <w:rPr>
          <w:rFonts w:ascii="Arial" w:hAnsi="Arial" w:cs="Arial"/>
          <w:i/>
          <w:sz w:val="24"/>
          <w:szCs w:val="24"/>
        </w:rPr>
        <w:t>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14:paraId="1844983F" w14:textId="77777777" w:rsidR="005121CF" w:rsidRPr="009320B2" w:rsidRDefault="005121CF" w:rsidP="00172B3E">
      <w:pPr>
        <w:ind w:right="-86"/>
        <w:rPr>
          <w:rFonts w:ascii="Arial" w:hAnsi="Arial" w:cs="Arial"/>
          <w:strike/>
          <w:szCs w:val="24"/>
        </w:rPr>
      </w:pPr>
    </w:p>
    <w:p w14:paraId="1A9178B0" w14:textId="77777777" w:rsidR="005121CF" w:rsidRPr="00B62563" w:rsidRDefault="005121CF" w:rsidP="00172B3E">
      <w:pPr>
        <w:pStyle w:val="Rientrocorpodeltesto2"/>
        <w:widowControl w:val="0"/>
        <w:suppressAutoHyphens/>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dell’ esame di Stato conclusivo del secondo ciclo di istruzione al fine di procedere, </w:t>
      </w:r>
      <w:r w:rsidRPr="00B07874">
        <w:rPr>
          <w:rFonts w:ascii="Arial" w:hAnsi="Arial" w:cs="Arial"/>
        </w:rPr>
        <w:t>ai sensi dell’art. 3 del</w:t>
      </w:r>
      <w:r w:rsidRPr="00B07874">
        <w:rPr>
          <w:rFonts w:ascii="Arial" w:hAnsi="Arial" w:cs="Arial"/>
          <w:b/>
        </w:rPr>
        <w:t xml:space="preserve"> </w:t>
      </w:r>
      <w:proofErr w:type="spellStart"/>
      <w:r w:rsidRPr="00B07874">
        <w:rPr>
          <w:rFonts w:ascii="Arial" w:hAnsi="Arial" w:cs="Arial"/>
        </w:rPr>
        <w:t>D.M.n</w:t>
      </w:r>
      <w:proofErr w:type="spellEnd"/>
      <w:r w:rsidRPr="00B07874">
        <w:rPr>
          <w:rFonts w:ascii="Arial" w:hAnsi="Arial" w:cs="Arial"/>
        </w:rPr>
        <w:t>. 139 del 2003</w:t>
      </w:r>
      <w:r w:rsidRPr="00B07874">
        <w:rPr>
          <w:rFonts w:ascii="Arial" w:hAnsi="Arial" w:cs="Arial"/>
          <w:b/>
        </w:rPr>
        <w:t>,</w:t>
      </w:r>
      <w:r w:rsidRPr="00B62563">
        <w:rPr>
          <w:rFonts w:ascii="Arial" w:hAnsi="Arial" w:cs="Arial"/>
        </w:rPr>
        <w:t xml:space="preserve"> alla formulazione e alla scelta dei testi da proporre ai candidati per la prima prova scritta, in conseguenza della mancata ricezione, da parte della scuola presso la quale è insediata la Commissione stessa, sia</w:t>
      </w:r>
      <w:r w:rsidRPr="00B62563">
        <w:rPr>
          <w:rFonts w:ascii="Arial" w:hAnsi="Arial" w:cs="Arial"/>
          <w:b/>
        </w:rPr>
        <w:t xml:space="preserve"> </w:t>
      </w:r>
      <w:r w:rsidRPr="00B62563">
        <w:rPr>
          <w:rFonts w:ascii="Arial" w:hAnsi="Arial" w:cs="Arial"/>
        </w:rPr>
        <w:t>del plico telematico sia della prova d’esame da parte dell’Ufficio Scolastico regionale, contenente i testi ministeriali.</w:t>
      </w:r>
    </w:p>
    <w:p w14:paraId="59CFBC92" w14:textId="77777777" w:rsidR="005121CF" w:rsidRPr="00B62563" w:rsidRDefault="005121CF" w:rsidP="00172B3E">
      <w:pPr>
        <w:suppressAutoHyphens/>
        <w:spacing w:before="120"/>
        <w:jc w:val="both"/>
        <w:rPr>
          <w:rFonts w:ascii="Arial" w:hAnsi="Arial" w:cs="Arial"/>
        </w:rPr>
      </w:pPr>
      <w:r w:rsidRPr="00B62563">
        <w:rPr>
          <w:rFonts w:ascii="Arial" w:hAnsi="Arial" w:cs="Arial"/>
        </w:rPr>
        <w:t xml:space="preserve">Sono presenti il presidente, prof.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commissari, proff.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11821591" w14:textId="77777777" w:rsidR="005121CF" w:rsidRPr="00B62563" w:rsidRDefault="005121CF" w:rsidP="00172B3E">
      <w:pPr>
        <w:suppressAutoHyphens/>
        <w:spacing w:before="120"/>
        <w:jc w:val="both"/>
        <w:rPr>
          <w:rFonts w:ascii="Arial" w:hAnsi="Arial" w:cs="Arial"/>
        </w:rPr>
      </w:pPr>
      <w:r w:rsidRPr="00B62563">
        <w:rPr>
          <w:rFonts w:ascii="Arial" w:hAnsi="Arial" w:cs="Arial"/>
        </w:rPr>
        <w:t xml:space="preserve">Il presidente comunica di aver informato </w:t>
      </w:r>
      <w:r w:rsidRPr="009442D8">
        <w:rPr>
          <w:rFonts w:ascii="Arial" w:hAnsi="Arial" w:cs="Arial"/>
          <w:iCs/>
        </w:rPr>
        <w:t>immediatamente</w:t>
      </w:r>
      <w:r w:rsidRPr="00B62563">
        <w:rPr>
          <w:rFonts w:ascii="Arial" w:hAnsi="Arial" w:cs="Arial"/>
          <w:b/>
        </w:rPr>
        <w:t xml:space="preserve"> </w:t>
      </w:r>
      <w:r w:rsidRPr="00B62563">
        <w:rPr>
          <w:rFonts w:ascii="Arial" w:hAnsi="Arial" w:cs="Arial"/>
        </w:rPr>
        <w:t>della situazione l’Ufficio scolastico regionale e il Ministero dell</w:t>
      </w:r>
      <w:r>
        <w:rPr>
          <w:rFonts w:ascii="Arial" w:hAnsi="Arial" w:cs="Arial"/>
        </w:rPr>
        <w:t>’</w:t>
      </w:r>
      <w:r w:rsidRPr="00B62563">
        <w:rPr>
          <w:rFonts w:ascii="Arial" w:hAnsi="Arial" w:cs="Arial"/>
        </w:rPr>
        <w:t xml:space="preserve">Istruzione </w:t>
      </w:r>
      <w:r>
        <w:rPr>
          <w:rFonts w:ascii="Arial" w:hAnsi="Arial" w:cs="Arial"/>
        </w:rPr>
        <w:t xml:space="preserve">e del Merito </w:t>
      </w:r>
      <w:r w:rsidRPr="00B62563">
        <w:rPr>
          <w:rFonts w:ascii="Arial" w:hAnsi="Arial" w:cs="Arial"/>
        </w:rPr>
        <w:t>-</w:t>
      </w:r>
      <w:r>
        <w:rPr>
          <w:rFonts w:ascii="Arial" w:hAnsi="Arial" w:cs="Arial"/>
        </w:rPr>
        <w:t xml:space="preserve"> </w:t>
      </w:r>
      <w:r w:rsidRPr="00B62563">
        <w:rPr>
          <w:rFonts w:ascii="Arial" w:hAnsi="Arial" w:cs="Arial"/>
        </w:rPr>
        <w:t>Struttura Tecnica Esami di Stato.</w:t>
      </w:r>
    </w:p>
    <w:p w14:paraId="46821E10" w14:textId="77777777" w:rsidR="005121CF" w:rsidRPr="00B62563" w:rsidRDefault="005121CF" w:rsidP="00172B3E">
      <w:pPr>
        <w:suppressAutoHyphens/>
        <w:jc w:val="both"/>
        <w:rPr>
          <w:rFonts w:ascii="Arial" w:hAnsi="Arial" w:cs="Arial"/>
        </w:rPr>
      </w:pPr>
      <w:r w:rsidRPr="00B62563">
        <w:rPr>
          <w:rFonts w:ascii="Arial" w:hAnsi="Arial" w:cs="Arial"/>
        </w:rPr>
        <w:t>Effettuata la comunicazione predetta al Ministero</w:t>
      </w:r>
      <w:r w:rsidRPr="009442D8">
        <w:t xml:space="preserve"> </w:t>
      </w:r>
      <w:r w:rsidRPr="009442D8">
        <w:rPr>
          <w:rFonts w:ascii="Arial" w:hAnsi="Arial" w:cs="Arial"/>
        </w:rPr>
        <w:t>dell</w:t>
      </w:r>
      <w:r>
        <w:rPr>
          <w:rFonts w:ascii="Arial" w:hAnsi="Arial" w:cs="Arial"/>
        </w:rPr>
        <w:t>’</w:t>
      </w:r>
      <w:r w:rsidRPr="009442D8">
        <w:rPr>
          <w:rFonts w:ascii="Arial" w:hAnsi="Arial" w:cs="Arial"/>
        </w:rPr>
        <w:t>Istruzione e del Merito</w:t>
      </w:r>
      <w:r w:rsidRPr="00B62563">
        <w:rPr>
          <w:rFonts w:ascii="Arial" w:hAnsi="Arial" w:cs="Arial"/>
        </w:rPr>
        <w:t xml:space="preserve">,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w:t>
      </w:r>
      <w:proofErr w:type="spellStart"/>
      <w:r w:rsidRPr="00B62563">
        <w:rPr>
          <w:rFonts w:ascii="Arial" w:hAnsi="Arial" w:cs="Arial"/>
        </w:rPr>
        <w:t>D.Lgs.</w:t>
      </w:r>
      <w:proofErr w:type="spellEnd"/>
      <w:r w:rsidRPr="00B62563">
        <w:rPr>
          <w:rFonts w:ascii="Arial" w:hAnsi="Arial" w:cs="Arial"/>
        </w:rPr>
        <w:t xml:space="preserve"> n.62 del 2017.</w:t>
      </w:r>
    </w:p>
    <w:p w14:paraId="08C8231C" w14:textId="77777777" w:rsidR="005121CF" w:rsidRPr="00B62563" w:rsidRDefault="005121CF" w:rsidP="00172B3E">
      <w:pPr>
        <w:suppressAutoHyphens/>
        <w:jc w:val="both"/>
        <w:rPr>
          <w:rFonts w:ascii="Arial" w:hAnsi="Arial" w:cs="Arial"/>
        </w:rPr>
      </w:pPr>
      <w:r w:rsidRPr="00B62563">
        <w:rPr>
          <w:rFonts w:ascii="Arial" w:hAnsi="Arial" w:cs="Arial"/>
        </w:rPr>
        <w:t xml:space="preserve">Tale adempimento viene regolarmente posto in essere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00F78DBE" w14:textId="77777777" w:rsidR="005121CF" w:rsidRPr="00B62563" w:rsidRDefault="005121CF" w:rsidP="00172B3E">
      <w:pPr>
        <w:suppressAutoHyphens/>
        <w:jc w:val="both"/>
        <w:rPr>
          <w:rFonts w:ascii="Arial" w:hAnsi="Arial" w:cs="Arial"/>
        </w:rPr>
      </w:pPr>
      <w:r w:rsidRPr="00B62563">
        <w:rPr>
          <w:rFonts w:ascii="Arial" w:hAnsi="Arial" w:cs="Arial"/>
        </w:rPr>
        <w:t xml:space="preserve">Dopo ampia discussione la Commissione sceglie le tracce </w:t>
      </w:r>
      <w:r>
        <w:rPr>
          <w:rFonts w:ascii="Arial" w:hAnsi="Arial" w:cs="Arial"/>
        </w:rPr>
        <w:t>allegate al presente verbale.</w:t>
      </w:r>
      <w:r w:rsidRPr="00B62563">
        <w:rPr>
          <w:rFonts w:ascii="Arial" w:hAnsi="Arial" w:cs="Arial"/>
        </w:rPr>
        <w:t>:</w:t>
      </w:r>
    </w:p>
    <w:p w14:paraId="340557B7" w14:textId="77777777" w:rsidR="005121CF" w:rsidRPr="00B62563" w:rsidRDefault="005121CF" w:rsidP="00172B3E">
      <w:pPr>
        <w:suppressAutoHyphens/>
        <w:jc w:val="both"/>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4C02C8F8" w14:textId="77777777" w:rsidR="005121CF" w:rsidRPr="00B62563" w:rsidRDefault="005121CF" w:rsidP="00172B3E">
      <w:pPr>
        <w:suppressAutoHyphens/>
        <w:jc w:val="both"/>
        <w:rPr>
          <w:rFonts w:ascii="Arial" w:hAnsi="Arial" w:cs="Arial"/>
        </w:rPr>
      </w:pPr>
      <w:r w:rsidRPr="00B62563">
        <w:rPr>
          <w:rFonts w:ascii="Arial" w:hAnsi="Arial" w:cs="Arial"/>
        </w:rPr>
        <w:t>I testi autonomamente predisposti dalla Commissione e acquisiti agli atti, in allegato al presente verbale, vengono inviati in copia al Ministero del</w:t>
      </w:r>
      <w:r w:rsidRPr="00B62563">
        <w:rPr>
          <w:rFonts w:ascii="Arial" w:hAnsi="Arial" w:cs="Arial"/>
          <w:spacing w:val="-2"/>
        </w:rPr>
        <w:t>l</w:t>
      </w:r>
      <w:r>
        <w:rPr>
          <w:rFonts w:ascii="Arial" w:hAnsi="Arial" w:cs="Arial"/>
          <w:spacing w:val="-2"/>
        </w:rPr>
        <w:t>’</w:t>
      </w:r>
      <w:r w:rsidRPr="00B62563">
        <w:rPr>
          <w:rFonts w:ascii="Arial" w:hAnsi="Arial" w:cs="Arial"/>
          <w:spacing w:val="-2"/>
        </w:rPr>
        <w:t>Istruzione</w:t>
      </w:r>
      <w:r>
        <w:rPr>
          <w:rFonts w:ascii="Arial" w:hAnsi="Arial" w:cs="Arial"/>
          <w:spacing w:val="-2"/>
        </w:rPr>
        <w:t xml:space="preserve"> e del Merito</w:t>
      </w:r>
      <w:r w:rsidRPr="00B62563">
        <w:rPr>
          <w:rFonts w:ascii="Arial" w:hAnsi="Arial" w:cs="Arial"/>
          <w:spacing w:val="-2"/>
        </w:rPr>
        <w:t xml:space="preserve">-Struttura Tecnica Esami di Stato. </w:t>
      </w:r>
    </w:p>
    <w:p w14:paraId="21E4ADFF" w14:textId="77777777" w:rsidR="005121CF" w:rsidRPr="00B62563" w:rsidRDefault="005121CF" w:rsidP="00172B3E">
      <w:pPr>
        <w:pStyle w:val="Rientrocorpodeltesto2"/>
        <w:widowControl w:val="0"/>
        <w:suppressAutoHyphens/>
        <w:spacing w:line="240" w:lineRule="auto"/>
        <w:rPr>
          <w:rFonts w:ascii="Arial" w:hAnsi="Arial" w:cs="Arial"/>
        </w:rPr>
      </w:pPr>
      <w:r w:rsidRPr="00B62563">
        <w:rPr>
          <w:rFonts w:ascii="Arial" w:hAnsi="Arial" w:cs="Arial"/>
        </w:rPr>
        <w:t xml:space="preserve">Letto, approvato e sottoscritto il presente verbale, la seduta viene tolta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5CF3CDFA" w14:textId="77777777" w:rsidR="005121CF" w:rsidRPr="00B62563" w:rsidRDefault="005121CF" w:rsidP="00172B3E">
      <w:pPr>
        <w:suppressAutoHyphens/>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1031CE75" w14:textId="77777777" w:rsidR="00892BE2" w:rsidRDefault="00493862" w:rsidP="00892BE2">
      <w:r>
        <w:rPr>
          <w:rFonts w:ascii="Arial" w:hAnsi="Arial" w:cs="Arial"/>
        </w:rPr>
        <w:t xml:space="preserve">             </w:t>
      </w:r>
      <w:r w:rsidR="005121CF" w:rsidRPr="00B07874">
        <w:rPr>
          <w:rFonts w:ascii="Arial" w:hAnsi="Arial" w:cs="Arial"/>
        </w:rPr>
        <w:t>………............................</w:t>
      </w:r>
      <w:r w:rsidR="005121CF" w:rsidRPr="00B07874">
        <w:rPr>
          <w:rFonts w:ascii="Arial" w:hAnsi="Arial" w:cs="Arial"/>
        </w:rPr>
        <w:tab/>
      </w:r>
      <w:r w:rsidR="005121CF" w:rsidRPr="00B07874">
        <w:rPr>
          <w:rFonts w:ascii="Arial" w:hAnsi="Arial" w:cs="Arial"/>
        </w:rPr>
        <w:tab/>
      </w:r>
      <w:r w:rsidR="005121CF" w:rsidRPr="00B07874">
        <w:rPr>
          <w:rFonts w:ascii="Arial" w:hAnsi="Arial" w:cs="Arial"/>
        </w:rPr>
        <w:tab/>
      </w:r>
      <w:r w:rsidR="005121CF" w:rsidRPr="00B07874">
        <w:rPr>
          <w:rFonts w:ascii="Arial" w:hAnsi="Arial" w:cs="Arial"/>
        </w:rPr>
        <w:tab/>
        <w:t xml:space="preserve">           .........................………..</w:t>
      </w:r>
    </w:p>
    <w:p w14:paraId="61CA21CA"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27F2092" w14:textId="77777777" w:rsidR="005121CF" w:rsidRPr="004530C6" w:rsidRDefault="005121CF" w:rsidP="005121CF">
      <w:pPr>
        <w:pStyle w:val="Titolo1"/>
        <w:numPr>
          <w:ilvl w:val="0"/>
          <w:numId w:val="12"/>
        </w:numPr>
        <w:ind w:left="0" w:firstLine="0"/>
        <w:jc w:val="both"/>
        <w:rPr>
          <w:rFonts w:ascii="Arial" w:hAnsi="Arial" w:cs="Arial"/>
        </w:rPr>
      </w:pPr>
      <w:bookmarkStart w:id="104" w:name="_Toc137039169"/>
      <w:r w:rsidRPr="004530C6">
        <w:rPr>
          <w:rFonts w:ascii="Arial" w:hAnsi="Arial" w:cs="Arial"/>
        </w:rPr>
        <w:t xml:space="preserve">Verbale n. </w:t>
      </w:r>
      <w:r w:rsidRPr="004530C6">
        <w:rPr>
          <w:rFonts w:ascii="Arial" w:hAnsi="Arial" w:cs="Arial"/>
        </w:rPr>
        <w:fldChar w:fldCharType="begin">
          <w:ffData>
            <w:name w:val="Testo1"/>
            <w:enabled/>
            <w:calcOnExit w:val="0"/>
            <w:textInput>
              <w:default w:val="$1#"/>
            </w:textInput>
          </w:ffData>
        </w:fldChar>
      </w:r>
      <w:r w:rsidRPr="004530C6">
        <w:rPr>
          <w:rFonts w:ascii="Arial" w:hAnsi="Arial" w:cs="Arial"/>
        </w:rPr>
        <w:instrText xml:space="preserve"> FORMTEXT </w:instrText>
      </w:r>
      <w:r w:rsidRPr="004530C6">
        <w:rPr>
          <w:rFonts w:ascii="Arial" w:hAnsi="Arial" w:cs="Arial"/>
        </w:rPr>
      </w:r>
      <w:r w:rsidRPr="004530C6">
        <w:rPr>
          <w:rFonts w:ascii="Arial" w:hAnsi="Arial" w:cs="Arial"/>
        </w:rPr>
        <w:fldChar w:fldCharType="separate"/>
      </w:r>
      <w:r w:rsidRPr="004530C6">
        <w:rPr>
          <w:rFonts w:ascii="Arial" w:hAnsi="Arial" w:cs="Arial"/>
          <w:noProof/>
        </w:rPr>
        <w:t>........</w:t>
      </w:r>
      <w:r w:rsidRPr="004530C6">
        <w:rPr>
          <w:rFonts w:ascii="Arial" w:hAnsi="Arial" w:cs="Arial"/>
        </w:rPr>
        <w:fldChar w:fldCharType="end"/>
      </w:r>
      <w:r w:rsidRPr="004530C6">
        <w:rPr>
          <w:rFonts w:ascii="Arial" w:hAnsi="Arial" w:cs="Arial"/>
        </w:rPr>
        <w:t xml:space="preserve"> delle operazioni relative allo svolgimento della prima prova scritta</w:t>
      </w:r>
      <w:bookmarkEnd w:id="104"/>
    </w:p>
    <w:p w14:paraId="021140E2" w14:textId="77777777" w:rsidR="005121CF" w:rsidRDefault="005121CF" w:rsidP="00172B3E">
      <w:pPr>
        <w:widowControl w:val="0"/>
        <w:numPr>
          <w:ilvl w:val="12"/>
          <w:numId w:val="0"/>
        </w:numPr>
        <w:rPr>
          <w:rFonts w:ascii="Arial" w:hAnsi="Arial"/>
          <w:sz w:val="24"/>
        </w:rPr>
      </w:pPr>
    </w:p>
    <w:p w14:paraId="6AF2C849" w14:textId="77777777"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105"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105"/>
      <w:r w:rsidRPr="00B62563">
        <w:rPr>
          <w:rFonts w:cs="Arial"/>
          <w:sz w:val="20"/>
        </w:rPr>
        <w:t xml:space="preserve">, e i seguenti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7EFA7C79" w14:textId="77777777" w:rsidR="005121CF" w:rsidRPr="00B62563" w:rsidRDefault="005121CF"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14:paraId="6A862AB6" w14:textId="77777777" w:rsidR="005121CF" w:rsidRPr="00B62563" w:rsidRDefault="005121CF"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prova scritta, </w:t>
      </w:r>
      <w:proofErr w:type="gramStart"/>
      <w:r w:rsidRPr="00B62563">
        <w:rPr>
          <w:rFonts w:cs="Arial"/>
          <w:sz w:val="20"/>
        </w:rPr>
        <w:t>i..</w:t>
      </w:r>
      <w:proofErr w:type="gramEnd"/>
      <w:r w:rsidRPr="00B62563">
        <w:rPr>
          <w:rFonts w:cs="Arial"/>
          <w:sz w:val="20"/>
        </w:rPr>
        <w:t xml:space="preserve"> </w:t>
      </w:r>
      <w:proofErr w:type="spellStart"/>
      <w:r w:rsidRPr="00B62563">
        <w:rPr>
          <w:rFonts w:cs="Arial"/>
          <w:sz w:val="20"/>
        </w:rPr>
        <w:t>seguent</w:t>
      </w:r>
      <w:proofErr w:type="spellEnd"/>
      <w:r w:rsidRPr="00B62563">
        <w:rPr>
          <w:rFonts w:cs="Arial"/>
          <w:sz w:val="20"/>
        </w:rPr>
        <w:t xml:space="preserve">… </w:t>
      </w:r>
      <w:proofErr w:type="spellStart"/>
      <w:r w:rsidRPr="00B62563">
        <w:rPr>
          <w:rFonts w:cs="Arial"/>
          <w:sz w:val="20"/>
        </w:rPr>
        <w:t>candidat</w:t>
      </w:r>
      <w:proofErr w:type="spellEnd"/>
      <w:r w:rsidRPr="00B62563">
        <w:rPr>
          <w:rFonts w:cs="Arial"/>
          <w:sz w:val="20"/>
        </w:rPr>
        <w:t xml:space="preserve">… </w:t>
      </w:r>
      <w:proofErr w:type="spellStart"/>
      <w:r w:rsidRPr="00B62563">
        <w:rPr>
          <w:rFonts w:cs="Arial"/>
          <w:sz w:val="20"/>
        </w:rPr>
        <w:t>sprovvist</w:t>
      </w:r>
      <w:proofErr w:type="spellEnd"/>
      <w:r w:rsidRPr="00B62563">
        <w:rPr>
          <w:rFonts w:cs="Arial"/>
          <w:sz w:val="20"/>
        </w:rPr>
        <w:t xml:space="preserve">… di documento di identificazione </w:t>
      </w:r>
      <w:r w:rsidRPr="00B62563">
        <w:rPr>
          <w:rFonts w:cs="Arial"/>
          <w:sz w:val="20"/>
        </w:rPr>
        <w:fldChar w:fldCharType="begin">
          <w:ffData>
            <w:name w:val="Testo12"/>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38217297"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7635E8F6"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0D372AF8" w14:textId="77777777" w:rsidR="005121CF" w:rsidRPr="00B62563" w:rsidRDefault="005121CF" w:rsidP="00172B3E">
      <w:pPr>
        <w:widowControl w:val="0"/>
        <w:numPr>
          <w:ilvl w:val="12"/>
          <w:numId w:val="0"/>
        </w:numPr>
        <w:rPr>
          <w:rFonts w:ascii="Arial" w:hAnsi="Arial" w:cs="Arial"/>
        </w:rPr>
      </w:pPr>
    </w:p>
    <w:p w14:paraId="18781A7A"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1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529C7E81" w14:textId="77777777" w:rsidR="005121CF" w:rsidRPr="00B62563" w:rsidRDefault="005121CF" w:rsidP="00172B3E">
      <w:pPr>
        <w:widowControl w:val="0"/>
        <w:numPr>
          <w:ilvl w:val="12"/>
          <w:numId w:val="0"/>
        </w:numPr>
        <w:rPr>
          <w:rFonts w:ascii="Arial" w:hAnsi="Arial" w:cs="Arial"/>
        </w:rPr>
      </w:pPr>
    </w:p>
    <w:p w14:paraId="58ADFFF1"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bookmarkStart w:id="106" w:name="Testo18"/>
      <w:r w:rsidRPr="00B62563">
        <w:rPr>
          <w:rFonts w:ascii="Arial" w:hAnsi="Arial" w:cs="Arial"/>
        </w:rPr>
        <w:fldChar w:fldCharType="begin">
          <w:ffData>
            <w:name w:val="Testo1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6"/>
      <w:r w:rsidRPr="00B62563">
        <w:rPr>
          <w:rFonts w:ascii="Arial" w:hAnsi="Arial" w:cs="Arial"/>
        </w:rPr>
        <w:t xml:space="preserve"> interviene il prof. </w:t>
      </w:r>
      <w:bookmarkStart w:id="107" w:name="Testo19"/>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7"/>
      <w:r w:rsidRPr="00B62563">
        <w:rPr>
          <w:rFonts w:ascii="Arial" w:hAnsi="Arial" w:cs="Arial"/>
        </w:rPr>
        <w:t>, nella qualità di delegato del</w:t>
      </w:r>
      <w:r w:rsidRPr="00B62563">
        <w:rPr>
          <w:rStyle w:val="Rimandonotaapidipagina"/>
          <w:rFonts w:ascii="Arial" w:hAnsi="Arial" w:cs="Arial"/>
        </w:rPr>
        <w:footnoteReference w:id="30"/>
      </w:r>
      <w:r w:rsidRPr="00B62563">
        <w:rPr>
          <w:rFonts w:ascii="Arial" w:hAnsi="Arial" w:cs="Arial"/>
        </w:rPr>
        <w:t xml:space="preserve"> dirigente scolastico dell’Istituto, il quale, alla presenza dei proff. </w:t>
      </w:r>
      <w:bookmarkStart w:id="108" w:name="Testo20"/>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8"/>
      <w:r w:rsidRPr="00B62563">
        <w:rPr>
          <w:rFonts w:ascii="Arial" w:hAnsi="Arial" w:cs="Arial"/>
        </w:rPr>
        <w:t xml:space="preserve">, componenti la </w:t>
      </w:r>
      <w:r>
        <w:rPr>
          <w:rFonts w:ascii="Arial" w:hAnsi="Arial" w:cs="Arial"/>
        </w:rPr>
        <w:t>c</w:t>
      </w:r>
      <w:r w:rsidRPr="00B62563">
        <w:rPr>
          <w:rFonts w:ascii="Arial" w:hAnsi="Arial" w:cs="Arial"/>
        </w:rPr>
        <w:t xml:space="preserve">ommissione, e dei candidati </w:t>
      </w:r>
      <w:bookmarkStart w:id="109" w:name="Testo21"/>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9"/>
      <w:r w:rsidRPr="00B62563">
        <w:rPr>
          <w:rFonts w:ascii="Arial" w:hAnsi="Arial" w:cs="Arial"/>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110" w:name="Testo22"/>
      <w:r w:rsidRPr="00B62563">
        <w:rPr>
          <w:rFonts w:ascii="Arial" w:hAnsi="Arial" w:cs="Arial"/>
        </w:rPr>
        <w:fldChar w:fldCharType="begin">
          <w:ffData>
            <w:name w:val="Testo2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0"/>
      <w:r w:rsidRPr="00B62563">
        <w:rPr>
          <w:rFonts w:ascii="Arial" w:hAnsi="Arial" w:cs="Arial"/>
        </w:rPr>
        <w:t>) ai candidati.</w:t>
      </w:r>
    </w:p>
    <w:p w14:paraId="17A09DCE"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Osservazioni</w:t>
      </w:r>
    </w:p>
    <w:p w14:paraId="07D2A189"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368BB300" w14:textId="77777777" w:rsidR="005121CF" w:rsidRPr="00B62563" w:rsidRDefault="005121CF" w:rsidP="00172B3E">
      <w:pPr>
        <w:widowControl w:val="0"/>
        <w:numPr>
          <w:ilvl w:val="12"/>
          <w:numId w:val="0"/>
        </w:numPr>
        <w:rPr>
          <w:rFonts w:ascii="Arial" w:hAnsi="Arial" w:cs="Arial"/>
        </w:rPr>
      </w:pPr>
    </w:p>
    <w:p w14:paraId="285EE39D"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111"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1"/>
      <w:r w:rsidRPr="00B62563">
        <w:rPr>
          <w:rFonts w:cs="Arial"/>
          <w:sz w:val="20"/>
        </w:rPr>
        <w:t xml:space="preserve">) delle tracce scelte dalla </w:t>
      </w:r>
      <w:r>
        <w:rPr>
          <w:rFonts w:cs="Arial"/>
          <w:sz w:val="20"/>
        </w:rPr>
        <w:t>c</w:t>
      </w:r>
      <w:r w:rsidRPr="00B62563">
        <w:rPr>
          <w:rFonts w:cs="Arial"/>
          <w:sz w:val="20"/>
        </w:rPr>
        <w:t>ommissione (come da precedente verbale n.</w:t>
      </w:r>
      <w:bookmarkStart w:id="112"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2"/>
      <w:r w:rsidRPr="00B62563">
        <w:rPr>
          <w:rFonts w:cs="Arial"/>
          <w:sz w:val="20"/>
        </w:rPr>
        <w:t>)</w:t>
      </w:r>
      <w:r w:rsidRPr="00B62563">
        <w:rPr>
          <w:rStyle w:val="Rimandonotaapidipagina"/>
          <w:rFonts w:cs="Arial"/>
          <w:sz w:val="20"/>
        </w:rPr>
        <w:footnoteReference w:id="31"/>
      </w:r>
      <w:r w:rsidRPr="00B62563">
        <w:rPr>
          <w:rFonts w:cs="Arial"/>
          <w:sz w:val="20"/>
        </w:rPr>
        <w:t xml:space="preserve">. </w:t>
      </w:r>
    </w:p>
    <w:p w14:paraId="77E81EA2"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14:paraId="1EEC2F4E" w14:textId="77777777" w:rsidR="005121CF" w:rsidRPr="00B62563" w:rsidRDefault="005121CF" w:rsidP="00172B3E">
      <w:pPr>
        <w:widowControl w:val="0"/>
        <w:jc w:val="both"/>
        <w:rPr>
          <w:rFonts w:ascii="Arial" w:hAnsi="Arial" w:cs="Arial"/>
        </w:rPr>
      </w:pPr>
    </w:p>
    <w:p w14:paraId="65DF7FF3" w14:textId="77777777" w:rsidR="005121CF" w:rsidRPr="00B62563" w:rsidRDefault="005121CF" w:rsidP="00172B3E">
      <w:pPr>
        <w:widowControl w:val="0"/>
        <w:jc w:val="both"/>
        <w:rPr>
          <w:rFonts w:ascii="Arial" w:hAnsi="Arial" w:cs="Arial"/>
        </w:rPr>
      </w:pPr>
      <w:r w:rsidRPr="00B62563">
        <w:rPr>
          <w:rFonts w:ascii="Arial" w:hAnsi="Arial" w:cs="Arial"/>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113" w:name="Testo25"/>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3"/>
      <w:r w:rsidRPr="00B62563">
        <w:rPr>
          <w:rFonts w:ascii="Arial" w:hAnsi="Arial" w:cs="Arial"/>
        </w:rPr>
        <w:t xml:space="preserve">, il termine utile per la presentazione degli elaborati scade alle ore </w:t>
      </w:r>
      <w:bookmarkStart w:id="114" w:name="Testo26"/>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4"/>
      <w:r w:rsidRPr="00B62563">
        <w:rPr>
          <w:rStyle w:val="RimandonotaapidipaginaF"/>
          <w:rFonts w:ascii="Arial" w:hAnsi="Arial" w:cs="Arial"/>
        </w:rPr>
        <w:footnoteReference w:id="32"/>
      </w:r>
      <w:r w:rsidRPr="00B62563">
        <w:rPr>
          <w:rFonts w:ascii="Arial" w:hAnsi="Arial" w:cs="Arial"/>
        </w:rPr>
        <w:t>.</w:t>
      </w:r>
    </w:p>
    <w:p w14:paraId="0FBEDCDA" w14:textId="77777777" w:rsidR="005121CF" w:rsidRPr="00B62563" w:rsidRDefault="005121CF" w:rsidP="00172B3E">
      <w:pPr>
        <w:pStyle w:val="BodyTextIndent21"/>
        <w:widowControl w:val="0"/>
        <w:spacing w:line="240" w:lineRule="auto"/>
        <w:ind w:firstLine="0"/>
        <w:rPr>
          <w:rFonts w:cs="Arial"/>
          <w:sz w:val="20"/>
        </w:rPr>
      </w:pPr>
    </w:p>
    <w:p w14:paraId="282B4667"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assegnati alla </w:t>
      </w:r>
      <w:r>
        <w:rPr>
          <w:rFonts w:cs="Arial"/>
          <w:sz w:val="20"/>
        </w:rPr>
        <w:t>c</w:t>
      </w:r>
      <w:r w:rsidRPr="00B62563">
        <w:rPr>
          <w:rFonts w:cs="Arial"/>
          <w:sz w:val="20"/>
        </w:rPr>
        <w:t>ommissione</w:t>
      </w:r>
      <w:r>
        <w:rPr>
          <w:rFonts w:cs="Arial"/>
          <w:sz w:val="20"/>
        </w:rPr>
        <w:t>/classe</w:t>
      </w:r>
      <w:r w:rsidRPr="00B62563">
        <w:rPr>
          <w:rFonts w:cs="Arial"/>
          <w:sz w:val="20"/>
        </w:rPr>
        <w:t xml:space="preserve">: </w:t>
      </w:r>
      <w:bookmarkStart w:id="115"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5"/>
      <w:r w:rsidRPr="00B62563">
        <w:rPr>
          <w:rFonts w:cs="Arial"/>
          <w:sz w:val="20"/>
        </w:rPr>
        <w:t xml:space="preserve"> </w:t>
      </w:r>
    </w:p>
    <w:p w14:paraId="1F38A188" w14:textId="77777777" w:rsidR="005121CF" w:rsidRPr="00B62563" w:rsidRDefault="005121CF" w:rsidP="00172B3E">
      <w:pPr>
        <w:pStyle w:val="BodyTextIndent21"/>
        <w:widowControl w:val="0"/>
        <w:spacing w:line="240" w:lineRule="auto"/>
        <w:ind w:firstLine="0"/>
        <w:rPr>
          <w:rFonts w:cs="Arial"/>
          <w:sz w:val="20"/>
        </w:rPr>
      </w:pPr>
    </w:p>
    <w:p w14:paraId="5A999627" w14:textId="77777777" w:rsidR="005121CF" w:rsidRPr="00B62563" w:rsidRDefault="005121CF"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Vengono assunte le seguenti decisioni, debitamente motivate, nei confronti dei candidati affetti da disturbi specifici di apprendimento (DSA)</w:t>
      </w:r>
      <w:r>
        <w:rPr>
          <w:rFonts w:ascii="Arial" w:hAnsi="Arial" w:cs="Arial"/>
        </w:rPr>
        <w:t xml:space="preserve"> </w:t>
      </w:r>
      <w:r w:rsidRPr="00B62563">
        <w:rPr>
          <w:rFonts w:ascii="Arial" w:hAnsi="Arial" w:cs="Arial"/>
        </w:rPr>
        <w:t>o</w:t>
      </w:r>
      <w:r>
        <w:rPr>
          <w:rFonts w:ascii="Arial" w:hAnsi="Arial" w:cs="Arial"/>
        </w:rPr>
        <w:t xml:space="preserve"> </w:t>
      </w:r>
      <w:r w:rsidRPr="00B62563">
        <w:rPr>
          <w:rFonts w:ascii="Arial" w:hAnsi="Arial" w:cs="Arial"/>
        </w:rPr>
        <w:t xml:space="preserve">con Bisogni Educativi Speciali (BES) assegnati alla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51223567" w14:textId="77777777" w:rsidR="005121CF" w:rsidRPr="00B62563" w:rsidRDefault="005121CF" w:rsidP="00172B3E">
      <w:pPr>
        <w:widowControl w:val="0"/>
        <w:rPr>
          <w:rFonts w:ascii="Arial" w:hAnsi="Arial" w:cs="Arial"/>
        </w:rPr>
      </w:pPr>
    </w:p>
    <w:p w14:paraId="28678517" w14:textId="77777777" w:rsidR="005121CF" w:rsidRPr="008513DE" w:rsidRDefault="005121CF" w:rsidP="008513DE">
      <w:pPr>
        <w:pStyle w:val="Rientrocorpodeltesto2"/>
        <w:widowControl w:val="0"/>
        <w:suppressAutoHyphens/>
        <w:spacing w:line="240" w:lineRule="auto"/>
        <w:rPr>
          <w:rFonts w:ascii="Arial" w:hAnsi="Arial" w:cs="Arial"/>
        </w:rPr>
      </w:pPr>
      <w:r w:rsidRPr="008513DE">
        <w:rPr>
          <w:rFonts w:ascii="Arial" w:hAnsi="Arial" w:cs="Arial"/>
        </w:rPr>
        <w:t xml:space="preserve">Vengono pubblicati all’albo dell’Istituto i punteggi relativi al credito scolastico dei candidati esterni da parte della </w:t>
      </w:r>
      <w:r>
        <w:rPr>
          <w:rFonts w:ascii="Arial" w:hAnsi="Arial" w:cs="Arial"/>
        </w:rPr>
        <w:t>c</w:t>
      </w:r>
      <w:r w:rsidRPr="008513DE">
        <w:rPr>
          <w:rFonts w:ascii="Arial" w:hAnsi="Arial" w:cs="Arial"/>
        </w:rPr>
        <w:t>ommissione</w:t>
      </w:r>
      <w:r>
        <w:rPr>
          <w:rFonts w:ascii="Arial" w:hAnsi="Arial" w:cs="Arial"/>
        </w:rPr>
        <w:t>/classe</w:t>
      </w:r>
      <w:r w:rsidRPr="008513DE">
        <w:rPr>
          <w:rFonts w:ascii="Arial" w:hAnsi="Arial" w:cs="Arial"/>
        </w:rPr>
        <w:t>.</w:t>
      </w:r>
    </w:p>
    <w:p w14:paraId="26698093" w14:textId="77777777" w:rsidR="005121CF" w:rsidRPr="00B62563" w:rsidRDefault="005121CF" w:rsidP="00172B3E">
      <w:pPr>
        <w:widowControl w:val="0"/>
        <w:rPr>
          <w:rFonts w:ascii="Arial" w:hAnsi="Arial" w:cs="Arial"/>
        </w:rPr>
      </w:pPr>
      <w:r w:rsidRPr="00B62563">
        <w:rPr>
          <w:rFonts w:ascii="Arial" w:hAnsi="Arial" w:cs="Arial"/>
        </w:rPr>
        <w:t>Prestano assistenza agli esami:</w:t>
      </w:r>
    </w:p>
    <w:p w14:paraId="38764A3D" w14:textId="77777777" w:rsidR="005121CF" w:rsidRPr="00B62563" w:rsidRDefault="005121CF" w:rsidP="00C732C5">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D0AE0E6" w14:textId="77777777" w:rsidR="005121CF" w:rsidRPr="00B62563" w:rsidRDefault="005121CF" w:rsidP="00172B3E">
      <w:pPr>
        <w:widowControl w:val="0"/>
        <w:numPr>
          <w:ilvl w:val="12"/>
          <w:numId w:val="0"/>
        </w:numPr>
        <w:rPr>
          <w:rFonts w:ascii="Arial" w:hAnsi="Arial" w:cs="Arial"/>
        </w:rPr>
      </w:pPr>
    </w:p>
    <w:p w14:paraId="1562B01F"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060B6391" w14:textId="77777777" w:rsidR="005121CF" w:rsidRPr="00B62563" w:rsidRDefault="005121CF" w:rsidP="00172B3E">
      <w:pPr>
        <w:pStyle w:val="BodyTextIndent21"/>
        <w:widowControl w:val="0"/>
        <w:numPr>
          <w:ilvl w:val="12"/>
          <w:numId w:val="0"/>
        </w:numPr>
        <w:spacing w:line="240" w:lineRule="auto"/>
        <w:ind w:firstLine="851"/>
        <w:rPr>
          <w:rFonts w:cs="Arial"/>
          <w:sz w:val="20"/>
        </w:rPr>
      </w:pPr>
      <w:r w:rsidRPr="00B62563">
        <w:rPr>
          <w:rFonts w:cs="Arial"/>
          <w:sz w:val="20"/>
        </w:rPr>
        <w:t>oppure</w:t>
      </w:r>
      <w:r w:rsidRPr="00B62563">
        <w:rPr>
          <w:rStyle w:val="Rimandonotaapidipagina"/>
          <w:rFonts w:cs="Arial"/>
          <w:sz w:val="20"/>
        </w:rPr>
        <w:footnoteReference w:id="33"/>
      </w:r>
    </w:p>
    <w:p w14:paraId="15DF4721"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16" w:name="Testo40"/>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bookmarkEnd w:id="116"/>
      <w:r w:rsidRPr="00B62563">
        <w:rPr>
          <w:rFonts w:ascii="Arial" w:hAnsi="Arial" w:cs="Arial"/>
        </w:rPr>
        <w:t xml:space="preserve"> e i componenti della </w:t>
      </w:r>
      <w:r>
        <w:rPr>
          <w:rFonts w:ascii="Arial" w:hAnsi="Arial" w:cs="Arial"/>
        </w:rPr>
        <w:t>c</w:t>
      </w:r>
      <w:r w:rsidRPr="00B62563">
        <w:rPr>
          <w:rFonts w:ascii="Arial" w:hAnsi="Arial" w:cs="Arial"/>
        </w:rPr>
        <w:t xml:space="preserve">ommissione assumono i seguenti provvedimenti </w:t>
      </w:r>
      <w:bookmarkStart w:id="117" w:name="Testo41"/>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7"/>
    </w:p>
    <w:p w14:paraId="31B877F5" w14:textId="77777777" w:rsidR="005121CF" w:rsidRPr="00B62563" w:rsidRDefault="005121CF" w:rsidP="00172B3E">
      <w:pPr>
        <w:widowControl w:val="0"/>
        <w:numPr>
          <w:ilvl w:val="12"/>
          <w:numId w:val="0"/>
        </w:numPr>
        <w:rPr>
          <w:rFonts w:ascii="Arial" w:hAnsi="Arial" w:cs="Arial"/>
        </w:rPr>
      </w:pPr>
    </w:p>
    <w:p w14:paraId="0CDEC9F9"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59F7125F" w14:textId="77777777" w:rsidR="005121CF" w:rsidRPr="00B62563" w:rsidRDefault="005121CF" w:rsidP="00172B3E">
      <w:pPr>
        <w:widowControl w:val="0"/>
        <w:numPr>
          <w:ilvl w:val="12"/>
          <w:numId w:val="0"/>
        </w:numPr>
        <w:jc w:val="both"/>
        <w:rPr>
          <w:rFonts w:ascii="Arial" w:hAnsi="Arial" w:cs="Arial"/>
        </w:rPr>
      </w:pPr>
    </w:p>
    <w:p w14:paraId="7688BA33"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w:t>
      </w:r>
    </w:p>
    <w:p w14:paraId="765C21BF"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118" w:name="Testo42"/>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8"/>
    </w:p>
    <w:p w14:paraId="478799E4" w14:textId="77777777" w:rsidR="005121CF" w:rsidRPr="00B62563" w:rsidRDefault="005121CF" w:rsidP="00172B3E">
      <w:pPr>
        <w:pStyle w:val="BodyTextIndent21"/>
        <w:widowControl w:val="0"/>
        <w:numPr>
          <w:ilvl w:val="12"/>
          <w:numId w:val="0"/>
        </w:numPr>
        <w:spacing w:line="240" w:lineRule="auto"/>
        <w:rPr>
          <w:rFonts w:cs="Arial"/>
          <w:sz w:val="20"/>
        </w:rPr>
      </w:pPr>
    </w:p>
    <w:p w14:paraId="3827A342" w14:textId="77777777"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presidente (o il suo sostituto), accertato il numero degli elaborati consegnati dai candidati, li chiude in un plico, sul quale vengono apposti n. </w:t>
      </w:r>
      <w:bookmarkStart w:id="119" w:name="Testo43"/>
      <w:r w:rsidRPr="00B62563">
        <w:rPr>
          <w:rFonts w:cs="Arial"/>
          <w:sz w:val="20"/>
        </w:rPr>
        <w:fldChar w:fldCharType="begin">
          <w:ffData>
            <w:name w:val="Testo4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9"/>
      <w:r w:rsidRPr="00B62563">
        <w:rPr>
          <w:rFonts w:cs="Arial"/>
          <w:sz w:val="20"/>
        </w:rPr>
        <w:t xml:space="preserve"> sigilli, con il timbro della scuola. Tutti 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presenti appongono la propria firma sul plico che, a cura del presidente (o del suo sostituto), viene custodito negli armadi dei locali adibiti ad ufficio della </w:t>
      </w:r>
      <w:r>
        <w:rPr>
          <w:rFonts w:cs="Arial"/>
          <w:sz w:val="20"/>
        </w:rPr>
        <w:t>c</w:t>
      </w:r>
      <w:r w:rsidRPr="00B62563">
        <w:rPr>
          <w:rFonts w:cs="Arial"/>
          <w:sz w:val="20"/>
        </w:rPr>
        <w:t>ommissione</w:t>
      </w:r>
      <w:r>
        <w:rPr>
          <w:rFonts w:cs="Arial"/>
          <w:sz w:val="20"/>
        </w:rPr>
        <w:t>/classe</w:t>
      </w:r>
      <w:r w:rsidRPr="00B62563">
        <w:rPr>
          <w:rFonts w:cs="Arial"/>
          <w:sz w:val="20"/>
        </w:rPr>
        <w:t>.</w:t>
      </w:r>
    </w:p>
    <w:p w14:paraId="63AEF63D" w14:textId="77777777" w:rsidR="005121CF" w:rsidRPr="00B62563" w:rsidRDefault="005121CF" w:rsidP="00172B3E">
      <w:pPr>
        <w:widowControl w:val="0"/>
        <w:numPr>
          <w:ilvl w:val="12"/>
          <w:numId w:val="0"/>
        </w:numPr>
        <w:rPr>
          <w:rFonts w:ascii="Arial" w:hAnsi="Arial" w:cs="Arial"/>
        </w:rPr>
      </w:pPr>
    </w:p>
    <w:p w14:paraId="4A296524" w14:textId="77777777" w:rsidR="005121CF" w:rsidRPr="00B62563" w:rsidRDefault="005121CF" w:rsidP="00172B3E">
      <w:pPr>
        <w:widowControl w:val="0"/>
        <w:numPr>
          <w:ilvl w:val="12"/>
          <w:numId w:val="0"/>
        </w:numPr>
        <w:rPr>
          <w:rFonts w:ascii="Arial" w:hAnsi="Arial" w:cs="Arial"/>
        </w:rPr>
      </w:pPr>
    </w:p>
    <w:p w14:paraId="3119EDE5"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120" w:name="Testo44"/>
      <w:r w:rsidRPr="00B62563">
        <w:rPr>
          <w:rFonts w:ascii="Arial" w:hAnsi="Arial" w:cs="Arial"/>
        </w:rPr>
        <w:fldChar w:fldCharType="begin">
          <w:ffData>
            <w:name w:val="Testo4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0"/>
    </w:p>
    <w:p w14:paraId="4AC83F89" w14:textId="77777777" w:rsidR="005121CF" w:rsidRPr="00B62563" w:rsidRDefault="005121CF" w:rsidP="00172B3E">
      <w:pPr>
        <w:widowControl w:val="0"/>
        <w:numPr>
          <w:ilvl w:val="12"/>
          <w:numId w:val="0"/>
        </w:numPr>
        <w:rPr>
          <w:rFonts w:ascii="Arial" w:hAnsi="Arial" w:cs="Arial"/>
        </w:rPr>
      </w:pPr>
    </w:p>
    <w:p w14:paraId="7F3A4056" w14:textId="77777777" w:rsidR="005121CF" w:rsidRPr="00B62563" w:rsidRDefault="005121CF" w:rsidP="00172B3E">
      <w:pPr>
        <w:widowControl w:val="0"/>
        <w:numPr>
          <w:ilvl w:val="12"/>
          <w:numId w:val="0"/>
        </w:numPr>
        <w:rPr>
          <w:rFonts w:ascii="Arial" w:hAnsi="Arial" w:cs="Arial"/>
        </w:rPr>
      </w:pPr>
    </w:p>
    <w:p w14:paraId="78C30DB6" w14:textId="77777777" w:rsidR="005121CF" w:rsidRPr="00B62563" w:rsidRDefault="005121CF" w:rsidP="00172B3E">
      <w:pPr>
        <w:widowControl w:val="0"/>
        <w:numPr>
          <w:ilvl w:val="12"/>
          <w:numId w:val="0"/>
        </w:numPr>
        <w:rPr>
          <w:rFonts w:ascii="Arial" w:hAnsi="Arial" w:cs="Arial"/>
        </w:rPr>
      </w:pPr>
    </w:p>
    <w:p w14:paraId="6DF203AA" w14:textId="77777777" w:rsidR="005121CF" w:rsidRPr="00B62563" w:rsidRDefault="005121CF"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78837708" w14:textId="77777777" w:rsidR="005121CF" w:rsidRPr="00B62563" w:rsidRDefault="005121CF" w:rsidP="00172B3E">
      <w:pPr>
        <w:widowControl w:val="0"/>
        <w:numPr>
          <w:ilvl w:val="12"/>
          <w:numId w:val="0"/>
        </w:numPr>
        <w:rPr>
          <w:rFonts w:ascii="Arial" w:hAnsi="Arial" w:cs="Arial"/>
        </w:rPr>
      </w:pPr>
    </w:p>
    <w:p w14:paraId="667A6BDC"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0188BDCD" w14:textId="77777777" w:rsidR="005121CF" w:rsidRPr="00B62563" w:rsidRDefault="005121CF" w:rsidP="00172B3E">
      <w:pPr>
        <w:widowControl w:val="0"/>
        <w:numPr>
          <w:ilvl w:val="12"/>
          <w:numId w:val="0"/>
        </w:numPr>
        <w:rPr>
          <w:rFonts w:ascii="Arial" w:hAnsi="Arial" w:cs="Arial"/>
        </w:rPr>
      </w:pPr>
    </w:p>
    <w:p w14:paraId="75E62402"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I COMMISSARI ASSISTENTI</w:t>
      </w:r>
    </w:p>
    <w:p w14:paraId="190045F5"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3A88964E"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24FB010F"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4C64644E" w14:textId="77777777" w:rsidR="005121CF" w:rsidRPr="00B62563" w:rsidRDefault="005121CF" w:rsidP="00172B3E">
      <w:pPr>
        <w:rPr>
          <w:rFonts w:ascii="Arial" w:hAnsi="Arial" w:cs="Arial"/>
        </w:rPr>
      </w:pPr>
    </w:p>
    <w:p w14:paraId="4268E598" w14:textId="77777777" w:rsidR="005121CF" w:rsidRDefault="005121CF">
      <w:pPr>
        <w:rPr>
          <w:sz w:val="16"/>
        </w:rPr>
      </w:pPr>
    </w:p>
    <w:p w14:paraId="4D3CC937" w14:textId="77777777" w:rsidR="00892BE2" w:rsidRDefault="00892BE2" w:rsidP="00892BE2"/>
    <w:p w14:paraId="30002A62"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1166BE8E"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DA915F8" w14:textId="77777777" w:rsidR="005121CF" w:rsidRPr="000248C7" w:rsidRDefault="005121CF" w:rsidP="005121CF">
      <w:pPr>
        <w:pStyle w:val="Titolo1"/>
        <w:numPr>
          <w:ilvl w:val="0"/>
          <w:numId w:val="13"/>
        </w:numPr>
        <w:ind w:left="0" w:hanging="11"/>
        <w:rPr>
          <w:rFonts w:ascii="Arial" w:hAnsi="Arial" w:cs="Arial"/>
        </w:rPr>
      </w:pPr>
      <w:r w:rsidRPr="000248C7">
        <w:rPr>
          <w:rFonts w:ascii="Arial" w:hAnsi="Arial" w:cs="Arial"/>
        </w:rPr>
        <w:t xml:space="preserve"> </w:t>
      </w:r>
      <w:bookmarkStart w:id="121" w:name="_Toc137039170"/>
      <w:r w:rsidRPr="000248C7">
        <w:rPr>
          <w:rFonts w:ascii="Arial" w:hAnsi="Arial" w:cs="Arial"/>
        </w:rPr>
        <w:t xml:space="preserve">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seconda prova scritta</w:t>
      </w:r>
      <w:bookmarkEnd w:id="121"/>
    </w:p>
    <w:p w14:paraId="4ABC9067" w14:textId="77777777" w:rsidR="005121CF" w:rsidRDefault="005121CF" w:rsidP="00172B3E">
      <w:pPr>
        <w:widowControl w:val="0"/>
        <w:numPr>
          <w:ilvl w:val="12"/>
          <w:numId w:val="0"/>
        </w:numPr>
        <w:rPr>
          <w:rFonts w:ascii="Arial" w:hAnsi="Arial"/>
          <w:sz w:val="24"/>
        </w:rPr>
      </w:pPr>
    </w:p>
    <w:p w14:paraId="3EFC99EF"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seconda</w:t>
      </w:r>
      <w:r w:rsidRPr="00B62563">
        <w:rPr>
          <w:rFonts w:ascii="Arial" w:hAnsi="Arial"/>
        </w:rPr>
        <w:t xml:space="preserve"> prova scritta, il Presidente di Commissione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Commissione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w:t>
      </w:r>
      <w:r>
        <w:rPr>
          <w:rFonts w:ascii="Arial" w:hAnsi="Arial"/>
        </w:rPr>
        <w:t>seconda</w:t>
      </w:r>
      <w:r w:rsidRPr="00B62563">
        <w:rPr>
          <w:rFonts w:ascii="Arial" w:hAnsi="Arial"/>
        </w:rPr>
        <w:t xml:space="preserve"> prova scritta. Constatata la regolare produzione e stampa del testo della </w:t>
      </w:r>
      <w:r>
        <w:rPr>
          <w:rFonts w:ascii="Arial" w:hAnsi="Arial"/>
        </w:rPr>
        <w:t>seconda</w:t>
      </w:r>
      <w:r w:rsidRPr="00B62563">
        <w:rPr>
          <w:rFonts w:ascii="Arial" w:hAnsi="Arial"/>
        </w:rPr>
        <w:t xml:space="preserve"> prova scritta, trasmessa dal Ministero alla scuola per via telematica, il presidente (o il suo sostituto) della Commissione procede alle conseguenti operazioni:</w:t>
      </w:r>
    </w:p>
    <w:p w14:paraId="7BAA297B" w14:textId="77777777"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4A0654B6" w14:textId="77777777" w:rsidR="005121CF" w:rsidRPr="00B62563" w:rsidRDefault="005121CF" w:rsidP="00172B3E">
      <w:pPr>
        <w:widowControl w:val="0"/>
        <w:numPr>
          <w:ilvl w:val="12"/>
          <w:numId w:val="0"/>
        </w:numPr>
        <w:rPr>
          <w:rFonts w:ascii="Arial" w:hAnsi="Arial"/>
        </w:rPr>
      </w:pPr>
    </w:p>
    <w:p w14:paraId="6FEC9BDD"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34"/>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14:paraId="02C37D33" w14:textId="77777777" w:rsidR="005121CF" w:rsidRPr="00B62563" w:rsidRDefault="005121CF" w:rsidP="00172B3E">
      <w:pPr>
        <w:widowControl w:val="0"/>
        <w:numPr>
          <w:ilvl w:val="12"/>
          <w:numId w:val="0"/>
        </w:numPr>
        <w:rPr>
          <w:rFonts w:ascii="Arial" w:hAnsi="Arial"/>
        </w:rPr>
      </w:pPr>
    </w:p>
    <w:p w14:paraId="20A6C13B" w14:textId="77777777" w:rsidR="005121CF" w:rsidRPr="00B62563" w:rsidRDefault="005121CF" w:rsidP="00172B3E">
      <w:pPr>
        <w:widowControl w:val="0"/>
        <w:numPr>
          <w:ilvl w:val="12"/>
          <w:numId w:val="0"/>
        </w:numPr>
        <w:rPr>
          <w:rFonts w:ascii="Arial" w:hAnsi="Arial"/>
        </w:rPr>
      </w:pPr>
    </w:p>
    <w:p w14:paraId="384FB4A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64D22855" w14:textId="77777777" w:rsidR="005121CF" w:rsidRPr="00B62563" w:rsidRDefault="005121CF" w:rsidP="00172B3E">
      <w:pPr>
        <w:widowControl w:val="0"/>
        <w:numPr>
          <w:ilvl w:val="12"/>
          <w:numId w:val="0"/>
        </w:numPr>
        <w:rPr>
          <w:rFonts w:ascii="Arial" w:hAnsi="Arial"/>
        </w:rPr>
      </w:pPr>
    </w:p>
    <w:p w14:paraId="6D62318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B12CA0D" w14:textId="77777777" w:rsidR="005121CF" w:rsidRPr="00B62563" w:rsidRDefault="005121CF" w:rsidP="00172B3E">
      <w:pPr>
        <w:widowControl w:val="0"/>
        <w:numPr>
          <w:ilvl w:val="12"/>
          <w:numId w:val="0"/>
        </w:numPr>
        <w:rPr>
          <w:rFonts w:ascii="Arial" w:hAnsi="Arial"/>
        </w:rPr>
      </w:pPr>
    </w:p>
    <w:p w14:paraId="4ADE55F9" w14:textId="77777777" w:rsidR="005121CF" w:rsidRPr="00B62563" w:rsidRDefault="005121CF" w:rsidP="00172B3E">
      <w:pPr>
        <w:widowControl w:val="0"/>
        <w:numPr>
          <w:ilvl w:val="12"/>
          <w:numId w:val="0"/>
        </w:numPr>
        <w:rPr>
          <w:rFonts w:ascii="Arial" w:hAnsi="Arial"/>
        </w:rPr>
      </w:pPr>
    </w:p>
    <w:p w14:paraId="4E951809"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48C7DE4C" w14:textId="77777777" w:rsidR="005121CF" w:rsidRPr="00B62563" w:rsidRDefault="005121CF" w:rsidP="00172B3E">
      <w:pPr>
        <w:widowControl w:val="0"/>
        <w:numPr>
          <w:ilvl w:val="12"/>
          <w:numId w:val="0"/>
        </w:numPr>
        <w:rPr>
          <w:rFonts w:ascii="Arial" w:hAnsi="Arial"/>
        </w:rPr>
      </w:pPr>
    </w:p>
    <w:p w14:paraId="36A7D8F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603B168E" w14:textId="77777777" w:rsidR="005121CF" w:rsidRPr="00B62563" w:rsidRDefault="005121CF" w:rsidP="00172B3E">
      <w:pPr>
        <w:widowControl w:val="0"/>
        <w:numPr>
          <w:ilvl w:val="12"/>
          <w:numId w:val="0"/>
        </w:numPr>
        <w:rPr>
          <w:rFonts w:ascii="Arial" w:hAnsi="Arial"/>
        </w:rPr>
      </w:pPr>
    </w:p>
    <w:p w14:paraId="55DD2079" w14:textId="77777777" w:rsidR="005121CF" w:rsidRDefault="005121CF" w:rsidP="00172B3E">
      <w:pPr>
        <w:widowControl w:val="0"/>
        <w:numPr>
          <w:ilvl w:val="12"/>
          <w:numId w:val="0"/>
        </w:numPr>
        <w:rPr>
          <w:rFonts w:ascii="Arial" w:hAnsi="Arial"/>
          <w:sz w:val="24"/>
        </w:rPr>
      </w:pPr>
    </w:p>
    <w:p w14:paraId="1F33A876" w14:textId="77777777" w:rsidR="00892BE2" w:rsidRDefault="00892BE2" w:rsidP="00172B3E">
      <w:pPr>
        <w:widowControl w:val="0"/>
        <w:numPr>
          <w:ilvl w:val="12"/>
          <w:numId w:val="0"/>
        </w:numPr>
        <w:rPr>
          <w:rFonts w:ascii="Arial" w:hAnsi="Arial"/>
          <w:sz w:val="24"/>
        </w:rPr>
      </w:pPr>
    </w:p>
    <w:p w14:paraId="1BD27CED" w14:textId="77777777" w:rsidR="005121CF" w:rsidRDefault="005121CF" w:rsidP="00172B3E">
      <w:pPr>
        <w:widowControl w:val="0"/>
        <w:numPr>
          <w:ilvl w:val="12"/>
          <w:numId w:val="0"/>
        </w:numPr>
        <w:rPr>
          <w:rFonts w:ascii="Arial" w:hAnsi="Arial"/>
          <w:sz w:val="24"/>
        </w:rPr>
      </w:pPr>
    </w:p>
    <w:p w14:paraId="750F6391" w14:textId="77777777" w:rsidR="005121CF" w:rsidRPr="00B62563" w:rsidRDefault="005121CF" w:rsidP="00DA5D09">
      <w:pPr>
        <w:widowControl w:val="0"/>
        <w:numPr>
          <w:ilvl w:val="12"/>
          <w:numId w:val="0"/>
        </w:numPr>
        <w:ind w:firstLine="708"/>
        <w:rPr>
          <w:rFonts w:ascii="Arial" w:hAnsi="Arial"/>
        </w:rPr>
      </w:pPr>
      <w:r w:rsidRPr="00B62563">
        <w:rPr>
          <w:rFonts w:ascii="Arial" w:hAnsi="Arial"/>
        </w:rPr>
        <w:t>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6A6B98DA" w14:textId="77777777" w:rsidR="005121CF" w:rsidRPr="00B62563" w:rsidRDefault="005121CF" w:rsidP="00172B3E">
      <w:pPr>
        <w:widowControl w:val="0"/>
        <w:numPr>
          <w:ilvl w:val="12"/>
          <w:numId w:val="0"/>
        </w:numPr>
        <w:rPr>
          <w:rFonts w:ascii="Arial" w:hAnsi="Arial"/>
        </w:rPr>
      </w:pPr>
    </w:p>
    <w:p w14:paraId="3CD3C1AE"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2BA0BED"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668432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8E56158"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2D46AED"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A16C69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6CE379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036C144"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FA136C2" w14:textId="77777777" w:rsidR="005121CF" w:rsidRDefault="005121CF" w:rsidP="00172B3E"/>
    <w:p w14:paraId="36BE56EA" w14:textId="77777777" w:rsidR="005121CF" w:rsidRDefault="005121CF" w:rsidP="00172B3E"/>
    <w:p w14:paraId="3F192FD1" w14:textId="77777777" w:rsidR="00892BE2" w:rsidRDefault="00892BE2" w:rsidP="00892BE2"/>
    <w:p w14:paraId="444C327A"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3A394C16"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4328B2B2" w14:textId="77777777" w:rsidR="005121CF" w:rsidRPr="00883CB8" w:rsidRDefault="005121CF" w:rsidP="0007210E">
      <w:pPr>
        <w:pStyle w:val="Titolo1"/>
        <w:numPr>
          <w:ilvl w:val="12"/>
          <w:numId w:val="0"/>
        </w:numPr>
        <w:jc w:val="both"/>
        <w:rPr>
          <w:rFonts w:ascii="Arial" w:hAnsi="Arial" w:cs="Arial"/>
        </w:rPr>
      </w:pPr>
      <w:bookmarkStart w:id="122" w:name="_Toc137039171"/>
      <w:r w:rsidRPr="00883CB8">
        <w:rPr>
          <w:rFonts w:ascii="Arial" w:hAnsi="Arial" w:cs="Arial"/>
        </w:rPr>
        <w:t xml:space="preserve">9.  Verbale n. </w:t>
      </w:r>
      <w:r w:rsidRPr="00883CB8">
        <w:rPr>
          <w:rFonts w:ascii="Arial" w:hAnsi="Arial" w:cs="Arial"/>
        </w:rPr>
        <w:fldChar w:fldCharType="begin">
          <w:ffData>
            <w:name w:val="Testo17"/>
            <w:enabled/>
            <w:calcOnExit w:val="0"/>
            <w:textInput>
              <w:default w:val="$1#"/>
            </w:textInput>
          </w:ffData>
        </w:fldChar>
      </w:r>
      <w:r w:rsidRPr="00883CB8">
        <w:rPr>
          <w:rFonts w:ascii="Arial" w:hAnsi="Arial" w:cs="Arial"/>
        </w:rPr>
        <w:instrText xml:space="preserve"> FORMTEXT </w:instrText>
      </w:r>
      <w:r w:rsidRPr="00883CB8">
        <w:rPr>
          <w:rFonts w:ascii="Arial" w:hAnsi="Arial" w:cs="Arial"/>
        </w:rPr>
      </w:r>
      <w:r w:rsidRPr="00883CB8">
        <w:rPr>
          <w:rFonts w:ascii="Arial" w:hAnsi="Arial" w:cs="Arial"/>
        </w:rPr>
        <w:fldChar w:fldCharType="separate"/>
      </w:r>
      <w:r w:rsidRPr="00883CB8">
        <w:rPr>
          <w:rFonts w:ascii="Arial" w:hAnsi="Arial" w:cs="Arial"/>
          <w:noProof/>
        </w:rPr>
        <w:t>........</w:t>
      </w:r>
      <w:r w:rsidRPr="00883CB8">
        <w:rPr>
          <w:rFonts w:ascii="Arial" w:hAnsi="Arial" w:cs="Arial"/>
        </w:rPr>
        <w:fldChar w:fldCharType="end"/>
      </w:r>
      <w:r w:rsidRPr="00883CB8">
        <w:rPr>
          <w:rFonts w:ascii="Arial" w:hAnsi="Arial" w:cs="Arial"/>
        </w:rPr>
        <w:t xml:space="preserve"> di ricezione della seconda prova scritta inviata direttamente dall’Ufficio scolastico regionale, in mancanza del plico telematico della sede di esame</w:t>
      </w:r>
      <w:bookmarkEnd w:id="122"/>
    </w:p>
    <w:p w14:paraId="0B5C342E" w14:textId="77777777" w:rsidR="005121CF" w:rsidRDefault="005121CF" w:rsidP="00172B3E">
      <w:pPr>
        <w:widowControl w:val="0"/>
        <w:numPr>
          <w:ilvl w:val="12"/>
          <w:numId w:val="0"/>
        </w:numPr>
        <w:rPr>
          <w:rFonts w:ascii="Arial" w:hAnsi="Arial"/>
          <w:sz w:val="24"/>
        </w:rPr>
      </w:pPr>
    </w:p>
    <w:p w14:paraId="6B4A7032" w14:textId="77777777" w:rsidR="005121CF" w:rsidRPr="00847D31"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seconda</w:t>
      </w:r>
      <w:r w:rsidRPr="00B62563">
        <w:rPr>
          <w:rFonts w:ascii="Arial" w:hAnsi="Arial"/>
        </w:rPr>
        <w:t xml:space="preserve"> prova scritta, </w:t>
      </w:r>
      <w:r w:rsidRPr="00847D31">
        <w:rPr>
          <w:rFonts w:ascii="Arial" w:hAnsi="Arial" w:cs="Arial"/>
        </w:rPr>
        <w:t>il prof.</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rPr>
        <w:t xml:space="preserve"> delegato dal</w:t>
      </w:r>
      <w:r w:rsidRPr="00847D31">
        <w:rPr>
          <w:rStyle w:val="RimandonotaapidipaginaF"/>
          <w:rFonts w:ascii="Arial" w:hAnsi="Arial"/>
        </w:rPr>
        <w:footnoteReference w:id="35"/>
      </w:r>
      <w:r w:rsidRPr="00847D31">
        <w:rPr>
          <w:rFonts w:ascii="Arial" w:hAnsi="Arial"/>
        </w:rPr>
        <w:t xml:space="preserve">dirigente scolastico dell’Istituto, alla presenza dei proff. </w:t>
      </w:r>
      <w:r w:rsidRPr="00847D31">
        <w:rPr>
          <w:rFonts w:ascii="Arial" w:hAnsi="Arial"/>
        </w:rPr>
        <w:fldChar w:fldCharType="begin">
          <w:ffData>
            <w:name w:val="Testo7"/>
            <w:enabled/>
            <w:calcOnExit w:val="0"/>
            <w:textInput>
              <w:default w:val="$1#"/>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componenti la commissione n. </w:t>
      </w:r>
      <w:r w:rsidRPr="00847D31">
        <w:rPr>
          <w:rFonts w:ascii="Arial" w:hAnsi="Arial"/>
        </w:rPr>
        <w:fldChar w:fldCharType="begin">
          <w:ffData>
            <w:name w:val="Testo8"/>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/sez. </w:t>
      </w:r>
      <w:r w:rsidRPr="00847D31">
        <w:rPr>
          <w:rFonts w:ascii="Arial" w:hAnsi="Arial"/>
        </w:rPr>
        <w:fldChar w:fldCharType="begin">
          <w:ffData>
            <w:name w:val="Testo9"/>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w:t>
      </w:r>
      <w:r w:rsidRPr="00847D31">
        <w:rPr>
          <w:rFonts w:ascii="Arial" w:hAnsi="Arial" w:cs="Arial"/>
        </w:rPr>
        <w:t xml:space="preserve">costituita per lo svolgimento dell’esame di Stato conclusivo del secondo ciclo di istruzione </w:t>
      </w:r>
      <w:r w:rsidRPr="00847D31">
        <w:rPr>
          <w:rFonts w:ascii="Arial" w:hAnsi="Arial"/>
        </w:rPr>
        <w:t xml:space="preserve">e dei candidati </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3CCD5035" w14:textId="77777777" w:rsidR="005121CF" w:rsidRPr="00BB3F8E" w:rsidRDefault="005121CF" w:rsidP="00172B3E">
      <w:pPr>
        <w:widowControl w:val="0"/>
        <w:numPr>
          <w:ilvl w:val="12"/>
          <w:numId w:val="0"/>
        </w:numPr>
        <w:rPr>
          <w:rFonts w:ascii="Arial" w:hAnsi="Arial"/>
          <w:highlight w:val="yellow"/>
        </w:rPr>
      </w:pPr>
    </w:p>
    <w:p w14:paraId="2B8AC7D7" w14:textId="77777777" w:rsidR="005121CF" w:rsidRPr="00B62563" w:rsidRDefault="005121CF"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36"/>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p>
    <w:p w14:paraId="43D2FCD1" w14:textId="77777777" w:rsidR="005121CF" w:rsidRPr="00B62563" w:rsidRDefault="005121CF" w:rsidP="00172B3E">
      <w:pPr>
        <w:widowControl w:val="0"/>
        <w:numPr>
          <w:ilvl w:val="12"/>
          <w:numId w:val="0"/>
        </w:numPr>
        <w:rPr>
          <w:rFonts w:ascii="Arial" w:hAnsi="Arial"/>
        </w:rPr>
      </w:pPr>
    </w:p>
    <w:p w14:paraId="1039BEF6" w14:textId="77777777" w:rsidR="005121CF" w:rsidRPr="00B62563" w:rsidRDefault="005121CF" w:rsidP="00172B3E">
      <w:pPr>
        <w:widowControl w:val="0"/>
        <w:numPr>
          <w:ilvl w:val="12"/>
          <w:numId w:val="0"/>
        </w:numPr>
        <w:rPr>
          <w:rFonts w:ascii="Arial" w:hAnsi="Arial"/>
        </w:rPr>
      </w:pPr>
    </w:p>
    <w:p w14:paraId="125F9F7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79753F44" w14:textId="77777777" w:rsidR="005121CF" w:rsidRPr="00B62563" w:rsidRDefault="005121CF" w:rsidP="00172B3E">
      <w:pPr>
        <w:widowControl w:val="0"/>
        <w:numPr>
          <w:ilvl w:val="12"/>
          <w:numId w:val="0"/>
        </w:numPr>
        <w:rPr>
          <w:rFonts w:ascii="Arial" w:hAnsi="Arial"/>
        </w:rPr>
      </w:pPr>
    </w:p>
    <w:p w14:paraId="220905E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F33F523" w14:textId="77777777" w:rsidR="005121CF" w:rsidRPr="00B62563" w:rsidRDefault="005121CF" w:rsidP="00172B3E">
      <w:pPr>
        <w:widowControl w:val="0"/>
        <w:numPr>
          <w:ilvl w:val="12"/>
          <w:numId w:val="0"/>
        </w:numPr>
        <w:rPr>
          <w:rFonts w:ascii="Arial" w:hAnsi="Arial"/>
        </w:rPr>
      </w:pPr>
    </w:p>
    <w:p w14:paraId="17501C7B" w14:textId="77777777" w:rsidR="005121CF" w:rsidRPr="00B62563" w:rsidRDefault="005121CF" w:rsidP="00172B3E">
      <w:pPr>
        <w:widowControl w:val="0"/>
        <w:numPr>
          <w:ilvl w:val="12"/>
          <w:numId w:val="0"/>
        </w:numPr>
        <w:rPr>
          <w:rFonts w:ascii="Arial" w:hAnsi="Arial"/>
        </w:rPr>
      </w:pPr>
    </w:p>
    <w:p w14:paraId="77614936"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6A42951A" w14:textId="77777777" w:rsidR="005121CF" w:rsidRPr="00B62563" w:rsidRDefault="005121CF" w:rsidP="00172B3E">
      <w:pPr>
        <w:widowControl w:val="0"/>
        <w:numPr>
          <w:ilvl w:val="12"/>
          <w:numId w:val="0"/>
        </w:numPr>
        <w:rPr>
          <w:rFonts w:ascii="Arial" w:hAnsi="Arial"/>
        </w:rPr>
      </w:pPr>
    </w:p>
    <w:p w14:paraId="175EE34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2E421D05" w14:textId="77777777" w:rsidR="005121CF" w:rsidRDefault="005121CF" w:rsidP="00172B3E">
      <w:pPr>
        <w:widowControl w:val="0"/>
        <w:numPr>
          <w:ilvl w:val="12"/>
          <w:numId w:val="0"/>
        </w:numPr>
        <w:rPr>
          <w:rFonts w:ascii="Arial" w:hAnsi="Arial"/>
          <w:sz w:val="24"/>
        </w:rPr>
      </w:pPr>
    </w:p>
    <w:p w14:paraId="396016D1" w14:textId="77777777" w:rsidR="005121CF" w:rsidRDefault="005121CF" w:rsidP="00172B3E">
      <w:pPr>
        <w:widowControl w:val="0"/>
        <w:numPr>
          <w:ilvl w:val="12"/>
          <w:numId w:val="0"/>
        </w:numPr>
        <w:rPr>
          <w:rFonts w:ascii="Arial" w:hAnsi="Arial"/>
          <w:sz w:val="24"/>
        </w:rPr>
      </w:pPr>
    </w:p>
    <w:p w14:paraId="36582D23" w14:textId="77777777" w:rsidR="005121CF" w:rsidRDefault="005121CF" w:rsidP="00172B3E">
      <w:pPr>
        <w:widowControl w:val="0"/>
        <w:numPr>
          <w:ilvl w:val="12"/>
          <w:numId w:val="0"/>
        </w:numPr>
        <w:rPr>
          <w:rFonts w:ascii="Arial" w:hAnsi="Arial"/>
          <w:sz w:val="24"/>
        </w:rPr>
      </w:pPr>
    </w:p>
    <w:p w14:paraId="6FC8700D" w14:textId="77777777" w:rsidR="00892BE2" w:rsidRDefault="00892BE2" w:rsidP="00172B3E">
      <w:pPr>
        <w:widowControl w:val="0"/>
        <w:numPr>
          <w:ilvl w:val="12"/>
          <w:numId w:val="0"/>
        </w:numPr>
        <w:rPr>
          <w:rFonts w:ascii="Arial" w:hAnsi="Arial"/>
          <w:sz w:val="24"/>
        </w:rPr>
      </w:pPr>
    </w:p>
    <w:p w14:paraId="777FA8D7" w14:textId="77777777" w:rsidR="005121CF" w:rsidRDefault="005121CF" w:rsidP="0007210E">
      <w:pPr>
        <w:widowControl w:val="0"/>
        <w:numPr>
          <w:ilvl w:val="12"/>
          <w:numId w:val="0"/>
        </w:numPr>
        <w:ind w:firstLine="708"/>
        <w:rPr>
          <w:rFonts w:ascii="Arial" w:hAnsi="Arial"/>
          <w:sz w:val="24"/>
        </w:rPr>
      </w:pP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14:paraId="777D45B3" w14:textId="77777777" w:rsidR="005121CF" w:rsidRDefault="005121CF" w:rsidP="00172B3E">
      <w:pPr>
        <w:widowControl w:val="0"/>
        <w:numPr>
          <w:ilvl w:val="12"/>
          <w:numId w:val="0"/>
        </w:numPr>
        <w:rPr>
          <w:rFonts w:ascii="Arial" w:hAnsi="Arial"/>
          <w:sz w:val="24"/>
        </w:rPr>
      </w:pPr>
    </w:p>
    <w:p w14:paraId="1BE7DF23"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96805FA"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6BA0D8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AA4E4DA"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EC7AF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536A55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C727A6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ECEECA1"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358B846" w14:textId="77777777" w:rsidR="00892BE2" w:rsidRDefault="00892BE2" w:rsidP="00892BE2"/>
    <w:p w14:paraId="2DA242D4"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44EA79FC"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72569083" w14:textId="77777777" w:rsidR="005121CF" w:rsidRPr="00E94663" w:rsidRDefault="005121CF" w:rsidP="002A6F2E">
      <w:pPr>
        <w:pStyle w:val="Titolo1"/>
        <w:ind w:left="142" w:right="140"/>
        <w:rPr>
          <w:rFonts w:ascii="Arial" w:hAnsi="Arial" w:cs="Arial"/>
          <w:szCs w:val="28"/>
        </w:rPr>
      </w:pPr>
      <w:bookmarkStart w:id="123" w:name="_Toc137039172"/>
      <w:r w:rsidRPr="00E94663">
        <w:rPr>
          <w:rFonts w:ascii="Arial" w:hAnsi="Arial" w:cs="Arial"/>
          <w:szCs w:val="28"/>
        </w:rPr>
        <w:t>9/A. Verbale n. …...… delle operazioni per la formulazione e la scelta dei testi relativi alla seconda prova scritta, nel caso di mancata ricezione, da parte della scuola, sia del plico telematico che della prova d’esame da parte dell’Ufficio scolastico regionale</w:t>
      </w:r>
      <w:bookmarkEnd w:id="123"/>
    </w:p>
    <w:p w14:paraId="7DF2D4DE" w14:textId="77777777" w:rsidR="005121CF" w:rsidRPr="00E94663" w:rsidRDefault="005121CF" w:rsidP="002A6F2E">
      <w:pPr>
        <w:ind w:left="142" w:right="284"/>
        <w:jc w:val="both"/>
        <w:rPr>
          <w:rFonts w:ascii="Arial" w:hAnsi="Arial" w:cs="Arial"/>
          <w:i/>
          <w:sz w:val="28"/>
          <w:szCs w:val="28"/>
        </w:rPr>
      </w:pPr>
    </w:p>
    <w:p w14:paraId="67DD3C69" w14:textId="77777777" w:rsidR="005121CF" w:rsidRPr="00E94663" w:rsidRDefault="005121CF" w:rsidP="002A6F2E">
      <w:pPr>
        <w:ind w:left="142" w:right="284"/>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2D637A69" w14:textId="77777777" w:rsidR="005121CF" w:rsidRPr="00E94663" w:rsidRDefault="005121CF" w:rsidP="002A6F2E">
      <w:pPr>
        <w:pStyle w:val="Corpotesto"/>
        <w:spacing w:before="7"/>
        <w:ind w:left="142"/>
        <w:rPr>
          <w:rFonts w:ascii="Arial" w:hAnsi="Arial" w:cs="Arial"/>
          <w:i/>
        </w:rPr>
      </w:pPr>
    </w:p>
    <w:p w14:paraId="5C5BE80F" w14:textId="77777777" w:rsidR="005121CF" w:rsidRPr="00E94663" w:rsidRDefault="005121CF" w:rsidP="002A6F2E">
      <w:pPr>
        <w:pStyle w:val="Corpotesto"/>
        <w:ind w:left="142" w:right="140"/>
        <w:jc w:val="both"/>
        <w:rPr>
          <w:rFonts w:ascii="Arial" w:hAnsi="Arial" w:cs="Arial"/>
        </w:rPr>
      </w:pPr>
      <w:r w:rsidRPr="00E94663">
        <w:rPr>
          <w:rFonts w:ascii="Arial" w:hAnsi="Arial" w:cs="Arial"/>
        </w:rPr>
        <w:t xml:space="preserve">Il giorno </w:t>
      </w:r>
      <w:proofErr w:type="gramStart"/>
      <w:r w:rsidRPr="00E94663">
        <w:rPr>
          <w:rFonts w:ascii="Arial" w:hAnsi="Arial" w:cs="Arial"/>
        </w:rPr>
        <w:t xml:space="preserve"> ....</w:t>
      </w:r>
      <w:proofErr w:type="gramEnd"/>
      <w:r w:rsidRPr="00E94663">
        <w:rPr>
          <w:rFonts w:ascii="Arial" w:hAnsi="Arial" w:cs="Arial"/>
        </w:rPr>
        <w:t>.……..  del mese di …….......……  dell’anno …</w:t>
      </w:r>
      <w:proofErr w:type="gramStart"/>
      <w:r w:rsidRPr="00E94663">
        <w:rPr>
          <w:rFonts w:ascii="Arial" w:hAnsi="Arial" w:cs="Arial"/>
        </w:rPr>
        <w:t>...….</w:t>
      </w:r>
      <w:proofErr w:type="gramEnd"/>
      <w:r w:rsidRPr="00E94663">
        <w:rPr>
          <w:rFonts w:ascii="Arial" w:hAnsi="Arial" w:cs="Arial"/>
        </w:rPr>
        <w:t>.  alle ore …</w:t>
      </w:r>
      <w:proofErr w:type="gramStart"/>
      <w:r w:rsidRPr="00E94663">
        <w:rPr>
          <w:rFonts w:ascii="Arial" w:hAnsi="Arial" w:cs="Arial"/>
        </w:rPr>
        <w:t>...….</w:t>
      </w:r>
      <w:proofErr w:type="gramEnd"/>
      <w:r w:rsidRPr="00E94663">
        <w:rPr>
          <w:rFonts w:ascii="Arial" w:hAnsi="Arial" w:cs="Arial"/>
        </w:rPr>
        <w:t>.  nei locali</w:t>
      </w:r>
      <w:r w:rsidRPr="00E94663">
        <w:rPr>
          <w:rFonts w:ascii="Arial" w:hAnsi="Arial" w:cs="Arial"/>
          <w:spacing w:val="3"/>
        </w:rPr>
        <w:t xml:space="preserve"> </w:t>
      </w:r>
      <w:r w:rsidRPr="00E94663">
        <w:rPr>
          <w:rFonts w:ascii="Arial" w:hAnsi="Arial" w:cs="Arial"/>
        </w:rPr>
        <w:t>del ………………………………</w:t>
      </w:r>
      <w:proofErr w:type="gramStart"/>
      <w:r w:rsidRPr="00E94663">
        <w:rPr>
          <w:rFonts w:ascii="Arial" w:hAnsi="Arial" w:cs="Arial"/>
        </w:rPr>
        <w:t>…….</w:t>
      </w:r>
      <w:proofErr w:type="gramEnd"/>
      <w:r w:rsidRPr="00E94663">
        <w:rPr>
          <w:rFonts w:ascii="Arial" w:hAnsi="Arial" w:cs="Arial"/>
        </w:rPr>
        <w:t>.………………………………..</w:t>
      </w:r>
      <w:r w:rsidRPr="00E94663">
        <w:rPr>
          <w:rFonts w:ascii="Arial" w:hAnsi="Arial" w:cs="Arial"/>
          <w:spacing w:val="57"/>
        </w:rPr>
        <w:t xml:space="preserve"> </w:t>
      </w:r>
      <w:r w:rsidRPr="00E94663">
        <w:rPr>
          <w:rFonts w:ascii="Arial" w:hAnsi="Arial" w:cs="Arial"/>
        </w:rPr>
        <w:t>di</w:t>
      </w:r>
      <w:r w:rsidRPr="00E94663">
        <w:rPr>
          <w:rFonts w:ascii="Arial" w:hAnsi="Arial" w:cs="Arial"/>
        </w:rPr>
        <w:tab/>
        <w:t>,</w:t>
      </w:r>
    </w:p>
    <w:p w14:paraId="4CE26017" w14:textId="77777777" w:rsidR="005121CF" w:rsidRPr="00E94663" w:rsidRDefault="005121CF" w:rsidP="002A6F2E">
      <w:pPr>
        <w:pStyle w:val="Corpotesto"/>
        <w:ind w:left="142" w:right="140"/>
        <w:jc w:val="both"/>
        <w:rPr>
          <w:rFonts w:ascii="Arial" w:hAnsi="Arial" w:cs="Arial"/>
        </w:rPr>
      </w:pPr>
      <w:r w:rsidRPr="00E94663">
        <w:rPr>
          <w:rFonts w:ascii="Arial" w:hAnsi="Arial" w:cs="Arial"/>
        </w:rPr>
        <w:t xml:space="preserve">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w:t>
      </w:r>
      <w:proofErr w:type="spellStart"/>
      <w:r w:rsidRPr="00E94663">
        <w:rPr>
          <w:rFonts w:ascii="Arial" w:hAnsi="Arial" w:cs="Arial"/>
        </w:rPr>
        <w:t>d.m.</w:t>
      </w:r>
      <w:proofErr w:type="spellEnd"/>
      <w:r w:rsidRPr="00E94663">
        <w:rPr>
          <w:rFonts w:ascii="Arial" w:hAnsi="Arial" w:cs="Arial"/>
        </w:rPr>
        <w:t xml:space="preserve"> n.139 del 23 aprile 2003, alla formulazione e alla scelta della traccia da proporre ai candidati quale seconda prova, disciplinata dal d.lgs. n. 62 del 2017 e dall’art.</w:t>
      </w:r>
      <w:r>
        <w:rPr>
          <w:rFonts w:ascii="Arial" w:hAnsi="Arial" w:cs="Arial"/>
        </w:rPr>
        <w:t>20</w:t>
      </w:r>
      <w:r w:rsidRPr="00E94663">
        <w:rPr>
          <w:rFonts w:ascii="Arial" w:hAnsi="Arial" w:cs="Arial"/>
        </w:rPr>
        <w:t xml:space="preserve"> </w:t>
      </w:r>
      <w:proofErr w:type="spellStart"/>
      <w:r w:rsidRPr="00E94663">
        <w:rPr>
          <w:rFonts w:ascii="Arial" w:hAnsi="Arial" w:cs="Arial"/>
        </w:rPr>
        <w:t>dell’o.m.</w:t>
      </w:r>
      <w:proofErr w:type="spellEnd"/>
      <w:r w:rsidRPr="00E94663">
        <w:rPr>
          <w:rFonts w:ascii="Arial" w:hAnsi="Arial" w:cs="Arial"/>
        </w:rPr>
        <w:t>, in conseguenza della mancata ricezione, da parte della scuola presso la quale è insediata la commissione stessa, sia del plico telematico sia della prova d’esame da parte dell’Ufficio scolastico regionale, contenente i testi</w:t>
      </w:r>
      <w:r w:rsidRPr="00E94663">
        <w:rPr>
          <w:rFonts w:ascii="Arial" w:hAnsi="Arial" w:cs="Arial"/>
          <w:spacing w:val="-1"/>
        </w:rPr>
        <w:t xml:space="preserve"> </w:t>
      </w:r>
      <w:r w:rsidRPr="00E94663">
        <w:rPr>
          <w:rFonts w:ascii="Arial" w:hAnsi="Arial" w:cs="Arial"/>
        </w:rPr>
        <w:t>ministeriali.</w:t>
      </w:r>
    </w:p>
    <w:p w14:paraId="238D27A0" w14:textId="77777777" w:rsidR="005121CF" w:rsidRPr="00E94663" w:rsidRDefault="005121CF" w:rsidP="00E94663">
      <w:pPr>
        <w:pStyle w:val="Corpotesto"/>
        <w:spacing w:before="1"/>
        <w:ind w:right="140"/>
        <w:jc w:val="both"/>
        <w:rPr>
          <w:rFonts w:ascii="Arial" w:hAnsi="Arial" w:cs="Arial"/>
          <w:spacing w:val="-13"/>
        </w:rPr>
      </w:pPr>
      <w:r w:rsidRPr="00E94663">
        <w:rPr>
          <w:rFonts w:ascii="Arial" w:hAnsi="Arial" w:cs="Arial"/>
        </w:rPr>
        <w:t>Sono presenti il presidente, prof.</w:t>
      </w:r>
      <w:r w:rsidRPr="00E94663">
        <w:rPr>
          <w:rFonts w:ascii="Arial" w:hAnsi="Arial" w:cs="Arial"/>
          <w:spacing w:val="-13"/>
        </w:rPr>
        <w:t xml:space="preserve"> </w:t>
      </w:r>
    </w:p>
    <w:p w14:paraId="7935F3B9" w14:textId="77777777" w:rsidR="005121CF" w:rsidRPr="00E94663" w:rsidRDefault="005121CF" w:rsidP="00E94663">
      <w:pPr>
        <w:pStyle w:val="Corpotesto"/>
        <w:spacing w:before="1"/>
        <w:ind w:right="140"/>
        <w:jc w:val="both"/>
        <w:rPr>
          <w:rFonts w:ascii="Arial" w:hAnsi="Arial" w:cs="Arial"/>
        </w:rPr>
      </w:pPr>
      <w:r w:rsidRPr="00E94663">
        <w:rPr>
          <w:rFonts w:ascii="Arial" w:hAnsi="Arial" w:cs="Arial"/>
        </w:rPr>
        <w:t>…………..............…………………………………..……….……..</w:t>
      </w:r>
    </w:p>
    <w:p w14:paraId="25D3EECE" w14:textId="77777777" w:rsidR="005121CF" w:rsidRPr="00E94663" w:rsidRDefault="005121CF" w:rsidP="00E94663">
      <w:pPr>
        <w:pStyle w:val="Corpotesto"/>
        <w:ind w:right="140"/>
        <w:jc w:val="both"/>
        <w:rPr>
          <w:rFonts w:ascii="Arial" w:hAnsi="Arial" w:cs="Arial"/>
          <w:spacing w:val="-2"/>
        </w:rPr>
      </w:pPr>
      <w:r w:rsidRPr="00E94663">
        <w:rPr>
          <w:rFonts w:ascii="Arial" w:hAnsi="Arial" w:cs="Arial"/>
        </w:rPr>
        <w:t>e i commissari, proff.</w:t>
      </w:r>
      <w:r w:rsidRPr="00E94663">
        <w:rPr>
          <w:rFonts w:ascii="Arial" w:hAnsi="Arial" w:cs="Arial"/>
          <w:spacing w:val="-2"/>
        </w:rPr>
        <w:t xml:space="preserve"> </w:t>
      </w:r>
    </w:p>
    <w:p w14:paraId="4E7D0C35" w14:textId="77777777" w:rsidR="005121CF" w:rsidRPr="00892BE2" w:rsidRDefault="005121CF" w:rsidP="00E94663">
      <w:pPr>
        <w:pStyle w:val="Corpotesto"/>
        <w:ind w:right="140"/>
        <w:jc w:val="both"/>
        <w:rPr>
          <w:rFonts w:ascii="Arial" w:hAnsi="Arial" w:cs="Arial"/>
          <w:sz w:val="18"/>
          <w:szCs w:val="18"/>
        </w:rPr>
      </w:pPr>
      <w:r w:rsidRPr="00892BE2">
        <w:rPr>
          <w:rFonts w:ascii="Arial" w:hAnsi="Arial" w:cs="Arial"/>
          <w:sz w:val="18"/>
          <w:szCs w:val="18"/>
        </w:rPr>
        <w:t>…………………………..…………………………………………………...…..</w:t>
      </w:r>
    </w:p>
    <w:p w14:paraId="2E4A3003" w14:textId="77777777" w:rsidR="005121CF" w:rsidRPr="00892BE2" w:rsidRDefault="005121CF" w:rsidP="00E94663">
      <w:pPr>
        <w:pStyle w:val="Corpotesto"/>
        <w:ind w:right="140"/>
        <w:rPr>
          <w:rFonts w:ascii="Arial" w:hAnsi="Arial" w:cs="Arial"/>
          <w:sz w:val="18"/>
          <w:szCs w:val="18"/>
        </w:rPr>
      </w:pPr>
      <w:r w:rsidRPr="00892BE2">
        <w:rPr>
          <w:rFonts w:ascii="Arial" w:hAnsi="Arial" w:cs="Arial"/>
          <w:sz w:val="18"/>
          <w:szCs w:val="18"/>
        </w:rPr>
        <w:t>.............................................................................................................................................................</w:t>
      </w:r>
    </w:p>
    <w:p w14:paraId="6F20A600" w14:textId="77777777" w:rsidR="005121CF" w:rsidRPr="00892BE2" w:rsidRDefault="005121CF" w:rsidP="00E94663">
      <w:pPr>
        <w:pStyle w:val="Corpotesto"/>
        <w:ind w:right="140"/>
        <w:rPr>
          <w:rFonts w:ascii="Arial" w:hAnsi="Arial" w:cs="Arial"/>
          <w:sz w:val="18"/>
          <w:szCs w:val="18"/>
        </w:rPr>
      </w:pPr>
      <w:r w:rsidRPr="00892BE2">
        <w:rPr>
          <w:rFonts w:ascii="Arial" w:hAnsi="Arial" w:cs="Arial"/>
          <w:sz w:val="18"/>
          <w:szCs w:val="18"/>
        </w:rPr>
        <w:t>.............................................................................................................................................................</w:t>
      </w:r>
    </w:p>
    <w:p w14:paraId="528D2FB5" w14:textId="77777777" w:rsidR="005121CF" w:rsidRPr="00E94663" w:rsidRDefault="005121CF" w:rsidP="00E94663">
      <w:pPr>
        <w:pStyle w:val="Corpotesto"/>
        <w:ind w:right="140"/>
        <w:rPr>
          <w:rFonts w:ascii="Arial" w:hAnsi="Arial" w:cs="Arial"/>
        </w:rPr>
      </w:pPr>
    </w:p>
    <w:p w14:paraId="0D6C0734" w14:textId="77777777" w:rsidR="005121CF" w:rsidRPr="00E94663" w:rsidRDefault="005121CF" w:rsidP="00E94663">
      <w:pPr>
        <w:pStyle w:val="Corpotesto"/>
        <w:ind w:right="140"/>
        <w:jc w:val="both"/>
        <w:rPr>
          <w:rFonts w:ascii="Arial" w:hAnsi="Arial" w:cs="Arial"/>
        </w:rPr>
      </w:pPr>
      <w:r w:rsidRPr="00E94663">
        <w:rPr>
          <w:rFonts w:ascii="Arial" w:hAnsi="Arial" w:cs="Arial"/>
        </w:rPr>
        <w:t xml:space="preserve">Il presidente comunica di aver </w:t>
      </w:r>
      <w:r w:rsidRPr="00E94663">
        <w:rPr>
          <w:rFonts w:ascii="Arial" w:hAnsi="Arial" w:cs="Arial"/>
          <w:iCs/>
        </w:rPr>
        <w:t>immediatamente</w:t>
      </w:r>
      <w:r w:rsidRPr="00E94663">
        <w:rPr>
          <w:rFonts w:ascii="Arial" w:hAnsi="Arial" w:cs="Arial"/>
          <w:i/>
        </w:rPr>
        <w:t xml:space="preserve"> </w:t>
      </w:r>
      <w:r w:rsidRPr="00E94663">
        <w:rPr>
          <w:rFonts w:ascii="Arial" w:hAnsi="Arial" w:cs="Arial"/>
        </w:rPr>
        <w:t xml:space="preserve">informato dell’accaduto l’Ufficio scolastico regionale e il Ministero dell’istruzione, </w:t>
      </w:r>
      <w:r>
        <w:rPr>
          <w:rFonts w:ascii="Arial" w:hAnsi="Arial" w:cs="Arial"/>
        </w:rPr>
        <w:t>e del merito</w:t>
      </w:r>
      <w:r w:rsidRPr="00E94663">
        <w:rPr>
          <w:rFonts w:ascii="Arial" w:hAnsi="Arial" w:cs="Arial"/>
        </w:rPr>
        <w:t>-Struttura tecnica esami di Stato.</w:t>
      </w:r>
    </w:p>
    <w:p w14:paraId="045CFE35" w14:textId="77777777" w:rsidR="005121CF" w:rsidRPr="00E94663" w:rsidRDefault="005121CF" w:rsidP="00E94663">
      <w:pPr>
        <w:pStyle w:val="Corpotesto"/>
        <w:ind w:right="140"/>
        <w:jc w:val="both"/>
        <w:rPr>
          <w:rFonts w:ascii="Arial" w:hAnsi="Arial" w:cs="Arial"/>
        </w:rPr>
      </w:pPr>
      <w:r w:rsidRPr="00E94663">
        <w:rPr>
          <w:rFonts w:ascii="Arial" w:hAnsi="Arial" w:cs="Arial"/>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7E90E016" w14:textId="77777777" w:rsidR="005121CF" w:rsidRPr="00E94663" w:rsidRDefault="005121CF" w:rsidP="00E94663">
      <w:pPr>
        <w:pStyle w:val="Corpotesto"/>
        <w:ind w:right="140"/>
        <w:jc w:val="both"/>
        <w:rPr>
          <w:rFonts w:ascii="Arial" w:hAnsi="Arial" w:cs="Arial"/>
        </w:rPr>
      </w:pPr>
      <w:r w:rsidRPr="00E94663">
        <w:rPr>
          <w:rFonts w:ascii="Arial" w:hAnsi="Arial" w:cs="Arial"/>
        </w:rPr>
        <w:t>Il presidente richiama il contenuto del d.lgs. n. 62 del 2017</w:t>
      </w:r>
      <w:r>
        <w:rPr>
          <w:rFonts w:ascii="Arial" w:hAnsi="Arial" w:cs="Arial"/>
        </w:rPr>
        <w:t xml:space="preserve"> e del quadro di riferimento adottato con </w:t>
      </w:r>
      <w:proofErr w:type="spellStart"/>
      <w:r>
        <w:rPr>
          <w:rFonts w:ascii="Arial" w:hAnsi="Arial" w:cs="Arial"/>
        </w:rPr>
        <w:t>d.m.</w:t>
      </w:r>
      <w:proofErr w:type="spellEnd"/>
      <w:r>
        <w:rPr>
          <w:rFonts w:ascii="Arial" w:hAnsi="Arial" w:cs="Arial"/>
        </w:rPr>
        <w:t xml:space="preserve"> 769/2018</w:t>
      </w:r>
      <w:r w:rsidRPr="00E94663">
        <w:rPr>
          <w:rFonts w:ascii="Arial" w:hAnsi="Arial" w:cs="Arial"/>
        </w:rPr>
        <w:t>, sulle caratteristiche della seconda prova (per le parti concernenti lo specifico indirizzo di studio) e dell’art.</w:t>
      </w:r>
      <w:r>
        <w:rPr>
          <w:rFonts w:ascii="Arial" w:hAnsi="Arial" w:cs="Arial"/>
        </w:rPr>
        <w:t>20</w:t>
      </w:r>
      <w:r w:rsidRPr="00E94663">
        <w:rPr>
          <w:rFonts w:ascii="Arial" w:hAnsi="Arial" w:cs="Arial"/>
        </w:rPr>
        <w:t xml:space="preserve"> </w:t>
      </w:r>
      <w:proofErr w:type="spellStart"/>
      <w:r w:rsidRPr="00E94663">
        <w:rPr>
          <w:rFonts w:ascii="Arial" w:hAnsi="Arial" w:cs="Arial"/>
        </w:rPr>
        <w:t>dell’o.m.</w:t>
      </w:r>
      <w:proofErr w:type="spellEnd"/>
    </w:p>
    <w:p w14:paraId="16F1ABF9" w14:textId="77777777" w:rsidR="005121CF" w:rsidRPr="00E94663" w:rsidRDefault="005121CF" w:rsidP="00192154">
      <w:pPr>
        <w:pStyle w:val="Corpotesto"/>
        <w:ind w:right="140"/>
        <w:rPr>
          <w:rFonts w:ascii="Arial" w:hAnsi="Arial" w:cs="Arial"/>
        </w:rPr>
      </w:pPr>
      <w:r w:rsidRPr="00E94663">
        <w:rPr>
          <w:rFonts w:ascii="Arial" w:hAnsi="Arial" w:cs="Arial"/>
        </w:rPr>
        <w:t xml:space="preserve">Dopo </w:t>
      </w:r>
      <w:r w:rsidRPr="00E94663">
        <w:rPr>
          <w:rFonts w:ascii="Arial" w:hAnsi="Arial" w:cs="Arial"/>
          <w:spacing w:val="9"/>
        </w:rPr>
        <w:t>ampia</w:t>
      </w:r>
      <w:r w:rsidRPr="00E94663">
        <w:rPr>
          <w:rFonts w:ascii="Arial" w:hAnsi="Arial" w:cs="Arial"/>
        </w:rPr>
        <w:t xml:space="preserve"> </w:t>
      </w:r>
      <w:r w:rsidRPr="00E94663">
        <w:rPr>
          <w:rFonts w:ascii="Arial" w:hAnsi="Arial" w:cs="Arial"/>
          <w:spacing w:val="8"/>
        </w:rPr>
        <w:t>discussione</w:t>
      </w:r>
      <w:r w:rsidRPr="00E94663">
        <w:rPr>
          <w:rFonts w:ascii="Arial" w:hAnsi="Arial" w:cs="Arial"/>
        </w:rPr>
        <w:t xml:space="preserve">, </w:t>
      </w:r>
      <w:r w:rsidRPr="00E94663">
        <w:rPr>
          <w:rFonts w:ascii="Arial" w:hAnsi="Arial" w:cs="Arial"/>
          <w:spacing w:val="10"/>
        </w:rPr>
        <w:t>la</w:t>
      </w:r>
      <w:r w:rsidRPr="00E94663">
        <w:rPr>
          <w:rFonts w:ascii="Arial" w:hAnsi="Arial" w:cs="Arial"/>
        </w:rPr>
        <w:t xml:space="preserve"> </w:t>
      </w:r>
      <w:r w:rsidRPr="00E94663">
        <w:rPr>
          <w:rFonts w:ascii="Arial" w:hAnsi="Arial" w:cs="Arial"/>
          <w:spacing w:val="9"/>
        </w:rPr>
        <w:t>commissione</w:t>
      </w:r>
      <w:r w:rsidRPr="00E94663">
        <w:rPr>
          <w:rFonts w:ascii="Arial" w:hAnsi="Arial" w:cs="Arial"/>
        </w:rPr>
        <w:t xml:space="preserve"> </w:t>
      </w:r>
      <w:proofErr w:type="gramStart"/>
      <w:r w:rsidRPr="00E94663">
        <w:rPr>
          <w:rFonts w:ascii="Arial" w:hAnsi="Arial" w:cs="Arial"/>
          <w:spacing w:val="9"/>
        </w:rPr>
        <w:t>sceglie</w:t>
      </w:r>
      <w:r w:rsidRPr="00E94663">
        <w:rPr>
          <w:rFonts w:ascii="Arial" w:hAnsi="Arial" w:cs="Arial"/>
        </w:rPr>
        <w:t xml:space="preserve"> </w:t>
      </w:r>
      <w:r w:rsidRPr="00E94663">
        <w:rPr>
          <w:rFonts w:ascii="Arial" w:hAnsi="Arial" w:cs="Arial"/>
          <w:spacing w:val="8"/>
        </w:rPr>
        <w:t xml:space="preserve"> </w:t>
      </w:r>
      <w:r w:rsidRPr="00E94663">
        <w:rPr>
          <w:rFonts w:ascii="Arial" w:hAnsi="Arial" w:cs="Arial"/>
        </w:rPr>
        <w:t>i..</w:t>
      </w:r>
      <w:proofErr w:type="gramEnd"/>
      <w:r w:rsidRPr="00E94663">
        <w:rPr>
          <w:rFonts w:ascii="Arial" w:hAnsi="Arial" w:cs="Arial"/>
        </w:rPr>
        <w:t xml:space="preserve"> </w:t>
      </w:r>
      <w:r w:rsidRPr="00E94663">
        <w:rPr>
          <w:rFonts w:ascii="Arial" w:hAnsi="Arial" w:cs="Arial"/>
          <w:spacing w:val="10"/>
        </w:rPr>
        <w:t xml:space="preserve"> </w:t>
      </w:r>
      <w:proofErr w:type="gramStart"/>
      <w:r w:rsidRPr="00E94663">
        <w:rPr>
          <w:rFonts w:ascii="Arial" w:hAnsi="Arial" w:cs="Arial"/>
        </w:rPr>
        <w:t>test..</w:t>
      </w:r>
      <w:proofErr w:type="gramEnd"/>
      <w:r w:rsidRPr="00E94663">
        <w:rPr>
          <w:rFonts w:ascii="Arial" w:hAnsi="Arial" w:cs="Arial"/>
        </w:rPr>
        <w:t xml:space="preserve"> </w:t>
      </w:r>
      <w:r w:rsidRPr="00E94663">
        <w:rPr>
          <w:rFonts w:ascii="Arial" w:hAnsi="Arial" w:cs="Arial"/>
          <w:spacing w:val="7"/>
        </w:rPr>
        <w:t xml:space="preserve"> </w:t>
      </w:r>
      <w:proofErr w:type="spellStart"/>
      <w:r>
        <w:rPr>
          <w:rFonts w:ascii="Arial" w:hAnsi="Arial" w:cs="Arial"/>
        </w:rPr>
        <w:t>allegat</w:t>
      </w:r>
      <w:proofErr w:type="spellEnd"/>
      <w:r>
        <w:rPr>
          <w:rFonts w:ascii="Arial" w:hAnsi="Arial" w:cs="Arial"/>
        </w:rPr>
        <w:t>… al presente verbale.</w:t>
      </w:r>
    </w:p>
    <w:p w14:paraId="505F2C39" w14:textId="77777777" w:rsidR="005121CF" w:rsidRPr="00E94663" w:rsidRDefault="005121CF" w:rsidP="00E94663">
      <w:pPr>
        <w:pStyle w:val="Corpotesto"/>
        <w:ind w:right="140"/>
        <w:rPr>
          <w:rFonts w:ascii="Arial" w:hAnsi="Arial" w:cs="Arial"/>
        </w:rPr>
      </w:pPr>
      <w:r w:rsidRPr="00E94663">
        <w:rPr>
          <w:rFonts w:ascii="Arial" w:hAnsi="Arial" w:cs="Arial"/>
        </w:rPr>
        <w:t>I</w:t>
      </w:r>
      <w:r>
        <w:rPr>
          <w:rFonts w:ascii="Arial" w:hAnsi="Arial" w:cs="Arial"/>
        </w:rPr>
        <w:t>…</w:t>
      </w:r>
      <w:r w:rsidRPr="00E94663">
        <w:rPr>
          <w:rFonts w:ascii="Arial" w:hAnsi="Arial" w:cs="Arial"/>
        </w:rPr>
        <w:t xml:space="preserve"> test</w:t>
      </w:r>
      <w:r>
        <w:rPr>
          <w:rFonts w:ascii="Arial" w:hAnsi="Arial" w:cs="Arial"/>
        </w:rPr>
        <w:t>…</w:t>
      </w:r>
      <w:r w:rsidRPr="00E94663">
        <w:rPr>
          <w:rFonts w:ascii="Arial" w:hAnsi="Arial" w:cs="Arial"/>
        </w:rPr>
        <w:t xml:space="preserve"> autonomamente </w:t>
      </w:r>
      <w:proofErr w:type="spellStart"/>
      <w:r w:rsidRPr="00E94663">
        <w:rPr>
          <w:rFonts w:ascii="Arial" w:hAnsi="Arial" w:cs="Arial"/>
        </w:rPr>
        <w:t>predispos</w:t>
      </w:r>
      <w:r>
        <w:rPr>
          <w:rFonts w:ascii="Arial" w:hAnsi="Arial" w:cs="Arial"/>
        </w:rPr>
        <w:t>t</w:t>
      </w:r>
      <w:proofErr w:type="spellEnd"/>
      <w:r>
        <w:rPr>
          <w:rFonts w:ascii="Arial" w:hAnsi="Arial" w:cs="Arial"/>
        </w:rPr>
        <w:t>…</w:t>
      </w:r>
      <w:r w:rsidRPr="00E94663">
        <w:rPr>
          <w:rFonts w:ascii="Arial" w:hAnsi="Arial" w:cs="Arial"/>
        </w:rPr>
        <w:t xml:space="preserve"> dalla commissione e </w:t>
      </w:r>
      <w:proofErr w:type="spellStart"/>
      <w:r w:rsidRPr="00E94663">
        <w:rPr>
          <w:rFonts w:ascii="Arial" w:hAnsi="Arial" w:cs="Arial"/>
        </w:rPr>
        <w:t>acquisi</w:t>
      </w:r>
      <w:r>
        <w:rPr>
          <w:rFonts w:ascii="Arial" w:hAnsi="Arial" w:cs="Arial"/>
        </w:rPr>
        <w:t>t</w:t>
      </w:r>
      <w:proofErr w:type="spellEnd"/>
      <w:r>
        <w:rPr>
          <w:rFonts w:ascii="Arial" w:hAnsi="Arial" w:cs="Arial"/>
        </w:rPr>
        <w:t>…</w:t>
      </w:r>
      <w:r w:rsidRPr="00E94663">
        <w:rPr>
          <w:rFonts w:ascii="Arial" w:hAnsi="Arial" w:cs="Arial"/>
        </w:rPr>
        <w:t xml:space="preserve"> agli atti, in allegato al presente verbale, viene</w:t>
      </w:r>
      <w:r>
        <w:rPr>
          <w:rFonts w:ascii="Arial" w:hAnsi="Arial" w:cs="Arial"/>
        </w:rPr>
        <w:t>/vengono</w:t>
      </w:r>
      <w:r w:rsidRPr="00E94663">
        <w:rPr>
          <w:rFonts w:ascii="Arial" w:hAnsi="Arial" w:cs="Arial"/>
        </w:rPr>
        <w:t xml:space="preserve"> </w:t>
      </w:r>
      <w:proofErr w:type="spellStart"/>
      <w:r w:rsidRPr="00E94663">
        <w:rPr>
          <w:rFonts w:ascii="Arial" w:hAnsi="Arial" w:cs="Arial"/>
        </w:rPr>
        <w:t>invia</w:t>
      </w:r>
      <w:r>
        <w:rPr>
          <w:rFonts w:ascii="Arial" w:hAnsi="Arial" w:cs="Arial"/>
        </w:rPr>
        <w:t>t</w:t>
      </w:r>
      <w:proofErr w:type="spellEnd"/>
      <w:r>
        <w:rPr>
          <w:rFonts w:ascii="Arial" w:hAnsi="Arial" w:cs="Arial"/>
        </w:rPr>
        <w:t>…</w:t>
      </w:r>
      <w:r w:rsidRPr="00E94663">
        <w:rPr>
          <w:rFonts w:ascii="Arial" w:hAnsi="Arial" w:cs="Arial"/>
        </w:rPr>
        <w:t xml:space="preserve"> in copia al Ministero dell’istruzione </w:t>
      </w:r>
      <w:r>
        <w:rPr>
          <w:rFonts w:ascii="Arial" w:hAnsi="Arial" w:cs="Arial"/>
        </w:rPr>
        <w:t>e del merito</w:t>
      </w:r>
      <w:r w:rsidRPr="00E94663">
        <w:rPr>
          <w:rFonts w:ascii="Arial" w:hAnsi="Arial" w:cs="Arial"/>
        </w:rPr>
        <w:t>.</w:t>
      </w:r>
    </w:p>
    <w:p w14:paraId="6E306C75" w14:textId="77777777" w:rsidR="005121CF" w:rsidRPr="00E94663" w:rsidRDefault="005121CF" w:rsidP="00E94663">
      <w:pPr>
        <w:pStyle w:val="Corpotesto"/>
        <w:spacing w:before="10"/>
        <w:ind w:right="140"/>
        <w:rPr>
          <w:rFonts w:ascii="Arial" w:hAnsi="Arial" w:cs="Arial"/>
        </w:rPr>
      </w:pPr>
    </w:p>
    <w:p w14:paraId="52BDB7F8" w14:textId="77777777" w:rsidR="005121CF" w:rsidRPr="00E94663" w:rsidRDefault="005121CF" w:rsidP="00E94663">
      <w:pPr>
        <w:pStyle w:val="Corpotesto"/>
        <w:ind w:right="140"/>
        <w:rPr>
          <w:rFonts w:ascii="Arial" w:hAnsi="Arial" w:cs="Arial"/>
        </w:rPr>
      </w:pPr>
      <w:r w:rsidRPr="00E94663">
        <w:rPr>
          <w:rFonts w:ascii="Arial" w:hAnsi="Arial" w:cs="Arial"/>
        </w:rPr>
        <w:t>Letto, approvato e sottoscritto il presente verbale, la seduta è tolta alle ore</w:t>
      </w:r>
      <w:proofErr w:type="gramStart"/>
      <w:r w:rsidRPr="00E94663">
        <w:rPr>
          <w:rFonts w:ascii="Arial" w:hAnsi="Arial" w:cs="Arial"/>
        </w:rPr>
        <w:t xml:space="preserve"> ....</w:t>
      </w:r>
      <w:proofErr w:type="gramEnd"/>
      <w:r w:rsidRPr="00E94663">
        <w:rPr>
          <w:rFonts w:ascii="Arial" w:hAnsi="Arial" w:cs="Arial"/>
        </w:rPr>
        <w:t>……...</w:t>
      </w:r>
    </w:p>
    <w:p w14:paraId="53477B7C" w14:textId="77777777" w:rsidR="005121CF" w:rsidRPr="00E94663" w:rsidRDefault="005121CF" w:rsidP="00E94663">
      <w:pPr>
        <w:pStyle w:val="Corpotesto"/>
        <w:ind w:right="140"/>
        <w:rPr>
          <w:rFonts w:ascii="Arial" w:hAnsi="Arial" w:cs="Arial"/>
        </w:rPr>
      </w:pPr>
    </w:p>
    <w:p w14:paraId="78592E71" w14:textId="77777777" w:rsidR="005121CF" w:rsidRPr="00E94663" w:rsidRDefault="005121CF" w:rsidP="00E94663">
      <w:pPr>
        <w:pStyle w:val="Corpotesto"/>
        <w:tabs>
          <w:tab w:val="left" w:pos="5710"/>
        </w:tabs>
        <w:ind w:right="140"/>
        <w:jc w:val="center"/>
        <w:rPr>
          <w:rFonts w:ascii="Arial" w:hAnsi="Arial" w:cs="Arial"/>
        </w:rPr>
      </w:pPr>
      <w:r w:rsidRPr="00E94663">
        <w:rPr>
          <w:rFonts w:ascii="Arial" w:hAnsi="Arial" w:cs="Arial"/>
        </w:rPr>
        <w:t>IL</w:t>
      </w:r>
      <w:r w:rsidRPr="00E94663">
        <w:rPr>
          <w:rFonts w:ascii="Arial" w:hAnsi="Arial" w:cs="Arial"/>
          <w:spacing w:val="-5"/>
        </w:rPr>
        <w:t xml:space="preserve"> </w:t>
      </w:r>
      <w:r w:rsidRPr="00E94663">
        <w:rPr>
          <w:rFonts w:ascii="Arial" w:hAnsi="Arial" w:cs="Arial"/>
        </w:rPr>
        <w:t>SEGRETARIO</w:t>
      </w:r>
      <w:r w:rsidRPr="00E94663">
        <w:rPr>
          <w:rFonts w:ascii="Arial" w:hAnsi="Arial" w:cs="Arial"/>
        </w:rPr>
        <w:tab/>
        <w:t>IL</w:t>
      </w:r>
      <w:r w:rsidRPr="00E94663">
        <w:rPr>
          <w:rFonts w:ascii="Arial" w:hAnsi="Arial" w:cs="Arial"/>
          <w:spacing w:val="-4"/>
        </w:rPr>
        <w:t xml:space="preserve"> </w:t>
      </w:r>
      <w:r w:rsidRPr="00E94663">
        <w:rPr>
          <w:rFonts w:ascii="Arial" w:hAnsi="Arial" w:cs="Arial"/>
        </w:rPr>
        <w:t>PRESIDENTE</w:t>
      </w:r>
    </w:p>
    <w:p w14:paraId="1057A28F" w14:textId="77777777" w:rsidR="005121CF" w:rsidRPr="00E94663" w:rsidRDefault="005121CF" w:rsidP="00E94663">
      <w:pPr>
        <w:pStyle w:val="Corpotesto"/>
        <w:tabs>
          <w:tab w:val="left" w:pos="5628"/>
        </w:tabs>
        <w:ind w:right="140"/>
        <w:jc w:val="center"/>
        <w:rPr>
          <w:rFonts w:ascii="Arial" w:hAnsi="Arial" w:cs="Arial"/>
        </w:rPr>
      </w:pPr>
      <w:r w:rsidRPr="00E94663">
        <w:rPr>
          <w:rFonts w:ascii="Arial" w:hAnsi="Arial" w:cs="Arial"/>
        </w:rPr>
        <w:t>…………….……......................</w:t>
      </w:r>
      <w:r w:rsidRPr="00E94663">
        <w:rPr>
          <w:rFonts w:ascii="Arial" w:hAnsi="Arial" w:cs="Arial"/>
        </w:rPr>
        <w:tab/>
        <w:t>.........................………..</w:t>
      </w:r>
    </w:p>
    <w:p w14:paraId="0D040505" w14:textId="77777777" w:rsidR="00B862C4" w:rsidRPr="00252DC8" w:rsidRDefault="00B862C4" w:rsidP="00B862C4">
      <w:pPr>
        <w:pStyle w:val="Corpodeltesto2"/>
        <w:suppressAutoHyphens/>
        <w:ind w:firstLine="708"/>
        <w:jc w:val="both"/>
        <w:rPr>
          <w:rFonts w:ascii="Arial" w:hAnsi="Arial" w:cs="Arial"/>
          <w:sz w:val="20"/>
          <w:lang w:val="it-IT"/>
        </w:rPr>
      </w:pPr>
    </w:p>
    <w:p w14:paraId="6E4145B7"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91C6076" w14:textId="77777777" w:rsidR="005121CF" w:rsidRPr="003C4272" w:rsidRDefault="005121CF" w:rsidP="00167229">
      <w:pPr>
        <w:pStyle w:val="Titolo1"/>
        <w:tabs>
          <w:tab w:val="clear" w:pos="360"/>
          <w:tab w:val="left" w:leader="dot" w:pos="2976"/>
        </w:tabs>
        <w:ind w:left="0" w:firstLine="0"/>
        <w:jc w:val="both"/>
        <w:rPr>
          <w:rFonts w:ascii="Arial" w:hAnsi="Arial" w:cs="Arial"/>
        </w:rPr>
      </w:pPr>
      <w:bookmarkStart w:id="124" w:name="_Hlk129943369"/>
      <w:bookmarkStart w:id="125" w:name="_Toc137039173"/>
      <w:r w:rsidRPr="003C4272">
        <w:rPr>
          <w:rFonts w:ascii="Arial" w:hAnsi="Arial" w:cs="Arial"/>
        </w:rPr>
        <w:t>9/B. Verbale</w:t>
      </w:r>
      <w:r w:rsidRPr="003C4272">
        <w:rPr>
          <w:rFonts w:ascii="Arial" w:hAnsi="Arial" w:cs="Arial"/>
          <w:spacing w:val="6"/>
        </w:rPr>
        <w:t xml:space="preserve"> </w:t>
      </w:r>
      <w:r w:rsidRPr="003C4272">
        <w:rPr>
          <w:rFonts w:ascii="Arial" w:hAnsi="Arial" w:cs="Arial"/>
        </w:rPr>
        <w:t>n</w:t>
      </w:r>
      <w:r w:rsidRPr="003C4272">
        <w:rPr>
          <w:rFonts w:ascii="Arial" w:hAnsi="Arial" w:cs="Arial"/>
        </w:rPr>
        <w:tab/>
        <w:t>di</w:t>
      </w:r>
      <w:r w:rsidRPr="003C4272">
        <w:rPr>
          <w:rFonts w:ascii="Arial" w:hAnsi="Arial" w:cs="Arial"/>
          <w:spacing w:val="8"/>
        </w:rPr>
        <w:t xml:space="preserve"> </w:t>
      </w:r>
      <w:r w:rsidRPr="003C4272">
        <w:rPr>
          <w:rFonts w:ascii="Arial" w:hAnsi="Arial" w:cs="Arial"/>
        </w:rPr>
        <w:t>sorteggio della traccia della seconda prova e</w:t>
      </w:r>
      <w:r w:rsidRPr="003C4272">
        <w:rPr>
          <w:rFonts w:ascii="Arial" w:hAnsi="Arial" w:cs="Arial"/>
          <w:spacing w:val="9"/>
        </w:rPr>
        <w:t xml:space="preserve"> </w:t>
      </w:r>
      <w:r w:rsidRPr="003C4272">
        <w:rPr>
          <w:rFonts w:ascii="Arial" w:hAnsi="Arial" w:cs="Arial"/>
        </w:rPr>
        <w:t>di</w:t>
      </w:r>
      <w:r w:rsidRPr="003C4272">
        <w:rPr>
          <w:rFonts w:ascii="Arial" w:hAnsi="Arial" w:cs="Arial"/>
          <w:spacing w:val="8"/>
        </w:rPr>
        <w:t xml:space="preserve"> </w:t>
      </w:r>
      <w:r w:rsidRPr="003C4272">
        <w:rPr>
          <w:rFonts w:ascii="Arial" w:hAnsi="Arial" w:cs="Arial"/>
        </w:rPr>
        <w:t>consegna</w:t>
      </w:r>
      <w:r w:rsidRPr="003C4272">
        <w:rPr>
          <w:rFonts w:ascii="Arial" w:hAnsi="Arial" w:cs="Arial"/>
          <w:spacing w:val="8"/>
        </w:rPr>
        <w:t xml:space="preserve"> </w:t>
      </w:r>
      <w:r w:rsidRPr="003C4272">
        <w:rPr>
          <w:rFonts w:ascii="Arial" w:hAnsi="Arial" w:cs="Arial"/>
        </w:rPr>
        <w:t>del</w:t>
      </w:r>
      <w:r w:rsidRPr="003C4272">
        <w:rPr>
          <w:rFonts w:ascii="Arial" w:hAnsi="Arial" w:cs="Arial"/>
          <w:spacing w:val="11"/>
        </w:rPr>
        <w:t xml:space="preserve"> </w:t>
      </w:r>
      <w:r w:rsidRPr="003C4272">
        <w:rPr>
          <w:rFonts w:ascii="Arial" w:hAnsi="Arial" w:cs="Arial"/>
        </w:rPr>
        <w:t>testo</w:t>
      </w:r>
      <w:r w:rsidRPr="003C4272">
        <w:rPr>
          <w:rFonts w:ascii="Arial" w:hAnsi="Arial" w:cs="Arial"/>
          <w:spacing w:val="8"/>
        </w:rPr>
        <w:t xml:space="preserve"> </w:t>
      </w:r>
      <w:r w:rsidRPr="003C4272">
        <w:rPr>
          <w:rFonts w:ascii="Arial" w:hAnsi="Arial" w:cs="Arial"/>
        </w:rPr>
        <w:t>della</w:t>
      </w:r>
      <w:r w:rsidRPr="003C4272">
        <w:rPr>
          <w:rFonts w:ascii="Arial" w:hAnsi="Arial" w:cs="Arial"/>
          <w:spacing w:val="8"/>
        </w:rPr>
        <w:t xml:space="preserve"> </w:t>
      </w:r>
      <w:r w:rsidRPr="003C4272">
        <w:rPr>
          <w:rFonts w:ascii="Arial" w:hAnsi="Arial" w:cs="Arial"/>
        </w:rPr>
        <w:t xml:space="preserve">seconda prova ai candidati negli istituti professionali di nuovo ordinamento ai sensi dell’articolo 20, comma 4, </w:t>
      </w:r>
      <w:proofErr w:type="spellStart"/>
      <w:r w:rsidRPr="003C4272">
        <w:rPr>
          <w:rFonts w:ascii="Arial" w:hAnsi="Arial" w:cs="Arial"/>
        </w:rPr>
        <w:t>dell’o.m.</w:t>
      </w:r>
      <w:proofErr w:type="spellEnd"/>
      <w:r w:rsidRPr="003C4272">
        <w:rPr>
          <w:rFonts w:ascii="Arial" w:hAnsi="Arial" w:cs="Arial"/>
        </w:rPr>
        <w:t xml:space="preserve"> 45/2023</w:t>
      </w:r>
      <w:bookmarkEnd w:id="125"/>
    </w:p>
    <w:bookmarkEnd w:id="124"/>
    <w:p w14:paraId="30AD66C2" w14:textId="77777777" w:rsidR="005121CF" w:rsidRDefault="005121CF" w:rsidP="00172B3E">
      <w:pPr>
        <w:pStyle w:val="Corpotesto"/>
        <w:spacing w:before="7"/>
        <w:rPr>
          <w:b w:val="0"/>
          <w:sz w:val="23"/>
        </w:rPr>
      </w:pPr>
    </w:p>
    <w:p w14:paraId="074BFCCB" w14:textId="77777777" w:rsidR="005121CF" w:rsidRPr="003C4272" w:rsidRDefault="005121CF" w:rsidP="00167229">
      <w:pPr>
        <w:pStyle w:val="Corpotesto"/>
        <w:jc w:val="both"/>
        <w:rPr>
          <w:rFonts w:ascii="Arial" w:hAnsi="Arial" w:cs="Arial"/>
          <w:b w:val="0"/>
          <w:bCs/>
          <w:spacing w:val="20"/>
        </w:rPr>
      </w:pPr>
      <w:r w:rsidRPr="003C4272">
        <w:rPr>
          <w:rFonts w:ascii="Arial" w:hAnsi="Arial" w:cs="Arial"/>
          <w:b w:val="0"/>
          <w:bCs/>
        </w:rPr>
        <w:t>Il giorno …</w:t>
      </w:r>
      <w:proofErr w:type="gramStart"/>
      <w:r w:rsidRPr="003C4272">
        <w:rPr>
          <w:rFonts w:ascii="Arial" w:hAnsi="Arial" w:cs="Arial"/>
          <w:b w:val="0"/>
          <w:bCs/>
        </w:rPr>
        <w:t>......….</w:t>
      </w:r>
      <w:proofErr w:type="gramEnd"/>
      <w:r w:rsidRPr="003C4272">
        <w:rPr>
          <w:rFonts w:ascii="Arial" w:hAnsi="Arial" w:cs="Arial"/>
          <w:b w:val="0"/>
          <w:bCs/>
        </w:rPr>
        <w:t>. del mese di ……......…… dell’anno …</w:t>
      </w:r>
      <w:proofErr w:type="gramStart"/>
      <w:r w:rsidRPr="003C4272">
        <w:rPr>
          <w:rFonts w:ascii="Arial" w:hAnsi="Arial" w:cs="Arial"/>
          <w:b w:val="0"/>
          <w:bCs/>
        </w:rPr>
        <w:t>...….</w:t>
      </w:r>
      <w:proofErr w:type="gramEnd"/>
      <w:r w:rsidRPr="003C4272">
        <w:rPr>
          <w:rFonts w:ascii="Arial" w:hAnsi="Arial" w:cs="Arial"/>
          <w:b w:val="0"/>
          <w:bCs/>
        </w:rPr>
        <w:t>. alle ore …</w:t>
      </w:r>
      <w:proofErr w:type="gramStart"/>
      <w:r w:rsidRPr="003C4272">
        <w:rPr>
          <w:rFonts w:ascii="Arial" w:hAnsi="Arial" w:cs="Arial"/>
          <w:b w:val="0"/>
          <w:bCs/>
        </w:rPr>
        <w:t>...….</w:t>
      </w:r>
      <w:proofErr w:type="gramEnd"/>
      <w:r w:rsidRPr="003C4272">
        <w:rPr>
          <w:rFonts w:ascii="Arial" w:hAnsi="Arial" w:cs="Arial"/>
          <w:b w:val="0"/>
          <w:bCs/>
        </w:rPr>
        <w:t>. nei locali</w:t>
      </w:r>
      <w:r w:rsidRPr="003C4272">
        <w:rPr>
          <w:rFonts w:ascii="Arial" w:hAnsi="Arial" w:cs="Arial"/>
          <w:b w:val="0"/>
          <w:bCs/>
          <w:spacing w:val="-1"/>
        </w:rPr>
        <w:t xml:space="preserve"> </w:t>
      </w:r>
      <w:r w:rsidRPr="003C4272">
        <w:rPr>
          <w:rFonts w:ascii="Arial" w:hAnsi="Arial" w:cs="Arial"/>
          <w:b w:val="0"/>
          <w:bCs/>
        </w:rPr>
        <w:t>del …………………</w:t>
      </w:r>
      <w:proofErr w:type="gramStart"/>
      <w:r w:rsidRPr="003C4272">
        <w:rPr>
          <w:rFonts w:ascii="Arial" w:hAnsi="Arial" w:cs="Arial"/>
          <w:b w:val="0"/>
          <w:bCs/>
        </w:rPr>
        <w:t>…….</w:t>
      </w:r>
      <w:proofErr w:type="gramEnd"/>
      <w:r w:rsidRPr="003C4272">
        <w:rPr>
          <w:rFonts w:ascii="Arial" w:hAnsi="Arial" w:cs="Arial"/>
          <w:b w:val="0"/>
          <w:bCs/>
        </w:rPr>
        <w:t>.………………………</w:t>
      </w:r>
      <w:r w:rsidRPr="003C4272">
        <w:rPr>
          <w:rFonts w:ascii="Arial" w:hAnsi="Arial" w:cs="Arial"/>
          <w:b w:val="0"/>
          <w:bCs/>
          <w:spacing w:val="57"/>
        </w:rPr>
        <w:t xml:space="preserve"> </w:t>
      </w:r>
      <w:r w:rsidRPr="003C4272">
        <w:rPr>
          <w:rFonts w:ascii="Arial" w:hAnsi="Arial" w:cs="Arial"/>
          <w:b w:val="0"/>
          <w:bCs/>
        </w:rPr>
        <w:t>di</w:t>
      </w:r>
      <w:r w:rsidRPr="003C4272">
        <w:rPr>
          <w:rFonts w:ascii="Arial" w:hAnsi="Arial" w:cs="Arial"/>
          <w:b w:val="0"/>
          <w:bCs/>
        </w:rPr>
        <w:tab/>
        <w:t>………………</w:t>
      </w:r>
      <w:proofErr w:type="gramStart"/>
      <w:r w:rsidRPr="003C4272">
        <w:rPr>
          <w:rFonts w:ascii="Arial" w:hAnsi="Arial" w:cs="Arial"/>
          <w:b w:val="0"/>
          <w:bCs/>
        </w:rPr>
        <w:t>…….</w:t>
      </w:r>
      <w:proofErr w:type="gramEnd"/>
      <w:r w:rsidRPr="003C4272">
        <w:rPr>
          <w:rFonts w:ascii="Arial" w:hAnsi="Arial" w:cs="Arial"/>
          <w:b w:val="0"/>
          <w:bCs/>
        </w:rPr>
        <w:t>., destinati allo svolgimento della seconda prova scritta, o grafica o scrittografica, compositivo/esecutiva</w:t>
      </w:r>
      <w:r w:rsidRPr="003C4272">
        <w:rPr>
          <w:rFonts w:ascii="Arial" w:hAnsi="Arial" w:cs="Arial"/>
          <w:b w:val="0"/>
          <w:bCs/>
          <w:spacing w:val="20"/>
        </w:rPr>
        <w:t xml:space="preserve"> </w:t>
      </w:r>
      <w:r w:rsidRPr="003C4272">
        <w:rPr>
          <w:rFonts w:ascii="Arial" w:hAnsi="Arial" w:cs="Arial"/>
          <w:b w:val="0"/>
          <w:bCs/>
        </w:rPr>
        <w:t>musicale</w:t>
      </w:r>
      <w:r w:rsidRPr="003C4272">
        <w:rPr>
          <w:rFonts w:ascii="Arial" w:hAnsi="Arial" w:cs="Arial"/>
          <w:b w:val="0"/>
          <w:bCs/>
          <w:spacing w:val="22"/>
        </w:rPr>
        <w:t xml:space="preserve"> </w:t>
      </w:r>
      <w:r w:rsidRPr="003C4272">
        <w:rPr>
          <w:rFonts w:ascii="Arial" w:hAnsi="Arial" w:cs="Arial"/>
          <w:b w:val="0"/>
          <w:bCs/>
        </w:rPr>
        <w:t>e</w:t>
      </w:r>
      <w:r w:rsidRPr="003C4272">
        <w:rPr>
          <w:rFonts w:ascii="Arial" w:hAnsi="Arial" w:cs="Arial"/>
          <w:b w:val="0"/>
          <w:bCs/>
          <w:spacing w:val="24"/>
        </w:rPr>
        <w:t xml:space="preserve"> </w:t>
      </w:r>
      <w:r w:rsidRPr="003C4272">
        <w:rPr>
          <w:rFonts w:ascii="Arial" w:hAnsi="Arial" w:cs="Arial"/>
          <w:b w:val="0"/>
          <w:bCs/>
        </w:rPr>
        <w:t>coreutica</w:t>
      </w:r>
      <w:r w:rsidRPr="003C4272">
        <w:rPr>
          <w:rFonts w:ascii="Arial" w:hAnsi="Arial" w:cs="Arial"/>
          <w:b w:val="0"/>
          <w:bCs/>
          <w:spacing w:val="20"/>
        </w:rPr>
        <w:t xml:space="preserve"> </w:t>
      </w:r>
    </w:p>
    <w:p w14:paraId="092DA2D5"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il</w:t>
      </w:r>
      <w:r w:rsidRPr="003C4272">
        <w:rPr>
          <w:rFonts w:ascii="Arial" w:hAnsi="Arial" w:cs="Arial"/>
          <w:b w:val="0"/>
          <w:bCs/>
          <w:spacing w:val="23"/>
        </w:rPr>
        <w:t xml:space="preserve"> </w:t>
      </w:r>
      <w:r w:rsidRPr="003C4272">
        <w:rPr>
          <w:rFonts w:ascii="Arial" w:hAnsi="Arial" w:cs="Arial"/>
          <w:b w:val="0"/>
          <w:bCs/>
        </w:rPr>
        <w:t>presidente</w:t>
      </w:r>
      <w:r w:rsidRPr="003C4272">
        <w:rPr>
          <w:rFonts w:ascii="Arial" w:hAnsi="Arial" w:cs="Arial"/>
          <w:b w:val="0"/>
          <w:bCs/>
          <w:spacing w:val="21"/>
        </w:rPr>
        <w:t xml:space="preserve"> </w:t>
      </w:r>
      <w:r w:rsidRPr="003C4272">
        <w:rPr>
          <w:rFonts w:ascii="Arial" w:hAnsi="Arial" w:cs="Arial"/>
          <w:b w:val="0"/>
          <w:bCs/>
        </w:rPr>
        <w:t>di</w:t>
      </w:r>
      <w:r w:rsidRPr="003C4272">
        <w:rPr>
          <w:rFonts w:ascii="Arial" w:hAnsi="Arial" w:cs="Arial"/>
          <w:b w:val="0"/>
          <w:bCs/>
          <w:spacing w:val="23"/>
        </w:rPr>
        <w:t xml:space="preserve"> </w:t>
      </w:r>
      <w:r w:rsidRPr="003C4272">
        <w:rPr>
          <w:rFonts w:ascii="Arial" w:hAnsi="Arial" w:cs="Arial"/>
          <w:b w:val="0"/>
          <w:bCs/>
        </w:rPr>
        <w:t xml:space="preserve">commissione </w:t>
      </w:r>
      <w:r w:rsidRPr="003C4272">
        <w:rPr>
          <w:rFonts w:ascii="Arial" w:hAnsi="Arial" w:cs="Arial"/>
          <w:b w:val="0"/>
          <w:bCs/>
          <w:spacing w:val="-17"/>
        </w:rPr>
        <w:t xml:space="preserve">o il </w:t>
      </w:r>
      <w:r w:rsidRPr="003C4272">
        <w:rPr>
          <w:rFonts w:ascii="Arial" w:hAnsi="Arial" w:cs="Arial"/>
          <w:b w:val="0"/>
          <w:bCs/>
        </w:rPr>
        <w:t xml:space="preserve">suo sostituto …………………………………………………, alla presenza dei </w:t>
      </w:r>
      <w:proofErr w:type="spellStart"/>
      <w:r w:rsidRPr="003C4272">
        <w:rPr>
          <w:rFonts w:ascii="Arial" w:hAnsi="Arial" w:cs="Arial"/>
          <w:b w:val="0"/>
          <w:bCs/>
        </w:rPr>
        <w:t>proff</w:t>
      </w:r>
      <w:proofErr w:type="spellEnd"/>
      <w:r w:rsidRPr="003C4272">
        <w:rPr>
          <w:rFonts w:ascii="Arial" w:hAnsi="Arial" w:cs="Arial"/>
          <w:b w:val="0"/>
          <w:bCs/>
        </w:rPr>
        <w:t xml:space="preserve"> …………………………………………………………………………</w:t>
      </w:r>
      <w:proofErr w:type="gramStart"/>
      <w:r w:rsidRPr="003C4272">
        <w:rPr>
          <w:rFonts w:ascii="Arial" w:hAnsi="Arial" w:cs="Arial"/>
          <w:b w:val="0"/>
          <w:bCs/>
        </w:rPr>
        <w:t>…….</w:t>
      </w:r>
      <w:proofErr w:type="gramEnd"/>
      <w:r w:rsidRPr="003C4272">
        <w:rPr>
          <w:rFonts w:ascii="Arial" w:hAnsi="Arial" w:cs="Arial"/>
          <w:b w:val="0"/>
          <w:bCs/>
        </w:rPr>
        <w:t>. componenti la commissione/classe</w:t>
      </w:r>
      <w:r w:rsidRPr="003C4272">
        <w:rPr>
          <w:rFonts w:ascii="Arial" w:hAnsi="Arial" w:cs="Arial"/>
          <w:b w:val="0"/>
          <w:bCs/>
          <w:spacing w:val="-3"/>
        </w:rPr>
        <w:t xml:space="preserve"> </w:t>
      </w:r>
      <w:r w:rsidRPr="003C4272">
        <w:rPr>
          <w:rFonts w:ascii="Arial" w:hAnsi="Arial" w:cs="Arial"/>
          <w:b w:val="0"/>
          <w:bCs/>
        </w:rPr>
        <w:t>n. ………</w:t>
      </w:r>
      <w:proofErr w:type="gramStart"/>
      <w:r w:rsidRPr="003C4272">
        <w:rPr>
          <w:rFonts w:ascii="Arial" w:hAnsi="Arial" w:cs="Arial"/>
          <w:b w:val="0"/>
          <w:bCs/>
        </w:rPr>
        <w:t>…….</w:t>
      </w:r>
      <w:proofErr w:type="gramEnd"/>
      <w:r w:rsidRPr="003C4272">
        <w:rPr>
          <w:rFonts w:ascii="Arial" w:hAnsi="Arial" w:cs="Arial"/>
          <w:b w:val="0"/>
          <w:bCs/>
        </w:rPr>
        <w:t>/</w:t>
      </w:r>
      <w:proofErr w:type="spellStart"/>
      <w:r w:rsidRPr="003C4272">
        <w:rPr>
          <w:rFonts w:ascii="Arial" w:hAnsi="Arial" w:cs="Arial"/>
          <w:b w:val="0"/>
          <w:bCs/>
        </w:rPr>
        <w:t>sez</w:t>
      </w:r>
      <w:proofErr w:type="spellEnd"/>
      <w:r w:rsidRPr="003C4272">
        <w:rPr>
          <w:rFonts w:ascii="Arial" w:hAnsi="Arial" w:cs="Arial"/>
          <w:b w:val="0"/>
          <w:bCs/>
        </w:rPr>
        <w:t xml:space="preserve">…………., costituita per lo svolgimento dell’esame di Stato conclusivo del secondo ciclo di istruzione e </w:t>
      </w:r>
      <w:r w:rsidRPr="003C4272">
        <w:rPr>
          <w:rFonts w:ascii="Arial" w:hAnsi="Arial" w:cs="Arial"/>
          <w:b w:val="0"/>
          <w:bCs/>
          <w:spacing w:val="-6"/>
        </w:rPr>
        <w:t xml:space="preserve">dei </w:t>
      </w:r>
      <w:r w:rsidRPr="003C4272">
        <w:rPr>
          <w:rFonts w:ascii="Arial" w:hAnsi="Arial" w:cs="Arial"/>
          <w:b w:val="0"/>
          <w:bCs/>
        </w:rPr>
        <w:t xml:space="preserve">candidati ……………………………………… ………………………………………., chiamati ad attestare la regolarità delle operazioni, procede al sorteggio della traccia per la seconda prova per la classe …….. tra le tre proposte predisposte ai sensi dell’articolo 20 commi 3,4,5 e 6 </w:t>
      </w:r>
      <w:proofErr w:type="spellStart"/>
      <w:r w:rsidRPr="003C4272">
        <w:rPr>
          <w:rFonts w:ascii="Arial" w:hAnsi="Arial" w:cs="Arial"/>
          <w:b w:val="0"/>
          <w:bCs/>
        </w:rPr>
        <w:t>dell’o.m.</w:t>
      </w:r>
      <w:proofErr w:type="spellEnd"/>
      <w:r w:rsidRPr="003C4272">
        <w:rPr>
          <w:rFonts w:ascii="Arial" w:hAnsi="Arial" w:cs="Arial"/>
          <w:b w:val="0"/>
          <w:bCs/>
        </w:rPr>
        <w:t xml:space="preserve"> 45/2023. </w:t>
      </w:r>
    </w:p>
    <w:p w14:paraId="36CC89DD"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oppure</w:t>
      </w:r>
      <w:r w:rsidRPr="003C4272">
        <w:rPr>
          <w:rStyle w:val="Rimandonotaapidipagina"/>
          <w:rFonts w:ascii="Arial" w:hAnsi="Arial" w:cs="Arial"/>
          <w:b w:val="0"/>
          <w:bCs/>
        </w:rPr>
        <w:footnoteReference w:id="37"/>
      </w:r>
    </w:p>
    <w:p w14:paraId="0C6E0502"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il presidente della commissione n. ………</w:t>
      </w:r>
      <w:proofErr w:type="gramStart"/>
      <w:r w:rsidRPr="003C4272">
        <w:rPr>
          <w:rFonts w:ascii="Arial" w:hAnsi="Arial" w:cs="Arial"/>
          <w:b w:val="0"/>
          <w:bCs/>
        </w:rPr>
        <w:t>…….</w:t>
      </w:r>
      <w:proofErr w:type="gramEnd"/>
      <w:r w:rsidRPr="003C4272">
        <w:rPr>
          <w:rFonts w:ascii="Arial" w:hAnsi="Arial" w:cs="Arial"/>
          <w:b w:val="0"/>
          <w:bCs/>
        </w:rPr>
        <w:t>/</w:t>
      </w:r>
      <w:proofErr w:type="spellStart"/>
      <w:r w:rsidRPr="003C4272">
        <w:rPr>
          <w:rFonts w:ascii="Arial" w:hAnsi="Arial" w:cs="Arial"/>
          <w:b w:val="0"/>
          <w:bCs/>
        </w:rPr>
        <w:t>sez</w:t>
      </w:r>
      <w:proofErr w:type="spellEnd"/>
      <w:r w:rsidRPr="003C4272">
        <w:rPr>
          <w:rFonts w:ascii="Arial" w:hAnsi="Arial" w:cs="Arial"/>
          <w:b w:val="0"/>
          <w:bCs/>
        </w:rPr>
        <w:t xml:space="preserve">…………. incaricato di procedere al sorteggio della traccia della seconda prova scritta per tutte le classi abbinate ……………………………………………………………, alla presenza dei </w:t>
      </w:r>
      <w:proofErr w:type="spellStart"/>
      <w:r w:rsidRPr="003C4272">
        <w:rPr>
          <w:rFonts w:ascii="Arial" w:hAnsi="Arial" w:cs="Arial"/>
          <w:b w:val="0"/>
          <w:bCs/>
        </w:rPr>
        <w:t>proff</w:t>
      </w:r>
      <w:proofErr w:type="spellEnd"/>
      <w:r w:rsidRPr="003C4272">
        <w:rPr>
          <w:rFonts w:ascii="Arial" w:hAnsi="Arial" w:cs="Arial"/>
          <w:b w:val="0"/>
          <w:bCs/>
        </w:rPr>
        <w:t xml:space="preserve"> ……………………………………………………………………………………………….…………………………………………………..,</w:t>
      </w:r>
      <w:r w:rsidRPr="003C4272">
        <w:rPr>
          <w:rFonts w:ascii="Arial" w:hAnsi="Arial" w:cs="Arial"/>
          <w:b w:val="0"/>
          <w:bCs/>
        </w:rPr>
        <w:tab/>
        <w:t xml:space="preserve"> e dei candidati ……………………………………… ………………………………………., chiamati ad attestare la regolarità delle operazioni, come previsto nel verbale</w:t>
      </w:r>
      <w:r w:rsidRPr="003C4272">
        <w:rPr>
          <w:rStyle w:val="Rimandonotaapidipagina"/>
          <w:rFonts w:ascii="Arial" w:hAnsi="Arial" w:cs="Arial"/>
          <w:b w:val="0"/>
          <w:bCs/>
        </w:rPr>
        <w:footnoteReference w:id="38"/>
      </w:r>
      <w:r w:rsidRPr="003C4272">
        <w:rPr>
          <w:rFonts w:ascii="Arial" w:hAnsi="Arial" w:cs="Arial"/>
          <w:b w:val="0"/>
          <w:bCs/>
        </w:rPr>
        <w:t xml:space="preserve"> …………………. procede al sorteggio della traccia per la seconda prova tra le tre proposte predisposte ai sensi dell’articolo </w:t>
      </w:r>
      <w:proofErr w:type="spellStart"/>
      <w:r w:rsidRPr="003C4272">
        <w:rPr>
          <w:rFonts w:ascii="Arial" w:hAnsi="Arial" w:cs="Arial"/>
          <w:b w:val="0"/>
          <w:bCs/>
        </w:rPr>
        <w:t>dell’articolo</w:t>
      </w:r>
      <w:proofErr w:type="spellEnd"/>
      <w:r w:rsidRPr="003C4272">
        <w:rPr>
          <w:rFonts w:ascii="Arial" w:hAnsi="Arial" w:cs="Arial"/>
          <w:b w:val="0"/>
          <w:bCs/>
        </w:rPr>
        <w:t xml:space="preserve"> 20 commi 3,4,5 e 6 </w:t>
      </w:r>
      <w:proofErr w:type="spellStart"/>
      <w:r w:rsidRPr="003C4272">
        <w:rPr>
          <w:rFonts w:ascii="Arial" w:hAnsi="Arial" w:cs="Arial"/>
          <w:b w:val="0"/>
          <w:bCs/>
        </w:rPr>
        <w:t>dell’o.m.</w:t>
      </w:r>
      <w:proofErr w:type="spellEnd"/>
      <w:r w:rsidRPr="003C4272">
        <w:rPr>
          <w:rFonts w:ascii="Arial" w:hAnsi="Arial" w:cs="Arial"/>
          <w:b w:val="0"/>
          <w:bCs/>
        </w:rPr>
        <w:t xml:space="preserve"> 45/2023. </w:t>
      </w:r>
    </w:p>
    <w:p w14:paraId="13620F42"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Risulta estratta la proposta n. …. che, insieme alle proposte non estratte, è allegata al presente verbale di cui costituisce parte integrante.</w:t>
      </w:r>
    </w:p>
    <w:p w14:paraId="33EFFFAA"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 xml:space="preserve">Constatata la regolare produzione e stampa del testo della prova il presidente (o il suo sostituto) oppure i presidenti delle commissioni di tutte le classi abbinate </w:t>
      </w:r>
      <w:proofErr w:type="spellStart"/>
      <w:r w:rsidRPr="003C4272">
        <w:rPr>
          <w:rFonts w:ascii="Arial" w:hAnsi="Arial" w:cs="Arial"/>
          <w:b w:val="0"/>
          <w:bCs/>
        </w:rPr>
        <w:t>proced</w:t>
      </w:r>
      <w:proofErr w:type="spellEnd"/>
      <w:r w:rsidRPr="003C4272">
        <w:rPr>
          <w:rFonts w:ascii="Arial" w:hAnsi="Arial" w:cs="Arial"/>
          <w:b w:val="0"/>
          <w:bCs/>
        </w:rPr>
        <w:t xml:space="preserve">…. alla consegna del testo ai candidati. </w:t>
      </w:r>
    </w:p>
    <w:p w14:paraId="192FE870" w14:textId="77777777" w:rsidR="005121CF" w:rsidRPr="003C4272" w:rsidRDefault="005121CF" w:rsidP="00167229">
      <w:pPr>
        <w:pStyle w:val="Corpotesto"/>
        <w:jc w:val="both"/>
        <w:rPr>
          <w:rFonts w:ascii="Arial" w:hAnsi="Arial" w:cs="Arial"/>
          <w:b w:val="0"/>
          <w:bCs/>
        </w:rPr>
      </w:pPr>
    </w:p>
    <w:p w14:paraId="5DF4D5B2" w14:textId="77777777" w:rsidR="005121CF" w:rsidRPr="003C4272" w:rsidRDefault="005121CF" w:rsidP="00167229">
      <w:pPr>
        <w:pStyle w:val="Corpotesto"/>
        <w:tabs>
          <w:tab w:val="left" w:leader="dot" w:pos="3152"/>
        </w:tabs>
        <w:spacing w:before="1"/>
        <w:jc w:val="both"/>
        <w:rPr>
          <w:rFonts w:ascii="Arial" w:hAnsi="Arial" w:cs="Arial"/>
          <w:b w:val="0"/>
          <w:bCs/>
        </w:rPr>
      </w:pPr>
      <w:r w:rsidRPr="003C4272">
        <w:rPr>
          <w:rFonts w:ascii="Arial" w:hAnsi="Arial" w:cs="Arial"/>
          <w:b w:val="0"/>
          <w:bCs/>
        </w:rPr>
        <w:t>Alle</w:t>
      </w:r>
      <w:r w:rsidRPr="003C4272">
        <w:rPr>
          <w:rFonts w:ascii="Arial" w:hAnsi="Arial" w:cs="Arial"/>
          <w:b w:val="0"/>
          <w:bCs/>
          <w:spacing w:val="-2"/>
        </w:rPr>
        <w:t xml:space="preserve"> </w:t>
      </w:r>
      <w:r w:rsidRPr="003C4272">
        <w:rPr>
          <w:rFonts w:ascii="Arial" w:hAnsi="Arial" w:cs="Arial"/>
          <w:b w:val="0"/>
          <w:bCs/>
        </w:rPr>
        <w:t>ore</w:t>
      </w:r>
      <w:r w:rsidRPr="003C4272">
        <w:rPr>
          <w:rFonts w:ascii="Arial" w:hAnsi="Arial" w:cs="Arial"/>
          <w:b w:val="0"/>
          <w:bCs/>
        </w:rPr>
        <w:tab/>
        <w:t>viene redatto il presente verbale, che viene</w:t>
      </w:r>
      <w:r w:rsidRPr="003C4272">
        <w:rPr>
          <w:rFonts w:ascii="Arial" w:hAnsi="Arial" w:cs="Arial"/>
          <w:b w:val="0"/>
          <w:bCs/>
          <w:spacing w:val="-1"/>
        </w:rPr>
        <w:t xml:space="preserve"> </w:t>
      </w:r>
      <w:r w:rsidRPr="003C4272">
        <w:rPr>
          <w:rFonts w:ascii="Arial" w:hAnsi="Arial" w:cs="Arial"/>
          <w:b w:val="0"/>
          <w:bCs/>
        </w:rPr>
        <w:t>firmato dal presidente (o dal suo sostituto), nonché dai commissari e dai candidati sopra indicati.</w:t>
      </w:r>
    </w:p>
    <w:p w14:paraId="14B6F2AC" w14:textId="77777777" w:rsidR="005121CF" w:rsidRDefault="005121CF" w:rsidP="00172B3E">
      <w:pPr>
        <w:pStyle w:val="Corpotesto"/>
        <w:tabs>
          <w:tab w:val="left" w:pos="5974"/>
        </w:tabs>
        <w:ind w:right="491"/>
        <w:rPr>
          <w:rFonts w:ascii="Arial" w:hAnsi="Arial" w:cs="Arial"/>
          <w:b w:val="0"/>
          <w:bCs/>
        </w:rPr>
      </w:pPr>
    </w:p>
    <w:p w14:paraId="49885E44" w14:textId="77777777" w:rsidR="005121CF" w:rsidRDefault="005121CF" w:rsidP="00172B3E">
      <w:pPr>
        <w:pStyle w:val="Corpotesto"/>
        <w:tabs>
          <w:tab w:val="left" w:pos="5974"/>
        </w:tabs>
        <w:ind w:right="491"/>
        <w:rPr>
          <w:rFonts w:ascii="Arial" w:hAnsi="Arial" w:cs="Arial"/>
          <w:b w:val="0"/>
          <w:bCs/>
        </w:rPr>
        <w:sectPr w:rsidR="005121CF" w:rsidSect="00B73642">
          <w:pgSz w:w="12240" w:h="15840"/>
          <w:pgMar w:top="1440" w:right="1440" w:bottom="1440" w:left="1440" w:header="720" w:footer="720" w:gutter="0"/>
          <w:cols w:space="720"/>
          <w:docGrid w:linePitch="360"/>
        </w:sectPr>
      </w:pPr>
    </w:p>
    <w:p w14:paraId="0F952FDF" w14:textId="77777777" w:rsidR="005121CF" w:rsidRPr="003C4272" w:rsidRDefault="005121CF" w:rsidP="00172B3E">
      <w:pPr>
        <w:pStyle w:val="Corpotesto"/>
        <w:tabs>
          <w:tab w:val="left" w:pos="5974"/>
        </w:tabs>
        <w:ind w:right="491"/>
        <w:rPr>
          <w:rFonts w:ascii="Arial" w:hAnsi="Arial" w:cs="Arial"/>
          <w:b w:val="0"/>
          <w:bCs/>
        </w:rPr>
      </w:pPr>
      <w:r w:rsidRPr="003C4272">
        <w:rPr>
          <w:rFonts w:ascii="Arial" w:hAnsi="Arial" w:cs="Arial"/>
          <w:b w:val="0"/>
          <w:bCs/>
        </w:rPr>
        <w:t>IL</w:t>
      </w:r>
      <w:r w:rsidRPr="003C4272">
        <w:rPr>
          <w:rFonts w:ascii="Arial" w:hAnsi="Arial" w:cs="Arial"/>
          <w:b w:val="0"/>
          <w:bCs/>
          <w:spacing w:val="-4"/>
        </w:rPr>
        <w:t xml:space="preserve"> </w:t>
      </w:r>
      <w:r w:rsidRPr="003C4272">
        <w:rPr>
          <w:rFonts w:ascii="Arial" w:hAnsi="Arial" w:cs="Arial"/>
          <w:b w:val="0"/>
          <w:bCs/>
        </w:rPr>
        <w:t>PRESIDENTE</w:t>
      </w:r>
    </w:p>
    <w:p w14:paraId="695A3754" w14:textId="77777777" w:rsidR="005121CF" w:rsidRPr="003C4272" w:rsidRDefault="005121CF" w:rsidP="00172B3E">
      <w:pPr>
        <w:pStyle w:val="Corpotesto"/>
        <w:rPr>
          <w:rFonts w:ascii="Arial" w:hAnsi="Arial" w:cs="Arial"/>
          <w:b w:val="0"/>
          <w:bCs/>
        </w:rPr>
      </w:pPr>
    </w:p>
    <w:p w14:paraId="45098FFF"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rPr>
        <w:t>…………………</w:t>
      </w:r>
    </w:p>
    <w:p w14:paraId="1AE5F47E"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spacing w:val="-1"/>
        </w:rPr>
        <w:t>I COMMISSARI</w:t>
      </w:r>
    </w:p>
    <w:p w14:paraId="02E14ADD" w14:textId="77777777" w:rsidR="005121CF" w:rsidRPr="003C4272" w:rsidRDefault="005121CF" w:rsidP="00172B3E">
      <w:pPr>
        <w:pStyle w:val="Corpotesto"/>
        <w:tabs>
          <w:tab w:val="left" w:pos="5974"/>
        </w:tabs>
        <w:spacing w:line="480" w:lineRule="auto"/>
        <w:ind w:right="2170"/>
        <w:rPr>
          <w:rFonts w:ascii="Arial" w:hAnsi="Arial" w:cs="Arial"/>
          <w:b w:val="0"/>
          <w:bCs/>
        </w:rPr>
      </w:pPr>
      <w:r w:rsidRPr="003C4272">
        <w:rPr>
          <w:rFonts w:ascii="Arial" w:hAnsi="Arial" w:cs="Arial"/>
          <w:b w:val="0"/>
          <w:bCs/>
        </w:rPr>
        <w:t>…………………………………………</w:t>
      </w:r>
      <w:r>
        <w:rPr>
          <w:rFonts w:ascii="Arial" w:hAnsi="Arial" w:cs="Arial"/>
          <w:b w:val="0"/>
          <w:bCs/>
        </w:rPr>
        <w:t>…………</w:t>
      </w:r>
    </w:p>
    <w:p w14:paraId="18019F88" w14:textId="77777777" w:rsidR="005121CF" w:rsidRPr="003C4272" w:rsidRDefault="005121CF" w:rsidP="00172B3E">
      <w:pPr>
        <w:pStyle w:val="Corpotesto"/>
        <w:rPr>
          <w:rFonts w:ascii="Arial" w:hAnsi="Arial" w:cs="Arial"/>
          <w:b w:val="0"/>
          <w:bCs/>
        </w:rPr>
      </w:pPr>
      <w:r w:rsidRPr="003C4272">
        <w:rPr>
          <w:rFonts w:ascii="Arial" w:hAnsi="Arial" w:cs="Arial"/>
          <w:b w:val="0"/>
          <w:bCs/>
        </w:rPr>
        <w:t>I CANDIDATI</w:t>
      </w:r>
    </w:p>
    <w:p w14:paraId="1151F46F" w14:textId="77777777" w:rsidR="005121CF" w:rsidRDefault="005121CF" w:rsidP="00172B3E">
      <w:pPr>
        <w:pStyle w:val="Corpotesto"/>
        <w:rPr>
          <w:rFonts w:ascii="Arial" w:hAnsi="Arial" w:cs="Arial"/>
          <w:b w:val="0"/>
          <w:bCs/>
        </w:rPr>
      </w:pPr>
      <w:r w:rsidRPr="003C4272">
        <w:rPr>
          <w:rFonts w:ascii="Arial" w:hAnsi="Arial" w:cs="Arial"/>
          <w:b w:val="0"/>
          <w:bCs/>
        </w:rPr>
        <w:t>……………………….</w:t>
      </w:r>
    </w:p>
    <w:p w14:paraId="101B1082" w14:textId="77777777" w:rsidR="005121CF" w:rsidRDefault="005121CF" w:rsidP="00172B3E">
      <w:pPr>
        <w:pStyle w:val="Corpotesto"/>
        <w:rPr>
          <w:rFonts w:ascii="Arial" w:hAnsi="Arial" w:cs="Arial"/>
          <w:b w:val="0"/>
          <w:bCs/>
        </w:rPr>
      </w:pPr>
    </w:p>
    <w:p w14:paraId="7954F7F5" w14:textId="77777777" w:rsidR="005121CF" w:rsidRDefault="005121CF" w:rsidP="00172B3E">
      <w:pPr>
        <w:pStyle w:val="Corpotesto"/>
        <w:rPr>
          <w:rFonts w:ascii="Arial" w:hAnsi="Arial" w:cs="Arial"/>
          <w:b w:val="0"/>
          <w:bCs/>
        </w:rPr>
      </w:pPr>
      <w:r>
        <w:rPr>
          <w:rFonts w:ascii="Arial" w:hAnsi="Arial" w:cs="Arial"/>
          <w:b w:val="0"/>
          <w:bCs/>
        </w:rPr>
        <w:t>………………………..</w:t>
      </w:r>
    </w:p>
    <w:p w14:paraId="4BB95CB4" w14:textId="77777777" w:rsidR="00B862C4" w:rsidRPr="00252DC8" w:rsidRDefault="00B862C4" w:rsidP="004804CD">
      <w:pPr>
        <w:pStyle w:val="Corpodeltesto2"/>
        <w:suppressAutoHyphens/>
        <w:jc w:val="both"/>
        <w:rPr>
          <w:rFonts w:ascii="Arial" w:hAnsi="Arial" w:cs="Arial"/>
          <w:sz w:val="20"/>
          <w:lang w:val="it-IT"/>
        </w:rPr>
      </w:pPr>
    </w:p>
    <w:p w14:paraId="2126320B" w14:textId="77777777" w:rsidR="00B862C4" w:rsidRDefault="00B862C4" w:rsidP="00B862C4">
      <w:pPr>
        <w:pStyle w:val="BodyText21"/>
        <w:numPr>
          <w:ilvl w:val="12"/>
          <w:numId w:val="0"/>
        </w:numPr>
        <w:sectPr w:rsidR="00B862C4" w:rsidSect="00B862C4">
          <w:type w:val="continuous"/>
          <w:pgSz w:w="12240" w:h="15840"/>
          <w:pgMar w:top="1440" w:right="1440" w:bottom="1440" w:left="1440" w:header="720" w:footer="720" w:gutter="0"/>
          <w:cols w:space="720"/>
          <w:docGrid w:linePitch="360"/>
        </w:sectPr>
      </w:pPr>
    </w:p>
    <w:p w14:paraId="515AA2DE" w14:textId="77777777" w:rsidR="005121CF" w:rsidRPr="00234F20" w:rsidRDefault="005121CF" w:rsidP="00CC20E0">
      <w:pPr>
        <w:pStyle w:val="Titolo1"/>
        <w:tabs>
          <w:tab w:val="clear" w:pos="360"/>
        </w:tabs>
        <w:ind w:left="0" w:firstLine="0"/>
        <w:jc w:val="both"/>
        <w:rPr>
          <w:rFonts w:ascii="Arial" w:hAnsi="Arial" w:cs="Arial"/>
        </w:rPr>
      </w:pPr>
      <w:bookmarkStart w:id="126" w:name="_Toc137039174"/>
      <w:r w:rsidRPr="00234F20">
        <w:rPr>
          <w:rFonts w:ascii="Arial" w:hAnsi="Arial" w:cs="Arial"/>
        </w:rPr>
        <w:t xml:space="preserve">10. Verbale n. </w:t>
      </w:r>
      <w:r w:rsidRPr="00234F20">
        <w:rPr>
          <w:rFonts w:ascii="Arial" w:hAnsi="Arial" w:cs="Arial"/>
        </w:rPr>
        <w:fldChar w:fldCharType="begin">
          <w:ffData>
            <w:name w:val="Testo1"/>
            <w:enabled/>
            <w:calcOnExit w:val="0"/>
            <w:textInput>
              <w:default w:val="$1#"/>
            </w:textInput>
          </w:ffData>
        </w:fldChar>
      </w:r>
      <w:r w:rsidRPr="00234F20">
        <w:rPr>
          <w:rFonts w:ascii="Arial" w:hAnsi="Arial" w:cs="Arial"/>
        </w:rPr>
        <w:instrText xml:space="preserve"> FORMTEXT </w:instrText>
      </w:r>
      <w:r w:rsidRPr="00234F20">
        <w:rPr>
          <w:rFonts w:ascii="Arial" w:hAnsi="Arial" w:cs="Arial"/>
        </w:rPr>
      </w:r>
      <w:r w:rsidRPr="00234F20">
        <w:rPr>
          <w:rFonts w:ascii="Arial" w:hAnsi="Arial" w:cs="Arial"/>
        </w:rPr>
        <w:fldChar w:fldCharType="separate"/>
      </w:r>
      <w:r w:rsidRPr="00234F20">
        <w:rPr>
          <w:rFonts w:ascii="Arial" w:hAnsi="Arial" w:cs="Arial"/>
        </w:rPr>
        <w:t>........</w:t>
      </w:r>
      <w:r w:rsidRPr="00234F20">
        <w:rPr>
          <w:rFonts w:ascii="Arial" w:hAnsi="Arial" w:cs="Arial"/>
        </w:rPr>
        <w:fldChar w:fldCharType="end"/>
      </w:r>
      <w:r w:rsidRPr="00234F20">
        <w:rPr>
          <w:rFonts w:ascii="Arial" w:hAnsi="Arial" w:cs="Arial"/>
        </w:rPr>
        <w:t>. delle operazioni relative allo svolgimento della seconda prova scritta</w:t>
      </w:r>
      <w:bookmarkEnd w:id="126"/>
    </w:p>
    <w:p w14:paraId="1D26F472" w14:textId="77777777" w:rsidR="005121CF" w:rsidRDefault="005121CF" w:rsidP="00CC20E0">
      <w:pPr>
        <w:widowControl w:val="0"/>
        <w:numPr>
          <w:ilvl w:val="12"/>
          <w:numId w:val="0"/>
        </w:numPr>
        <w:jc w:val="both"/>
        <w:rPr>
          <w:rFonts w:ascii="Arial" w:hAnsi="Arial"/>
          <w:sz w:val="24"/>
        </w:rPr>
      </w:pPr>
    </w:p>
    <w:p w14:paraId="7A7C6C10" w14:textId="77777777" w:rsidR="005121CF" w:rsidRPr="00B62563" w:rsidRDefault="005121CF" w:rsidP="00CC20E0">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,destinati allo svolgimento della seconda prova scritta, o grafica o scrittografica, compositivo/esecutiva musicale e coreutica si riuniscono per sovrintendere allo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124A99ED" w14:textId="77777777" w:rsidR="005121CF" w:rsidRPr="00B62563" w:rsidRDefault="005121CF" w:rsidP="00CC20E0">
      <w:pPr>
        <w:widowControl w:val="0"/>
        <w:numPr>
          <w:ilvl w:val="12"/>
          <w:numId w:val="0"/>
        </w:numPr>
        <w:ind w:firstLine="851"/>
        <w:jc w:val="both"/>
        <w:rPr>
          <w:rFonts w:ascii="Arial" w:hAnsi="Arial" w:cs="Arial"/>
        </w:rPr>
      </w:pPr>
    </w:p>
    <w:p w14:paraId="52FFD32B"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Viene fatto l’appello e vengono regolarmente identificati i candidati, compresi coloro i quali il giorno della prima prova scritta erano risultati sprovvisti del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B54E9B2" w14:textId="77777777" w:rsidR="005121CF" w:rsidRPr="00B62563" w:rsidRDefault="005121CF" w:rsidP="00CC20E0">
      <w:pPr>
        <w:pStyle w:val="Rientrocorpodeltesto"/>
        <w:numPr>
          <w:ilvl w:val="12"/>
          <w:numId w:val="0"/>
        </w:numPr>
        <w:jc w:val="both"/>
        <w:rPr>
          <w:rFonts w:ascii="Arial" w:hAnsi="Arial" w:cs="Arial"/>
        </w:rPr>
      </w:pPr>
      <w:r w:rsidRPr="00B62563">
        <w:rPr>
          <w:rFonts w:ascii="Arial" w:hAnsi="Arial" w:cs="Arial"/>
        </w:rPr>
        <w:t xml:space="preserve">Il presidente (o il suo sostituto) ammette alla prova, rimandandone l’identificazione al giorno del colloquio, </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seguent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candidat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sprovvist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di documento di identificazione </w:t>
      </w:r>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439619AC"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7063A450"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39A3802F" w14:textId="77777777" w:rsidR="005121CF" w:rsidRPr="00B62563" w:rsidRDefault="005121CF" w:rsidP="00CC20E0">
      <w:pPr>
        <w:widowControl w:val="0"/>
        <w:numPr>
          <w:ilvl w:val="12"/>
          <w:numId w:val="0"/>
        </w:numPr>
        <w:jc w:val="both"/>
        <w:rPr>
          <w:rFonts w:ascii="Arial" w:hAnsi="Arial" w:cs="Arial"/>
        </w:rPr>
      </w:pPr>
    </w:p>
    <w:p w14:paraId="50794CEF"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bookmarkStart w:id="127" w:name="Testo24"/>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7"/>
    </w:p>
    <w:p w14:paraId="58896010"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e si riserva di esaminarle insieme alla documentazione nel rispetto delle modalità e dei tempi previsti dall’art. </w:t>
      </w:r>
      <w:r w:rsidRPr="00F616CD">
        <w:rPr>
          <w:rFonts w:ascii="Arial" w:hAnsi="Arial" w:cs="Arial"/>
        </w:rPr>
        <w:t xml:space="preserve">26, comma 2 e art. 17, comma 2 </w:t>
      </w:r>
      <w:r w:rsidRPr="00B62563">
        <w:rPr>
          <w:rFonts w:ascii="Arial" w:hAnsi="Arial" w:cs="Arial"/>
        </w:rPr>
        <w:t>della O.M.</w:t>
      </w:r>
    </w:p>
    <w:p w14:paraId="29372D97" w14:textId="77777777" w:rsidR="005121CF" w:rsidRPr="00B62563" w:rsidRDefault="005121CF" w:rsidP="00CC20E0">
      <w:pPr>
        <w:widowControl w:val="0"/>
        <w:numPr>
          <w:ilvl w:val="12"/>
          <w:numId w:val="0"/>
        </w:numPr>
        <w:jc w:val="both"/>
        <w:rPr>
          <w:rFonts w:ascii="Arial" w:hAnsi="Arial" w:cs="Arial"/>
        </w:rPr>
      </w:pPr>
    </w:p>
    <w:p w14:paraId="44DCC349"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643CA1A8" w14:textId="77777777" w:rsidR="005121CF" w:rsidRPr="00026FFA" w:rsidRDefault="005121CF" w:rsidP="00CC20E0">
      <w:pPr>
        <w:widowControl w:val="0"/>
        <w:numPr>
          <w:ilvl w:val="12"/>
          <w:numId w:val="0"/>
        </w:numPr>
        <w:jc w:val="both"/>
        <w:rPr>
          <w:rFonts w:ascii="Arial" w:hAnsi="Arial" w:cs="Arial"/>
          <w:strike/>
        </w:rPr>
      </w:pPr>
    </w:p>
    <w:p w14:paraId="05129795" w14:textId="77777777" w:rsidR="005121CF" w:rsidRPr="00F616CD" w:rsidRDefault="005121CF" w:rsidP="00CC20E0">
      <w:pPr>
        <w:widowControl w:val="0"/>
        <w:numPr>
          <w:ilvl w:val="12"/>
          <w:numId w:val="0"/>
        </w:numPr>
        <w:jc w:val="both"/>
        <w:rPr>
          <w:rFonts w:ascii="Arial" w:hAnsi="Arial" w:cs="Arial"/>
        </w:rPr>
      </w:pPr>
      <w:r w:rsidRPr="00F616CD">
        <w:rPr>
          <w:rFonts w:ascii="Arial" w:hAnsi="Arial" w:cs="Arial"/>
        </w:rPr>
        <w:t>Risulta assegnato il testo riportato in allegato al presente verbale.</w:t>
      </w:r>
    </w:p>
    <w:p w14:paraId="354DD1AC" w14:textId="77777777" w:rsidR="005121CF" w:rsidRPr="00B62563" w:rsidRDefault="005121CF" w:rsidP="00CC20E0">
      <w:pPr>
        <w:widowControl w:val="0"/>
        <w:numPr>
          <w:ilvl w:val="12"/>
          <w:numId w:val="0"/>
        </w:numPr>
        <w:jc w:val="both"/>
        <w:rPr>
          <w:rFonts w:ascii="Arial" w:hAnsi="Arial" w:cs="Arial"/>
        </w:rPr>
      </w:pPr>
    </w:p>
    <w:p w14:paraId="05718336"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128" w:name="Testo33"/>
      <w:r w:rsidRPr="00B62563">
        <w:rPr>
          <w:rFonts w:ascii="Arial" w:hAnsi="Arial" w:cs="Arial"/>
        </w:rPr>
        <w:fldChar w:fldCharType="begin">
          <w:ffData>
            <w:name w:val="Testo3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8"/>
      <w:r w:rsidRPr="00B62563">
        <w:rPr>
          <w:rFonts w:ascii="Arial" w:hAnsi="Arial" w:cs="Arial"/>
        </w:rPr>
        <w:t xml:space="preserve"> il termine utile per la presentazione degli elaborati nell’odierna giornata scade alle ore </w:t>
      </w:r>
      <w:bookmarkStart w:id="129" w:name="Testo61"/>
      <w:r w:rsidRPr="00B62563">
        <w:rPr>
          <w:rFonts w:ascii="Arial" w:hAnsi="Arial" w:cs="Arial"/>
        </w:rPr>
        <w:fldChar w:fldCharType="begin">
          <w:ffData>
            <w:name w:val="Testo6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9"/>
      <w:r w:rsidRPr="00B62563">
        <w:rPr>
          <w:rFonts w:ascii="Arial" w:hAnsi="Arial" w:cs="Arial"/>
        </w:rPr>
        <w:t xml:space="preserve">corrispondenti alla durata massima indicata in calce alla traccia medesima e, nel caso siano previsti più giorni, alle ore </w:t>
      </w:r>
      <w:bookmarkStart w:id="130" w:name="Testo35"/>
      <w:r w:rsidRPr="00B62563">
        <w:rPr>
          <w:rFonts w:ascii="Arial" w:hAnsi="Arial" w:cs="Arial"/>
        </w:rPr>
        <w:fldChar w:fldCharType="begin">
          <w:ffData>
            <w:name w:val="Testo3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0"/>
      <w:r w:rsidRPr="00B62563">
        <w:rPr>
          <w:rFonts w:ascii="Arial" w:hAnsi="Arial" w:cs="Arial"/>
        </w:rPr>
        <w:t xml:space="preserve"> del giorno </w:t>
      </w:r>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Style w:val="Rimandonotaapidipagina"/>
          <w:rFonts w:ascii="Arial" w:hAnsi="Arial" w:cs="Arial"/>
        </w:rPr>
        <w:footnoteReference w:id="39"/>
      </w:r>
      <w:r w:rsidRPr="00B62563">
        <w:rPr>
          <w:rFonts w:ascii="Arial" w:hAnsi="Arial" w:cs="Arial"/>
        </w:rPr>
        <w:t>.</w:t>
      </w:r>
    </w:p>
    <w:p w14:paraId="5A1DF2CD" w14:textId="77777777" w:rsidR="005121CF" w:rsidRPr="00B62563" w:rsidRDefault="005121CF" w:rsidP="00CC20E0">
      <w:pPr>
        <w:widowControl w:val="0"/>
        <w:numPr>
          <w:ilvl w:val="12"/>
          <w:numId w:val="0"/>
        </w:numPr>
        <w:ind w:firstLine="851"/>
        <w:jc w:val="both"/>
        <w:rPr>
          <w:rFonts w:ascii="Arial" w:hAnsi="Arial" w:cs="Arial"/>
        </w:rPr>
      </w:pPr>
    </w:p>
    <w:p w14:paraId="49F88AFF"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ricorda che nei licei linguistici la lingua straniera, oggetto della seconda prova scritta, è quella scelta dal Ministro con </w:t>
      </w:r>
      <w:r>
        <w:rPr>
          <w:rFonts w:ascii="Arial" w:hAnsi="Arial" w:cs="Arial"/>
        </w:rPr>
        <w:t xml:space="preserve">il decreto ministeriale </w:t>
      </w:r>
      <w:r w:rsidRPr="00B62563">
        <w:rPr>
          <w:rFonts w:ascii="Arial" w:hAnsi="Arial" w:cs="Arial"/>
        </w:rPr>
        <w:t>n</w:t>
      </w:r>
      <w:r w:rsidRPr="00F616CD">
        <w:rPr>
          <w:rFonts w:ascii="Arial" w:hAnsi="Arial" w:cs="Arial"/>
          <w:color w:val="FF0000"/>
        </w:rPr>
        <w:t>.</w:t>
      </w:r>
      <w:r w:rsidRPr="00F616CD">
        <w:rPr>
          <w:rFonts w:ascii="Arial" w:hAnsi="Arial" w:cs="Arial"/>
        </w:rPr>
        <w:t xml:space="preserve"> 11 del 2023.</w:t>
      </w:r>
    </w:p>
    <w:p w14:paraId="5EF94163" w14:textId="77777777" w:rsidR="005121CF" w:rsidRPr="00B62563" w:rsidRDefault="005121CF" w:rsidP="00CC20E0">
      <w:pPr>
        <w:widowControl w:val="0"/>
        <w:numPr>
          <w:ilvl w:val="12"/>
          <w:numId w:val="0"/>
        </w:numPr>
        <w:jc w:val="both"/>
        <w:rPr>
          <w:rFonts w:ascii="Arial" w:hAnsi="Arial" w:cs="Arial"/>
        </w:rPr>
      </w:pPr>
    </w:p>
    <w:p w14:paraId="1B4E4A42" w14:textId="77777777" w:rsidR="005121CF" w:rsidRPr="00B62563" w:rsidRDefault="005121CF" w:rsidP="005121CF">
      <w:pPr>
        <w:widowControl w:val="0"/>
        <w:numPr>
          <w:ilvl w:val="0"/>
          <w:numId w:val="14"/>
        </w:numPr>
        <w:spacing w:after="0" w:line="240" w:lineRule="auto"/>
        <w:jc w:val="both"/>
        <w:rPr>
          <w:rFonts w:ascii="Arial" w:hAnsi="Arial" w:cs="Arial"/>
        </w:rPr>
      </w:pPr>
      <w:r w:rsidRPr="00B62563">
        <w:rPr>
          <w:rFonts w:ascii="Arial" w:hAnsi="Arial" w:cs="Arial"/>
        </w:rPr>
        <w:t xml:space="preserve">Vengono assunte le seguenti decisioni, debitamente motivate, nei confronti dei candidati con disabilità assegnati alla </w:t>
      </w:r>
      <w:r w:rsidRPr="00BF5814">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58390E8" w14:textId="77777777" w:rsidR="005121CF" w:rsidRPr="00B62563" w:rsidRDefault="005121CF" w:rsidP="00CC20E0">
      <w:pPr>
        <w:widowControl w:val="0"/>
        <w:jc w:val="both"/>
        <w:rPr>
          <w:rFonts w:ascii="Arial" w:hAnsi="Arial" w:cs="Arial"/>
        </w:rPr>
      </w:pPr>
    </w:p>
    <w:p w14:paraId="435AE055" w14:textId="77777777" w:rsidR="005121CF" w:rsidRPr="00B62563" w:rsidRDefault="005121CF" w:rsidP="005121CF">
      <w:pPr>
        <w:widowControl w:val="0"/>
        <w:numPr>
          <w:ilvl w:val="0"/>
          <w:numId w:val="14"/>
        </w:numPr>
        <w:spacing w:after="0" w:line="240" w:lineRule="auto"/>
        <w:jc w:val="both"/>
        <w:rPr>
          <w:rFonts w:ascii="Arial" w:hAnsi="Arial" w:cs="Arial"/>
        </w:rPr>
      </w:pPr>
      <w:r w:rsidRPr="00B62563">
        <w:rPr>
          <w:rFonts w:ascii="Arial" w:hAnsi="Arial" w:cs="Arial"/>
        </w:rPr>
        <w:t>Vengono assunte le</w:t>
      </w:r>
      <w:r w:rsidRPr="00B62563">
        <w:rPr>
          <w:rFonts w:ascii="Arial" w:hAnsi="Arial" w:cs="Arial"/>
          <w:spacing w:val="-2"/>
        </w:rPr>
        <w:t xml:space="preserve"> </w:t>
      </w:r>
      <w:r w:rsidRPr="00B62563">
        <w:rPr>
          <w:rFonts w:ascii="Arial" w:hAnsi="Arial" w:cs="Arial"/>
        </w:rPr>
        <w:t xml:space="preserve">seguenti decisioni, debitamente motivate, nei confronti dei candidati affetti da disturbi specifici di apprendimento (DSA) o con Bisogni Educativi Speciali (BES) assegnati alla </w:t>
      </w:r>
      <w:r w:rsidRPr="00BF5814">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05D04BC" w14:textId="77777777" w:rsidR="005121CF" w:rsidRPr="00B62563" w:rsidRDefault="005121CF" w:rsidP="00CC20E0">
      <w:pPr>
        <w:widowControl w:val="0"/>
        <w:jc w:val="both"/>
        <w:rPr>
          <w:rFonts w:ascii="Arial" w:hAnsi="Arial" w:cs="Arial"/>
        </w:rPr>
      </w:pPr>
    </w:p>
    <w:p w14:paraId="5B8B4A55"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Prestano assistenza agli esami:</w:t>
      </w:r>
    </w:p>
    <w:p w14:paraId="09AF74E6"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B24631D" w14:textId="77777777" w:rsidR="005121CF" w:rsidRPr="00B62563" w:rsidRDefault="005121CF" w:rsidP="00CC20E0">
      <w:pPr>
        <w:widowControl w:val="0"/>
        <w:numPr>
          <w:ilvl w:val="12"/>
          <w:numId w:val="0"/>
        </w:numPr>
        <w:jc w:val="both"/>
        <w:rPr>
          <w:rFonts w:ascii="Arial" w:hAnsi="Arial" w:cs="Arial"/>
        </w:rPr>
      </w:pPr>
    </w:p>
    <w:p w14:paraId="2DFB14EC"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145E5CDB" w14:textId="77777777" w:rsidR="005121CF" w:rsidRPr="00B62563" w:rsidRDefault="005121CF" w:rsidP="00CC20E0">
      <w:pPr>
        <w:widowControl w:val="0"/>
        <w:numPr>
          <w:ilvl w:val="12"/>
          <w:numId w:val="0"/>
        </w:numPr>
        <w:jc w:val="both"/>
        <w:rPr>
          <w:rFonts w:ascii="Arial" w:hAnsi="Arial" w:cs="Arial"/>
        </w:rPr>
      </w:pPr>
    </w:p>
    <w:p w14:paraId="031CFD1A" w14:textId="77777777" w:rsidR="005121CF" w:rsidRPr="00B62563" w:rsidRDefault="005121CF" w:rsidP="00CC20E0">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xml:space="preserve">oppure </w:t>
      </w:r>
      <w:r w:rsidRPr="00B62563">
        <w:rPr>
          <w:rStyle w:val="Rimandonotaapidipagina"/>
          <w:rFonts w:ascii="Arial" w:hAnsi="Arial" w:cs="Arial"/>
        </w:rPr>
        <w:footnoteReference w:id="40"/>
      </w:r>
      <w:r w:rsidRPr="00B62563">
        <w:rPr>
          <w:rFonts w:ascii="Arial" w:hAnsi="Arial" w:cs="Arial"/>
        </w:rPr>
        <w:t xml:space="preserve"> </w:t>
      </w:r>
    </w:p>
    <w:p w14:paraId="02810A58" w14:textId="77777777" w:rsidR="005121CF" w:rsidRPr="00B62563" w:rsidRDefault="005121CF" w:rsidP="00CC20E0">
      <w:pPr>
        <w:widowControl w:val="0"/>
        <w:jc w:val="both"/>
        <w:rPr>
          <w:rFonts w:ascii="Arial" w:hAnsi="Arial" w:cs="Arial"/>
        </w:rPr>
      </w:pPr>
    </w:p>
    <w:p w14:paraId="2B76806B"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31" w:name="Testo50"/>
      <w:r w:rsidRPr="00B62563">
        <w:rPr>
          <w:rFonts w:ascii="Arial" w:hAnsi="Arial" w:cs="Arial"/>
        </w:rPr>
        <w:fldChar w:fldCharType="begin">
          <w:ffData>
            <w:name w:val="Testo5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1"/>
      <w:r w:rsidRPr="00B62563">
        <w:rPr>
          <w:rFonts w:ascii="Arial" w:hAnsi="Arial" w:cs="Arial"/>
        </w:rPr>
        <w:t xml:space="preserve"> e i componenti della </w:t>
      </w:r>
      <w:r w:rsidRPr="00BF5814">
        <w:rPr>
          <w:rFonts w:ascii="Arial" w:hAnsi="Arial" w:cs="Arial"/>
        </w:rPr>
        <w:t xml:space="preserve">commissione/classe </w:t>
      </w:r>
      <w:r w:rsidRPr="00B62563">
        <w:rPr>
          <w:rFonts w:ascii="Arial" w:hAnsi="Arial" w:cs="Arial"/>
        </w:rPr>
        <w:t xml:space="preserve">assumono i seguenti provvedimenti </w:t>
      </w:r>
      <w:bookmarkStart w:id="132" w:name="Testo51"/>
      <w:r w:rsidRPr="00B62563">
        <w:rPr>
          <w:rFonts w:ascii="Arial" w:hAnsi="Arial" w:cs="Arial"/>
        </w:rPr>
        <w:fldChar w:fldCharType="begin">
          <w:ffData>
            <w:name w:val="Testo5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2"/>
    </w:p>
    <w:p w14:paraId="7C2944C4"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5640107B" w14:textId="77777777" w:rsidR="005121CF" w:rsidRPr="00B62563" w:rsidRDefault="005121CF" w:rsidP="00CC20E0">
      <w:pPr>
        <w:widowControl w:val="0"/>
        <w:numPr>
          <w:ilvl w:val="12"/>
          <w:numId w:val="0"/>
        </w:numPr>
        <w:ind w:firstLine="851"/>
        <w:jc w:val="both"/>
        <w:rPr>
          <w:rFonts w:ascii="Arial" w:hAnsi="Arial" w:cs="Arial"/>
        </w:rPr>
      </w:pPr>
    </w:p>
    <w:p w14:paraId="72C5337E" w14:textId="77777777" w:rsidR="005121CF" w:rsidRPr="00B62563" w:rsidRDefault="005121CF" w:rsidP="00CC20E0">
      <w:pPr>
        <w:widowControl w:val="0"/>
        <w:numPr>
          <w:ilvl w:val="12"/>
          <w:numId w:val="0"/>
        </w:numPr>
        <w:jc w:val="both"/>
        <w:rPr>
          <w:rStyle w:val="RimandonotaapidipaginaF"/>
          <w:rFonts w:ascii="Arial" w:hAnsi="Arial" w:cs="Arial"/>
        </w:rPr>
      </w:pPr>
      <w:r w:rsidRPr="00B62563">
        <w:rPr>
          <w:rFonts w:ascii="Arial" w:hAnsi="Arial" w:cs="Arial"/>
        </w:rPr>
        <w:t xml:space="preserve">I commissari presenti alla consegna degli elaborati appongono la propria firma sugli stessi, registrandovi l’ora, e fanno via via firmare i candidati su appositi fogli, accanto all’indicazione dell’ora di consegna dell’elaborato </w:t>
      </w:r>
      <w:r w:rsidRPr="00B62563">
        <w:rPr>
          <w:rStyle w:val="Rimandonotaapidipagina"/>
          <w:rFonts w:ascii="Arial" w:hAnsi="Arial" w:cs="Arial"/>
        </w:rPr>
        <w:footnoteReference w:id="41"/>
      </w:r>
      <w:r w:rsidRPr="00B62563">
        <w:rPr>
          <w:rStyle w:val="RimandonotaapidipaginaF"/>
          <w:rFonts w:ascii="Arial" w:hAnsi="Arial" w:cs="Arial"/>
        </w:rPr>
        <w:t>.</w:t>
      </w:r>
    </w:p>
    <w:p w14:paraId="72AEA4DF" w14:textId="77777777" w:rsidR="005121CF" w:rsidRPr="00B62563" w:rsidRDefault="005121CF" w:rsidP="00CC20E0">
      <w:pPr>
        <w:widowControl w:val="0"/>
        <w:numPr>
          <w:ilvl w:val="12"/>
          <w:numId w:val="0"/>
        </w:numPr>
        <w:jc w:val="both"/>
        <w:rPr>
          <w:rFonts w:ascii="Arial" w:hAnsi="Arial" w:cs="Arial"/>
        </w:rPr>
      </w:pPr>
    </w:p>
    <w:p w14:paraId="30F7EEF5"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L’ultimo elaborato viene consegnato alle ore </w:t>
      </w:r>
      <w:bookmarkStart w:id="133" w:name="Testo52"/>
      <w:r w:rsidRPr="00B62563">
        <w:rPr>
          <w:rFonts w:ascii="Arial" w:hAnsi="Arial" w:cs="Arial"/>
        </w:rPr>
        <w:fldChar w:fldCharType="begin">
          <w:ffData>
            <w:name w:val="Testo5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3"/>
    </w:p>
    <w:p w14:paraId="3296EEDE" w14:textId="77777777" w:rsidR="005121CF" w:rsidRPr="00B62563" w:rsidRDefault="005121CF" w:rsidP="00CC20E0">
      <w:pPr>
        <w:widowControl w:val="0"/>
        <w:numPr>
          <w:ilvl w:val="12"/>
          <w:numId w:val="0"/>
        </w:numPr>
        <w:ind w:firstLine="851"/>
        <w:jc w:val="both"/>
        <w:rPr>
          <w:rFonts w:ascii="Arial" w:hAnsi="Arial" w:cs="Arial"/>
        </w:rPr>
      </w:pPr>
    </w:p>
    <w:p w14:paraId="63568786"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bookmarkStart w:id="134" w:name="Testo53"/>
      <w:r w:rsidRPr="00B62563">
        <w:rPr>
          <w:rFonts w:ascii="Arial" w:hAnsi="Arial" w:cs="Arial"/>
        </w:rPr>
        <w:fldChar w:fldCharType="begin">
          <w:ffData>
            <w:name w:val="Testo5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4"/>
      <w:r w:rsidRPr="00B62563">
        <w:rPr>
          <w:rFonts w:ascii="Arial" w:hAnsi="Arial" w:cs="Arial"/>
        </w:rPr>
        <w:t xml:space="preserve"> </w:t>
      </w:r>
      <w:r>
        <w:rPr>
          <w:rFonts w:ascii="Arial" w:hAnsi="Arial" w:cs="Arial"/>
        </w:rPr>
        <w:t>sigilli</w:t>
      </w:r>
      <w:r w:rsidRPr="00B62563">
        <w:rPr>
          <w:rFonts w:ascii="Arial" w:hAnsi="Arial" w:cs="Arial"/>
        </w:rPr>
        <w:t xml:space="preserve">, con il timbro della scuola. Tutti i componenti della </w:t>
      </w:r>
      <w:r w:rsidRPr="00BF5814">
        <w:rPr>
          <w:rFonts w:ascii="Arial" w:hAnsi="Arial" w:cs="Arial"/>
        </w:rPr>
        <w:t>commissione/classe</w:t>
      </w:r>
      <w:r w:rsidRPr="00B62563">
        <w:rPr>
          <w:rFonts w:ascii="Arial" w:hAnsi="Arial" w:cs="Arial"/>
        </w:rPr>
        <w:t xml:space="preserve"> presenti appongono la propria firma sul plico che, a cura del presidente (o del suo sostituto) viene custodito negli armadi dei locali adibiti ad ufficio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w:t>
      </w:r>
    </w:p>
    <w:p w14:paraId="099A0776" w14:textId="77777777" w:rsidR="005121CF" w:rsidRPr="00B62563" w:rsidRDefault="005121CF" w:rsidP="00CC20E0">
      <w:pPr>
        <w:widowControl w:val="0"/>
        <w:ind w:firstLine="851"/>
        <w:jc w:val="both"/>
        <w:rPr>
          <w:rFonts w:ascii="Arial" w:hAnsi="Arial" w:cs="Arial"/>
        </w:rPr>
      </w:pPr>
    </w:p>
    <w:p w14:paraId="751CDCEE"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135" w:name="Testo54"/>
      <w:r w:rsidRPr="00B62563">
        <w:rPr>
          <w:rFonts w:ascii="Arial" w:hAnsi="Arial" w:cs="Arial"/>
        </w:rPr>
        <w:fldChar w:fldCharType="begin">
          <w:ffData>
            <w:name w:val="Testo5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5"/>
    </w:p>
    <w:p w14:paraId="6F5496F6" w14:textId="77777777" w:rsidR="005121CF" w:rsidRPr="00B62563" w:rsidRDefault="005121CF" w:rsidP="00CC20E0">
      <w:pPr>
        <w:widowControl w:val="0"/>
        <w:numPr>
          <w:ilvl w:val="12"/>
          <w:numId w:val="0"/>
        </w:numPr>
        <w:jc w:val="both"/>
        <w:rPr>
          <w:rFonts w:ascii="Arial" w:hAnsi="Arial" w:cs="Arial"/>
        </w:rPr>
      </w:pPr>
    </w:p>
    <w:p w14:paraId="1B3048FD" w14:textId="77777777" w:rsidR="005121CF" w:rsidRPr="00B62563" w:rsidRDefault="005121CF" w:rsidP="00CC20E0">
      <w:pPr>
        <w:widowControl w:val="0"/>
        <w:numPr>
          <w:ilvl w:val="12"/>
          <w:numId w:val="0"/>
        </w:numPr>
        <w:ind w:firstLine="1134"/>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266CE1DC" w14:textId="77777777" w:rsidR="005121CF" w:rsidRPr="00B62563" w:rsidRDefault="005121CF" w:rsidP="00CC20E0">
      <w:pPr>
        <w:widowControl w:val="0"/>
        <w:numPr>
          <w:ilvl w:val="12"/>
          <w:numId w:val="0"/>
        </w:numPr>
        <w:jc w:val="both"/>
        <w:rPr>
          <w:rFonts w:ascii="Arial" w:hAnsi="Arial" w:cs="Arial"/>
        </w:rPr>
      </w:pPr>
    </w:p>
    <w:p w14:paraId="3A21877E" w14:textId="77777777" w:rsidR="005121CF" w:rsidRPr="00B62563" w:rsidRDefault="005121CF" w:rsidP="00CC20E0">
      <w:pPr>
        <w:widowControl w:val="0"/>
        <w:numPr>
          <w:ilvl w:val="12"/>
          <w:numId w:val="0"/>
        </w:numPr>
        <w:ind w:firstLine="708"/>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3357CD0F" w14:textId="77777777" w:rsidR="005121CF" w:rsidRPr="00B62563" w:rsidRDefault="005121CF" w:rsidP="00CC20E0">
      <w:pPr>
        <w:widowControl w:val="0"/>
        <w:numPr>
          <w:ilvl w:val="12"/>
          <w:numId w:val="0"/>
        </w:numPr>
        <w:jc w:val="both"/>
        <w:rPr>
          <w:rFonts w:ascii="Arial" w:hAnsi="Arial" w:cs="Arial"/>
        </w:rPr>
      </w:pPr>
    </w:p>
    <w:p w14:paraId="4A627B96" w14:textId="77777777" w:rsidR="005121CF" w:rsidRPr="00B62563" w:rsidRDefault="005121CF" w:rsidP="00CC20E0">
      <w:pPr>
        <w:widowControl w:val="0"/>
        <w:numPr>
          <w:ilvl w:val="12"/>
          <w:numId w:val="0"/>
        </w:numPr>
        <w:ind w:firstLine="709"/>
        <w:jc w:val="both"/>
        <w:rPr>
          <w:rFonts w:ascii="Arial" w:hAnsi="Arial" w:cs="Arial"/>
        </w:rPr>
      </w:pPr>
    </w:p>
    <w:p w14:paraId="3F2BF9BE"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I COMMISSARI ASSISTENTI</w:t>
      </w:r>
    </w:p>
    <w:p w14:paraId="1518B61B" w14:textId="77777777" w:rsidR="005121CF" w:rsidRPr="00B62563" w:rsidRDefault="005121CF" w:rsidP="00CC20E0">
      <w:pPr>
        <w:widowControl w:val="0"/>
        <w:numPr>
          <w:ilvl w:val="12"/>
          <w:numId w:val="0"/>
        </w:numPr>
        <w:ind w:firstLine="709"/>
        <w:jc w:val="both"/>
        <w:rPr>
          <w:rFonts w:ascii="Arial" w:hAnsi="Arial" w:cs="Arial"/>
        </w:rPr>
      </w:pPr>
    </w:p>
    <w:p w14:paraId="700EF99B"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098A9A4F" w14:textId="77777777" w:rsidR="005121CF" w:rsidRPr="00B62563" w:rsidRDefault="005121CF" w:rsidP="00CC20E0">
      <w:pPr>
        <w:widowControl w:val="0"/>
        <w:numPr>
          <w:ilvl w:val="12"/>
          <w:numId w:val="0"/>
        </w:numPr>
        <w:ind w:firstLine="709"/>
        <w:jc w:val="both"/>
        <w:rPr>
          <w:rFonts w:ascii="Arial" w:hAnsi="Arial" w:cs="Arial"/>
        </w:rPr>
      </w:pPr>
    </w:p>
    <w:p w14:paraId="254E8ADD"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513202AC" w14:textId="77777777" w:rsidR="005121CF" w:rsidRPr="00B62563" w:rsidRDefault="005121CF" w:rsidP="00CC20E0">
      <w:pPr>
        <w:widowControl w:val="0"/>
        <w:numPr>
          <w:ilvl w:val="12"/>
          <w:numId w:val="0"/>
        </w:numPr>
        <w:ind w:firstLine="709"/>
        <w:jc w:val="both"/>
        <w:rPr>
          <w:rFonts w:ascii="Arial" w:hAnsi="Arial" w:cs="Arial"/>
        </w:rPr>
      </w:pPr>
    </w:p>
    <w:p w14:paraId="069D57C8"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5D3D3838" w14:textId="77777777" w:rsidR="005121CF" w:rsidRPr="00B62563" w:rsidRDefault="005121CF" w:rsidP="00CC20E0">
      <w:pPr>
        <w:widowControl w:val="0"/>
        <w:numPr>
          <w:ilvl w:val="12"/>
          <w:numId w:val="0"/>
        </w:numPr>
        <w:ind w:firstLine="709"/>
        <w:jc w:val="both"/>
        <w:rPr>
          <w:rFonts w:ascii="Arial" w:hAnsi="Arial" w:cs="Arial"/>
        </w:rPr>
      </w:pPr>
    </w:p>
    <w:p w14:paraId="10A2AEC3" w14:textId="77777777" w:rsidR="005121CF"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4C173054" w14:textId="77777777" w:rsidR="00B862C4" w:rsidRPr="00252DC8" w:rsidRDefault="00B862C4" w:rsidP="00B862C4">
      <w:pPr>
        <w:pStyle w:val="Corpodeltesto2"/>
        <w:suppressAutoHyphens/>
        <w:ind w:firstLine="708"/>
        <w:jc w:val="both"/>
        <w:rPr>
          <w:rFonts w:ascii="Arial" w:hAnsi="Arial" w:cs="Arial"/>
          <w:sz w:val="20"/>
          <w:lang w:val="it-IT"/>
        </w:rPr>
      </w:pPr>
    </w:p>
    <w:p w14:paraId="30A5D6EA"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532A506" w14:textId="77777777" w:rsidR="005121CF" w:rsidRPr="00AB288A" w:rsidRDefault="005121CF" w:rsidP="00D25067">
      <w:pPr>
        <w:pStyle w:val="Titolo1"/>
        <w:numPr>
          <w:ilvl w:val="12"/>
          <w:numId w:val="0"/>
        </w:numPr>
        <w:jc w:val="both"/>
        <w:rPr>
          <w:rFonts w:ascii="Arial" w:hAnsi="Arial" w:cs="Arial"/>
        </w:rPr>
      </w:pPr>
      <w:bookmarkStart w:id="136" w:name="_Toc137039175"/>
      <w:r w:rsidRPr="00AB288A">
        <w:rPr>
          <w:rFonts w:ascii="Arial" w:hAnsi="Arial" w:cs="Arial"/>
        </w:rPr>
        <w:t xml:space="preserve">11. Verbale n. </w:t>
      </w:r>
      <w:r w:rsidRPr="00AB288A">
        <w:rPr>
          <w:rFonts w:ascii="Arial" w:hAnsi="Arial" w:cs="Arial"/>
        </w:rPr>
        <w:fldChar w:fldCharType="begin">
          <w:ffData>
            <w:name w:val="Testo1"/>
            <w:enabled/>
            <w:calcOnExit w:val="0"/>
            <w:textInput>
              <w:default w:val="$1#"/>
            </w:textInput>
          </w:ffData>
        </w:fldChar>
      </w:r>
      <w:r w:rsidRPr="00AB288A">
        <w:rPr>
          <w:rFonts w:ascii="Arial" w:hAnsi="Arial" w:cs="Arial"/>
        </w:rPr>
        <w:instrText xml:space="preserve"> FORMTEXT </w:instrText>
      </w:r>
      <w:r w:rsidRPr="00AB288A">
        <w:rPr>
          <w:rFonts w:ascii="Arial" w:hAnsi="Arial" w:cs="Arial"/>
        </w:rPr>
      </w:r>
      <w:r w:rsidRPr="00AB288A">
        <w:rPr>
          <w:rFonts w:ascii="Arial" w:hAnsi="Arial" w:cs="Arial"/>
        </w:rPr>
        <w:fldChar w:fldCharType="separate"/>
      </w:r>
      <w:r w:rsidRPr="00AB288A">
        <w:rPr>
          <w:rFonts w:ascii="Arial" w:hAnsi="Arial" w:cs="Arial"/>
          <w:noProof/>
        </w:rPr>
        <w:t>........</w:t>
      </w:r>
      <w:r w:rsidRPr="00AB288A">
        <w:rPr>
          <w:rFonts w:ascii="Arial" w:hAnsi="Arial" w:cs="Arial"/>
        </w:rPr>
        <w:fldChar w:fldCharType="end"/>
      </w:r>
      <w:r w:rsidRPr="00AB288A">
        <w:rPr>
          <w:rFonts w:ascii="Arial" w:hAnsi="Arial" w:cs="Arial"/>
        </w:rPr>
        <w:t xml:space="preserve"> delle operazioni relative alla prosecuzione dello svolgimento della seconda prova nei Licei artistici, Licei musicali e coreutici</w:t>
      </w:r>
      <w:bookmarkEnd w:id="136"/>
    </w:p>
    <w:p w14:paraId="62F1C519" w14:textId="77777777" w:rsidR="005121CF" w:rsidRDefault="005121CF" w:rsidP="00172B3E">
      <w:pPr>
        <w:widowControl w:val="0"/>
        <w:numPr>
          <w:ilvl w:val="12"/>
          <w:numId w:val="0"/>
        </w:numPr>
        <w:rPr>
          <w:rFonts w:ascii="Arial" w:hAnsi="Arial"/>
          <w:sz w:val="24"/>
        </w:rPr>
      </w:pPr>
    </w:p>
    <w:p w14:paraId="70233BD4" w14:textId="77777777" w:rsidR="005121CF" w:rsidRPr="00B62563" w:rsidRDefault="005121CF" w:rsidP="00BD64E4">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destinati allo svolgimento della seconda prova scritta, o grafica o scrittografica, compositivo/esecutiva musicale e coreutica  si riuniscono per sovrintendere alle operazioni di prosecuzione dello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12BB1580" w14:textId="77777777" w:rsidR="005121CF" w:rsidRPr="00B62563" w:rsidRDefault="005121CF" w:rsidP="00BD64E4">
      <w:pPr>
        <w:pStyle w:val="Rientrocorpodeltesto"/>
        <w:numPr>
          <w:ilvl w:val="12"/>
          <w:numId w:val="0"/>
        </w:numPr>
        <w:jc w:val="both"/>
        <w:rPr>
          <w:rFonts w:ascii="Arial" w:hAnsi="Arial" w:cs="Arial"/>
        </w:rPr>
      </w:pPr>
      <w:r w:rsidRPr="00B62563">
        <w:rPr>
          <w:rFonts w:ascii="Arial" w:hAnsi="Arial" w:cs="Arial"/>
        </w:rPr>
        <w:t>Viene fatto l’appello e vengono regolarmente identificati i candidati, compresi coloro i quali nei giorni precedenti erano risultati sprovvisti del documento di identificazione (</w:t>
      </w:r>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2E348F1E" w14:textId="77777777" w:rsidR="005121CF" w:rsidRPr="00B62563" w:rsidRDefault="005121CF" w:rsidP="00BD64E4">
      <w:pPr>
        <w:pStyle w:val="Rientrocorpodeltesto"/>
        <w:numPr>
          <w:ilvl w:val="12"/>
          <w:numId w:val="0"/>
        </w:numPr>
        <w:jc w:val="both"/>
        <w:rPr>
          <w:rFonts w:ascii="Arial" w:hAnsi="Arial" w:cs="Arial"/>
        </w:rPr>
      </w:pPr>
      <w:r w:rsidRPr="00B62563">
        <w:rPr>
          <w:rFonts w:ascii="Arial" w:hAnsi="Arial" w:cs="Arial"/>
        </w:rPr>
        <w:t xml:space="preserve">Il presidente (o il suo sostituto) ammette alla prova, rimandandone l’identificazione al giorno del colloquio, i.. </w:t>
      </w:r>
      <w:proofErr w:type="spellStart"/>
      <w:r w:rsidRPr="00B62563">
        <w:rPr>
          <w:rFonts w:ascii="Arial" w:hAnsi="Arial" w:cs="Arial"/>
        </w:rPr>
        <w:t>seguent</w:t>
      </w:r>
      <w:proofErr w:type="spellEnd"/>
      <w:r w:rsidRPr="00B62563">
        <w:rPr>
          <w:rFonts w:ascii="Arial" w:hAnsi="Arial" w:cs="Arial"/>
        </w:rPr>
        <w:t xml:space="preserve">… </w:t>
      </w:r>
      <w:proofErr w:type="spellStart"/>
      <w:r w:rsidRPr="00B62563">
        <w:rPr>
          <w:rFonts w:ascii="Arial" w:hAnsi="Arial" w:cs="Arial"/>
        </w:rPr>
        <w:t>candidat</w:t>
      </w:r>
      <w:proofErr w:type="spellEnd"/>
      <w:r w:rsidRPr="00B62563">
        <w:rPr>
          <w:rFonts w:ascii="Arial" w:hAnsi="Arial" w:cs="Arial"/>
        </w:rPr>
        <w:t xml:space="preserve">… </w:t>
      </w:r>
      <w:proofErr w:type="spellStart"/>
      <w:r w:rsidRPr="00B62563">
        <w:rPr>
          <w:rFonts w:ascii="Arial" w:hAnsi="Arial" w:cs="Arial"/>
        </w:rPr>
        <w:t>sprovvist</w:t>
      </w:r>
      <w:proofErr w:type="spellEnd"/>
      <w:r w:rsidRPr="00B62563">
        <w:rPr>
          <w:rFonts w:ascii="Arial" w:hAnsi="Arial" w:cs="Arial"/>
        </w:rPr>
        <w:t xml:space="preserve">… di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31632D8B" w14:textId="77777777"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candidati che non hanno completato la prova.</w:t>
      </w:r>
    </w:p>
    <w:p w14:paraId="44D6F773" w14:textId="77777777"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05DFDB56" w14:textId="77777777" w:rsidR="005121CF" w:rsidRPr="00B62563" w:rsidRDefault="005121CF" w:rsidP="00BD64E4">
      <w:pPr>
        <w:widowControl w:val="0"/>
        <w:numPr>
          <w:ilvl w:val="12"/>
          <w:numId w:val="0"/>
        </w:numPr>
        <w:ind w:firstLine="851"/>
        <w:jc w:val="both"/>
        <w:rPr>
          <w:rFonts w:ascii="Arial" w:hAnsi="Arial" w:cs="Arial"/>
        </w:rPr>
      </w:pPr>
    </w:p>
    <w:p w14:paraId="77EE1C93" w14:textId="77777777"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Il </w:t>
      </w:r>
      <w:r>
        <w:rPr>
          <w:rFonts w:ascii="Arial" w:hAnsi="Arial" w:cs="Arial"/>
        </w:rPr>
        <w:t>p</w:t>
      </w:r>
      <w:r w:rsidRPr="00B62563">
        <w:rPr>
          <w:rFonts w:ascii="Arial" w:hAnsi="Arial" w:cs="Arial"/>
        </w:rPr>
        <w:t xml:space="preserve">residente prende atto che sono pervenute le istanze di partecipazione alla sessione suppletiva da parte dei candidati </w:t>
      </w:r>
      <w:r w:rsidRPr="00B62563">
        <w:rPr>
          <w:rFonts w:ascii="Arial" w:hAnsi="Arial" w:cs="Arial"/>
        </w:rPr>
        <w:fldChar w:fldCharType="begin">
          <w:ffData>
            <w:name w:val="Testo2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04CB254C" w14:textId="77777777" w:rsidR="005121CF" w:rsidRPr="00B62563" w:rsidRDefault="005121CF" w:rsidP="001E6E61">
      <w:pPr>
        <w:pStyle w:val="Rientrocorpodeltesto2"/>
        <w:widowControl w:val="0"/>
        <w:suppressAutoHyphens/>
        <w:spacing w:line="240" w:lineRule="auto"/>
        <w:rPr>
          <w:rFonts w:ascii="Arial" w:hAnsi="Arial" w:cs="Arial"/>
        </w:rPr>
      </w:pPr>
      <w:r w:rsidRPr="00B62563">
        <w:rPr>
          <w:rFonts w:ascii="Arial" w:hAnsi="Arial" w:cs="Arial"/>
        </w:rPr>
        <w:t>Tali istanze insieme alla documentazione sono esaminate nel rispetto delle modalità e dei tempi previsti dall’art</w:t>
      </w:r>
      <w:r w:rsidRPr="005116EA">
        <w:rPr>
          <w:rFonts w:ascii="Arial" w:hAnsi="Arial" w:cs="Arial"/>
        </w:rPr>
        <w:t>. 26, comma 2 e art. 17, comma 2,</w:t>
      </w:r>
      <w:r>
        <w:rPr>
          <w:rFonts w:ascii="Arial" w:hAnsi="Arial" w:cs="Arial"/>
        </w:rPr>
        <w:t xml:space="preserve"> </w:t>
      </w:r>
      <w:r w:rsidRPr="00B62563">
        <w:rPr>
          <w:rFonts w:ascii="Arial" w:hAnsi="Arial" w:cs="Arial"/>
        </w:rPr>
        <w:t>dell’OM</w:t>
      </w:r>
      <w:r w:rsidRPr="00B62563">
        <w:rPr>
          <w:rFonts w:ascii="Arial" w:hAnsi="Arial" w:cs="Arial"/>
          <w:b/>
          <w:color w:val="C00000"/>
        </w:rPr>
        <w:t>.</w:t>
      </w:r>
    </w:p>
    <w:p w14:paraId="00628BB0" w14:textId="77777777" w:rsidR="005121CF" w:rsidRPr="00B62563" w:rsidRDefault="005121CF" w:rsidP="00BD64E4">
      <w:pPr>
        <w:pStyle w:val="Rientrocorpodeltesto2"/>
        <w:widowControl w:val="0"/>
        <w:numPr>
          <w:ilvl w:val="12"/>
          <w:numId w:val="0"/>
        </w:numPr>
        <w:spacing w:line="240" w:lineRule="auto"/>
        <w:rPr>
          <w:rFonts w:ascii="Arial" w:hAnsi="Arial" w:cs="Arial"/>
        </w:rPr>
      </w:pPr>
      <w:r w:rsidRPr="00B62563">
        <w:rPr>
          <w:rFonts w:ascii="Arial" w:hAnsi="Arial" w:cs="Arial"/>
        </w:rPr>
        <w:t>Viene ridato a ciascun candidato, per la prosecuzione della prova, l’elaborato incompleto.</w:t>
      </w:r>
    </w:p>
    <w:p w14:paraId="5F957F74"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il termine utile per la presentazione degli elaborati nell’odierna giornata scade alle ore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Fonts w:ascii="Arial" w:hAnsi="Arial" w:cs="Arial"/>
          <w:b/>
        </w:rPr>
        <w:t>corrispondenti alla durata massima indicata in calce alla traccia proposta</w:t>
      </w:r>
      <w:r w:rsidRPr="00B62563">
        <w:rPr>
          <w:rStyle w:val="Rimandonotaapidipagina"/>
          <w:rFonts w:ascii="Arial" w:hAnsi="Arial" w:cs="Arial"/>
        </w:rPr>
        <w:footnoteReference w:id="42"/>
      </w:r>
      <w:r w:rsidRPr="00B62563">
        <w:rPr>
          <w:rFonts w:ascii="Arial" w:hAnsi="Arial" w:cs="Arial"/>
        </w:rPr>
        <w:t>.</w:t>
      </w:r>
    </w:p>
    <w:p w14:paraId="22DC2C27" w14:textId="77777777" w:rsidR="005121CF" w:rsidRPr="00B62563" w:rsidRDefault="005121CF" w:rsidP="00172B3E">
      <w:pPr>
        <w:pStyle w:val="Rientrocorpodeltesto2"/>
        <w:widowControl w:val="0"/>
        <w:numPr>
          <w:ilvl w:val="12"/>
          <w:numId w:val="0"/>
        </w:numPr>
        <w:spacing w:line="240" w:lineRule="auto"/>
        <w:rPr>
          <w:rFonts w:ascii="Arial" w:hAnsi="Arial" w:cs="Arial"/>
        </w:rPr>
      </w:pPr>
    </w:p>
    <w:p w14:paraId="73968B8A" w14:textId="77777777" w:rsidR="005121CF" w:rsidRPr="00B62563" w:rsidRDefault="005121CF" w:rsidP="005121CF">
      <w:pPr>
        <w:pStyle w:val="Rientrocorpodeltesto2"/>
        <w:widowControl w:val="0"/>
        <w:numPr>
          <w:ilvl w:val="0"/>
          <w:numId w:val="15"/>
        </w:numPr>
        <w:overflowPunct/>
        <w:autoSpaceDE/>
        <w:autoSpaceDN/>
        <w:adjustRightInd/>
        <w:spacing w:line="240" w:lineRule="auto"/>
        <w:textAlignment w:val="auto"/>
        <w:rPr>
          <w:rFonts w:ascii="Arial" w:hAnsi="Arial" w:cs="Arial"/>
        </w:rPr>
      </w:pPr>
      <w:r w:rsidRPr="00B62563">
        <w:rPr>
          <w:rFonts w:ascii="Arial" w:hAnsi="Arial" w:cs="Arial"/>
        </w:rPr>
        <w:t xml:space="preserve">Vengono assunte le seguenti decisioni, debitamente motivate, nei confronti dei candidati con disabilità assegnati alla </w:t>
      </w:r>
      <w:r w:rsidRPr="00F65E0E">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71740FE3" w14:textId="77777777" w:rsidR="005121CF" w:rsidRPr="00B62563" w:rsidRDefault="005121CF" w:rsidP="00172B3E">
      <w:pPr>
        <w:pStyle w:val="Rientrocorpodeltesto2"/>
        <w:widowControl w:val="0"/>
        <w:spacing w:line="240" w:lineRule="auto"/>
        <w:ind w:left="360"/>
        <w:rPr>
          <w:rFonts w:ascii="Arial" w:hAnsi="Arial" w:cs="Arial"/>
        </w:rPr>
      </w:pPr>
    </w:p>
    <w:p w14:paraId="0C9260E4" w14:textId="77777777" w:rsidR="005121CF" w:rsidRPr="00B62563" w:rsidRDefault="005121CF" w:rsidP="005121CF">
      <w:pPr>
        <w:widowControl w:val="0"/>
        <w:numPr>
          <w:ilvl w:val="0"/>
          <w:numId w:val="15"/>
        </w:numPr>
        <w:overflowPunct w:val="0"/>
        <w:autoSpaceDE w:val="0"/>
        <w:autoSpaceDN w:val="0"/>
        <w:adjustRightInd w:val="0"/>
        <w:spacing w:after="0" w:line="240" w:lineRule="auto"/>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w:t>
      </w:r>
      <w:r w:rsidRPr="00F65E0E">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669BD42E" w14:textId="77777777" w:rsidR="005121CF" w:rsidRPr="00B62563" w:rsidRDefault="005121CF" w:rsidP="00172B3E">
      <w:pPr>
        <w:widowControl w:val="0"/>
        <w:numPr>
          <w:ilvl w:val="12"/>
          <w:numId w:val="0"/>
        </w:numPr>
        <w:rPr>
          <w:rFonts w:ascii="Arial" w:hAnsi="Arial" w:cs="Arial"/>
        </w:rPr>
      </w:pPr>
    </w:p>
    <w:p w14:paraId="0327E240"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Prestano assistenza agli esami:</w:t>
      </w:r>
    </w:p>
    <w:p w14:paraId="2C1F5631"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493A5E55" w14:textId="77777777" w:rsidR="005121CF" w:rsidRDefault="005121CF" w:rsidP="00172B3E">
      <w:pPr>
        <w:widowControl w:val="0"/>
        <w:numPr>
          <w:ilvl w:val="12"/>
          <w:numId w:val="0"/>
        </w:numPr>
        <w:rPr>
          <w:rFonts w:ascii="Arial" w:hAnsi="Arial"/>
          <w:sz w:val="24"/>
        </w:rPr>
      </w:pPr>
    </w:p>
    <w:p w14:paraId="5F41CD20"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7A673431" w14:textId="77777777" w:rsidR="005121CF" w:rsidRPr="00B62563" w:rsidRDefault="005121CF" w:rsidP="00172B3E">
      <w:pPr>
        <w:widowControl w:val="0"/>
        <w:numPr>
          <w:ilvl w:val="12"/>
          <w:numId w:val="0"/>
        </w:numPr>
        <w:jc w:val="both"/>
        <w:rPr>
          <w:rFonts w:ascii="Arial" w:hAnsi="Arial" w:cs="Arial"/>
        </w:rPr>
      </w:pPr>
    </w:p>
    <w:p w14:paraId="644A2765" w14:textId="77777777" w:rsidR="005121CF" w:rsidRPr="00B62563" w:rsidRDefault="005121CF"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oppure</w:t>
      </w:r>
      <w:r w:rsidRPr="00B62563">
        <w:rPr>
          <w:rStyle w:val="Rimandonotaapidipagina"/>
          <w:rFonts w:ascii="Arial" w:hAnsi="Arial" w:cs="Arial"/>
        </w:rPr>
        <w:footnoteReference w:id="43"/>
      </w:r>
    </w:p>
    <w:p w14:paraId="3685A6BA" w14:textId="77777777" w:rsidR="005121CF" w:rsidRPr="00B62563" w:rsidRDefault="005121CF" w:rsidP="00172B3E">
      <w:pPr>
        <w:widowControl w:val="0"/>
        <w:numPr>
          <w:ilvl w:val="12"/>
          <w:numId w:val="0"/>
        </w:numPr>
        <w:rPr>
          <w:rFonts w:ascii="Arial" w:hAnsi="Arial" w:cs="Arial"/>
        </w:rPr>
      </w:pPr>
    </w:p>
    <w:p w14:paraId="405A07DC"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37" w:name="Testo39"/>
      <w:r w:rsidRPr="00B62563">
        <w:rPr>
          <w:rFonts w:ascii="Arial" w:hAnsi="Arial" w:cs="Arial"/>
        </w:rPr>
        <w:fldChar w:fldCharType="begin">
          <w:ffData>
            <w:name w:val="Testo3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7"/>
      <w:r w:rsidRPr="00B62563">
        <w:rPr>
          <w:rFonts w:ascii="Arial" w:hAnsi="Arial" w:cs="Arial"/>
        </w:rPr>
        <w:t xml:space="preserve"> e i componenti della </w:t>
      </w:r>
      <w:r w:rsidRPr="00F65E0E">
        <w:rPr>
          <w:rFonts w:ascii="Arial" w:hAnsi="Arial" w:cs="Arial"/>
        </w:rPr>
        <w:t>commissione/classe</w:t>
      </w:r>
      <w:r w:rsidRPr="00B62563">
        <w:rPr>
          <w:rFonts w:ascii="Arial" w:hAnsi="Arial" w:cs="Arial"/>
        </w:rPr>
        <w:t xml:space="preserve"> assumono i seguenti provvedimenti </w:t>
      </w:r>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58EC580A" w14:textId="77777777" w:rsidR="005121CF" w:rsidRPr="00B62563" w:rsidRDefault="005121CF" w:rsidP="00172B3E">
      <w:pPr>
        <w:widowControl w:val="0"/>
        <w:numPr>
          <w:ilvl w:val="12"/>
          <w:numId w:val="0"/>
        </w:numPr>
        <w:ind w:firstLine="851"/>
        <w:rPr>
          <w:rFonts w:ascii="Arial" w:hAnsi="Arial" w:cs="Arial"/>
        </w:rPr>
      </w:pPr>
    </w:p>
    <w:p w14:paraId="7DFA5EA8" w14:textId="77777777" w:rsidR="005121CF" w:rsidRPr="00B62563" w:rsidRDefault="005121CF" w:rsidP="00172B3E">
      <w:pPr>
        <w:widowControl w:val="0"/>
        <w:numPr>
          <w:ilvl w:val="12"/>
          <w:numId w:val="0"/>
        </w:numPr>
        <w:ind w:firstLine="851"/>
        <w:rPr>
          <w:rFonts w:ascii="Arial" w:hAnsi="Arial" w:cs="Arial"/>
        </w:rPr>
      </w:pPr>
    </w:p>
    <w:p w14:paraId="090E49DF" w14:textId="77777777" w:rsidR="005121CF" w:rsidRPr="00EA06B4" w:rsidRDefault="005121CF" w:rsidP="00AB288A">
      <w:pPr>
        <w:suppressAutoHyphens/>
        <w:jc w:val="both"/>
        <w:rPr>
          <w:rFonts w:ascii="Arial" w:hAnsi="Arial" w:cs="Arial"/>
        </w:rPr>
      </w:pPr>
      <w:r w:rsidRPr="00B62563">
        <w:rPr>
          <w:rFonts w:ascii="Arial" w:hAnsi="Arial" w:cs="Arial"/>
        </w:rPr>
        <w:t>Per i Licei musicali</w:t>
      </w:r>
      <w:r>
        <w:rPr>
          <w:rFonts w:ascii="Arial" w:hAnsi="Arial" w:cs="Arial"/>
        </w:rPr>
        <w:t>,</w:t>
      </w:r>
      <w:r w:rsidRPr="00B62563">
        <w:rPr>
          <w:rFonts w:ascii="Arial" w:hAnsi="Arial" w:cs="Arial"/>
        </w:rPr>
        <w:t xml:space="preserve"> </w:t>
      </w:r>
      <w:r w:rsidRPr="003D2412">
        <w:rPr>
          <w:rFonts w:ascii="Arial" w:hAnsi="Arial" w:cs="Arial"/>
        </w:rPr>
        <w:t xml:space="preserve">ai sensi </w:t>
      </w:r>
      <w:bookmarkStart w:id="138" w:name="_Hlk131152227"/>
      <w:r w:rsidRPr="003D2412">
        <w:rPr>
          <w:rFonts w:ascii="Arial" w:hAnsi="Arial" w:cs="Arial"/>
        </w:rPr>
        <w:t>del Quadro di riferimento adottato con il DM n.769 del 26 novembre 2018</w:t>
      </w:r>
      <w:bookmarkEnd w:id="138"/>
      <w:r w:rsidRPr="003D2412">
        <w:rPr>
          <w:rFonts w:ascii="Arial" w:hAnsi="Arial" w:cs="Arial"/>
        </w:rPr>
        <w:t>,</w:t>
      </w:r>
      <w:r w:rsidRPr="00B62563">
        <w:rPr>
          <w:rFonts w:ascii="Arial" w:hAnsi="Arial" w:cs="Arial"/>
        </w:rPr>
        <w:t xml:space="preserve"> la seconda parte della seconda prova </w:t>
      </w:r>
      <w:r w:rsidRPr="00EA06B4">
        <w:rPr>
          <w:rFonts w:ascii="Arial" w:hAnsi="Arial" w:cs="Arial"/>
        </w:rPr>
        <w:t>ha carattere prevalentemente performativo: si svolge a partire dal giorno successivo e consiste nel dimostrare, mediante il proprio strumento o il canto, le competenze esecutivo-interpretative acquisite nel percorso quinquennale di studi, dando prova di possedere le necessarie conoscenze storiche e stilistiche, nonché di aver compreso le poetiche dei diversi autori presentati.</w:t>
      </w:r>
    </w:p>
    <w:p w14:paraId="0434A6CA" w14:textId="77777777" w:rsidR="005121CF" w:rsidRPr="00B62563" w:rsidRDefault="005121CF" w:rsidP="00AB288A">
      <w:pPr>
        <w:suppressAutoHyphens/>
        <w:jc w:val="both"/>
        <w:rPr>
          <w:rFonts w:ascii="Arial" w:hAnsi="Arial" w:cs="Arial"/>
        </w:rPr>
      </w:pPr>
      <w:r w:rsidRPr="00EA06B4">
        <w:rPr>
          <w:rFonts w:ascii="Arial" w:hAnsi="Arial" w:cs="Arial"/>
        </w:rPr>
        <w:t>La durata massima della prova è di venti minuti per candidato su un programma coerente con il percorso di studi.</w:t>
      </w:r>
    </w:p>
    <w:p w14:paraId="72EF3E64" w14:textId="77777777" w:rsidR="005121CF" w:rsidRPr="00B62563" w:rsidRDefault="005121CF" w:rsidP="00172B3E">
      <w:pPr>
        <w:suppressAutoHyphens/>
        <w:jc w:val="both"/>
        <w:rPr>
          <w:rFonts w:ascii="Arial" w:hAnsi="Arial" w:cs="Arial"/>
        </w:rPr>
      </w:pPr>
      <w:r w:rsidRPr="00B62563">
        <w:rPr>
          <w:rFonts w:ascii="Arial" w:hAnsi="Arial" w:cs="Arial"/>
        </w:rPr>
        <w:t>Si riporta, a verbale, la valutazione dell’esperto di strumento in quanto, a norma del comma 7, dello stesso articolo, la prima e la seconda parte della prova concorrono alla determinazione del punteggio.</w:t>
      </w:r>
    </w:p>
    <w:p w14:paraId="5F396635" w14:textId="77777777" w:rsidR="005121CF" w:rsidRPr="00B62563"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B62563" w14:paraId="109AE674" w14:textId="77777777" w:rsidTr="00F1698A">
        <w:trPr>
          <w:trHeight w:val="117"/>
        </w:trPr>
        <w:tc>
          <w:tcPr>
            <w:tcW w:w="4000" w:type="dxa"/>
            <w:vMerge w:val="restart"/>
            <w:shd w:val="clear" w:color="auto" w:fill="auto"/>
          </w:tcPr>
          <w:p w14:paraId="3812DE0A" w14:textId="77777777" w:rsidR="005121CF" w:rsidRPr="00B62563" w:rsidRDefault="005121CF"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46DCF6DB" w14:textId="77777777" w:rsidR="005121CF" w:rsidRPr="00B62563" w:rsidRDefault="005121CF" w:rsidP="00F1698A">
            <w:pPr>
              <w:suppressAutoHyphens/>
              <w:jc w:val="center"/>
              <w:rPr>
                <w:rFonts w:ascii="Arial" w:hAnsi="Arial" w:cs="Arial"/>
                <w:b/>
              </w:rPr>
            </w:pPr>
            <w:r w:rsidRPr="00B62563">
              <w:rPr>
                <w:rFonts w:ascii="Arial" w:hAnsi="Arial" w:cs="Arial"/>
                <w:b/>
              </w:rPr>
              <w:t>Prova di Strumento</w:t>
            </w:r>
          </w:p>
        </w:tc>
        <w:tc>
          <w:tcPr>
            <w:tcW w:w="1701" w:type="dxa"/>
            <w:vMerge w:val="restart"/>
            <w:shd w:val="clear" w:color="auto" w:fill="auto"/>
          </w:tcPr>
          <w:p w14:paraId="25F70581" w14:textId="77777777" w:rsidR="005121CF" w:rsidRPr="00B62563" w:rsidRDefault="005121CF" w:rsidP="00F1698A">
            <w:pPr>
              <w:suppressAutoHyphens/>
              <w:jc w:val="center"/>
              <w:rPr>
                <w:rFonts w:ascii="Arial" w:hAnsi="Arial" w:cs="Arial"/>
                <w:b/>
              </w:rPr>
            </w:pPr>
            <w:r w:rsidRPr="00B62563">
              <w:rPr>
                <w:rFonts w:ascii="Arial" w:hAnsi="Arial" w:cs="Arial"/>
                <w:b/>
              </w:rPr>
              <w:t>Valutazione</w:t>
            </w:r>
          </w:p>
        </w:tc>
      </w:tr>
      <w:tr w:rsidR="005121CF" w:rsidRPr="00B62563" w14:paraId="6B31B6AA" w14:textId="77777777" w:rsidTr="00F1698A">
        <w:trPr>
          <w:trHeight w:val="117"/>
        </w:trPr>
        <w:tc>
          <w:tcPr>
            <w:tcW w:w="4000" w:type="dxa"/>
            <w:vMerge/>
            <w:shd w:val="clear" w:color="auto" w:fill="auto"/>
          </w:tcPr>
          <w:p w14:paraId="2187B9A6" w14:textId="77777777" w:rsidR="005121CF" w:rsidRPr="00B62563" w:rsidRDefault="005121CF" w:rsidP="00F1698A">
            <w:pPr>
              <w:suppressAutoHyphens/>
              <w:rPr>
                <w:rFonts w:ascii="Arial" w:hAnsi="Arial" w:cs="Arial"/>
                <w:b/>
              </w:rPr>
            </w:pPr>
          </w:p>
        </w:tc>
        <w:tc>
          <w:tcPr>
            <w:tcW w:w="1289" w:type="dxa"/>
            <w:shd w:val="clear" w:color="auto" w:fill="auto"/>
          </w:tcPr>
          <w:p w14:paraId="6EE9D00C" w14:textId="77777777" w:rsidR="005121CF" w:rsidRPr="00B62563" w:rsidRDefault="005121CF"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1ADF45C9" w14:textId="77777777" w:rsidR="005121CF" w:rsidRPr="00B62563" w:rsidRDefault="005121CF"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0284F961" w14:textId="77777777" w:rsidR="005121CF" w:rsidRPr="00B62563" w:rsidRDefault="005121CF" w:rsidP="00F1698A">
            <w:pPr>
              <w:suppressAutoHyphens/>
              <w:jc w:val="center"/>
              <w:rPr>
                <w:rFonts w:ascii="Arial" w:hAnsi="Arial" w:cs="Arial"/>
                <w:b/>
              </w:rPr>
            </w:pPr>
            <w:r w:rsidRPr="00B62563">
              <w:rPr>
                <w:rFonts w:ascii="Arial" w:hAnsi="Arial" w:cs="Arial"/>
                <w:b/>
              </w:rPr>
              <w:t>strumento</w:t>
            </w:r>
          </w:p>
        </w:tc>
        <w:tc>
          <w:tcPr>
            <w:tcW w:w="1701" w:type="dxa"/>
            <w:vMerge/>
            <w:shd w:val="clear" w:color="auto" w:fill="auto"/>
          </w:tcPr>
          <w:p w14:paraId="425FAB0C" w14:textId="77777777" w:rsidR="005121CF" w:rsidRPr="00B62563" w:rsidRDefault="005121CF" w:rsidP="00F1698A">
            <w:pPr>
              <w:suppressAutoHyphens/>
              <w:jc w:val="center"/>
              <w:rPr>
                <w:rFonts w:ascii="Arial" w:hAnsi="Arial" w:cs="Arial"/>
                <w:b/>
              </w:rPr>
            </w:pPr>
          </w:p>
        </w:tc>
      </w:tr>
      <w:tr w:rsidR="005121CF" w:rsidRPr="00B62563" w14:paraId="42433FDA" w14:textId="77777777" w:rsidTr="00F1698A">
        <w:trPr>
          <w:trHeight w:val="215"/>
        </w:trPr>
        <w:tc>
          <w:tcPr>
            <w:tcW w:w="4000" w:type="dxa"/>
            <w:shd w:val="clear" w:color="auto" w:fill="auto"/>
          </w:tcPr>
          <w:p w14:paraId="6D39774A" w14:textId="77777777" w:rsidR="005121CF" w:rsidRPr="00B62563" w:rsidRDefault="005121CF" w:rsidP="00F1698A">
            <w:pPr>
              <w:rPr>
                <w:rFonts w:ascii="Arial" w:hAnsi="Arial" w:cs="Arial"/>
              </w:rPr>
            </w:pPr>
          </w:p>
        </w:tc>
        <w:tc>
          <w:tcPr>
            <w:tcW w:w="1289" w:type="dxa"/>
            <w:shd w:val="clear" w:color="auto" w:fill="auto"/>
          </w:tcPr>
          <w:p w14:paraId="50A24280" w14:textId="77777777" w:rsidR="005121CF" w:rsidRPr="00B62563" w:rsidRDefault="005121CF" w:rsidP="00F1698A">
            <w:pPr>
              <w:rPr>
                <w:rFonts w:ascii="Arial" w:hAnsi="Arial" w:cs="Arial"/>
              </w:rPr>
            </w:pPr>
          </w:p>
        </w:tc>
        <w:tc>
          <w:tcPr>
            <w:tcW w:w="1289" w:type="dxa"/>
            <w:shd w:val="clear" w:color="auto" w:fill="auto"/>
          </w:tcPr>
          <w:p w14:paraId="7BDE02A3" w14:textId="77777777" w:rsidR="005121CF" w:rsidRPr="00B62563" w:rsidRDefault="005121CF" w:rsidP="00F1698A">
            <w:pPr>
              <w:rPr>
                <w:rFonts w:ascii="Arial" w:hAnsi="Arial" w:cs="Arial"/>
              </w:rPr>
            </w:pPr>
          </w:p>
        </w:tc>
        <w:tc>
          <w:tcPr>
            <w:tcW w:w="1289" w:type="dxa"/>
            <w:shd w:val="clear" w:color="auto" w:fill="auto"/>
          </w:tcPr>
          <w:p w14:paraId="0F1814C3" w14:textId="77777777" w:rsidR="005121CF" w:rsidRPr="00B62563" w:rsidRDefault="005121CF" w:rsidP="00F1698A">
            <w:pPr>
              <w:rPr>
                <w:rFonts w:ascii="Arial" w:hAnsi="Arial" w:cs="Arial"/>
              </w:rPr>
            </w:pPr>
          </w:p>
        </w:tc>
        <w:tc>
          <w:tcPr>
            <w:tcW w:w="1701" w:type="dxa"/>
            <w:shd w:val="clear" w:color="auto" w:fill="auto"/>
          </w:tcPr>
          <w:p w14:paraId="29E145E6" w14:textId="77777777" w:rsidR="005121CF" w:rsidRPr="00B62563" w:rsidRDefault="005121CF" w:rsidP="00F1698A">
            <w:pPr>
              <w:rPr>
                <w:rFonts w:ascii="Arial" w:hAnsi="Arial" w:cs="Arial"/>
              </w:rPr>
            </w:pPr>
          </w:p>
        </w:tc>
      </w:tr>
    </w:tbl>
    <w:p w14:paraId="28F569FC" w14:textId="77777777" w:rsidR="005121CF" w:rsidRPr="00B62563" w:rsidRDefault="005121CF" w:rsidP="00172B3E">
      <w:pPr>
        <w:pStyle w:val="Corpotesto"/>
        <w:widowControl w:val="0"/>
        <w:numPr>
          <w:ilvl w:val="12"/>
          <w:numId w:val="0"/>
        </w:numPr>
        <w:rPr>
          <w:rFonts w:cs="Arial"/>
        </w:rPr>
      </w:pPr>
    </w:p>
    <w:p w14:paraId="69EFAF94" w14:textId="77777777" w:rsidR="005121CF" w:rsidRPr="00B62563" w:rsidRDefault="005121CF" w:rsidP="00AB288A">
      <w:pPr>
        <w:suppressAutoHyphens/>
        <w:jc w:val="both"/>
        <w:rPr>
          <w:rFonts w:ascii="Arial" w:hAnsi="Arial" w:cs="Arial"/>
        </w:rPr>
      </w:pPr>
      <w:r w:rsidRPr="00B62563">
        <w:rPr>
          <w:rFonts w:ascii="Arial" w:hAnsi="Arial" w:cs="Arial"/>
        </w:rPr>
        <w:t>Per i Licei coreutici</w:t>
      </w:r>
      <w:r>
        <w:rPr>
          <w:rFonts w:ascii="Arial" w:hAnsi="Arial" w:cs="Arial"/>
        </w:rPr>
        <w:t>,</w:t>
      </w:r>
      <w:r w:rsidRPr="00B62563">
        <w:rPr>
          <w:rFonts w:ascii="Arial" w:hAnsi="Arial" w:cs="Arial"/>
        </w:rPr>
        <w:t xml:space="preserve"> ai sensi </w:t>
      </w:r>
      <w:r w:rsidRPr="003D2412">
        <w:rPr>
          <w:rFonts w:ascii="Arial" w:hAnsi="Arial" w:cs="Arial"/>
        </w:rPr>
        <w:t>del Quadro di riferimento adottato con il DM n.769 del 26 novembre 2018</w:t>
      </w:r>
      <w:r w:rsidRPr="00B62563">
        <w:rPr>
          <w:rFonts w:ascii="Arial" w:hAnsi="Arial" w:cs="Arial"/>
        </w:rPr>
        <w:t xml:space="preserve">, la seconda parte della seconda prova </w:t>
      </w:r>
      <w:r w:rsidRPr="00EA06B4">
        <w:rPr>
          <w:rFonts w:ascii="Arial" w:hAnsi="Arial" w:cs="Arial"/>
        </w:rPr>
        <w:t>si svolge il giorno successivo o in due o più giorni e consiste in una esibizione individuale, della durata massima di dieci minuti per ciascun candidato, e prevede per la Sezione Danza classica una variazione dal repertorio, adattata dal docente sulla base delle capacità tecnico-espressive della candidata o del candidato, ovvero una creazione coreografica, eventualmente estemporanea, per la sezione Danza contemporanea.</w:t>
      </w:r>
    </w:p>
    <w:p w14:paraId="2B2FA219" w14:textId="77777777" w:rsidR="005121CF" w:rsidRPr="00B62563" w:rsidRDefault="005121CF" w:rsidP="00AB288A">
      <w:pPr>
        <w:suppressAutoHyphens/>
        <w:jc w:val="both"/>
        <w:rPr>
          <w:rFonts w:ascii="Arial" w:hAnsi="Arial" w:cs="Arial"/>
        </w:rPr>
      </w:pPr>
      <w:r w:rsidRPr="00B62563">
        <w:rPr>
          <w:rFonts w:ascii="Arial" w:hAnsi="Arial" w:cs="Arial"/>
        </w:rPr>
        <w:t>Si riporta, a verbale, la valutazione dell’esperto di danza in quanto, a norma del comma 7, dello stesso articolo, la prima e la seconda parte della prova concorrono alla determinazione del punteggio.</w:t>
      </w:r>
    </w:p>
    <w:p w14:paraId="5D6A710C" w14:textId="77777777" w:rsidR="005121CF" w:rsidRPr="00B62563"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B62563" w14:paraId="06440D26" w14:textId="77777777" w:rsidTr="00F1698A">
        <w:trPr>
          <w:trHeight w:val="117"/>
        </w:trPr>
        <w:tc>
          <w:tcPr>
            <w:tcW w:w="4000" w:type="dxa"/>
            <w:vMerge w:val="restart"/>
            <w:shd w:val="clear" w:color="auto" w:fill="auto"/>
          </w:tcPr>
          <w:p w14:paraId="577FBCA3" w14:textId="77777777" w:rsidR="005121CF" w:rsidRPr="00B62563" w:rsidRDefault="005121CF"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5A74ACE7" w14:textId="77777777" w:rsidR="005121CF" w:rsidRPr="00B62563" w:rsidRDefault="005121CF" w:rsidP="00F1698A">
            <w:pPr>
              <w:suppressAutoHyphens/>
              <w:jc w:val="center"/>
              <w:rPr>
                <w:rFonts w:ascii="Arial" w:hAnsi="Arial" w:cs="Arial"/>
                <w:b/>
              </w:rPr>
            </w:pPr>
            <w:r w:rsidRPr="00B62563">
              <w:rPr>
                <w:rFonts w:ascii="Arial" w:hAnsi="Arial" w:cs="Arial"/>
                <w:b/>
              </w:rPr>
              <w:t>Prova di Esibizione Individuale</w:t>
            </w:r>
          </w:p>
        </w:tc>
        <w:tc>
          <w:tcPr>
            <w:tcW w:w="1701" w:type="dxa"/>
            <w:vMerge w:val="restart"/>
            <w:shd w:val="clear" w:color="auto" w:fill="auto"/>
          </w:tcPr>
          <w:p w14:paraId="491A0524" w14:textId="77777777" w:rsidR="005121CF" w:rsidRPr="00B62563" w:rsidRDefault="005121CF" w:rsidP="00F1698A">
            <w:pPr>
              <w:suppressAutoHyphens/>
              <w:jc w:val="center"/>
              <w:rPr>
                <w:rFonts w:ascii="Arial" w:hAnsi="Arial" w:cs="Arial"/>
                <w:b/>
              </w:rPr>
            </w:pPr>
            <w:r w:rsidRPr="00B62563">
              <w:rPr>
                <w:rFonts w:ascii="Arial" w:hAnsi="Arial" w:cs="Arial"/>
                <w:b/>
              </w:rPr>
              <w:t>Valutazione</w:t>
            </w:r>
          </w:p>
        </w:tc>
      </w:tr>
      <w:tr w:rsidR="005121CF" w:rsidRPr="00B62563" w14:paraId="547EC07B" w14:textId="77777777" w:rsidTr="00F1698A">
        <w:trPr>
          <w:trHeight w:val="117"/>
        </w:trPr>
        <w:tc>
          <w:tcPr>
            <w:tcW w:w="4000" w:type="dxa"/>
            <w:vMerge/>
            <w:shd w:val="clear" w:color="auto" w:fill="auto"/>
          </w:tcPr>
          <w:p w14:paraId="7BB920D3" w14:textId="77777777" w:rsidR="005121CF" w:rsidRPr="00B62563" w:rsidRDefault="005121CF" w:rsidP="00F1698A">
            <w:pPr>
              <w:suppressAutoHyphens/>
              <w:rPr>
                <w:rFonts w:ascii="Arial" w:hAnsi="Arial" w:cs="Arial"/>
                <w:b/>
              </w:rPr>
            </w:pPr>
          </w:p>
        </w:tc>
        <w:tc>
          <w:tcPr>
            <w:tcW w:w="1289" w:type="dxa"/>
            <w:shd w:val="clear" w:color="auto" w:fill="auto"/>
          </w:tcPr>
          <w:p w14:paraId="082D3D6F" w14:textId="77777777" w:rsidR="005121CF" w:rsidRPr="00B62563" w:rsidRDefault="005121CF"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4A9A8BB0" w14:textId="77777777" w:rsidR="005121CF" w:rsidRPr="00B62563" w:rsidRDefault="005121CF"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25EDB9E7" w14:textId="77777777" w:rsidR="005121CF" w:rsidRPr="00B62563" w:rsidRDefault="005121CF" w:rsidP="00F1698A">
            <w:pPr>
              <w:suppressAutoHyphens/>
              <w:jc w:val="center"/>
              <w:rPr>
                <w:rFonts w:ascii="Arial" w:hAnsi="Arial" w:cs="Arial"/>
                <w:b/>
              </w:rPr>
            </w:pPr>
            <w:r w:rsidRPr="00B62563">
              <w:rPr>
                <w:rFonts w:ascii="Arial" w:hAnsi="Arial" w:cs="Arial"/>
                <w:b/>
              </w:rPr>
              <w:t>repertorio</w:t>
            </w:r>
          </w:p>
        </w:tc>
        <w:tc>
          <w:tcPr>
            <w:tcW w:w="1701" w:type="dxa"/>
            <w:vMerge/>
            <w:shd w:val="clear" w:color="auto" w:fill="auto"/>
          </w:tcPr>
          <w:p w14:paraId="2C019A07" w14:textId="77777777" w:rsidR="005121CF" w:rsidRPr="00B62563" w:rsidRDefault="005121CF" w:rsidP="00F1698A">
            <w:pPr>
              <w:suppressAutoHyphens/>
              <w:jc w:val="center"/>
              <w:rPr>
                <w:rFonts w:ascii="Arial" w:hAnsi="Arial" w:cs="Arial"/>
                <w:b/>
              </w:rPr>
            </w:pPr>
          </w:p>
        </w:tc>
      </w:tr>
      <w:tr w:rsidR="005121CF" w:rsidRPr="00B62563" w14:paraId="2014588C" w14:textId="77777777" w:rsidTr="00F1698A">
        <w:trPr>
          <w:trHeight w:val="215"/>
        </w:trPr>
        <w:tc>
          <w:tcPr>
            <w:tcW w:w="4000" w:type="dxa"/>
            <w:shd w:val="clear" w:color="auto" w:fill="auto"/>
          </w:tcPr>
          <w:p w14:paraId="1DAB0288" w14:textId="77777777" w:rsidR="005121CF" w:rsidRPr="00B62563" w:rsidRDefault="005121CF" w:rsidP="00F1698A">
            <w:pPr>
              <w:rPr>
                <w:rFonts w:ascii="Arial" w:hAnsi="Arial" w:cs="Arial"/>
              </w:rPr>
            </w:pPr>
          </w:p>
        </w:tc>
        <w:tc>
          <w:tcPr>
            <w:tcW w:w="1289" w:type="dxa"/>
            <w:shd w:val="clear" w:color="auto" w:fill="auto"/>
          </w:tcPr>
          <w:p w14:paraId="448CD8B3" w14:textId="77777777" w:rsidR="005121CF" w:rsidRPr="00B62563" w:rsidRDefault="005121CF" w:rsidP="00F1698A">
            <w:pPr>
              <w:rPr>
                <w:rFonts w:ascii="Arial" w:hAnsi="Arial" w:cs="Arial"/>
              </w:rPr>
            </w:pPr>
          </w:p>
        </w:tc>
        <w:tc>
          <w:tcPr>
            <w:tcW w:w="1289" w:type="dxa"/>
            <w:shd w:val="clear" w:color="auto" w:fill="auto"/>
          </w:tcPr>
          <w:p w14:paraId="6A6214D4" w14:textId="77777777" w:rsidR="005121CF" w:rsidRPr="00B62563" w:rsidRDefault="005121CF" w:rsidP="00F1698A">
            <w:pPr>
              <w:rPr>
                <w:rFonts w:ascii="Arial" w:hAnsi="Arial" w:cs="Arial"/>
              </w:rPr>
            </w:pPr>
          </w:p>
        </w:tc>
        <w:tc>
          <w:tcPr>
            <w:tcW w:w="1289" w:type="dxa"/>
            <w:shd w:val="clear" w:color="auto" w:fill="auto"/>
          </w:tcPr>
          <w:p w14:paraId="4FC605FF" w14:textId="77777777" w:rsidR="005121CF" w:rsidRPr="00B62563" w:rsidRDefault="005121CF" w:rsidP="00F1698A">
            <w:pPr>
              <w:rPr>
                <w:rFonts w:ascii="Arial" w:hAnsi="Arial" w:cs="Arial"/>
              </w:rPr>
            </w:pPr>
          </w:p>
        </w:tc>
        <w:tc>
          <w:tcPr>
            <w:tcW w:w="1701" w:type="dxa"/>
            <w:shd w:val="clear" w:color="auto" w:fill="auto"/>
          </w:tcPr>
          <w:p w14:paraId="7AE0E093" w14:textId="77777777" w:rsidR="005121CF" w:rsidRPr="00B62563" w:rsidRDefault="005121CF" w:rsidP="00F1698A">
            <w:pPr>
              <w:rPr>
                <w:rFonts w:ascii="Arial" w:hAnsi="Arial" w:cs="Arial"/>
              </w:rPr>
            </w:pPr>
          </w:p>
        </w:tc>
      </w:tr>
    </w:tbl>
    <w:p w14:paraId="4795B120" w14:textId="77777777" w:rsidR="005121CF" w:rsidRPr="00B62563" w:rsidRDefault="005121CF" w:rsidP="00172B3E">
      <w:pPr>
        <w:widowControl w:val="0"/>
        <w:numPr>
          <w:ilvl w:val="12"/>
          <w:numId w:val="0"/>
        </w:numPr>
        <w:jc w:val="both"/>
        <w:rPr>
          <w:rFonts w:ascii="Arial" w:hAnsi="Arial" w:cs="Arial"/>
        </w:rPr>
      </w:pPr>
    </w:p>
    <w:p w14:paraId="54B8F04A"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55E734A7" w14:textId="77777777" w:rsidR="005121CF" w:rsidRPr="00B62563" w:rsidRDefault="005121CF" w:rsidP="00172B3E">
      <w:pPr>
        <w:widowControl w:val="0"/>
        <w:numPr>
          <w:ilvl w:val="12"/>
          <w:numId w:val="0"/>
        </w:numPr>
        <w:rPr>
          <w:rFonts w:ascii="Arial" w:hAnsi="Arial" w:cs="Arial"/>
        </w:rPr>
      </w:pPr>
    </w:p>
    <w:p w14:paraId="21DBC87B"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B62563">
        <w:rPr>
          <w:rStyle w:val="RimandonotaapidipaginaF"/>
          <w:rFonts w:ascii="Arial" w:hAnsi="Arial" w:cs="Arial"/>
        </w:rPr>
        <w:footnoteReference w:id="44"/>
      </w:r>
      <w:r w:rsidRPr="00B62563">
        <w:rPr>
          <w:rFonts w:ascii="Arial" w:hAnsi="Arial" w:cs="Arial"/>
        </w:rPr>
        <w:t>, distinguendo i candidati che hanno completato la prova da quelli che la proseguiranno nel giorno seguente.</w:t>
      </w:r>
    </w:p>
    <w:p w14:paraId="2707BD27" w14:textId="77777777" w:rsidR="005121CF" w:rsidRPr="00B62563" w:rsidRDefault="005121CF" w:rsidP="00172B3E">
      <w:pPr>
        <w:widowControl w:val="0"/>
        <w:numPr>
          <w:ilvl w:val="12"/>
          <w:numId w:val="0"/>
        </w:numPr>
        <w:rPr>
          <w:rFonts w:ascii="Arial" w:hAnsi="Arial" w:cs="Arial"/>
        </w:rPr>
      </w:pPr>
    </w:p>
    <w:p w14:paraId="6EF03CE2"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L’ultimo elaborato viene consegnato alle ore </w:t>
      </w:r>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15CA164" w14:textId="77777777" w:rsidR="005121CF" w:rsidRPr="00B62563" w:rsidRDefault="005121CF" w:rsidP="00172B3E">
      <w:pPr>
        <w:widowControl w:val="0"/>
        <w:numPr>
          <w:ilvl w:val="12"/>
          <w:numId w:val="0"/>
        </w:numPr>
        <w:rPr>
          <w:rFonts w:ascii="Arial" w:hAnsi="Arial" w:cs="Arial"/>
        </w:rPr>
      </w:pPr>
    </w:p>
    <w:p w14:paraId="29A83366" w14:textId="77777777" w:rsidR="005121CF" w:rsidRPr="00B62563" w:rsidRDefault="005121CF" w:rsidP="00AB288A">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Pr>
          <w:rFonts w:ascii="Arial" w:hAnsi="Arial" w:cs="Arial"/>
        </w:rPr>
        <w:t>sigilli</w:t>
      </w:r>
      <w:r w:rsidRPr="00B62563">
        <w:rPr>
          <w:rFonts w:ascii="Arial" w:hAnsi="Arial" w:cs="Arial"/>
        </w:rPr>
        <w:t xml:space="preserve">, con il timbro della scuola. Tutti 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presenti appongono la propria firma sul plico, che, a cura del presidente (o del suo sostituto), viene custodito negli armadi dei locali adibiti ad ufficio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w:t>
      </w:r>
    </w:p>
    <w:p w14:paraId="34C8A121" w14:textId="77777777" w:rsidR="005121CF" w:rsidRPr="00B62563" w:rsidRDefault="005121CF" w:rsidP="00172B3E">
      <w:pPr>
        <w:widowControl w:val="0"/>
        <w:numPr>
          <w:ilvl w:val="12"/>
          <w:numId w:val="0"/>
        </w:numPr>
        <w:ind w:firstLine="851"/>
        <w:rPr>
          <w:rFonts w:ascii="Arial" w:hAnsi="Arial" w:cs="Arial"/>
        </w:rPr>
      </w:pPr>
    </w:p>
    <w:p w14:paraId="0FDA36FF"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Letto, approvato e sottoscritto il presente verbale, le operazioni si concludono alle ore </w:t>
      </w:r>
      <w:r w:rsidRPr="00B62563">
        <w:rPr>
          <w:rFonts w:ascii="Arial" w:hAnsi="Arial" w:cs="Arial"/>
        </w:rPr>
        <w:fldChar w:fldCharType="begin">
          <w:ffData>
            <w:name w:val="Testo4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417C9D78" w14:textId="77777777" w:rsidR="005121CF" w:rsidRPr="00B62563" w:rsidRDefault="005121CF" w:rsidP="00172B3E">
      <w:pPr>
        <w:widowControl w:val="0"/>
        <w:ind w:firstLine="1134"/>
        <w:rPr>
          <w:rFonts w:ascii="Arial" w:hAnsi="Arial" w:cs="Arial"/>
        </w:rPr>
      </w:pPr>
    </w:p>
    <w:p w14:paraId="64B1CD59" w14:textId="77777777" w:rsidR="005121CF" w:rsidRPr="00B62563" w:rsidRDefault="005121CF"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141FB77C" w14:textId="77777777" w:rsidR="005121CF" w:rsidRPr="00B62563" w:rsidRDefault="005121CF" w:rsidP="00172B3E">
      <w:pPr>
        <w:widowControl w:val="0"/>
        <w:numPr>
          <w:ilvl w:val="12"/>
          <w:numId w:val="0"/>
        </w:numPr>
        <w:rPr>
          <w:rFonts w:ascii="Arial" w:hAnsi="Arial" w:cs="Arial"/>
        </w:rPr>
      </w:pPr>
    </w:p>
    <w:p w14:paraId="1FCED5F5"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5CF2DD89" w14:textId="77777777" w:rsidR="005121CF" w:rsidRDefault="005121CF" w:rsidP="00172B3E">
      <w:pPr>
        <w:widowControl w:val="0"/>
        <w:numPr>
          <w:ilvl w:val="12"/>
          <w:numId w:val="0"/>
        </w:numPr>
        <w:ind w:firstLine="708"/>
        <w:rPr>
          <w:rFonts w:ascii="Arial" w:hAnsi="Arial" w:cs="Arial"/>
        </w:rPr>
      </w:pPr>
    </w:p>
    <w:p w14:paraId="6C29C02F" w14:textId="77777777" w:rsidR="00B862C4" w:rsidRDefault="00B862C4" w:rsidP="00172B3E">
      <w:pPr>
        <w:widowControl w:val="0"/>
        <w:numPr>
          <w:ilvl w:val="12"/>
          <w:numId w:val="0"/>
        </w:numPr>
        <w:ind w:firstLine="708"/>
        <w:rPr>
          <w:rFonts w:ascii="Arial" w:hAnsi="Arial" w:cs="Arial"/>
        </w:rPr>
      </w:pPr>
    </w:p>
    <w:p w14:paraId="18BECF1A" w14:textId="77777777" w:rsidR="00B862C4" w:rsidRDefault="00B862C4" w:rsidP="00172B3E">
      <w:pPr>
        <w:widowControl w:val="0"/>
        <w:numPr>
          <w:ilvl w:val="12"/>
          <w:numId w:val="0"/>
        </w:numPr>
        <w:ind w:firstLine="708"/>
        <w:rPr>
          <w:rFonts w:ascii="Arial" w:hAnsi="Arial" w:cs="Arial"/>
        </w:rPr>
      </w:pPr>
    </w:p>
    <w:p w14:paraId="6B1BCE04" w14:textId="77777777" w:rsidR="00B862C4" w:rsidRPr="00B62563" w:rsidRDefault="00B862C4" w:rsidP="00172B3E">
      <w:pPr>
        <w:widowControl w:val="0"/>
        <w:numPr>
          <w:ilvl w:val="12"/>
          <w:numId w:val="0"/>
        </w:numPr>
        <w:ind w:firstLine="708"/>
        <w:rPr>
          <w:rFonts w:ascii="Arial" w:hAnsi="Arial" w:cs="Arial"/>
        </w:rPr>
      </w:pPr>
    </w:p>
    <w:p w14:paraId="24BB6AC9" w14:textId="77777777" w:rsidR="005121CF" w:rsidRPr="00B62563" w:rsidRDefault="005121CF" w:rsidP="00172B3E">
      <w:pPr>
        <w:widowControl w:val="0"/>
        <w:numPr>
          <w:ilvl w:val="12"/>
          <w:numId w:val="0"/>
        </w:numPr>
        <w:rPr>
          <w:rFonts w:ascii="Arial" w:hAnsi="Arial" w:cs="Arial"/>
        </w:rPr>
      </w:pPr>
    </w:p>
    <w:p w14:paraId="44FC7A42" w14:textId="77777777" w:rsidR="005121CF" w:rsidRPr="00B62563" w:rsidRDefault="005121CF" w:rsidP="00172B3E">
      <w:pPr>
        <w:suppressAutoHyphens/>
        <w:ind w:firstLine="426"/>
        <w:rPr>
          <w:rFonts w:ascii="Arial" w:hAnsi="Arial" w:cs="Arial"/>
        </w:rPr>
      </w:pPr>
      <w:r w:rsidRPr="00B62563">
        <w:rPr>
          <w:rFonts w:ascii="Arial" w:hAnsi="Arial" w:cs="Arial"/>
        </w:rPr>
        <w:t xml:space="preserve">   I COMMISSARI ASSISTENTI                                           GLI ESPERTI</w:t>
      </w:r>
    </w:p>
    <w:p w14:paraId="24EB1CA1" w14:textId="77777777" w:rsidR="005121CF" w:rsidRPr="00B62563" w:rsidRDefault="005121CF" w:rsidP="00172B3E">
      <w:pPr>
        <w:widowControl w:val="0"/>
        <w:numPr>
          <w:ilvl w:val="12"/>
          <w:numId w:val="0"/>
        </w:numPr>
        <w:ind w:firstLine="709"/>
        <w:rPr>
          <w:rFonts w:ascii="Arial" w:hAnsi="Arial" w:cs="Arial"/>
        </w:rPr>
      </w:pPr>
    </w:p>
    <w:p w14:paraId="6AB6207B"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68090046"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3C5C655B" w14:textId="77777777" w:rsidR="005121CF" w:rsidRPr="00A4107A" w:rsidRDefault="005121CF" w:rsidP="00172B3E">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Pr>
          <w:rFonts w:ascii="Arial" w:hAnsi="Arial"/>
          <w:sz w:val="24"/>
        </w:rPr>
        <w:t xml:space="preserve">       </w:t>
      </w:r>
      <w:r w:rsidR="004C7917">
        <w:rPr>
          <w:rFonts w:ascii="Arial" w:hAnsi="Arial"/>
          <w:sz w:val="24"/>
        </w:rPr>
        <w:t xml:space="preserve">         </w:t>
      </w:r>
      <w:r>
        <w:rPr>
          <w:rFonts w:ascii="Arial" w:hAnsi="Arial"/>
          <w:sz w:val="24"/>
        </w:rPr>
        <w:t xml:space="preserve">    </w:t>
      </w:r>
      <w:r w:rsidRPr="00A4107A">
        <w:rPr>
          <w:rFonts w:ascii="Arial" w:hAnsi="Arial"/>
          <w:sz w:val="24"/>
        </w:rPr>
        <w:t>……………………………</w:t>
      </w:r>
      <w:r>
        <w:rPr>
          <w:rFonts w:ascii="Arial" w:hAnsi="Arial"/>
          <w:sz w:val="24"/>
        </w:rPr>
        <w:t>.</w:t>
      </w:r>
    </w:p>
    <w:p w14:paraId="3FA92B6D" w14:textId="77777777" w:rsidR="005121CF" w:rsidRPr="00EA06B4" w:rsidRDefault="005121CF" w:rsidP="00EA06B4">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sidRPr="00A4107A">
        <w:rPr>
          <w:rFonts w:ascii="Arial" w:hAnsi="Arial"/>
          <w:sz w:val="24"/>
        </w:rPr>
        <w:tab/>
      </w:r>
      <w:r w:rsidR="004C7917">
        <w:rPr>
          <w:rFonts w:ascii="Arial" w:hAnsi="Arial"/>
          <w:sz w:val="24"/>
        </w:rPr>
        <w:t xml:space="preserve">        </w:t>
      </w:r>
      <w:r w:rsidRPr="00A4107A">
        <w:rPr>
          <w:rFonts w:ascii="Arial" w:hAnsi="Arial"/>
          <w:sz w:val="24"/>
        </w:rPr>
        <w:t>……………………………</w:t>
      </w:r>
      <w:r>
        <w:rPr>
          <w:rFonts w:ascii="Arial" w:hAnsi="Arial"/>
          <w:sz w:val="24"/>
        </w:rPr>
        <w:t>.</w:t>
      </w:r>
    </w:p>
    <w:p w14:paraId="57F3C67E" w14:textId="77777777" w:rsidR="00B862C4" w:rsidRPr="00252DC8" w:rsidRDefault="00B862C4" w:rsidP="00B862C4">
      <w:pPr>
        <w:pStyle w:val="Corpodeltesto2"/>
        <w:suppressAutoHyphens/>
        <w:ind w:firstLine="708"/>
        <w:jc w:val="both"/>
        <w:rPr>
          <w:rFonts w:ascii="Arial" w:hAnsi="Arial" w:cs="Arial"/>
          <w:sz w:val="20"/>
          <w:lang w:val="it-IT"/>
        </w:rPr>
      </w:pPr>
      <w:bookmarkStart w:id="139" w:name="_Toc433273855"/>
      <w:bookmarkStart w:id="140" w:name="_Toc433532648"/>
      <w:bookmarkStart w:id="141" w:name="_Toc433532746"/>
      <w:bookmarkStart w:id="142" w:name="_Toc433617854"/>
      <w:bookmarkStart w:id="143" w:name="_Toc440442301"/>
      <w:bookmarkStart w:id="144" w:name="_Toc440449154"/>
      <w:bookmarkStart w:id="145" w:name="_Toc440542305"/>
      <w:bookmarkStart w:id="146" w:name="_Toc440547908"/>
      <w:bookmarkStart w:id="147" w:name="_Toc443304944"/>
      <w:bookmarkStart w:id="148" w:name="_Toc445480081"/>
      <w:bookmarkStart w:id="149" w:name="_Toc445480699"/>
      <w:bookmarkStart w:id="150" w:name="_Toc445481902"/>
      <w:bookmarkStart w:id="151" w:name="_Toc479050963"/>
      <w:bookmarkStart w:id="152" w:name="_Toc479442091"/>
      <w:bookmarkStart w:id="153" w:name="_Toc3774970"/>
      <w:bookmarkStart w:id="154" w:name="_Toc3776136"/>
      <w:bookmarkStart w:id="155" w:name="_Toc3860385"/>
      <w:bookmarkStart w:id="156" w:name="_Toc3881853"/>
      <w:bookmarkStart w:id="157" w:name="_Toc3947089"/>
      <w:bookmarkStart w:id="158" w:name="_Toc3959360"/>
      <w:bookmarkStart w:id="159" w:name="_Toc3972807"/>
      <w:bookmarkStart w:id="160" w:name="_Toc3973146"/>
      <w:bookmarkStart w:id="161" w:name="_Toc3973279"/>
      <w:bookmarkStart w:id="162" w:name="_Toc3973345"/>
      <w:bookmarkStart w:id="163" w:name="_Toc3973686"/>
      <w:bookmarkStart w:id="164" w:name="_Toc3973762"/>
      <w:bookmarkStart w:id="165" w:name="_Toc4492165"/>
      <w:bookmarkStart w:id="166" w:name="_Toc5013270"/>
      <w:bookmarkStart w:id="167" w:name="_Toc6317101"/>
      <w:bookmarkStart w:id="168" w:name="_Toc260304631"/>
      <w:bookmarkStart w:id="169" w:name="_Toc260307290"/>
      <w:r w:rsidRPr="009E60E6">
        <w:rPr>
          <w:rFonts w:ascii="Arial" w:hAnsi="Arial" w:cs="Arial"/>
          <w:sz w:val="20"/>
          <w:lang w:val="it-IT"/>
        </w:rPr>
        <w:t>……………………………</w:t>
      </w:r>
      <w:r w:rsidR="004C7917">
        <w:rPr>
          <w:rFonts w:ascii="Arial" w:hAnsi="Arial" w:cs="Arial"/>
          <w:sz w:val="20"/>
          <w:lang w:val="it-IT"/>
        </w:rPr>
        <w:t>………</w:t>
      </w:r>
    </w:p>
    <w:p w14:paraId="3E12BE11"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70127A66" w14:textId="77777777" w:rsidR="005121CF" w:rsidRPr="00AB5895" w:rsidRDefault="005121CF" w:rsidP="00552F69">
      <w:pPr>
        <w:pStyle w:val="Titolo1"/>
        <w:ind w:left="0"/>
        <w:rPr>
          <w:rFonts w:ascii="Arial" w:hAnsi="Arial" w:cs="Arial"/>
          <w:szCs w:val="28"/>
          <w:highlight w:val="yellow"/>
        </w:rPr>
      </w:pPr>
      <w:bookmarkStart w:id="170" w:name="_Toc10812938"/>
      <w:bookmarkStart w:id="171" w:name="_Hlk129946179"/>
      <w:bookmarkStart w:id="172" w:name="_Toc137039176"/>
      <w:r w:rsidRPr="00AB5895">
        <w:rPr>
          <w:rFonts w:ascii="Arial" w:hAnsi="Arial" w:cs="Arial"/>
          <w:szCs w:val="28"/>
        </w:rPr>
        <w:t>12. Verbale n. ......…… delle operazioni relative allo svolgimento della seconda parte della seconda prova scritta nelle classi di istruzione professionale</w:t>
      </w:r>
      <w:bookmarkEnd w:id="170"/>
      <w:r w:rsidRPr="00AB5895">
        <w:rPr>
          <w:rFonts w:ascii="Arial" w:hAnsi="Arial" w:cs="Arial"/>
          <w:szCs w:val="28"/>
        </w:rPr>
        <w:t xml:space="preserve"> di previgente ordinamento (istruzione degli adulti) di cui all’articolo 20 comma 8 dell’OM</w:t>
      </w:r>
      <w:bookmarkEnd w:id="172"/>
    </w:p>
    <w:bookmarkEnd w:id="171"/>
    <w:p w14:paraId="0FEE8E4C" w14:textId="77777777" w:rsidR="005121CF" w:rsidRPr="00AB5895" w:rsidRDefault="005121CF" w:rsidP="00361ACF">
      <w:pPr>
        <w:pStyle w:val="Rientrocorpodeltesto2"/>
        <w:widowControl w:val="0"/>
        <w:suppressAutoHyphens/>
        <w:spacing w:line="240" w:lineRule="auto"/>
        <w:ind w:firstLine="0"/>
        <w:rPr>
          <w:rFonts w:ascii="Arial" w:hAnsi="Arial" w:cs="Arial"/>
          <w:szCs w:val="24"/>
          <w:lang w:val="it-IT"/>
        </w:rPr>
      </w:pPr>
    </w:p>
    <w:p w14:paraId="4DD5BB2C"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Il giorno …</w:t>
      </w:r>
      <w:proofErr w:type="gramStart"/>
      <w:r w:rsidRPr="00AB5895">
        <w:rPr>
          <w:rFonts w:ascii="Arial" w:hAnsi="Arial" w:cs="Arial"/>
          <w:sz w:val="20"/>
          <w:lang w:val="it-IT"/>
        </w:rPr>
        <w:t>.............….</w:t>
      </w:r>
      <w:proofErr w:type="gramEnd"/>
      <w:r w:rsidRPr="00AB5895">
        <w:rPr>
          <w:rFonts w:ascii="Arial" w:hAnsi="Arial" w:cs="Arial"/>
          <w:sz w:val="20"/>
          <w:lang w:val="it-IT"/>
        </w:rPr>
        <w:t>. del mese di ….......…… dell’anno</w:t>
      </w:r>
      <w:proofErr w:type="gramStart"/>
      <w:r w:rsidRPr="00AB5895">
        <w:rPr>
          <w:rFonts w:ascii="Arial" w:hAnsi="Arial" w:cs="Arial"/>
          <w:sz w:val="20"/>
          <w:lang w:val="it-IT"/>
        </w:rPr>
        <w:t xml:space="preserve"> ….</w:t>
      </w:r>
      <w:proofErr w:type="gramEnd"/>
      <w:r w:rsidRPr="00AB5895">
        <w:rPr>
          <w:rFonts w:ascii="Arial" w:hAnsi="Arial" w:cs="Arial"/>
          <w:sz w:val="20"/>
          <w:lang w:val="it-IT"/>
        </w:rPr>
        <w:t xml:space="preserve">.….. alle ore </w:t>
      </w:r>
      <w:proofErr w:type="gramStart"/>
      <w:r w:rsidRPr="00AB5895">
        <w:rPr>
          <w:rFonts w:ascii="Arial" w:hAnsi="Arial" w:cs="Arial"/>
          <w:sz w:val="20"/>
          <w:lang w:val="it-IT"/>
        </w:rPr>
        <w:t>…….</w:t>
      </w:r>
      <w:proofErr w:type="gramEnd"/>
      <w:r w:rsidRPr="00AB5895">
        <w:rPr>
          <w:rFonts w:ascii="Arial" w:hAnsi="Arial" w:cs="Arial"/>
          <w:sz w:val="20"/>
          <w:lang w:val="it-IT"/>
        </w:rPr>
        <w:t>. nei locali del ………………………………………</w:t>
      </w:r>
      <w:proofErr w:type="gramStart"/>
      <w:r w:rsidRPr="00AB5895">
        <w:rPr>
          <w:rFonts w:ascii="Arial" w:hAnsi="Arial" w:cs="Arial"/>
          <w:sz w:val="20"/>
          <w:lang w:val="it-IT"/>
        </w:rPr>
        <w:t>…….</w:t>
      </w:r>
      <w:proofErr w:type="gramEnd"/>
      <w:r w:rsidRPr="00AB5895">
        <w:rPr>
          <w:rFonts w:ascii="Arial" w:hAnsi="Arial" w:cs="Arial"/>
          <w:sz w:val="20"/>
          <w:lang w:val="it-IT"/>
        </w:rPr>
        <w:t>.……………………….. di ……………</w:t>
      </w:r>
      <w:proofErr w:type="gramStart"/>
      <w:r w:rsidRPr="00AB5895">
        <w:rPr>
          <w:rFonts w:ascii="Arial" w:hAnsi="Arial" w:cs="Arial"/>
          <w:sz w:val="20"/>
          <w:lang w:val="it-IT"/>
        </w:rPr>
        <w:t>…….</w:t>
      </w:r>
      <w:proofErr w:type="gramEnd"/>
      <w:r w:rsidRPr="00AB5895">
        <w:rPr>
          <w:rFonts w:ascii="Arial" w:hAnsi="Arial" w:cs="Arial"/>
          <w:sz w:val="20"/>
          <w:lang w:val="it-IT"/>
        </w:rPr>
        <w:t>.………….,</w:t>
      </w:r>
    </w:p>
    <w:p w14:paraId="1B7A5E5A" w14:textId="77777777" w:rsidR="005121CF" w:rsidRPr="00AB5895" w:rsidRDefault="005121CF" w:rsidP="00361ACF">
      <w:pPr>
        <w:suppressAutoHyphens/>
        <w:rPr>
          <w:rFonts w:ascii="Arial" w:hAnsi="Arial" w:cs="Arial"/>
          <w:sz w:val="20"/>
        </w:rPr>
      </w:pPr>
      <w:r w:rsidRPr="00AB5895">
        <w:rPr>
          <w:rFonts w:ascii="Arial" w:hAnsi="Arial" w:cs="Arial"/>
          <w:sz w:val="20"/>
        </w:rPr>
        <w:t>destinati allo svolgimento della seconda parte della seconda prova scritta, si riuniscono per sovrintendere allo svolgimento della prova stessa, il presidente (o il suo sostituto), prof. .........……....................……………………….., e i seguenti componenti della commissione/classe n. ……..……/sez. ..……..., costituita per lo svolgimento dell’esame di Stato conclusivo del secondo ciclo di istruzione, proff. ...............................................................................................................</w:t>
      </w:r>
    </w:p>
    <w:p w14:paraId="40827498" w14:textId="77777777" w:rsidR="005121CF" w:rsidRPr="00AB5895" w:rsidRDefault="005121CF" w:rsidP="00361ACF">
      <w:pPr>
        <w:suppressAutoHyphens/>
        <w:rPr>
          <w:rFonts w:ascii="Arial" w:hAnsi="Arial" w:cs="Arial"/>
          <w:sz w:val="20"/>
        </w:rPr>
      </w:pPr>
      <w:r w:rsidRPr="00AB5895">
        <w:rPr>
          <w:rFonts w:ascii="Arial" w:hAnsi="Arial" w:cs="Arial"/>
          <w:sz w:val="20"/>
        </w:rPr>
        <w:t>………………………………………………………………………….…......…………………………</w:t>
      </w:r>
    </w:p>
    <w:p w14:paraId="67BFB326" w14:textId="77777777" w:rsidR="005121CF" w:rsidRPr="00AB5895" w:rsidRDefault="005121CF" w:rsidP="00361ACF">
      <w:pPr>
        <w:suppressAutoHyphens/>
        <w:rPr>
          <w:rFonts w:ascii="Arial" w:hAnsi="Arial" w:cs="Arial"/>
          <w:sz w:val="20"/>
        </w:rPr>
      </w:pPr>
      <w:r w:rsidRPr="00AB5895">
        <w:rPr>
          <w:rFonts w:ascii="Arial" w:hAnsi="Arial" w:cs="Arial"/>
          <w:sz w:val="20"/>
        </w:rPr>
        <w:t>Viene fatto l’appello e vengono regolarmente identificati i candidati, compresi coloro i quali il giorno della prima prova scritta erano risultati sprovvisti del documento di identificazione (.......…………................................................………………</w:t>
      </w:r>
      <w:proofErr w:type="gramStart"/>
      <w:r w:rsidRPr="00AB5895">
        <w:rPr>
          <w:rFonts w:ascii="Arial" w:hAnsi="Arial" w:cs="Arial"/>
          <w:sz w:val="20"/>
        </w:rPr>
        <w:t>…….</w:t>
      </w:r>
      <w:proofErr w:type="gramEnd"/>
      <w:r w:rsidRPr="00AB5895">
        <w:rPr>
          <w:rFonts w:ascii="Arial" w:hAnsi="Arial" w:cs="Arial"/>
          <w:sz w:val="20"/>
        </w:rPr>
        <w:t>.……………..................………....).</w:t>
      </w:r>
    </w:p>
    <w:p w14:paraId="4048A108" w14:textId="77777777" w:rsidR="005121CF" w:rsidRPr="00AB5895" w:rsidRDefault="005121CF" w:rsidP="00361ACF">
      <w:pPr>
        <w:pStyle w:val="Corpodeltesto2"/>
        <w:suppressAutoHyphens/>
        <w:jc w:val="both"/>
        <w:rPr>
          <w:rFonts w:ascii="Arial" w:hAnsi="Arial" w:cs="Arial"/>
          <w:b/>
          <w:sz w:val="20"/>
          <w:lang w:val="it-IT"/>
        </w:rPr>
      </w:pPr>
      <w:r w:rsidRPr="00AB5895">
        <w:rPr>
          <w:rFonts w:ascii="Arial" w:hAnsi="Arial" w:cs="Arial"/>
          <w:sz w:val="20"/>
          <w:lang w:val="it-IT"/>
        </w:rPr>
        <w:t xml:space="preserve">Il presidente (o il suo sostituto) ammette alla prova, rimandandone l’identificazione al giorno del colloquio, </w:t>
      </w:r>
      <w:proofErr w:type="gramStart"/>
      <w:r w:rsidRPr="00AB5895">
        <w:rPr>
          <w:rFonts w:ascii="Arial" w:hAnsi="Arial" w:cs="Arial"/>
          <w:sz w:val="20"/>
          <w:lang w:val="it-IT"/>
        </w:rPr>
        <w:t>i..</w:t>
      </w:r>
      <w:proofErr w:type="gramEnd"/>
      <w:r w:rsidRPr="00AB5895">
        <w:rPr>
          <w:rFonts w:ascii="Arial" w:hAnsi="Arial" w:cs="Arial"/>
          <w:sz w:val="20"/>
          <w:lang w:val="it-IT"/>
        </w:rPr>
        <w:t xml:space="preserve"> seguent... candidat... sprovvist… di documento di identificazione</w:t>
      </w:r>
      <w:r w:rsidRPr="00AB5895">
        <w:rPr>
          <w:rFonts w:ascii="Arial" w:hAnsi="Arial" w:cs="Arial"/>
          <w:b/>
          <w:sz w:val="20"/>
          <w:lang w:val="it-IT"/>
        </w:rPr>
        <w:t xml:space="preserve"> ………………………………………………………………………………</w:t>
      </w:r>
      <w:proofErr w:type="gramStart"/>
      <w:r w:rsidRPr="00AB5895">
        <w:rPr>
          <w:rFonts w:ascii="Arial" w:hAnsi="Arial" w:cs="Arial"/>
          <w:b/>
          <w:sz w:val="20"/>
          <w:lang w:val="it-IT"/>
        </w:rPr>
        <w:t>…….</w:t>
      </w:r>
      <w:proofErr w:type="gramEnd"/>
      <w:r w:rsidRPr="00AB5895">
        <w:rPr>
          <w:rFonts w:ascii="Arial" w:hAnsi="Arial" w:cs="Arial"/>
          <w:b/>
          <w:sz w:val="20"/>
          <w:lang w:val="it-IT"/>
        </w:rPr>
        <w:t>….…………………</w:t>
      </w:r>
    </w:p>
    <w:p w14:paraId="3D567CC8"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Risultano presenti alla prova n.</w:t>
      </w:r>
      <w:proofErr w:type="gramStart"/>
      <w:r w:rsidRPr="00AB5895">
        <w:rPr>
          <w:rFonts w:ascii="Arial" w:hAnsi="Arial" w:cs="Arial"/>
          <w:sz w:val="20"/>
          <w:lang w:val="it-IT"/>
        </w:rPr>
        <w:t xml:space="preserve"> ....</w:t>
      </w:r>
      <w:proofErr w:type="gramEnd"/>
      <w:r w:rsidRPr="00AB5895">
        <w:rPr>
          <w:rFonts w:ascii="Arial" w:hAnsi="Arial" w:cs="Arial"/>
          <w:sz w:val="20"/>
          <w:lang w:val="it-IT"/>
        </w:rPr>
        <w:t>. candidati.</w:t>
      </w:r>
    </w:p>
    <w:p w14:paraId="39FDEC6F" w14:textId="77777777" w:rsidR="005121CF" w:rsidRPr="00AB5895" w:rsidRDefault="005121CF" w:rsidP="00361ACF">
      <w:pPr>
        <w:suppressAutoHyphens/>
        <w:rPr>
          <w:rFonts w:ascii="Arial" w:hAnsi="Arial" w:cs="Arial"/>
          <w:sz w:val="20"/>
        </w:rPr>
      </w:pPr>
      <w:r w:rsidRPr="00AB5895">
        <w:rPr>
          <w:rFonts w:ascii="Arial" w:hAnsi="Arial" w:cs="Arial"/>
          <w:sz w:val="20"/>
        </w:rPr>
        <w:t>Si riportano i nominativi di eventuali candidati assenti: ...........................................................</w:t>
      </w:r>
    </w:p>
    <w:p w14:paraId="5D6427C1"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p>
    <w:p w14:paraId="6655F140"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Vengono distribuiti i fogli con il timbro della scuola e la firma del presidente (o dei proff. ...............................................................................................…………………………………</w:t>
      </w:r>
      <w:proofErr w:type="gramStart"/>
      <w:r w:rsidRPr="00AB5895">
        <w:rPr>
          <w:rFonts w:ascii="Arial" w:hAnsi="Arial" w:cs="Arial"/>
          <w:sz w:val="20"/>
          <w:lang w:val="it-IT"/>
        </w:rPr>
        <w:t>…….</w:t>
      </w:r>
      <w:proofErr w:type="gramEnd"/>
      <w:r w:rsidRPr="00AB5895">
        <w:rPr>
          <w:rFonts w:ascii="Arial" w:hAnsi="Arial" w:cs="Arial"/>
          <w:sz w:val="20"/>
          <w:lang w:val="it-IT"/>
        </w:rPr>
        <w:t>…).</w:t>
      </w:r>
    </w:p>
    <w:p w14:paraId="0A1511CC" w14:textId="77777777" w:rsidR="005121CF" w:rsidRPr="00AB5895" w:rsidRDefault="005121CF" w:rsidP="00361ACF">
      <w:pPr>
        <w:suppressAutoHyphens/>
        <w:rPr>
          <w:rFonts w:ascii="Arial" w:hAnsi="Arial" w:cs="Arial"/>
          <w:sz w:val="20"/>
        </w:rPr>
      </w:pPr>
      <w:r w:rsidRPr="00AB5895">
        <w:rPr>
          <w:rFonts w:ascii="Arial" w:hAnsi="Arial" w:cs="Arial"/>
          <w:sz w:val="20"/>
        </w:rPr>
        <w:t>Il presidente procede alla dettatura delle tracce (o fa dettare le stesse dal prof……………………………………………………………………………</w:t>
      </w:r>
      <w:proofErr w:type="gramStart"/>
      <w:r w:rsidRPr="00AB5895">
        <w:rPr>
          <w:rFonts w:ascii="Arial" w:hAnsi="Arial" w:cs="Arial"/>
          <w:sz w:val="20"/>
        </w:rPr>
        <w:t>…….</w:t>
      </w:r>
      <w:proofErr w:type="gramEnd"/>
      <w:r w:rsidRPr="00AB5895">
        <w:rPr>
          <w:rFonts w:ascii="Arial" w:hAnsi="Arial" w:cs="Arial"/>
          <w:sz w:val="20"/>
        </w:rPr>
        <w:t>…….) ai candidati.</w:t>
      </w:r>
    </w:p>
    <w:p w14:paraId="65588803" w14:textId="77777777" w:rsidR="005121CF" w:rsidRPr="00AB5895" w:rsidRDefault="005121CF" w:rsidP="00361ACF">
      <w:pPr>
        <w:suppressAutoHyphens/>
        <w:rPr>
          <w:rFonts w:ascii="Arial" w:hAnsi="Arial" w:cs="Arial"/>
          <w:sz w:val="20"/>
        </w:rPr>
      </w:pPr>
    </w:p>
    <w:p w14:paraId="1066D12E" w14:textId="77777777" w:rsidR="005121CF" w:rsidRPr="00AB5895" w:rsidRDefault="005121CF" w:rsidP="00327918">
      <w:pPr>
        <w:suppressAutoHyphens/>
        <w:rPr>
          <w:rFonts w:ascii="Arial" w:hAnsi="Arial" w:cs="Arial"/>
          <w:sz w:val="20"/>
        </w:rPr>
      </w:pPr>
      <w:r w:rsidRPr="00AB5895">
        <w:rPr>
          <w:rFonts w:ascii="Arial" w:hAnsi="Arial" w:cs="Arial"/>
          <w:sz w:val="20"/>
        </w:rPr>
        <w:t xml:space="preserve">Il presidente (o il suo sostituto), dopo aver ricordato ai candidati le norme vigenti relative allo svolgimento delle prove scritte d’esame, comunica che, essendo le ore </w:t>
      </w:r>
      <w:proofErr w:type="gramStart"/>
      <w:r w:rsidRPr="00AB5895">
        <w:rPr>
          <w:rFonts w:ascii="Arial" w:hAnsi="Arial" w:cs="Arial"/>
          <w:sz w:val="20"/>
        </w:rPr>
        <w:t>…....</w:t>
      </w:r>
      <w:proofErr w:type="gramEnd"/>
      <w:r w:rsidRPr="00AB5895">
        <w:rPr>
          <w:rFonts w:ascii="Arial" w:hAnsi="Arial" w:cs="Arial"/>
          <w:sz w:val="20"/>
        </w:rPr>
        <w:t>., il termine utile per la presentazione degli elaborati nell’odierna giornata scade alle ore …............. corrispondenti alla durata massima indicata in calce alla traccia medesima e, nel caso siano previsti più giorni, alle ore ……........…. del giorno …......................................…</w:t>
      </w:r>
      <w:proofErr w:type="gramStart"/>
      <w:r w:rsidRPr="00AB5895">
        <w:rPr>
          <w:rFonts w:ascii="Arial" w:hAnsi="Arial" w:cs="Arial"/>
          <w:sz w:val="20"/>
        </w:rPr>
        <w:t>…….</w:t>
      </w:r>
      <w:proofErr w:type="gramEnd"/>
      <w:r w:rsidRPr="00AB5895">
        <w:rPr>
          <w:rFonts w:ascii="Arial" w:hAnsi="Arial" w:cs="Arial"/>
          <w:sz w:val="20"/>
        </w:rPr>
        <w:t>.</w:t>
      </w:r>
    </w:p>
    <w:p w14:paraId="53738F60" w14:textId="77777777" w:rsidR="005121CF" w:rsidRPr="00AB5895" w:rsidRDefault="005121CF" w:rsidP="00327918">
      <w:pPr>
        <w:suppressAutoHyphens/>
        <w:rPr>
          <w:rFonts w:ascii="Arial" w:hAnsi="Arial" w:cs="Arial"/>
          <w:sz w:val="20"/>
        </w:rPr>
      </w:pPr>
    </w:p>
    <w:p w14:paraId="13504286" w14:textId="77777777" w:rsidR="005121CF" w:rsidRPr="00AB5895" w:rsidRDefault="005121CF" w:rsidP="00EB37E4">
      <w:pPr>
        <w:rPr>
          <w:rFonts w:ascii="Arial" w:hAnsi="Arial" w:cs="Arial"/>
          <w:sz w:val="20"/>
        </w:rPr>
      </w:pPr>
      <w:r w:rsidRPr="00AB5895">
        <w:rPr>
          <w:rFonts w:ascii="Arial" w:hAnsi="Arial" w:cs="Arial"/>
          <w:sz w:val="20"/>
        </w:rPr>
        <w:t>Il presidente ricorda, inoltre, che secondo quanto disposto dall’art.17, co. 8, del d. 1gs. n. 62 del 2017, nei percorsi dell’istruzione professionale la seconda prova ha carattere pratico ed è tesa ad accertare le competenze professionali acquisite dal candidato, in coerenza con quanto previsto dai quadri di riferimento di cui al d.m. 769 del 2018.</w:t>
      </w:r>
    </w:p>
    <w:p w14:paraId="0914D0B2" w14:textId="77777777" w:rsidR="005121CF" w:rsidRPr="00AB5895" w:rsidRDefault="005121CF" w:rsidP="00327918">
      <w:pPr>
        <w:suppressAutoHyphens/>
        <w:ind w:left="284"/>
        <w:rPr>
          <w:rFonts w:ascii="Arial" w:hAnsi="Arial" w:cs="Arial"/>
          <w:sz w:val="20"/>
        </w:rPr>
      </w:pPr>
    </w:p>
    <w:p w14:paraId="7E96F11C" w14:textId="77777777" w:rsidR="005121CF" w:rsidRPr="00AB5895" w:rsidRDefault="005121CF" w:rsidP="0022076F">
      <w:pPr>
        <w:suppressAutoHyphens/>
        <w:rPr>
          <w:rFonts w:ascii="Arial" w:hAnsi="Arial" w:cs="Arial"/>
          <w:sz w:val="20"/>
        </w:rPr>
      </w:pPr>
      <w:r w:rsidRPr="00AB5895">
        <w:rPr>
          <w:rFonts w:ascii="Arial" w:hAnsi="Arial" w:cs="Arial"/>
          <w:sz w:val="20"/>
        </w:rPr>
        <w:t xml:space="preserve">Vengono assunte, ai sensi dell’art. 24 </w:t>
      </w:r>
      <w:proofErr w:type="spellStart"/>
      <w:r w:rsidRPr="00AB5895">
        <w:rPr>
          <w:rFonts w:ascii="Arial" w:hAnsi="Arial" w:cs="Arial"/>
          <w:sz w:val="20"/>
        </w:rPr>
        <w:t>dell’o.m.</w:t>
      </w:r>
      <w:proofErr w:type="spellEnd"/>
      <w:r w:rsidRPr="00AB5895">
        <w:rPr>
          <w:rFonts w:ascii="Arial" w:hAnsi="Arial" w:cs="Arial"/>
          <w:sz w:val="20"/>
        </w:rPr>
        <w:t xml:space="preserve">, le seguenti decisioni, debitamente motivate, nei confronti dei candidati con disabilità assegnati alla commissione/classe: </w:t>
      </w:r>
    </w:p>
    <w:p w14:paraId="7FACC511" w14:textId="77777777" w:rsidR="005121CF" w:rsidRPr="00AB5895" w:rsidRDefault="005121CF" w:rsidP="0022076F">
      <w:pPr>
        <w:suppressAutoHyphens/>
        <w:rPr>
          <w:rFonts w:ascii="Arial" w:hAnsi="Arial" w:cs="Arial"/>
          <w:sz w:val="20"/>
        </w:rPr>
      </w:pPr>
      <w:r w:rsidRPr="00AB5895">
        <w:rPr>
          <w:rFonts w:ascii="Arial" w:hAnsi="Arial" w:cs="Arial"/>
          <w:sz w:val="20"/>
        </w:rPr>
        <w:t>………………………………………………………..……………………………………………………………………………………………………..…………………………………………………</w:t>
      </w:r>
    </w:p>
    <w:p w14:paraId="22110DCC" w14:textId="77777777" w:rsidR="005121CF" w:rsidRPr="00AB5895" w:rsidRDefault="005121CF" w:rsidP="0022076F">
      <w:pPr>
        <w:suppressAutoHyphens/>
        <w:ind w:right="-1"/>
        <w:rPr>
          <w:rFonts w:ascii="Arial" w:hAnsi="Arial" w:cs="Arial"/>
          <w:sz w:val="20"/>
        </w:rPr>
      </w:pPr>
    </w:p>
    <w:p w14:paraId="034AFEE4" w14:textId="77777777" w:rsidR="005121CF" w:rsidRPr="00AB5895" w:rsidRDefault="005121CF" w:rsidP="0022076F">
      <w:pPr>
        <w:suppressAutoHyphens/>
        <w:ind w:right="-1"/>
        <w:rPr>
          <w:rFonts w:ascii="Arial" w:hAnsi="Arial" w:cs="Arial"/>
          <w:color w:val="FF0000"/>
          <w:sz w:val="20"/>
          <w:highlight w:val="yellow"/>
        </w:rPr>
      </w:pPr>
      <w:r w:rsidRPr="00AB5895">
        <w:rPr>
          <w:rFonts w:ascii="Arial" w:hAnsi="Arial" w:cs="Arial"/>
          <w:spacing w:val="-2"/>
          <w:sz w:val="20"/>
        </w:rPr>
        <w:t xml:space="preserve">Vengono assunte, ai sensi dell’art. 25 </w:t>
      </w:r>
      <w:proofErr w:type="spellStart"/>
      <w:r w:rsidRPr="00AB5895">
        <w:rPr>
          <w:rFonts w:ascii="Arial" w:hAnsi="Arial" w:cs="Arial"/>
          <w:spacing w:val="-2"/>
          <w:sz w:val="20"/>
        </w:rPr>
        <w:t>dell’o.m.</w:t>
      </w:r>
      <w:proofErr w:type="spellEnd"/>
      <w:r w:rsidRPr="00AB5895">
        <w:rPr>
          <w:rFonts w:ascii="Arial" w:hAnsi="Arial" w:cs="Arial"/>
          <w:spacing w:val="-2"/>
          <w:sz w:val="20"/>
        </w:rPr>
        <w:t>, le seguenti decisioni, debitamente motivate, nei confronti dei candidati affetti da disturbi specifici di apprendimento (DSA) o con bisogni educativi speciali (BES) assegnati alla commissione/classe: .............................................................................................................................................................</w:t>
      </w:r>
    </w:p>
    <w:p w14:paraId="6F2111A5" w14:textId="77777777" w:rsidR="005121CF" w:rsidRPr="00AB5895" w:rsidRDefault="005121CF" w:rsidP="00361ACF">
      <w:pPr>
        <w:suppressAutoHyphens/>
        <w:rPr>
          <w:rFonts w:ascii="Arial" w:hAnsi="Arial" w:cs="Arial"/>
          <w:sz w:val="20"/>
        </w:rPr>
      </w:pPr>
    </w:p>
    <w:p w14:paraId="62AED636" w14:textId="77777777" w:rsidR="005121CF" w:rsidRPr="00AB5895" w:rsidRDefault="005121CF" w:rsidP="00361ACF">
      <w:pPr>
        <w:suppressAutoHyphens/>
        <w:rPr>
          <w:rFonts w:ascii="Arial" w:hAnsi="Arial" w:cs="Arial"/>
          <w:sz w:val="20"/>
        </w:rPr>
      </w:pPr>
      <w:r w:rsidRPr="00AB5895">
        <w:rPr>
          <w:rFonts w:ascii="Arial" w:hAnsi="Arial" w:cs="Arial"/>
          <w:sz w:val="20"/>
        </w:rPr>
        <w:t>Prestano assistenza agli esami:</w:t>
      </w:r>
    </w:p>
    <w:p w14:paraId="685CBC57"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w:t>
      </w:r>
      <w:proofErr w:type="gramStart"/>
      <w:r w:rsidRPr="00AB5895">
        <w:rPr>
          <w:rFonts w:ascii="Arial" w:hAnsi="Arial" w:cs="Arial"/>
        </w:rPr>
        <w:t xml:space="preserve"> ….</w:t>
      </w:r>
      <w:proofErr w:type="gramEnd"/>
      <w:r w:rsidRPr="00AB5895">
        <w:rPr>
          <w:rFonts w:ascii="Arial" w:hAnsi="Arial" w:cs="Arial"/>
        </w:rPr>
        <w:t>.……. alle ore ………. i proff …….....................................................…..........................</w:t>
      </w:r>
    </w:p>
    <w:p w14:paraId="48B256EE"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w:t>
      </w:r>
      <w:proofErr w:type="gramStart"/>
      <w:r w:rsidRPr="00AB5895">
        <w:rPr>
          <w:rFonts w:ascii="Arial" w:hAnsi="Arial" w:cs="Arial"/>
        </w:rPr>
        <w:t xml:space="preserve"> ….</w:t>
      </w:r>
      <w:proofErr w:type="gramEnd"/>
      <w:r w:rsidRPr="00AB5895">
        <w:rPr>
          <w:rFonts w:ascii="Arial" w:hAnsi="Arial" w:cs="Arial"/>
        </w:rPr>
        <w:t>.……. alle ore ………. i proff …….....................................................…..........................</w:t>
      </w:r>
    </w:p>
    <w:p w14:paraId="7CBDD5EE" w14:textId="77777777" w:rsidR="005121CF" w:rsidRPr="00AB5895" w:rsidRDefault="005121CF" w:rsidP="00361ACF">
      <w:pPr>
        <w:suppressAutoHyphens/>
        <w:rPr>
          <w:rFonts w:ascii="Arial" w:hAnsi="Arial" w:cs="Arial"/>
          <w:sz w:val="20"/>
        </w:rPr>
      </w:pPr>
      <w:r w:rsidRPr="00AB5895">
        <w:rPr>
          <w:rFonts w:ascii="Arial" w:hAnsi="Arial" w:cs="Arial"/>
          <w:sz w:val="20"/>
        </w:rPr>
        <w:t>- dalle ore</w:t>
      </w:r>
      <w:proofErr w:type="gramStart"/>
      <w:r w:rsidRPr="00AB5895">
        <w:rPr>
          <w:rFonts w:ascii="Arial" w:hAnsi="Arial" w:cs="Arial"/>
          <w:sz w:val="20"/>
        </w:rPr>
        <w:t xml:space="preserve"> ..</w:t>
      </w:r>
      <w:proofErr w:type="gramEnd"/>
      <w:r w:rsidRPr="00AB5895">
        <w:rPr>
          <w:rFonts w:ascii="Arial" w:hAnsi="Arial" w:cs="Arial"/>
          <w:sz w:val="20"/>
        </w:rPr>
        <w:t>………. alle ore ………. i proff …….......................................................…........................</w:t>
      </w:r>
    </w:p>
    <w:p w14:paraId="19C4F3C4" w14:textId="77777777" w:rsidR="005121CF" w:rsidRPr="00AB5895" w:rsidRDefault="005121CF" w:rsidP="00361ACF">
      <w:pPr>
        <w:suppressAutoHyphens/>
        <w:rPr>
          <w:rFonts w:ascii="Arial" w:hAnsi="Arial" w:cs="Arial"/>
          <w:sz w:val="20"/>
        </w:rPr>
      </w:pPr>
      <w:r w:rsidRPr="00AB5895">
        <w:rPr>
          <w:rFonts w:ascii="Arial" w:hAnsi="Arial" w:cs="Arial"/>
          <w:sz w:val="20"/>
        </w:rPr>
        <w:t>- dalle ore</w:t>
      </w:r>
      <w:proofErr w:type="gramStart"/>
      <w:r w:rsidRPr="00AB5895">
        <w:rPr>
          <w:rFonts w:ascii="Arial" w:hAnsi="Arial" w:cs="Arial"/>
          <w:sz w:val="20"/>
        </w:rPr>
        <w:t xml:space="preserve"> ….</w:t>
      </w:r>
      <w:proofErr w:type="gramEnd"/>
      <w:r w:rsidRPr="00AB5895">
        <w:rPr>
          <w:rFonts w:ascii="Arial" w:hAnsi="Arial" w:cs="Arial"/>
          <w:sz w:val="20"/>
        </w:rPr>
        <w:t>.……. alle ore</w:t>
      </w:r>
      <w:proofErr w:type="gramStart"/>
      <w:r w:rsidRPr="00AB5895">
        <w:rPr>
          <w:rFonts w:ascii="Arial" w:hAnsi="Arial" w:cs="Arial"/>
          <w:sz w:val="20"/>
        </w:rPr>
        <w:t xml:space="preserve"> ….</w:t>
      </w:r>
      <w:proofErr w:type="gramEnd"/>
      <w:r w:rsidRPr="00AB5895">
        <w:rPr>
          <w:rFonts w:ascii="Arial" w:hAnsi="Arial" w:cs="Arial"/>
          <w:sz w:val="20"/>
        </w:rPr>
        <w:t xml:space="preserve">.…. </w:t>
      </w:r>
      <w:proofErr w:type="gramStart"/>
      <w:r w:rsidRPr="00AB5895">
        <w:rPr>
          <w:rFonts w:ascii="Arial" w:hAnsi="Arial" w:cs="Arial"/>
          <w:sz w:val="20"/>
        </w:rPr>
        <w:t>.i</w:t>
      </w:r>
      <w:proofErr w:type="gramEnd"/>
      <w:r w:rsidRPr="00AB5895">
        <w:rPr>
          <w:rFonts w:ascii="Arial" w:hAnsi="Arial" w:cs="Arial"/>
          <w:sz w:val="20"/>
        </w:rPr>
        <w:t xml:space="preserve"> proff ……........................................................…........................</w:t>
      </w:r>
    </w:p>
    <w:p w14:paraId="33C853B0" w14:textId="77777777" w:rsidR="005121CF" w:rsidRPr="00AB5895" w:rsidRDefault="005121CF" w:rsidP="00361ACF">
      <w:pPr>
        <w:suppressAutoHyphens/>
        <w:rPr>
          <w:rFonts w:ascii="Arial" w:hAnsi="Arial" w:cs="Arial"/>
          <w:color w:val="FF0000"/>
          <w:sz w:val="20"/>
          <w:highlight w:val="yellow"/>
        </w:rPr>
      </w:pPr>
    </w:p>
    <w:p w14:paraId="273F443B" w14:textId="77777777" w:rsidR="005121CF" w:rsidRPr="00AB5895" w:rsidRDefault="005121CF" w:rsidP="00EB37E4">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non si rilevano contravvenzioni alle norme che disciplinano gli esami o episodi che ne turbino il regolare andamento.</w:t>
      </w:r>
    </w:p>
    <w:p w14:paraId="4129553D" w14:textId="77777777" w:rsidR="005121CF" w:rsidRPr="00AB5895" w:rsidRDefault="005121CF" w:rsidP="00327918">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oppure</w:t>
      </w:r>
      <w:r w:rsidRPr="00AB5895">
        <w:rPr>
          <w:rStyle w:val="Rimandonotaapidipagina"/>
          <w:rFonts w:ascii="Arial" w:hAnsi="Arial" w:cs="Arial"/>
          <w:sz w:val="20"/>
          <w:lang w:val="it-IT"/>
        </w:rPr>
        <w:footnoteReference w:id="45"/>
      </w:r>
    </w:p>
    <w:p w14:paraId="4D773A3B" w14:textId="77777777" w:rsidR="005121CF" w:rsidRPr="00AB5895" w:rsidRDefault="005121CF" w:rsidP="00327918">
      <w:pPr>
        <w:pStyle w:val="Rientrocorpodeltesto2"/>
        <w:widowControl w:val="0"/>
        <w:suppressAutoHyphens/>
        <w:spacing w:line="240" w:lineRule="auto"/>
        <w:ind w:firstLine="0"/>
        <w:rPr>
          <w:rFonts w:ascii="Arial" w:hAnsi="Arial" w:cs="Arial"/>
          <w:sz w:val="20"/>
          <w:lang w:val="it-IT"/>
        </w:rPr>
      </w:pPr>
    </w:p>
    <w:p w14:paraId="7201DA93"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si verifica quanto segue …….........................................................</w:t>
      </w:r>
    </w:p>
    <w:p w14:paraId="4C2B1DE1"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w:t>
      </w:r>
    </w:p>
    <w:p w14:paraId="2D2630E8" w14:textId="77777777" w:rsidR="005121CF" w:rsidRPr="00AB5895" w:rsidRDefault="005121CF" w:rsidP="00361ACF">
      <w:pPr>
        <w:suppressAutoHyphens/>
        <w:rPr>
          <w:rFonts w:ascii="Arial" w:hAnsi="Arial" w:cs="Arial"/>
          <w:sz w:val="20"/>
        </w:rPr>
      </w:pPr>
      <w:r w:rsidRPr="00AB5895">
        <w:rPr>
          <w:rFonts w:ascii="Arial" w:hAnsi="Arial" w:cs="Arial"/>
          <w:sz w:val="20"/>
        </w:rPr>
        <w:t xml:space="preserve">e i componenti la commissione/classe assumono i seguenti provvedimenti </w:t>
      </w:r>
      <w:proofErr w:type="gramStart"/>
      <w:r w:rsidRPr="00AB5895">
        <w:rPr>
          <w:rFonts w:ascii="Arial" w:hAnsi="Arial" w:cs="Arial"/>
          <w:sz w:val="20"/>
        </w:rPr>
        <w:t>…….</w:t>
      </w:r>
      <w:proofErr w:type="gramEnd"/>
      <w:r w:rsidRPr="00AB5895">
        <w:rPr>
          <w:rFonts w:ascii="Arial" w:hAnsi="Arial" w:cs="Arial"/>
          <w:sz w:val="20"/>
        </w:rPr>
        <w:t>.………………………</w:t>
      </w:r>
    </w:p>
    <w:p w14:paraId="2D2F0AE6" w14:textId="77777777" w:rsidR="005121CF" w:rsidRPr="00B862C4" w:rsidRDefault="005121CF" w:rsidP="00361ACF">
      <w:pPr>
        <w:suppressAutoHyphens/>
        <w:rPr>
          <w:rFonts w:ascii="Arial" w:hAnsi="Arial" w:cs="Arial"/>
          <w:sz w:val="20"/>
          <w:highlight w:val="yellow"/>
        </w:rPr>
      </w:pPr>
      <w:r w:rsidRPr="00AB5895">
        <w:rPr>
          <w:rFonts w:ascii="Arial" w:hAnsi="Arial" w:cs="Arial"/>
          <w:sz w:val="20"/>
        </w:rPr>
        <w:t>………………………....................................................................................................................</w:t>
      </w:r>
    </w:p>
    <w:p w14:paraId="00C1F280" w14:textId="77777777" w:rsidR="005121CF" w:rsidRPr="00AB5895" w:rsidRDefault="005121CF" w:rsidP="00361ACF">
      <w:pPr>
        <w:suppressAutoHyphens/>
        <w:rPr>
          <w:rFonts w:ascii="Arial" w:hAnsi="Arial" w:cs="Arial"/>
          <w:sz w:val="20"/>
        </w:rPr>
      </w:pPr>
      <w:r w:rsidRPr="00AB5895">
        <w:rPr>
          <w:rFonts w:ascii="Arial" w:hAnsi="Arial" w:cs="Arial"/>
          <w:sz w:val="20"/>
        </w:rPr>
        <w:t>Al termine della prova i candidati consegnano gli elaborati insieme con la minuta e i fogli non utilizzati.</w:t>
      </w:r>
    </w:p>
    <w:p w14:paraId="2B80BCEB" w14:textId="77777777" w:rsidR="005121CF" w:rsidRPr="00AB5895" w:rsidRDefault="005121CF" w:rsidP="00361ACF">
      <w:pPr>
        <w:suppressAutoHyphens/>
        <w:rPr>
          <w:rFonts w:ascii="Arial" w:hAnsi="Arial" w:cs="Arial"/>
          <w:sz w:val="20"/>
        </w:rPr>
      </w:pPr>
      <w:r w:rsidRPr="00AB5895">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r w:rsidRPr="00AB5895">
        <w:rPr>
          <w:rStyle w:val="RimandonotaapidipaginaF"/>
          <w:rFonts w:ascii="Arial" w:hAnsi="Arial" w:cs="Arial"/>
          <w:sz w:val="20"/>
        </w:rPr>
        <w:footnoteReference w:id="46"/>
      </w:r>
      <w:r w:rsidRPr="00AB5895">
        <w:rPr>
          <w:rFonts w:ascii="Arial" w:hAnsi="Arial" w:cs="Arial"/>
          <w:sz w:val="20"/>
        </w:rPr>
        <w:t>.</w:t>
      </w:r>
    </w:p>
    <w:p w14:paraId="10C92DA5" w14:textId="77777777" w:rsidR="005121CF" w:rsidRPr="00AB5895" w:rsidRDefault="005121CF" w:rsidP="00361ACF">
      <w:pPr>
        <w:suppressAutoHyphens/>
        <w:rPr>
          <w:rFonts w:ascii="Arial" w:hAnsi="Arial" w:cs="Arial"/>
          <w:sz w:val="20"/>
        </w:rPr>
      </w:pPr>
      <w:r w:rsidRPr="00AB5895">
        <w:rPr>
          <w:rFonts w:ascii="Arial" w:hAnsi="Arial" w:cs="Arial"/>
          <w:sz w:val="20"/>
        </w:rPr>
        <w:t>L’ultimo elaborato viene consegnato alle ore ..............................................</w:t>
      </w:r>
    </w:p>
    <w:p w14:paraId="10E8CAE1" w14:textId="77777777" w:rsidR="005121CF" w:rsidRPr="00AB5895" w:rsidRDefault="005121CF" w:rsidP="00361ACF">
      <w:pPr>
        <w:suppressAutoHyphens/>
        <w:rPr>
          <w:rFonts w:ascii="Arial" w:hAnsi="Arial" w:cs="Arial"/>
          <w:sz w:val="20"/>
        </w:rPr>
      </w:pPr>
      <w:r w:rsidRPr="00AB5895">
        <w:rPr>
          <w:rFonts w:ascii="Arial" w:hAnsi="Arial" w:cs="Arial"/>
          <w:sz w:val="20"/>
        </w:rPr>
        <w:t>Il presidente (o il suo sostituto), accertato il numero degli elaborati consegnati dai candidati, li chiude in un plico, sul quale vengono apposti n. …... sigilli, con il timbro della scuola. Tutti i componenti la commissione presenti appongono la propria firma sul plico che, a cura del presidente (o del suo sostituto) viene custodito negli armadi dei locali adibiti a ufficio della commissione.</w:t>
      </w:r>
    </w:p>
    <w:p w14:paraId="4DBBD0D9" w14:textId="77777777" w:rsidR="005121CF" w:rsidRPr="00AB5895" w:rsidRDefault="005121CF" w:rsidP="00A932FD">
      <w:pPr>
        <w:pStyle w:val="Rientrocorpodeltesto2"/>
        <w:widowControl w:val="0"/>
        <w:suppressAutoHyphens/>
        <w:spacing w:line="240" w:lineRule="auto"/>
        <w:ind w:firstLine="0"/>
        <w:rPr>
          <w:rFonts w:ascii="Arial" w:hAnsi="Arial" w:cs="Arial"/>
          <w:sz w:val="20"/>
          <w:lang w:val="it-IT" w:eastAsia="it-IT"/>
        </w:rPr>
      </w:pPr>
    </w:p>
    <w:p w14:paraId="3947F261" w14:textId="77777777" w:rsidR="005121CF" w:rsidRPr="00AB5895" w:rsidRDefault="005121CF" w:rsidP="00A932FD">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Letto, approvato e sottoscritto il presente verbale, le operazioni si concludono alle ore ……</w:t>
      </w:r>
      <w:proofErr w:type="gramStart"/>
      <w:r w:rsidRPr="00AB5895">
        <w:rPr>
          <w:rFonts w:ascii="Arial" w:hAnsi="Arial" w:cs="Arial"/>
          <w:sz w:val="20"/>
          <w:lang w:val="it-IT"/>
        </w:rPr>
        <w:t>............................….</w:t>
      </w:r>
      <w:proofErr w:type="gramEnd"/>
      <w:r w:rsidRPr="00AB5895">
        <w:rPr>
          <w:rFonts w:ascii="Arial" w:hAnsi="Arial" w:cs="Arial"/>
          <w:sz w:val="20"/>
          <w:lang w:val="it-IT"/>
        </w:rPr>
        <w:t>.</w:t>
      </w:r>
    </w:p>
    <w:p w14:paraId="182A57CB" w14:textId="77777777" w:rsidR="005121CF" w:rsidRPr="00AB5895" w:rsidRDefault="005121CF" w:rsidP="00361ACF">
      <w:pPr>
        <w:suppressAutoHyphens/>
        <w:rPr>
          <w:rFonts w:ascii="Arial" w:hAnsi="Arial" w:cs="Arial"/>
          <w:sz w:val="20"/>
        </w:rPr>
      </w:pPr>
    </w:p>
    <w:p w14:paraId="2B76D772" w14:textId="77777777" w:rsidR="005121CF" w:rsidRPr="00AB5895" w:rsidRDefault="005121CF" w:rsidP="00361ACF">
      <w:pPr>
        <w:suppressAutoHyphens/>
        <w:ind w:firstLine="1134"/>
        <w:rPr>
          <w:rFonts w:ascii="Arial" w:hAnsi="Arial" w:cs="Arial"/>
          <w:sz w:val="20"/>
        </w:rPr>
      </w:pPr>
      <w:r w:rsidRPr="00AB5895">
        <w:rPr>
          <w:rFonts w:ascii="Arial" w:hAnsi="Arial" w:cs="Arial"/>
          <w:sz w:val="20"/>
        </w:rPr>
        <w:t>IL SEGRETARIO</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IL PRESIDENTE</w:t>
      </w:r>
    </w:p>
    <w:p w14:paraId="0933FBF2" w14:textId="77777777" w:rsidR="005121CF" w:rsidRPr="00AB5895" w:rsidRDefault="005121CF" w:rsidP="00361ACF">
      <w:pPr>
        <w:suppressAutoHyphens/>
        <w:rPr>
          <w:rFonts w:ascii="Arial" w:hAnsi="Arial" w:cs="Arial"/>
          <w:sz w:val="20"/>
        </w:rPr>
      </w:pPr>
    </w:p>
    <w:p w14:paraId="2A5529FD" w14:textId="77777777" w:rsidR="005121CF" w:rsidRPr="00AB5895" w:rsidRDefault="005121CF" w:rsidP="00361ACF">
      <w:pPr>
        <w:suppressAutoHyphens/>
        <w:ind w:firstLine="708"/>
        <w:rPr>
          <w:rFonts w:ascii="Arial" w:hAnsi="Arial" w:cs="Arial"/>
          <w:sz w:val="20"/>
        </w:rPr>
      </w:pPr>
      <w:r w:rsidRPr="00AB5895">
        <w:rPr>
          <w:rFonts w:ascii="Arial" w:hAnsi="Arial" w:cs="Arial"/>
          <w:sz w:val="20"/>
        </w:rPr>
        <w:t>………............................</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w:t>
      </w:r>
    </w:p>
    <w:p w14:paraId="203895CB" w14:textId="77777777" w:rsidR="005121CF" w:rsidRPr="00AB5895" w:rsidRDefault="005121CF" w:rsidP="00361ACF">
      <w:pPr>
        <w:suppressAutoHyphens/>
        <w:rPr>
          <w:rFonts w:ascii="Arial" w:hAnsi="Arial" w:cs="Arial"/>
          <w:sz w:val="20"/>
        </w:rPr>
      </w:pPr>
    </w:p>
    <w:p w14:paraId="35D76024"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I COMMISSARI ASSISTENTI</w:t>
      </w:r>
    </w:p>
    <w:p w14:paraId="2290254A"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w:t>
      </w:r>
    </w:p>
    <w:p w14:paraId="0EF3440E" w14:textId="77777777" w:rsidR="005121CF" w:rsidRDefault="005121CF" w:rsidP="001C23D7">
      <w:pPr>
        <w:suppressAutoHyphens/>
        <w:ind w:firstLine="426"/>
        <w:rPr>
          <w:rFonts w:ascii="Arial" w:hAnsi="Arial" w:cs="Arial"/>
          <w:sz w:val="20"/>
        </w:rPr>
      </w:pPr>
      <w:r w:rsidRPr="00AB5895">
        <w:rPr>
          <w:rFonts w:ascii="Arial" w:hAnsi="Arial" w:cs="Arial"/>
          <w:sz w:val="20"/>
        </w:rPr>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B5895">
        <w:rPr>
          <w:rFonts w:ascii="Arial" w:hAnsi="Arial" w:cs="Arial"/>
          <w:sz w:val="20"/>
        </w:rPr>
        <w:tab/>
      </w:r>
    </w:p>
    <w:p w14:paraId="25867B18"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332D0F6D"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2B59BEB" w14:textId="77777777" w:rsidR="005121CF" w:rsidRPr="00FA5DC9" w:rsidRDefault="005121CF" w:rsidP="00AE01F9">
      <w:pPr>
        <w:pStyle w:val="Titolo1"/>
        <w:tabs>
          <w:tab w:val="clear" w:pos="360"/>
        </w:tabs>
        <w:ind w:left="0" w:firstLine="0"/>
        <w:rPr>
          <w:rFonts w:ascii="Arial" w:hAnsi="Arial" w:cs="Arial"/>
          <w:szCs w:val="28"/>
        </w:rPr>
      </w:pPr>
      <w:bookmarkStart w:id="173" w:name="_Toc137039177"/>
      <w:r w:rsidRPr="00FA5DC9">
        <w:rPr>
          <w:rFonts w:ascii="Arial" w:hAnsi="Arial" w:cs="Arial"/>
        </w:rPr>
        <w:t xml:space="preserve">13. </w:t>
      </w:r>
      <w:r w:rsidRPr="00FA5DC9">
        <w:rPr>
          <w:rFonts w:ascii="Arial" w:hAnsi="Arial" w:cs="Arial"/>
          <w:szCs w:val="28"/>
        </w:rPr>
        <w:t xml:space="preserve">Verbale n. </w:t>
      </w:r>
      <w:r w:rsidRPr="00FA5DC9">
        <w:rPr>
          <w:rFonts w:ascii="Arial" w:hAnsi="Arial" w:cs="Arial"/>
          <w:szCs w:val="28"/>
        </w:rPr>
        <w:fldChar w:fldCharType="begin">
          <w:ffData>
            <w:name w:val="Testo3"/>
            <w:enabled/>
            <w:calcOnExit w:val="0"/>
            <w:textInput>
              <w:default w:val="$1#"/>
            </w:textInput>
          </w:ffData>
        </w:fldChar>
      </w:r>
      <w:r w:rsidRPr="00FA5DC9">
        <w:rPr>
          <w:rFonts w:ascii="Arial" w:hAnsi="Arial" w:cs="Arial"/>
          <w:szCs w:val="28"/>
        </w:rPr>
        <w:instrText xml:space="preserve"> FORMTEXT </w:instrText>
      </w:r>
      <w:r w:rsidRPr="00FA5DC9">
        <w:rPr>
          <w:rFonts w:ascii="Arial" w:hAnsi="Arial" w:cs="Arial"/>
          <w:szCs w:val="28"/>
        </w:rPr>
      </w:r>
      <w:r w:rsidRPr="00FA5DC9">
        <w:rPr>
          <w:rFonts w:ascii="Arial" w:hAnsi="Arial" w:cs="Arial"/>
          <w:szCs w:val="28"/>
        </w:rPr>
        <w:fldChar w:fldCharType="separate"/>
      </w:r>
      <w:r w:rsidRPr="00FA5DC9">
        <w:rPr>
          <w:rFonts w:ascii="Arial" w:hAnsi="Arial" w:cs="Arial"/>
          <w:noProof/>
          <w:szCs w:val="28"/>
        </w:rPr>
        <w:t>........</w:t>
      </w:r>
      <w:r w:rsidRPr="00FA5DC9">
        <w:rPr>
          <w:rFonts w:ascii="Arial" w:hAnsi="Arial" w:cs="Arial"/>
          <w:szCs w:val="28"/>
        </w:rPr>
        <w:fldChar w:fldCharType="end"/>
      </w:r>
      <w:r w:rsidRPr="00FA5DC9">
        <w:rPr>
          <w:rFonts w:ascii="Arial" w:hAnsi="Arial" w:cs="Arial"/>
          <w:szCs w:val="28"/>
        </w:rPr>
        <w:t xml:space="preserve"> della prosecuzione e completamento dell’esame degli atti relativi ai candidati, dei documenti trasmessi dal consiglio di classe.</w:t>
      </w:r>
      <w:bookmarkEnd w:id="173"/>
    </w:p>
    <w:p w14:paraId="6C2B5F9C" w14:textId="77777777" w:rsidR="005121CF" w:rsidRDefault="005121CF" w:rsidP="00172B3E">
      <w:pPr>
        <w:numPr>
          <w:ilvl w:val="12"/>
          <w:numId w:val="0"/>
        </w:numPr>
        <w:jc w:val="both"/>
        <w:rPr>
          <w:rFonts w:ascii="Arial" w:hAnsi="Arial" w:cs="Arial"/>
        </w:rPr>
      </w:pPr>
    </w:p>
    <w:p w14:paraId="56FFCA53" w14:textId="77777777" w:rsidR="005121CF" w:rsidRPr="0010150F" w:rsidRDefault="005121CF" w:rsidP="00FA5DC9">
      <w:pPr>
        <w:numPr>
          <w:ilvl w:val="12"/>
          <w:numId w:val="0"/>
        </w:numPr>
        <w:jc w:val="both"/>
        <w:rPr>
          <w:rFonts w:ascii="Arial" w:hAnsi="Arial" w:cs="Arial"/>
        </w:rPr>
      </w:pPr>
      <w:r w:rsidRPr="0010150F">
        <w:rPr>
          <w:rFonts w:ascii="Arial" w:hAnsi="Arial" w:cs="Arial"/>
        </w:rPr>
        <w:t xml:space="preserve">Il giorno </w:t>
      </w:r>
      <w:r w:rsidRPr="0010150F">
        <w:rPr>
          <w:rFonts w:ascii="Arial" w:hAnsi="Arial" w:cs="Arial"/>
        </w:rPr>
        <w:fldChar w:fldCharType="begin">
          <w:ffData>
            <w:name w:val="Testo2"/>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 mese di </w:t>
      </w:r>
      <w:r w:rsidRPr="0010150F">
        <w:rPr>
          <w:rFonts w:ascii="Arial" w:hAnsi="Arial" w:cs="Arial"/>
        </w:rPr>
        <w:fldChar w:fldCharType="begin">
          <w:ffData>
            <w:name w:val="Testo3"/>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dell’anno </w:t>
      </w:r>
      <w:r w:rsidRPr="0010150F">
        <w:rPr>
          <w:rFonts w:ascii="Arial" w:hAnsi="Arial" w:cs="Arial"/>
        </w:rPr>
        <w:fldChar w:fldCharType="begin">
          <w:ffData>
            <w:name w:val="Testo4"/>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alle ore </w:t>
      </w:r>
      <w:r w:rsidRPr="0010150F">
        <w:rPr>
          <w:rFonts w:ascii="Arial" w:hAnsi="Arial" w:cs="Arial"/>
        </w:rPr>
        <w:fldChar w:fldCharType="begin">
          <w:ffData>
            <w:name w:val="Testo5"/>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nei locali del </w:t>
      </w:r>
      <w:r w:rsidRPr="0010150F">
        <w:rPr>
          <w:rFonts w:ascii="Arial" w:hAnsi="Arial" w:cs="Arial"/>
        </w:rPr>
        <w:fldChar w:fldCharType="begin">
          <w:ffData>
            <w:name w:val="Testo6"/>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di </w:t>
      </w:r>
      <w:r w:rsidRPr="0010150F">
        <w:rPr>
          <w:rFonts w:ascii="Arial" w:hAnsi="Arial" w:cs="Arial"/>
        </w:rPr>
        <w:fldChar w:fldCharType="begin">
          <w:ffData>
            <w:name w:val="Testo7"/>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adibiti a suo ufficio, si riunisce la </w:t>
      </w:r>
      <w:r w:rsidRPr="00E60F37">
        <w:rPr>
          <w:rFonts w:ascii="Arial" w:hAnsi="Arial" w:cs="Arial"/>
        </w:rPr>
        <w:t>commissione/classe</w:t>
      </w:r>
      <w:r w:rsidRPr="0010150F">
        <w:rPr>
          <w:rFonts w:ascii="Arial" w:hAnsi="Arial" w:cs="Arial"/>
        </w:rPr>
        <w:t xml:space="preserve">  n. </w:t>
      </w:r>
      <w:r w:rsidRPr="0010150F">
        <w:rPr>
          <w:rFonts w:ascii="Arial" w:hAnsi="Arial" w:cs="Arial"/>
        </w:rPr>
        <w:fldChar w:fldCharType="begin">
          <w:ffData>
            <w:name w:val="Testo8"/>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/sez. </w:t>
      </w:r>
      <w:r w:rsidRPr="0010150F">
        <w:rPr>
          <w:rFonts w:ascii="Arial" w:hAnsi="Arial" w:cs="Arial"/>
        </w:rPr>
        <w:fldChar w:fldCharType="begin">
          <w:ffData>
            <w:name w:val="Testo9"/>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2E01A64C"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Sono presenti il presidente</w:t>
      </w:r>
      <w:r w:rsidRPr="0010150F">
        <w:rPr>
          <w:rStyle w:val="Rimandonotaapidipagina"/>
          <w:rFonts w:ascii="Arial" w:hAnsi="Arial" w:cs="Arial"/>
        </w:rPr>
        <w:footnoteReference w:id="47"/>
      </w:r>
      <w:r w:rsidRPr="0010150F">
        <w:rPr>
          <w:rFonts w:ascii="Arial" w:hAnsi="Arial" w:cs="Arial"/>
        </w:rPr>
        <w:t xml:space="preserve"> prof. </w:t>
      </w:r>
      <w:r w:rsidRPr="0010150F">
        <w:rPr>
          <w:rFonts w:ascii="Arial" w:hAnsi="Arial" w:cs="Arial"/>
        </w:rPr>
        <w:fldChar w:fldCharType="begin">
          <w:ffData>
            <w:name w:val="Testo10"/>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p>
    <w:p w14:paraId="3CB9AD9D"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e i commissari proff. </w:t>
      </w:r>
      <w:r w:rsidRPr="0010150F">
        <w:rPr>
          <w:rFonts w:ascii="Arial" w:hAnsi="Arial" w:cs="Arial"/>
        </w:rPr>
        <w:fldChar w:fldCharType="begin">
          <w:ffData>
            <w:name w:val="Testo11"/>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w:t>
      </w:r>
    </w:p>
    <w:p w14:paraId="3A463827"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effettua le seguenti operazioni non completate nelle precedenti riunioni (verbale n. </w:t>
      </w:r>
      <w:r w:rsidRPr="0010150F">
        <w:rPr>
          <w:rFonts w:ascii="Arial" w:hAnsi="Arial" w:cs="Arial"/>
        </w:rPr>
        <w:fldChar w:fldCharType="begin">
          <w:ffData>
            <w:name w:val="Testo1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0"/>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1"/>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e verbale n.</w:t>
      </w:r>
      <w:r w:rsidRPr="0010150F">
        <w:rPr>
          <w:rFonts w:ascii="Arial" w:hAnsi="Arial" w:cs="Arial"/>
        </w:rPr>
        <w:fldChar w:fldCharType="begin">
          <w:ffData>
            <w:name w:val="Testo23"/>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4"/>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5"/>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4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p>
    <w:p w14:paraId="32E4FB06" w14:textId="77777777" w:rsidR="005121CF" w:rsidRPr="0010150F" w:rsidRDefault="005121CF" w:rsidP="00FA5DC9">
      <w:pPr>
        <w:widowControl w:val="0"/>
        <w:jc w:val="both"/>
        <w:rPr>
          <w:rFonts w:ascii="Arial" w:hAnsi="Arial" w:cs="Arial"/>
        </w:rPr>
      </w:pPr>
      <w:r w:rsidRPr="0010150F">
        <w:rPr>
          <w:rFonts w:ascii="Arial" w:hAnsi="Arial" w:cs="Arial"/>
        </w:rPr>
        <w:fldChar w:fldCharType="begin">
          <w:ffData>
            <w:name w:val="Testo27"/>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157EDA44"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Osservazioni della </w:t>
      </w:r>
      <w:r>
        <w:rPr>
          <w:rFonts w:ascii="Arial" w:hAnsi="Arial" w:cs="Arial"/>
        </w:rPr>
        <w:t>c</w:t>
      </w:r>
      <w:r w:rsidRPr="0010150F">
        <w:rPr>
          <w:rFonts w:ascii="Arial" w:hAnsi="Arial" w:cs="Arial"/>
        </w:rPr>
        <w:t>ommissione</w:t>
      </w:r>
      <w:r>
        <w:rPr>
          <w:rFonts w:ascii="Arial" w:hAnsi="Arial" w:cs="Arial"/>
        </w:rPr>
        <w:t>/classe</w:t>
      </w:r>
      <w:r w:rsidRPr="0010150F">
        <w:rPr>
          <w:rFonts w:ascii="Arial" w:hAnsi="Arial" w:cs="Arial"/>
        </w:rPr>
        <w:t xml:space="preserve">: </w:t>
      </w:r>
      <w:r w:rsidRPr="0010150F">
        <w:rPr>
          <w:rFonts w:ascii="Arial" w:hAnsi="Arial" w:cs="Arial"/>
        </w:rPr>
        <w:fldChar w:fldCharType="begin">
          <w:ffData>
            <w:name w:val="Testo28"/>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3E882850" w14:textId="77777777" w:rsidR="005121CF" w:rsidRPr="0010150F" w:rsidRDefault="005121CF" w:rsidP="00FA5DC9">
      <w:pPr>
        <w:widowControl w:val="0"/>
        <w:numPr>
          <w:ilvl w:val="12"/>
          <w:numId w:val="0"/>
        </w:numPr>
        <w:jc w:val="both"/>
        <w:rPr>
          <w:rFonts w:ascii="Arial" w:hAnsi="Arial" w:cs="Arial"/>
        </w:rPr>
      </w:pPr>
    </w:p>
    <w:p w14:paraId="087F5517"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Relativamente ai candidati esterni la </w:t>
      </w:r>
      <w:r>
        <w:rPr>
          <w:rFonts w:ascii="Arial" w:hAnsi="Arial" w:cs="Arial"/>
        </w:rPr>
        <w:t>c</w:t>
      </w:r>
      <w:r w:rsidRPr="0010150F">
        <w:rPr>
          <w:rFonts w:ascii="Arial" w:hAnsi="Arial" w:cs="Arial"/>
        </w:rPr>
        <w:t>ommissione</w:t>
      </w:r>
      <w:r>
        <w:rPr>
          <w:rFonts w:ascii="Arial" w:hAnsi="Arial" w:cs="Arial"/>
        </w:rPr>
        <w:t>/classe</w:t>
      </w:r>
      <w:r w:rsidRPr="0010150F">
        <w:rPr>
          <w:rFonts w:ascii="Arial" w:hAnsi="Arial" w:cs="Arial"/>
        </w:rPr>
        <w:t xml:space="preserve"> prende in esame (o completa l’esame) </w:t>
      </w:r>
      <w:r w:rsidRPr="0010150F">
        <w:rPr>
          <w:rFonts w:ascii="Arial" w:hAnsi="Arial" w:cs="Arial"/>
        </w:rPr>
        <w:fldChar w:fldCharType="begin">
          <w:ffData>
            <w:name w:val="Testo2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17F00689"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Osservazioni della </w:t>
      </w:r>
      <w:r w:rsidRPr="00FA5DC9">
        <w:rPr>
          <w:rFonts w:ascii="Arial" w:hAnsi="Arial" w:cs="Arial"/>
        </w:rPr>
        <w:t>commissione/classe</w:t>
      </w:r>
      <w:r w:rsidRPr="0010150F">
        <w:rPr>
          <w:rFonts w:ascii="Arial" w:hAnsi="Arial" w:cs="Arial"/>
        </w:rPr>
        <w:t xml:space="preserve">: </w:t>
      </w:r>
      <w:bookmarkStart w:id="174" w:name="Testo30"/>
      <w:r w:rsidRPr="0010150F">
        <w:rPr>
          <w:rFonts w:ascii="Arial" w:hAnsi="Arial" w:cs="Arial"/>
        </w:rPr>
        <w:fldChar w:fldCharType="begin">
          <w:ffData>
            <w:name w:val="Testo30"/>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bookmarkEnd w:id="174"/>
    </w:p>
    <w:p w14:paraId="6E376B91" w14:textId="77777777" w:rsidR="005121CF" w:rsidRPr="0010150F" w:rsidRDefault="005121CF" w:rsidP="00FA5DC9">
      <w:pPr>
        <w:suppressAutoHyphens/>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prende atto che il documento è stato o non è stato</w:t>
      </w:r>
      <w:r w:rsidRPr="0010150F">
        <w:rPr>
          <w:rStyle w:val="Rimandonotaapidipagina"/>
          <w:rFonts w:ascii="Arial" w:hAnsi="Arial" w:cs="Arial"/>
        </w:rPr>
        <w:footnoteReference w:id="48"/>
      </w:r>
      <w:r w:rsidRPr="0010150F">
        <w:rPr>
          <w:rFonts w:ascii="Arial" w:hAnsi="Arial" w:cs="Arial"/>
        </w:rPr>
        <w:t xml:space="preserve"> integrato con la relazione dei docenti dei gruppi in cui eventualmente si è scomposta la classe o dei docenti che hanno guidato corsi destinati a studenti provenienti da più classi.</w:t>
      </w:r>
    </w:p>
    <w:p w14:paraId="63918506" w14:textId="77777777" w:rsidR="005121CF" w:rsidRPr="0010150F" w:rsidRDefault="005121CF" w:rsidP="00FA5DC9">
      <w:pPr>
        <w:suppressAutoHyphens/>
        <w:jc w:val="both"/>
        <w:rPr>
          <w:rFonts w:ascii="Arial" w:hAnsi="Arial" w:cs="Arial"/>
        </w:rPr>
      </w:pPr>
      <w:r w:rsidRPr="0010150F">
        <w:rPr>
          <w:rFonts w:ascii="Arial" w:hAnsi="Arial" w:cs="Arial"/>
        </w:rPr>
        <w:t>La</w:t>
      </w:r>
      <w:r w:rsidRPr="00E60F37">
        <w:t xml:space="preserve"> </w:t>
      </w:r>
      <w:r w:rsidRPr="00E60F37">
        <w:rPr>
          <w:rFonts w:ascii="Arial" w:hAnsi="Arial" w:cs="Arial"/>
        </w:rPr>
        <w:t xml:space="preserve">commissione/classe </w:t>
      </w:r>
      <w:r w:rsidRPr="0010150F">
        <w:rPr>
          <w:rFonts w:ascii="Arial" w:hAnsi="Arial" w:cs="Arial"/>
        </w:rPr>
        <w:t>prende atto che per gli indirizzi di studio coesistenti nella classe articolata</w:t>
      </w:r>
      <w:r w:rsidRPr="0010150F">
        <w:rPr>
          <w:rStyle w:val="RimandonotaapidipaginaF"/>
          <w:rFonts w:ascii="Arial" w:hAnsi="Arial" w:cs="Arial"/>
        </w:rPr>
        <w:footnoteReference w:id="49"/>
      </w:r>
      <w:r w:rsidRPr="0010150F">
        <w:rPr>
          <w:rFonts w:ascii="Arial" w:hAnsi="Arial" w:cs="Arial"/>
        </w:rPr>
        <w:t xml:space="preserve"> il consiglio di classe ha predisposto autonomi documenti relativi alle discipline non comuni.</w:t>
      </w:r>
    </w:p>
    <w:p w14:paraId="520A1276" w14:textId="77777777" w:rsidR="005121CF" w:rsidRPr="0010150F" w:rsidRDefault="005121CF" w:rsidP="00FA5DC9">
      <w:pPr>
        <w:suppressAutoHyphens/>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esamina poi eventuali prove effettuate durante l’anno dagli studenti, allegate al documento del consiglio di classe.</w:t>
      </w:r>
    </w:p>
    <w:p w14:paraId="677312A1" w14:textId="77777777" w:rsidR="005121CF" w:rsidRPr="0010150F" w:rsidRDefault="005121CF" w:rsidP="00FA5DC9">
      <w:pPr>
        <w:widowControl w:val="0"/>
        <w:numPr>
          <w:ilvl w:val="12"/>
          <w:numId w:val="0"/>
        </w:numPr>
        <w:jc w:val="both"/>
        <w:rPr>
          <w:rFonts w:ascii="Arial" w:hAnsi="Arial" w:cs="Arial"/>
        </w:rPr>
      </w:pPr>
    </w:p>
    <w:p w14:paraId="449E9B8E" w14:textId="77777777" w:rsidR="005121CF" w:rsidRPr="0010150F" w:rsidRDefault="005121CF" w:rsidP="00FA5DC9">
      <w:pPr>
        <w:pStyle w:val="BodyTextIndent21"/>
        <w:numPr>
          <w:ilvl w:val="12"/>
          <w:numId w:val="0"/>
        </w:numPr>
        <w:spacing w:line="240" w:lineRule="auto"/>
        <w:rPr>
          <w:rFonts w:cs="Arial"/>
          <w:sz w:val="20"/>
        </w:rPr>
      </w:pPr>
      <w:r w:rsidRPr="0010150F">
        <w:rPr>
          <w:rFonts w:cs="Arial"/>
          <w:sz w:val="20"/>
        </w:rPr>
        <w:t xml:space="preserve">La </w:t>
      </w:r>
      <w:r w:rsidRPr="00E60F37">
        <w:rPr>
          <w:rFonts w:cs="Arial"/>
          <w:sz w:val="20"/>
        </w:rPr>
        <w:t>commissione/classe</w:t>
      </w:r>
      <w:r w:rsidRPr="0010150F">
        <w:rPr>
          <w:rFonts w:cs="Arial"/>
          <w:sz w:val="20"/>
        </w:rPr>
        <w:t>, altresì, delibera:</w:t>
      </w:r>
    </w:p>
    <w:p w14:paraId="13C27419" w14:textId="77777777"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t>per i candidati che hanno seguito percorsi di istruzione di secondo livello per adulti del nuovo ordinamento e siano stati esonerati dalla frequenza di alcune discipline;</w:t>
      </w:r>
    </w:p>
    <w:p w14:paraId="25ECB0EF" w14:textId="77777777"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044C901A" w14:textId="77777777"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in situazione di disabilità, ai sensi dell’art.</w:t>
      </w:r>
      <w:r w:rsidRPr="00F84DC0">
        <w:rPr>
          <w:rFonts w:cs="Arial"/>
          <w:sz w:val="20"/>
        </w:rPr>
        <w:t>24</w:t>
      </w:r>
      <w:r w:rsidRPr="0010150F">
        <w:rPr>
          <w:rFonts w:cs="Arial"/>
          <w:sz w:val="20"/>
        </w:rPr>
        <w:t xml:space="preserve"> </w:t>
      </w:r>
      <w:proofErr w:type="spellStart"/>
      <w:r w:rsidRPr="0010150F">
        <w:rPr>
          <w:rFonts w:cs="Arial"/>
          <w:sz w:val="20"/>
        </w:rPr>
        <w:t>dell’o.m.</w:t>
      </w:r>
      <w:proofErr w:type="spellEnd"/>
      <w:r w:rsidRPr="0010150F">
        <w:rPr>
          <w:rFonts w:cs="Arial"/>
          <w:sz w:val="20"/>
        </w:rPr>
        <w:t xml:space="preserve"> </w:t>
      </w:r>
    </w:p>
    <w:p w14:paraId="0840EFAB" w14:textId="77777777" w:rsidR="005121CF" w:rsidRPr="0010150F" w:rsidRDefault="005121CF" w:rsidP="00FA5DC9">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E372BC4" w14:textId="77777777"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xml:space="preserve">), ai sensi dell’art.  </w:t>
      </w:r>
      <w:r w:rsidRPr="00F84DC0">
        <w:rPr>
          <w:rFonts w:cs="Arial"/>
          <w:sz w:val="20"/>
        </w:rPr>
        <w:t>25</w:t>
      </w:r>
      <w:r w:rsidRPr="0010150F">
        <w:rPr>
          <w:rFonts w:cs="Arial"/>
          <w:sz w:val="20"/>
        </w:rPr>
        <w:t xml:space="preserve"> </w:t>
      </w:r>
      <w:proofErr w:type="spellStart"/>
      <w:r w:rsidRPr="0010150F">
        <w:rPr>
          <w:rFonts w:cs="Arial"/>
          <w:sz w:val="20"/>
        </w:rPr>
        <w:t>dell’o.m.</w:t>
      </w:r>
      <w:proofErr w:type="spellEnd"/>
    </w:p>
    <w:p w14:paraId="6596E454" w14:textId="77777777" w:rsidR="005121CF" w:rsidRPr="0010150F" w:rsidRDefault="005121CF" w:rsidP="00FA5DC9">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14:paraId="68C25A75" w14:textId="77777777" w:rsidR="005121CF" w:rsidRPr="0010150F" w:rsidRDefault="005121CF" w:rsidP="00FA5DC9">
      <w:pPr>
        <w:pStyle w:val="BodyTextIndent21"/>
        <w:numPr>
          <w:ilvl w:val="12"/>
          <w:numId w:val="0"/>
        </w:numPr>
        <w:spacing w:line="240" w:lineRule="auto"/>
        <w:rPr>
          <w:rFonts w:cs="Arial"/>
          <w:sz w:val="20"/>
        </w:rPr>
      </w:pPr>
    </w:p>
    <w:p w14:paraId="03152295" w14:textId="77777777" w:rsidR="005121CF" w:rsidRPr="0010150F" w:rsidRDefault="005121CF" w:rsidP="00FA5DC9">
      <w:pPr>
        <w:suppressAutoHyphens/>
        <w:jc w:val="both"/>
        <w:rPr>
          <w:rFonts w:ascii="Arial" w:hAnsi="Arial" w:cs="Arial"/>
        </w:rPr>
      </w:pPr>
    </w:p>
    <w:p w14:paraId="5CDC6D11" w14:textId="77777777" w:rsidR="005121CF" w:rsidRPr="0010150F" w:rsidRDefault="005121CF" w:rsidP="00FA5DC9">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14:paraId="0F511533" w14:textId="77777777" w:rsidR="005121CF" w:rsidRPr="0010150F" w:rsidRDefault="005121CF" w:rsidP="00FA5DC9">
      <w:pPr>
        <w:widowControl w:val="0"/>
        <w:numPr>
          <w:ilvl w:val="12"/>
          <w:numId w:val="0"/>
        </w:numPr>
        <w:jc w:val="both"/>
        <w:rPr>
          <w:rFonts w:ascii="Arial" w:hAnsi="Arial" w:cs="Arial"/>
        </w:rPr>
      </w:pPr>
    </w:p>
    <w:p w14:paraId="34A6FED9" w14:textId="77777777" w:rsidR="005121CF" w:rsidRPr="0010150F" w:rsidRDefault="005121CF" w:rsidP="00172B3E">
      <w:pPr>
        <w:widowControl w:val="0"/>
        <w:numPr>
          <w:ilvl w:val="12"/>
          <w:numId w:val="0"/>
        </w:numPr>
        <w:ind w:firstLine="1134"/>
        <w:rPr>
          <w:rFonts w:ascii="Arial" w:hAnsi="Arial" w:cs="Arial"/>
        </w:rPr>
      </w:pPr>
      <w:r w:rsidRPr="0010150F">
        <w:rPr>
          <w:rFonts w:ascii="Arial" w:hAnsi="Arial" w:cs="Arial"/>
        </w:rPr>
        <w:t>IL SEGRETARIO</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IL PRESIDENTE</w:t>
      </w:r>
    </w:p>
    <w:p w14:paraId="058BA2F4" w14:textId="77777777" w:rsidR="005121CF" w:rsidRPr="0010150F" w:rsidRDefault="005121CF" w:rsidP="00172B3E">
      <w:pPr>
        <w:widowControl w:val="0"/>
        <w:numPr>
          <w:ilvl w:val="12"/>
          <w:numId w:val="0"/>
        </w:numPr>
        <w:rPr>
          <w:rFonts w:ascii="Arial" w:hAnsi="Arial" w:cs="Arial"/>
        </w:rPr>
      </w:pPr>
    </w:p>
    <w:p w14:paraId="58F70F21" w14:textId="77777777" w:rsidR="005121CF" w:rsidRPr="0010150F" w:rsidRDefault="005121CF" w:rsidP="00172B3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14:paraId="190C5070" w14:textId="77777777" w:rsidR="00B862C4" w:rsidRPr="00252DC8" w:rsidRDefault="00B862C4" w:rsidP="00B862C4">
      <w:pPr>
        <w:pStyle w:val="Corpodeltesto2"/>
        <w:suppressAutoHyphens/>
        <w:ind w:firstLine="708"/>
        <w:jc w:val="both"/>
        <w:rPr>
          <w:rFonts w:ascii="Arial" w:hAnsi="Arial" w:cs="Arial"/>
          <w:sz w:val="20"/>
          <w:lang w:val="it-IT"/>
        </w:rPr>
      </w:pPr>
    </w:p>
    <w:p w14:paraId="08769E4D"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49A399A2" w14:textId="77777777" w:rsidR="005121CF" w:rsidRPr="001E3FC9" w:rsidRDefault="005121CF" w:rsidP="00BE5317">
      <w:pPr>
        <w:pStyle w:val="Titolo1"/>
        <w:numPr>
          <w:ilvl w:val="12"/>
          <w:numId w:val="0"/>
        </w:numPr>
        <w:jc w:val="both"/>
        <w:rPr>
          <w:rFonts w:ascii="Arial" w:hAnsi="Arial" w:cs="Arial"/>
          <w:szCs w:val="28"/>
        </w:rPr>
      </w:pPr>
      <w:bookmarkStart w:id="175" w:name="_Toc137039178"/>
      <w:r w:rsidRPr="001E3FC9">
        <w:rPr>
          <w:rFonts w:ascii="Arial" w:hAnsi="Arial" w:cs="Arial"/>
          <w:szCs w:val="28"/>
        </w:rPr>
        <w:t>14. Verbale n.</w:t>
      </w:r>
      <w:r w:rsidRPr="001E3FC9">
        <w:rPr>
          <w:rFonts w:ascii="Arial" w:hAnsi="Arial" w:cs="Arial"/>
          <w:szCs w:val="28"/>
        </w:rPr>
        <w:fldChar w:fldCharType="begin">
          <w:ffData>
            <w:name w:val="Testo1"/>
            <w:enabled/>
            <w:calcOnExit w:val="0"/>
            <w:textInput/>
          </w:ffData>
        </w:fldChar>
      </w:r>
      <w:r w:rsidRPr="001E3FC9">
        <w:rPr>
          <w:rFonts w:ascii="Arial" w:hAnsi="Arial" w:cs="Arial"/>
          <w:szCs w:val="28"/>
        </w:rPr>
        <w:instrText xml:space="preserve"> FORMTEXT </w:instrText>
      </w:r>
      <w:r w:rsidRPr="001E3FC9">
        <w:rPr>
          <w:rFonts w:ascii="Arial" w:hAnsi="Arial" w:cs="Arial"/>
          <w:szCs w:val="28"/>
        </w:rPr>
      </w:r>
      <w:r w:rsidRPr="001E3FC9">
        <w:rPr>
          <w:rFonts w:ascii="Arial" w:hAnsi="Arial" w:cs="Arial"/>
          <w:szCs w:val="28"/>
        </w:rPr>
        <w:fldChar w:fldCharType="separate"/>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szCs w:val="28"/>
        </w:rPr>
        <w:fldChar w:fldCharType="end"/>
      </w:r>
      <w:r w:rsidRPr="001E3FC9">
        <w:rPr>
          <w:rFonts w:ascii="Arial" w:hAnsi="Arial" w:cs="Arial"/>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75"/>
    </w:p>
    <w:p w14:paraId="2449B565" w14:textId="77777777" w:rsidR="005121CF" w:rsidRPr="00627987" w:rsidRDefault="005121CF" w:rsidP="00172B3E">
      <w:pPr>
        <w:widowControl w:val="0"/>
        <w:numPr>
          <w:ilvl w:val="12"/>
          <w:numId w:val="0"/>
        </w:numPr>
        <w:rPr>
          <w:rFonts w:ascii="Arial" w:hAnsi="Arial"/>
          <w:sz w:val="24"/>
        </w:rPr>
      </w:pPr>
    </w:p>
    <w:p w14:paraId="3AC0997E"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w:t>
      </w:r>
      <w:r w:rsidRPr="00AB057A">
        <w:rPr>
          <w:rFonts w:ascii="Arial" w:hAnsi="Arial" w:cs="Arial"/>
        </w:rPr>
        <w:t xml:space="preserve">commissione/classe  </w:t>
      </w:r>
      <w:r w:rsidRPr="00C229D8">
        <w:rPr>
          <w:rFonts w:ascii="Arial" w:hAnsi="Arial" w:cs="Arial"/>
        </w:rPr>
        <w:t xml:space="preserve">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/sez.</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09CD3A4A" w14:textId="77777777" w:rsidR="005121CF" w:rsidRPr="00C229D8" w:rsidRDefault="005121CF" w:rsidP="00172B3E">
      <w:pPr>
        <w:widowControl w:val="0"/>
        <w:numPr>
          <w:ilvl w:val="12"/>
          <w:numId w:val="0"/>
        </w:numPr>
        <w:ind w:right="-1" w:firstLine="851"/>
        <w:rPr>
          <w:rFonts w:ascii="Arial" w:hAnsi="Arial" w:cs="Arial"/>
        </w:rPr>
      </w:pPr>
    </w:p>
    <w:p w14:paraId="2141CF40"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0"/>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64BC1A3E"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1F479611" w14:textId="77777777" w:rsidR="005121CF" w:rsidRPr="00C229D8" w:rsidRDefault="005121CF" w:rsidP="00172B3E">
      <w:pPr>
        <w:widowControl w:val="0"/>
        <w:numPr>
          <w:ilvl w:val="12"/>
          <w:numId w:val="0"/>
        </w:numPr>
        <w:rPr>
          <w:rFonts w:ascii="Arial" w:hAnsi="Arial" w:cs="Arial"/>
        </w:rPr>
      </w:pPr>
    </w:p>
    <w:p w14:paraId="1854BFFA"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AB057A">
        <w:rPr>
          <w:rFonts w:ascii="Arial" w:hAnsi="Arial" w:cs="Arial"/>
        </w:rPr>
        <w:t xml:space="preserve">commissione/classe </w:t>
      </w:r>
      <w:r w:rsidRPr="00C229D8">
        <w:rPr>
          <w:rFonts w:ascii="Arial" w:hAnsi="Arial" w:cs="Arial"/>
        </w:rPr>
        <w:t xml:space="preserve">effettua le seguenti operazioni non completate nelle riunioni precedenti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verbale n.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4"/>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5"/>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6"/>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verbale n. </w:t>
      </w: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8"/>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9"/>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30"/>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06559D56" w14:textId="77777777" w:rsidR="005121CF" w:rsidRPr="00C229D8" w:rsidRDefault="005121CF" w:rsidP="00172B3E">
      <w:pPr>
        <w:widowControl w:val="0"/>
        <w:numPr>
          <w:ilvl w:val="12"/>
          <w:numId w:val="0"/>
        </w:numPr>
        <w:rPr>
          <w:rFonts w:ascii="Arial" w:hAnsi="Arial" w:cs="Arial"/>
        </w:rPr>
      </w:pPr>
    </w:p>
    <w:bookmarkStart w:id="176" w:name="Testo31"/>
    <w:p w14:paraId="1D81929C" w14:textId="77777777" w:rsidR="005121CF" w:rsidRPr="00C229D8" w:rsidRDefault="005121CF" w:rsidP="00172B3E">
      <w:pPr>
        <w:widowControl w:val="0"/>
        <w:rPr>
          <w:rFonts w:ascii="Arial" w:hAnsi="Arial" w:cs="Arial"/>
        </w:rPr>
      </w:pP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76"/>
    </w:p>
    <w:p w14:paraId="0EE21E27" w14:textId="77777777" w:rsidR="005121CF" w:rsidRPr="00C229D8" w:rsidRDefault="005121CF" w:rsidP="00172B3E">
      <w:pPr>
        <w:widowControl w:val="0"/>
        <w:rPr>
          <w:rFonts w:ascii="Arial" w:hAnsi="Arial" w:cs="Arial"/>
        </w:rPr>
      </w:pPr>
    </w:p>
    <w:p w14:paraId="13AB697B"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Osservazioni della </w:t>
      </w:r>
      <w:r w:rsidRPr="002821D4">
        <w:rPr>
          <w:rFonts w:ascii="Arial" w:hAnsi="Arial" w:cs="Arial"/>
        </w:rPr>
        <w:t>commissione/classe</w:t>
      </w:r>
      <w:r w:rsidRPr="00C229D8">
        <w:rPr>
          <w:rFonts w:ascii="Arial" w:hAnsi="Arial" w:cs="Arial"/>
        </w:rPr>
        <w:t xml:space="preserv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1FA46B6" w14:textId="77777777" w:rsidR="005121CF" w:rsidRPr="00C229D8" w:rsidRDefault="005121CF" w:rsidP="00172B3E">
      <w:pPr>
        <w:widowControl w:val="0"/>
        <w:numPr>
          <w:ilvl w:val="12"/>
          <w:numId w:val="0"/>
        </w:numPr>
        <w:rPr>
          <w:rFonts w:ascii="Arial" w:hAnsi="Arial" w:cs="Arial"/>
        </w:rPr>
      </w:pPr>
    </w:p>
    <w:p w14:paraId="69778257" w14:textId="77777777" w:rsidR="005121CF" w:rsidRPr="002821D4" w:rsidRDefault="005121CF" w:rsidP="00172B3E">
      <w:pPr>
        <w:widowControl w:val="0"/>
        <w:numPr>
          <w:ilvl w:val="12"/>
          <w:numId w:val="0"/>
        </w:numPr>
        <w:rPr>
          <w:rFonts w:ascii="Arial" w:hAnsi="Arial" w:cs="Arial"/>
        </w:rPr>
      </w:pPr>
      <w:r w:rsidRPr="002821D4">
        <w:rPr>
          <w:rFonts w:ascii="Arial" w:hAnsi="Arial" w:cs="Arial"/>
        </w:rPr>
        <w:t>Relativamente ai candidati esterni la commissione/classe completa l’esame</w:t>
      </w:r>
      <w:r w:rsidRPr="002821D4">
        <w:rPr>
          <w:rFonts w:ascii="Arial" w:hAnsi="Arial" w:cs="Arial"/>
        </w:rPr>
        <w:fldChar w:fldCharType="begin">
          <w:ffData>
            <w:name w:val="Testo31"/>
            <w:enabled/>
            <w:calcOnExit w:val="0"/>
            <w:textInput/>
          </w:ffData>
        </w:fldChar>
      </w:r>
      <w:r w:rsidRPr="002821D4">
        <w:rPr>
          <w:rFonts w:ascii="Arial" w:hAnsi="Arial" w:cs="Arial"/>
        </w:rPr>
        <w:instrText xml:space="preserve"> FORMTEXT </w:instrText>
      </w:r>
      <w:r w:rsidRPr="002821D4">
        <w:rPr>
          <w:rFonts w:ascii="Arial" w:hAnsi="Arial" w:cs="Arial"/>
        </w:rPr>
      </w:r>
      <w:r w:rsidRPr="002821D4">
        <w:rPr>
          <w:rFonts w:ascii="Arial" w:hAnsi="Arial" w:cs="Arial"/>
        </w:rPr>
        <w:fldChar w:fldCharType="separate"/>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rPr>
        <w:fldChar w:fldCharType="end"/>
      </w:r>
    </w:p>
    <w:p w14:paraId="28D035B9" w14:textId="77777777" w:rsidR="005121CF" w:rsidRPr="002821D4" w:rsidRDefault="005121CF" w:rsidP="00172B3E">
      <w:pPr>
        <w:widowControl w:val="0"/>
        <w:numPr>
          <w:ilvl w:val="12"/>
          <w:numId w:val="0"/>
        </w:numPr>
        <w:rPr>
          <w:rFonts w:ascii="Arial" w:hAnsi="Arial" w:cs="Arial"/>
        </w:rPr>
      </w:pPr>
      <w:r w:rsidRPr="002821D4">
        <w:rPr>
          <w:rFonts w:ascii="Arial" w:hAnsi="Arial" w:cs="Arial"/>
        </w:rPr>
        <w:t xml:space="preserve">Osservazioni della commissione/classe: </w:t>
      </w:r>
      <w:r w:rsidRPr="002821D4">
        <w:rPr>
          <w:rFonts w:ascii="Arial" w:hAnsi="Arial" w:cs="Arial"/>
        </w:rPr>
        <w:fldChar w:fldCharType="begin">
          <w:ffData>
            <w:name w:val="Testo32"/>
            <w:enabled/>
            <w:calcOnExit w:val="0"/>
            <w:textInput/>
          </w:ffData>
        </w:fldChar>
      </w:r>
      <w:r w:rsidRPr="002821D4">
        <w:rPr>
          <w:rFonts w:ascii="Arial" w:hAnsi="Arial" w:cs="Arial"/>
        </w:rPr>
        <w:instrText xml:space="preserve"> FORMTEXT </w:instrText>
      </w:r>
      <w:r w:rsidRPr="002821D4">
        <w:rPr>
          <w:rFonts w:ascii="Arial" w:hAnsi="Arial" w:cs="Arial"/>
        </w:rPr>
      </w:r>
      <w:r w:rsidRPr="002821D4">
        <w:rPr>
          <w:rFonts w:ascii="Arial" w:hAnsi="Arial" w:cs="Arial"/>
        </w:rPr>
        <w:fldChar w:fldCharType="separate"/>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rPr>
        <w:fldChar w:fldCharType="end"/>
      </w:r>
    </w:p>
    <w:p w14:paraId="56A9C62F" w14:textId="77777777" w:rsidR="005121CF" w:rsidRPr="00C229D8" w:rsidRDefault="005121CF" w:rsidP="00172B3E">
      <w:pPr>
        <w:widowControl w:val="0"/>
        <w:numPr>
          <w:ilvl w:val="12"/>
          <w:numId w:val="0"/>
        </w:numPr>
        <w:rPr>
          <w:rFonts w:ascii="Arial" w:hAnsi="Arial" w:cs="Arial"/>
        </w:rPr>
      </w:pPr>
    </w:p>
    <w:p w14:paraId="4A24D9F5"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In merito al colloquio, il presidente richiama le disposizioni vigenti ed in particolare </w:t>
      </w:r>
      <w:r w:rsidRPr="009C46D2">
        <w:rPr>
          <w:rFonts w:ascii="Arial" w:hAnsi="Arial" w:cs="Arial"/>
        </w:rPr>
        <w:t xml:space="preserve">l’art. </w:t>
      </w:r>
      <w:bookmarkStart w:id="177" w:name="_Hlk102638737"/>
      <w:r w:rsidRPr="009C46D2">
        <w:rPr>
          <w:rFonts w:ascii="Arial" w:hAnsi="Arial" w:cs="Arial"/>
        </w:rPr>
        <w:t xml:space="preserve">22 </w:t>
      </w:r>
      <w:proofErr w:type="spellStart"/>
      <w:r w:rsidRPr="009C46D2">
        <w:rPr>
          <w:rFonts w:ascii="Arial" w:hAnsi="Arial" w:cs="Arial"/>
        </w:rPr>
        <w:t>dell’o.m.</w:t>
      </w:r>
      <w:proofErr w:type="spellEnd"/>
      <w:r w:rsidRPr="009C46D2">
        <w:rPr>
          <w:rFonts w:ascii="Arial" w:hAnsi="Arial" w:cs="Arial"/>
        </w:rPr>
        <w:t xml:space="preserve"> </w:t>
      </w:r>
      <w:bookmarkEnd w:id="177"/>
      <w:r w:rsidRPr="009C46D2">
        <w:rPr>
          <w:rFonts w:ascii="Arial" w:hAnsi="Arial" w:cs="Arial"/>
        </w:rPr>
        <w:t>45/2023 e cioè</w:t>
      </w:r>
      <w:r w:rsidRPr="00C229D8">
        <w:rPr>
          <w:rFonts w:ascii="Arial" w:hAnsi="Arial" w:cs="Arial"/>
        </w:rPr>
        <w:t xml:space="preserve">: </w:t>
      </w:r>
    </w:p>
    <w:p w14:paraId="02CA6087" w14:textId="77777777" w:rsidR="005121CF" w:rsidRPr="009C46D2"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9C46D2">
        <w:rPr>
          <w:rFonts w:ascii="Arial" w:hAnsi="Arial" w:cs="Arial"/>
          <w:b w:val="0"/>
          <w:lang w:eastAsia="it-IT"/>
        </w:rPr>
        <w:t>il colloquio si svolge in un’unica soluzione temporale alla presenza della intera commissione;</w:t>
      </w:r>
    </w:p>
    <w:p w14:paraId="28E5CA53" w14:textId="77777777" w:rsidR="005121CF" w:rsidRPr="009C46D2"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9C46D2">
        <w:rPr>
          <w:rFonts w:ascii="Arial" w:hAnsi="Arial" w:cs="Arial"/>
          <w:b w:val="0"/>
          <w:lang w:eastAsia="it-IT"/>
        </w:rPr>
        <w:t>non possono sostenere il colloquio più candidati contemporaneamente;</w:t>
      </w:r>
    </w:p>
    <w:p w14:paraId="128F9D3C" w14:textId="77777777" w:rsidR="005121CF" w:rsidRPr="00C229D8"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il colloquio è disciplinato dall’art</w:t>
      </w:r>
      <w:r w:rsidRPr="009C46D2">
        <w:rPr>
          <w:rFonts w:ascii="Arial" w:hAnsi="Arial" w:cs="Arial"/>
        </w:rPr>
        <w:t xml:space="preserve">. 22 </w:t>
      </w:r>
      <w:proofErr w:type="spellStart"/>
      <w:r w:rsidRPr="009C46D2">
        <w:rPr>
          <w:rFonts w:ascii="Arial" w:hAnsi="Arial" w:cs="Arial"/>
        </w:rPr>
        <w:t>dell’o.m.</w:t>
      </w:r>
      <w:proofErr w:type="spellEnd"/>
      <w:r w:rsidRPr="009C46D2">
        <w:rPr>
          <w:rFonts w:ascii="Arial" w:hAnsi="Arial" w:cs="Arial"/>
        </w:rPr>
        <w:t xml:space="preserve"> 45/2023 e</w:t>
      </w:r>
      <w:r w:rsidRPr="00C229D8">
        <w:rPr>
          <w:rFonts w:ascii="Arial" w:hAnsi="Arial" w:cs="Arial"/>
        </w:rPr>
        <w:t xml:space="preserve"> si articola attraverso le modalità esplicitate nello stesso;</w:t>
      </w:r>
    </w:p>
    <w:p w14:paraId="2A8FD16D" w14:textId="77777777" w:rsidR="005121CF" w:rsidRPr="00C229D8"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il colloquio ha la finalità di accertare il conseguimento del profilo educativo, culturale e professionale della studentessa o dello studente (PECUP). A tal fine il candidato dimostra, nel corso del colloquio:</w:t>
      </w:r>
    </w:p>
    <w:p w14:paraId="6A621923" w14:textId="77777777" w:rsidR="005121CF" w:rsidRPr="00C229D8"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14:paraId="506B4C0D" w14:textId="77777777" w:rsidR="005121CF" w:rsidRPr="00C229D8"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3F515D9F" w14:textId="77777777" w:rsidR="005121CF" w:rsidRDefault="005121CF" w:rsidP="009C46D2">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c. di aver maturato le competenze di Educazione civica come definite nel curricolo d’istituto e previste dalle attività declinate dal documento del consiglio di classe. </w:t>
      </w:r>
    </w:p>
    <w:p w14:paraId="2F8180DE" w14:textId="77777777" w:rsidR="005121CF" w:rsidRPr="00C229D8" w:rsidRDefault="005121CF" w:rsidP="009C46D2">
      <w:pPr>
        <w:widowControl w:val="0"/>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Il colloquio si svolge a partire dall’analisi, da parte del candidato, del materiale scelto dalla </w:t>
      </w:r>
      <w:r w:rsidRPr="00AB057A">
        <w:rPr>
          <w:rFonts w:ascii="Arial" w:hAnsi="Arial" w:cs="Arial"/>
        </w:rPr>
        <w:t>commissione/classe</w:t>
      </w:r>
      <w:r w:rsidRPr="00C229D8">
        <w:rPr>
          <w:rFonts w:ascii="Arial" w:hAnsi="Arial" w:cs="Arial"/>
        </w:rPr>
        <w:t xml:space="preserve">, attinente alle Indicazioni nazionali per i Licei e alle Linee guida per gli istituti tecnici e professionali. Il materiale è costituito da un testo, un documento, un’esperienza, un progetto, un problema, ed è predisposto e assegnato dalla </w:t>
      </w:r>
      <w:r w:rsidRPr="00AB057A">
        <w:rPr>
          <w:rFonts w:ascii="Arial" w:hAnsi="Arial" w:cs="Arial"/>
        </w:rPr>
        <w:t xml:space="preserve">commissione/classe </w:t>
      </w:r>
      <w:r w:rsidRPr="00C229D8">
        <w:rPr>
          <w:rFonts w:ascii="Arial" w:hAnsi="Arial" w:cs="Arial"/>
        </w:rPr>
        <w:t xml:space="preserve">ai sensi del comma </w:t>
      </w:r>
      <w:r w:rsidRPr="009C46D2">
        <w:rPr>
          <w:rFonts w:ascii="Arial" w:hAnsi="Arial" w:cs="Arial"/>
        </w:rPr>
        <w:t xml:space="preserve">5 dell’art. 22 </w:t>
      </w:r>
      <w:proofErr w:type="spellStart"/>
      <w:r w:rsidRPr="009C46D2">
        <w:rPr>
          <w:rFonts w:ascii="Arial" w:hAnsi="Arial" w:cs="Arial"/>
        </w:rPr>
        <w:t>dell’o.m.</w:t>
      </w:r>
      <w:proofErr w:type="spellEnd"/>
      <w:r w:rsidRPr="009C46D2">
        <w:rPr>
          <w:rFonts w:ascii="Arial" w:hAnsi="Arial" w:cs="Arial"/>
        </w:rPr>
        <w:t>.</w:t>
      </w:r>
    </w:p>
    <w:p w14:paraId="163991E7" w14:textId="77777777" w:rsidR="005121CF" w:rsidRPr="00C229D8"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399F08CF" w14:textId="77777777" w:rsidR="005121CF" w:rsidRPr="00C229D8" w:rsidRDefault="005121CF" w:rsidP="00172B3E">
      <w:pPr>
        <w:pStyle w:val="Rientrocorpodeltesto2"/>
        <w:widowControl w:val="0"/>
        <w:suppressAutoHyphens/>
        <w:spacing w:line="240" w:lineRule="auto"/>
        <w:rPr>
          <w:rFonts w:ascii="Arial" w:hAnsi="Arial" w:cs="Arial"/>
        </w:rPr>
      </w:pPr>
      <w:r w:rsidRPr="00C229D8">
        <w:rPr>
          <w:rFonts w:ascii="Arial" w:hAnsi="Arial" w:cs="Arial"/>
        </w:rPr>
        <w:t>Oltre a ciò, il presidente ricorda che:</w:t>
      </w:r>
    </w:p>
    <w:p w14:paraId="2521C864"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la</w:t>
      </w:r>
      <w:r w:rsidRPr="009355DF">
        <w:rPr>
          <w:rFonts w:ascii="Arial" w:hAnsi="Arial" w:cs="Arial"/>
          <w:color w:val="FF0000"/>
        </w:rPr>
        <w:t xml:space="preserve"> </w:t>
      </w:r>
      <w:r w:rsidRPr="009355DF">
        <w:rPr>
          <w:rFonts w:ascii="Arial" w:hAnsi="Arial" w:cs="Arial"/>
        </w:rPr>
        <w:t>commissione/classe deve curare l’equilibrata articolazione e durata delle diverse fasi del colloquio. Ai sensi dell’art. 22 comma 4, dell’O.M. 45/2023 i commissari possono condurre l’esame in tutte le discipline per le quali hanno titolo secondo la normativa vigente;</w:t>
      </w:r>
    </w:p>
    <w:p w14:paraId="1C1159FB"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le conoscenze e le competenze della disciplina non linguistica (DNL), veicolata in lingua straniera attraverso la metodologia CLIL, sono valorizzate nel corso del colloquio qualora il docente della disciplina coinvolta faccia parte della</w:t>
      </w:r>
      <w:r w:rsidRPr="009355DF">
        <w:rPr>
          <w:rFonts w:ascii="Arial" w:hAnsi="Arial" w:cs="Arial"/>
          <w:color w:val="FF0000"/>
        </w:rPr>
        <w:t xml:space="preserve"> </w:t>
      </w:r>
      <w:r w:rsidRPr="009355DF">
        <w:rPr>
          <w:rFonts w:ascii="Arial" w:hAnsi="Arial" w:cs="Arial"/>
        </w:rPr>
        <w:t>commissione/classe di esame;</w:t>
      </w:r>
    </w:p>
    <w:p w14:paraId="60B5A7C1"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color w:val="000000" w:themeColor="text1"/>
        </w:rPr>
      </w:pPr>
      <w:r w:rsidRPr="009355DF">
        <w:rPr>
          <w:rFonts w:ascii="Arial" w:hAnsi="Arial" w:cs="Arial"/>
        </w:rPr>
        <w:t xml:space="preserve">nella Regione Lombardia, per i candidati in possesso del diploma di “Tecnico”, conseguito nei percorsi </w:t>
      </w:r>
      <w:proofErr w:type="spellStart"/>
      <w:r w:rsidRPr="009355DF">
        <w:rPr>
          <w:rFonts w:ascii="Arial" w:hAnsi="Arial" w:cs="Arial"/>
        </w:rPr>
        <w:t>IeFP</w:t>
      </w:r>
      <w:proofErr w:type="spellEnd"/>
      <w:r w:rsidRPr="009355DF">
        <w:rPr>
          <w:rFonts w:ascii="Arial" w:hAnsi="Arial" w:cs="Arial"/>
        </w:rPr>
        <w:t xml:space="preserve">, che abbiano positivamente frequentato il corso annuale previsto dall’art.15, co. 6, del </w:t>
      </w:r>
      <w:proofErr w:type="spellStart"/>
      <w:r w:rsidRPr="009355DF">
        <w:rPr>
          <w:rFonts w:ascii="Arial" w:hAnsi="Arial" w:cs="Arial"/>
        </w:rPr>
        <w:t>d.lgs</w:t>
      </w:r>
      <w:proofErr w:type="spellEnd"/>
      <w:r w:rsidRPr="009355DF">
        <w:rPr>
          <w:rFonts w:ascii="Arial" w:hAnsi="Arial" w:cs="Arial"/>
        </w:rPr>
        <w:t xml:space="preserve"> n.226 del 2005 e dall’Intesa 16 marzo 2009 tra MIUR e Regione Lombardia, si tiene conto di quanto previsto dall’articolo </w:t>
      </w:r>
      <w:r w:rsidRPr="009355DF">
        <w:rPr>
          <w:rFonts w:ascii="Arial" w:hAnsi="Arial" w:cs="Arial"/>
          <w:color w:val="000000" w:themeColor="text1"/>
        </w:rPr>
        <w:t xml:space="preserve">10, co. 5, </w:t>
      </w:r>
      <w:proofErr w:type="spellStart"/>
      <w:r w:rsidRPr="009355DF">
        <w:rPr>
          <w:rFonts w:ascii="Arial" w:hAnsi="Arial" w:cs="Arial"/>
          <w:color w:val="000000" w:themeColor="text1"/>
        </w:rPr>
        <w:t>dell’o.m.</w:t>
      </w:r>
      <w:proofErr w:type="spellEnd"/>
      <w:r w:rsidRPr="009355DF">
        <w:rPr>
          <w:rFonts w:ascii="Arial" w:hAnsi="Arial" w:cs="Arial"/>
          <w:color w:val="000000" w:themeColor="text1"/>
        </w:rPr>
        <w:t>;</w:t>
      </w:r>
    </w:p>
    <w:p w14:paraId="33F19272"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color w:val="000000" w:themeColor="text1"/>
        </w:rPr>
        <w:t xml:space="preserve">nelle Province autonome di Trento e Bolzano, per i candidati di cui all’art. 3, comma 1, lettera c), ii), si tiene conto di quanto previsto dall’art. 10, co 6, </w:t>
      </w:r>
      <w:proofErr w:type="spellStart"/>
      <w:r w:rsidRPr="009355DF">
        <w:rPr>
          <w:rFonts w:ascii="Arial" w:hAnsi="Arial" w:cs="Arial"/>
          <w:color w:val="000000" w:themeColor="text1"/>
        </w:rPr>
        <w:t>dell’o</w:t>
      </w:r>
      <w:r w:rsidRPr="009355DF">
        <w:rPr>
          <w:rFonts w:ascii="Arial" w:hAnsi="Arial" w:cs="Arial"/>
        </w:rPr>
        <w:t>.m.</w:t>
      </w:r>
      <w:proofErr w:type="spellEnd"/>
      <w:r w:rsidRPr="009355DF">
        <w:rPr>
          <w:rFonts w:ascii="Arial" w:hAnsi="Arial" w:cs="Arial"/>
        </w:rPr>
        <w:t>;</w:t>
      </w:r>
    </w:p>
    <w:p w14:paraId="558BF881"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la commissione/classe dispone di 20 punti per la valutazione del colloquio. La commissione procede all’attribuzione del punteggio del colloquio sostenuto da ciascun candidato nello stesso giorno nel quale il colloquio viene espletato. Il punteggio è attribuito dall’intera commissione, compreso il presidente, secondo la griglia di valutazione di cui all’allegato A dell’o.m.45/2023</w:t>
      </w:r>
      <w:r>
        <w:rPr>
          <w:rFonts w:ascii="Arial" w:hAnsi="Arial" w:cs="Arial"/>
        </w:rPr>
        <w:t>.</w:t>
      </w:r>
    </w:p>
    <w:p w14:paraId="75C94593" w14:textId="77777777" w:rsidR="005121CF" w:rsidRPr="00C229D8"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457F1B01" w14:textId="77777777" w:rsidR="005121CF" w:rsidRPr="00C229D8" w:rsidRDefault="005121CF" w:rsidP="00172B3E">
      <w:pPr>
        <w:widowControl w:val="0"/>
        <w:jc w:val="both"/>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83BBFEB" w14:textId="77777777" w:rsidR="005121CF" w:rsidRPr="00AB057A" w:rsidRDefault="005121CF" w:rsidP="00172B3E">
      <w:pPr>
        <w:widowControl w:val="0"/>
        <w:jc w:val="both"/>
        <w:rPr>
          <w:rFonts w:ascii="Arial" w:hAnsi="Arial" w:cs="Arial"/>
        </w:rPr>
      </w:pPr>
    </w:p>
    <w:p w14:paraId="673E69F1" w14:textId="77777777" w:rsidR="005121CF" w:rsidRPr="00C229D8" w:rsidRDefault="005121CF" w:rsidP="00172B3E">
      <w:pPr>
        <w:widowControl w:val="0"/>
        <w:jc w:val="both"/>
        <w:rPr>
          <w:rFonts w:ascii="Arial" w:hAnsi="Arial" w:cs="Arial"/>
        </w:rPr>
      </w:pPr>
      <w:r w:rsidRPr="00AB057A">
        <w:rPr>
          <w:rFonts w:ascii="Arial" w:hAnsi="Arial" w:cs="Arial"/>
        </w:rPr>
        <w:t xml:space="preserve">la commissione/classe, </w:t>
      </w:r>
      <w:r w:rsidRPr="00C229D8">
        <w:rPr>
          <w:rFonts w:ascii="Arial" w:hAnsi="Arial" w:cs="Arial"/>
        </w:rPr>
        <w:t>in merito alle modalità di svolgimento del colloquio ed ai criteri di conduzione e valutazione dello stesso, delibera quanto segue:</w:t>
      </w:r>
      <w:r w:rsidRPr="00C229D8">
        <w:rPr>
          <w:rFonts w:ascii="Arial" w:hAnsi="Arial" w:cs="Arial"/>
        </w:rPr>
        <w:fldChar w:fldCharType="begin">
          <w:ffData>
            <w:name w:val="Testo3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0733F01" w14:textId="77777777" w:rsidR="005121CF" w:rsidRPr="00C229D8" w:rsidRDefault="005121CF" w:rsidP="00172B3E">
      <w:pPr>
        <w:widowControl w:val="0"/>
        <w:jc w:val="both"/>
        <w:rPr>
          <w:rFonts w:ascii="Arial" w:hAnsi="Arial" w:cs="Arial"/>
        </w:rPr>
      </w:pPr>
    </w:p>
    <w:p w14:paraId="4044FE40" w14:textId="77777777" w:rsidR="005121CF" w:rsidRPr="00C229D8" w:rsidRDefault="005121CF" w:rsidP="00172B3E">
      <w:pPr>
        <w:widowControl w:val="0"/>
        <w:jc w:val="both"/>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per i motivi di seguito indicati </w:t>
      </w:r>
      <w:r w:rsidRPr="00C229D8">
        <w:rPr>
          <w:rFonts w:ascii="Arial" w:hAnsi="Arial" w:cs="Arial"/>
        </w:rPr>
        <w:fldChar w:fldCharType="begin">
          <w:ffData>
            <w:name w:val="Testo3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1DAC4E1" w14:textId="77777777" w:rsidR="005121CF" w:rsidRPr="00C229D8" w:rsidRDefault="005121CF" w:rsidP="00172B3E">
      <w:pPr>
        <w:widowControl w:val="0"/>
        <w:jc w:val="both"/>
        <w:rPr>
          <w:rFonts w:ascii="Arial" w:hAnsi="Arial" w:cs="Arial"/>
        </w:rPr>
      </w:pPr>
    </w:p>
    <w:p w14:paraId="30BFA73C" w14:textId="77777777" w:rsidR="005121CF" w:rsidRPr="00C229D8" w:rsidRDefault="005121CF" w:rsidP="00172B3E">
      <w:pPr>
        <w:suppressAutoHyphens/>
        <w:rPr>
          <w:rFonts w:ascii="Arial" w:hAnsi="Arial" w:cs="Arial"/>
          <w:color w:val="000000" w:themeColor="text1"/>
        </w:rPr>
      </w:pPr>
      <w:r w:rsidRPr="00C229D8">
        <w:rPr>
          <w:rFonts w:ascii="Arial" w:hAnsi="Arial" w:cs="Arial"/>
          <w:color w:val="000000" w:themeColor="text1"/>
        </w:rPr>
        <w:t xml:space="preserve">La </w:t>
      </w:r>
      <w:r w:rsidRPr="00AB057A">
        <w:rPr>
          <w:rFonts w:ascii="Arial" w:hAnsi="Arial" w:cs="Arial"/>
        </w:rPr>
        <w:t xml:space="preserve">commissione/classe </w:t>
      </w:r>
      <w:r w:rsidRPr="00C229D8">
        <w:rPr>
          <w:rFonts w:ascii="Arial" w:hAnsi="Arial" w:cs="Arial"/>
          <w:color w:val="000000" w:themeColor="text1"/>
        </w:rPr>
        <w:t xml:space="preserve">delibera quanto segue: </w:t>
      </w:r>
    </w:p>
    <w:p w14:paraId="437F64D1" w14:textId="77777777" w:rsidR="005121CF" w:rsidRPr="00C229D8" w:rsidRDefault="005121CF" w:rsidP="00172B3E">
      <w:pPr>
        <w:widowControl w:val="0"/>
        <w:jc w:val="both"/>
        <w:rPr>
          <w:rFonts w:ascii="Arial" w:hAnsi="Arial" w:cs="Arial"/>
          <w:noProof/>
        </w:rPr>
      </w:pPr>
      <w:r w:rsidRPr="00C229D8">
        <w:rPr>
          <w:rFonts w:ascii="Arial" w:hAnsi="Arial" w:cs="Arial"/>
          <w:noProof/>
        </w:rPr>
        <w:fldChar w:fldCharType="begin">
          <w:ffData>
            <w:name w:val="Testo12"/>
            <w:enabled/>
            <w:calcOnExit w:val="0"/>
            <w:textInput/>
          </w:ffData>
        </w:fldChar>
      </w:r>
      <w:r w:rsidRPr="00C229D8">
        <w:rPr>
          <w:rFonts w:ascii="Arial" w:hAnsi="Arial" w:cs="Arial"/>
          <w:noProof/>
        </w:rPr>
        <w:instrText xml:space="preserve"> FORMTEXT </w:instrText>
      </w:r>
      <w:r w:rsidRPr="00C229D8">
        <w:rPr>
          <w:rFonts w:ascii="Arial" w:hAnsi="Arial" w:cs="Arial"/>
          <w:noProof/>
        </w:rPr>
      </w:r>
      <w:r w:rsidRPr="00C229D8">
        <w:rPr>
          <w:rFonts w:ascii="Arial" w:hAnsi="Arial" w:cs="Arial"/>
          <w:noProof/>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fldChar w:fldCharType="end"/>
      </w:r>
    </w:p>
    <w:p w14:paraId="094B6C5D" w14:textId="77777777" w:rsidR="005121CF" w:rsidRPr="00C229D8" w:rsidRDefault="005121CF" w:rsidP="00172B3E">
      <w:pPr>
        <w:widowControl w:val="0"/>
        <w:jc w:val="both"/>
        <w:rPr>
          <w:rFonts w:ascii="Arial" w:hAnsi="Arial" w:cs="Arial"/>
        </w:rPr>
      </w:pPr>
    </w:p>
    <w:p w14:paraId="2D88D55F" w14:textId="77777777" w:rsidR="005121CF" w:rsidRPr="00C229D8" w:rsidRDefault="005121CF" w:rsidP="00172B3E">
      <w:pPr>
        <w:jc w:val="both"/>
        <w:rPr>
          <w:rFonts w:ascii="Arial" w:hAnsi="Arial" w:cs="Arial"/>
        </w:rPr>
      </w:pPr>
      <w:r w:rsidRPr="0073335F">
        <w:rPr>
          <w:rFonts w:ascii="Arial" w:hAnsi="Arial" w:cs="Arial"/>
        </w:rPr>
        <w:t xml:space="preserve">La commissione/classe, quindi, tenendo conto degli elementi dedotti dal documento del consiglio di classe, determina i criteri per la predisposizione e la scelta dei materiali del colloquio di cui all’art </w:t>
      </w:r>
      <w:bookmarkStart w:id="178" w:name="_Hlk102640914"/>
      <w:r w:rsidRPr="0073335F">
        <w:rPr>
          <w:rFonts w:ascii="Arial" w:hAnsi="Arial" w:cs="Arial"/>
        </w:rPr>
        <w:t>22 comma 3</w:t>
      </w:r>
      <w:bookmarkEnd w:id="178"/>
      <w:r w:rsidRPr="0073335F">
        <w:rPr>
          <w:rFonts w:ascii="Arial" w:hAnsi="Arial" w:cs="Arial"/>
        </w:rPr>
        <w:t xml:space="preserve"> </w:t>
      </w:r>
      <w:proofErr w:type="spellStart"/>
      <w:r w:rsidRPr="0073335F">
        <w:rPr>
          <w:rFonts w:ascii="Arial" w:hAnsi="Arial" w:cs="Arial"/>
        </w:rPr>
        <w:t>dell’o.m.</w:t>
      </w:r>
      <w:proofErr w:type="spellEnd"/>
    </w:p>
    <w:p w14:paraId="756E7014" w14:textId="77777777" w:rsidR="005121CF" w:rsidRPr="00C229D8" w:rsidRDefault="005121CF" w:rsidP="00172B3E">
      <w:pPr>
        <w:jc w:val="both"/>
        <w:rPr>
          <w:rFonts w:ascii="Arial" w:hAnsi="Arial" w:cs="Arial"/>
        </w:rPr>
      </w:pPr>
      <w:r>
        <w:rPr>
          <w:rFonts w:ascii="Arial" w:hAnsi="Arial" w:cs="Arial"/>
        </w:rPr>
        <w:t>Il presidente r</w:t>
      </w:r>
      <w:r w:rsidRPr="00C229D8">
        <w:rPr>
          <w:rFonts w:ascii="Arial" w:hAnsi="Arial" w:cs="Arial"/>
        </w:rPr>
        <w:t xml:space="preserve">icorda che, in coerenza con il </w:t>
      </w:r>
      <w:proofErr w:type="gramStart"/>
      <w:r w:rsidRPr="00C229D8">
        <w:rPr>
          <w:rFonts w:ascii="Arial" w:hAnsi="Arial" w:cs="Arial"/>
        </w:rPr>
        <w:t>predetto</w:t>
      </w:r>
      <w:proofErr w:type="gramEnd"/>
      <w:r w:rsidRPr="00C229D8">
        <w:rPr>
          <w:rFonts w:ascii="Arial" w:hAnsi="Arial" w:cs="Arial"/>
        </w:rPr>
        <w:t xml:space="preserv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w:t>
      </w:r>
      <w:r w:rsidRPr="00AB057A">
        <w:rPr>
          <w:rFonts w:ascii="Arial" w:hAnsi="Arial" w:cs="Arial"/>
        </w:rPr>
        <w:t xml:space="preserve">commissione/classe tiene </w:t>
      </w:r>
      <w:r w:rsidRPr="00C229D8">
        <w:rPr>
          <w:rFonts w:ascii="Arial" w:hAnsi="Arial" w:cs="Arial"/>
        </w:rPr>
        <w:t>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28CEB5EA" w14:textId="77777777" w:rsidR="005121CF" w:rsidRPr="00C229D8" w:rsidRDefault="005121CF" w:rsidP="00172B3E">
      <w:pPr>
        <w:jc w:val="both"/>
        <w:rPr>
          <w:rFonts w:ascii="Arial" w:hAnsi="Arial" w:cs="Arial"/>
        </w:rPr>
      </w:pPr>
      <w:r w:rsidRPr="00C229D8">
        <w:rPr>
          <w:rFonts w:ascii="Arial" w:hAnsi="Arial" w:cs="Arial"/>
        </w:rPr>
        <w:t xml:space="preserve">Nella conduzione del colloquio, la </w:t>
      </w:r>
      <w:bookmarkStart w:id="179" w:name="_Hlk129351222"/>
      <w:r w:rsidRPr="00AB057A">
        <w:rPr>
          <w:rFonts w:ascii="Arial" w:hAnsi="Arial" w:cs="Arial"/>
        </w:rPr>
        <w:t xml:space="preserve">commissione/classe </w:t>
      </w:r>
      <w:bookmarkEnd w:id="179"/>
      <w:r w:rsidRPr="00C229D8">
        <w:rPr>
          <w:rFonts w:ascii="Arial" w:hAnsi="Arial" w:cs="Arial"/>
        </w:rPr>
        <w:t>tiene conto delle informazioni contenute nel Curriculum dello studente.</w:t>
      </w:r>
    </w:p>
    <w:p w14:paraId="1D259539" w14:textId="77777777" w:rsidR="005121CF" w:rsidRPr="00C229D8" w:rsidRDefault="005121CF" w:rsidP="00172B3E">
      <w:pPr>
        <w:jc w:val="both"/>
        <w:rPr>
          <w:rFonts w:ascii="Arial" w:hAnsi="Arial" w:cs="Arial"/>
        </w:rPr>
      </w:pPr>
      <w:r w:rsidRPr="00C229D8">
        <w:rPr>
          <w:rFonts w:ascii="Arial" w:hAnsi="Arial" w:cs="Arial"/>
        </w:rPr>
        <w:t xml:space="preserve">Il presidente ricorda inoltre che ai sensi dell’art. 22 comma 5 </w:t>
      </w:r>
      <w:proofErr w:type="spellStart"/>
      <w:r w:rsidRPr="00C229D8">
        <w:rPr>
          <w:rFonts w:ascii="Arial" w:hAnsi="Arial" w:cs="Arial"/>
        </w:rPr>
        <w:t>dell’o.m</w:t>
      </w:r>
      <w:r w:rsidRPr="00AB057A">
        <w:rPr>
          <w:rFonts w:ascii="Arial" w:hAnsi="Arial" w:cs="Arial"/>
        </w:rPr>
        <w:t>.</w:t>
      </w:r>
      <w:proofErr w:type="spellEnd"/>
      <w:r w:rsidRPr="00AB057A">
        <w:rPr>
          <w:rFonts w:ascii="Arial" w:hAnsi="Arial" w:cs="Arial"/>
        </w:rPr>
        <w:t xml:space="preserve"> la commissione/classe </w:t>
      </w:r>
      <w:r w:rsidRPr="00C229D8">
        <w:rPr>
          <w:rFonts w:ascii="Arial" w:hAnsi="Arial" w:cs="Arial"/>
        </w:rPr>
        <w:t xml:space="preserve">provvede alla predisposizione dei materiali di cui all’articolo 22 comma 3 </w:t>
      </w:r>
      <w:bookmarkStart w:id="180" w:name="_Hlk72166709"/>
      <w:r w:rsidRPr="00C229D8">
        <w:rPr>
          <w:rFonts w:ascii="Arial" w:hAnsi="Arial" w:cs="Arial"/>
        </w:rPr>
        <w:t xml:space="preserve">all’inizio di ogni giornata di colloqui, </w:t>
      </w:r>
      <w:bookmarkEnd w:id="180"/>
      <w:r w:rsidRPr="00C229D8">
        <w:rPr>
          <w:rFonts w:ascii="Arial" w:hAnsi="Arial" w:cs="Arial"/>
        </w:rPr>
        <w:t>prima del loro avvio, per i relativi candidati.</w:t>
      </w:r>
    </w:p>
    <w:p w14:paraId="45DA5C8F" w14:textId="77777777" w:rsidR="005121CF" w:rsidRPr="00C229D8" w:rsidRDefault="005121CF" w:rsidP="00172B3E">
      <w:pPr>
        <w:jc w:val="both"/>
        <w:rPr>
          <w:rFonts w:ascii="Arial" w:hAnsi="Arial" w:cs="Arial"/>
        </w:rPr>
      </w:pPr>
    </w:p>
    <w:p w14:paraId="651DC445" w14:textId="77777777" w:rsidR="005121CF" w:rsidRPr="00C229D8" w:rsidRDefault="005121CF" w:rsidP="00172B3E">
      <w:pPr>
        <w:suppressAutoHyphens/>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1FF819A" w14:textId="77777777" w:rsidR="005121CF" w:rsidRPr="00AB057A" w:rsidRDefault="005121CF" w:rsidP="00172B3E">
      <w:pPr>
        <w:suppressAutoHyphens/>
        <w:rPr>
          <w:rFonts w:ascii="Arial" w:hAnsi="Arial" w:cs="Arial"/>
        </w:rPr>
      </w:pPr>
      <w:r w:rsidRPr="00AB057A">
        <w:rPr>
          <w:rFonts w:ascii="Arial" w:hAnsi="Arial" w:cs="Arial"/>
        </w:rPr>
        <w:t xml:space="preserve">la commissione/classe delibera quanto segue: </w:t>
      </w:r>
      <w:r w:rsidRPr="00AB057A">
        <w:rPr>
          <w:rFonts w:ascii="Arial" w:hAnsi="Arial" w:cs="Arial"/>
        </w:rPr>
        <w:fldChar w:fldCharType="begin">
          <w:ffData>
            <w:name w:val="Testo37"/>
            <w:enabled/>
            <w:calcOnExit w:val="0"/>
            <w:textInput/>
          </w:ffData>
        </w:fldChar>
      </w:r>
      <w:r w:rsidRPr="00AB057A">
        <w:rPr>
          <w:rFonts w:ascii="Arial" w:hAnsi="Arial" w:cs="Arial"/>
        </w:rPr>
        <w:instrText xml:space="preserve"> FORMTEXT </w:instrText>
      </w:r>
      <w:r w:rsidRPr="00AB057A">
        <w:rPr>
          <w:rFonts w:ascii="Arial" w:hAnsi="Arial" w:cs="Arial"/>
        </w:rPr>
      </w:r>
      <w:r w:rsidRPr="00AB057A">
        <w:rPr>
          <w:rFonts w:ascii="Arial" w:hAnsi="Arial" w:cs="Arial"/>
        </w:rPr>
        <w:fldChar w:fldCharType="separate"/>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rPr>
        <w:fldChar w:fldCharType="end"/>
      </w:r>
    </w:p>
    <w:p w14:paraId="021BD86D" w14:textId="77777777" w:rsidR="005121CF" w:rsidRPr="00C229D8" w:rsidRDefault="005121CF" w:rsidP="00172B3E">
      <w:pPr>
        <w:suppressAutoHyphens/>
        <w:rPr>
          <w:rFonts w:ascii="Arial" w:hAnsi="Arial" w:cs="Arial"/>
        </w:rPr>
      </w:pPr>
    </w:p>
    <w:p w14:paraId="014A7B29" w14:textId="77777777" w:rsidR="005121CF" w:rsidRPr="00C229D8" w:rsidRDefault="005121CF" w:rsidP="00172B3E">
      <w:pPr>
        <w:suppressAutoHyphens/>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16371CC" w14:textId="77777777" w:rsidR="005121CF" w:rsidRPr="00C229D8" w:rsidRDefault="005121CF" w:rsidP="00172B3E">
      <w:pPr>
        <w:suppressAutoHyphens/>
        <w:rPr>
          <w:rFonts w:ascii="Arial" w:hAnsi="Arial" w:cs="Arial"/>
        </w:rPr>
      </w:pPr>
    </w:p>
    <w:p w14:paraId="7F11556C" w14:textId="77777777" w:rsidR="005121CF" w:rsidRPr="00C229D8" w:rsidRDefault="005121CF" w:rsidP="00172B3E">
      <w:pPr>
        <w:widowControl w:val="0"/>
        <w:jc w:val="both"/>
        <w:rPr>
          <w:rFonts w:ascii="Arial" w:hAnsi="Arial" w:cs="Arial"/>
        </w:rPr>
      </w:pPr>
      <w:r w:rsidRPr="00C229D8">
        <w:rPr>
          <w:rFonts w:ascii="Arial" w:hAnsi="Arial" w:cs="Arial"/>
        </w:rPr>
        <w:t xml:space="preserve">Relativamente ai candidati in situazione di disabilità e ai candidati con DSA </w:t>
      </w:r>
      <w:r w:rsidRPr="00AB057A">
        <w:rPr>
          <w:rFonts w:ascii="Arial" w:hAnsi="Arial" w:cs="Arial"/>
        </w:rPr>
        <w:t xml:space="preserve">la commissione/classe </w:t>
      </w:r>
      <w:r w:rsidRPr="00C229D8">
        <w:rPr>
          <w:rFonts w:ascii="Arial" w:hAnsi="Arial" w:cs="Arial"/>
        </w:rPr>
        <w:t>delibera</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70717BE" w14:textId="77777777" w:rsidR="005121CF" w:rsidRPr="00C229D8" w:rsidRDefault="005121CF" w:rsidP="00172B3E">
      <w:pPr>
        <w:widowControl w:val="0"/>
        <w:jc w:val="both"/>
        <w:rPr>
          <w:rFonts w:ascii="Arial" w:hAnsi="Arial" w:cs="Arial"/>
        </w:rPr>
      </w:pPr>
    </w:p>
    <w:p w14:paraId="4626ADDD" w14:textId="77777777" w:rsidR="005121CF" w:rsidRPr="00C229D8" w:rsidRDefault="005121CF" w:rsidP="00172B3E">
      <w:pPr>
        <w:pStyle w:val="BodyText21"/>
        <w:rPr>
          <w:rFonts w:cs="Arial"/>
          <w:sz w:val="20"/>
        </w:rPr>
      </w:pPr>
    </w:p>
    <w:p w14:paraId="54E8C8F5" w14:textId="77777777" w:rsidR="005121CF" w:rsidRPr="00C229D8" w:rsidRDefault="005121CF" w:rsidP="00172B3E">
      <w:pPr>
        <w:pStyle w:val="BodyText21"/>
        <w:rPr>
          <w:rFonts w:cs="Arial"/>
          <w:sz w:val="20"/>
        </w:rPr>
      </w:pPr>
      <w:r w:rsidRPr="00C229D8">
        <w:rPr>
          <w:rFonts w:cs="Arial"/>
          <w:sz w:val="20"/>
        </w:rPr>
        <w:t xml:space="preserve">Letto, approvato e sottoscritto il presente verbale, la seduta è tolta alle ore </w:t>
      </w:r>
      <w:bookmarkStart w:id="181" w:name="Testo120"/>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1"/>
    </w:p>
    <w:p w14:paraId="01723866" w14:textId="77777777" w:rsidR="005121CF" w:rsidRPr="00C229D8" w:rsidRDefault="005121CF" w:rsidP="00172B3E">
      <w:pPr>
        <w:widowControl w:val="0"/>
        <w:rPr>
          <w:rFonts w:ascii="Arial" w:hAnsi="Arial" w:cs="Arial"/>
        </w:rPr>
      </w:pPr>
    </w:p>
    <w:p w14:paraId="15EA48EB" w14:textId="77777777" w:rsidR="005121CF" w:rsidRDefault="005121CF" w:rsidP="000C3BA6">
      <w:pPr>
        <w:widowControl w:val="0"/>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7FC2B20" w14:textId="77777777" w:rsidR="00A62C2E" w:rsidRPr="0010150F" w:rsidRDefault="00A62C2E" w:rsidP="00A62C2E">
      <w:pPr>
        <w:widowControl w:val="0"/>
        <w:numPr>
          <w:ilvl w:val="12"/>
          <w:numId w:val="0"/>
        </w:numPr>
        <w:rPr>
          <w:rFonts w:ascii="Arial" w:hAnsi="Arial" w:cs="Arial"/>
        </w:rPr>
      </w:pPr>
    </w:p>
    <w:p w14:paraId="000F421C" w14:textId="77777777" w:rsidR="00A62C2E" w:rsidRPr="0010150F" w:rsidRDefault="00A62C2E" w:rsidP="00A62C2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14:paraId="6467CEF0" w14:textId="77777777" w:rsidR="00B862C4" w:rsidRDefault="00A62C2E"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r>
        <w:t xml:space="preserve">                            </w:t>
      </w:r>
    </w:p>
    <w:p w14:paraId="7D7AB1D0" w14:textId="77777777" w:rsidR="005121CF" w:rsidRPr="00E420CD" w:rsidRDefault="005121CF" w:rsidP="007B137F">
      <w:pPr>
        <w:pStyle w:val="Titolo1"/>
        <w:numPr>
          <w:ilvl w:val="12"/>
          <w:numId w:val="0"/>
        </w:numPr>
        <w:jc w:val="both"/>
        <w:rPr>
          <w:rFonts w:ascii="Arial" w:hAnsi="Arial" w:cs="Arial"/>
        </w:rPr>
      </w:pPr>
      <w:bookmarkStart w:id="182" w:name="_Toc137039179"/>
      <w:r w:rsidRPr="00E420CD">
        <w:rPr>
          <w:rFonts w:ascii="Arial" w:hAnsi="Arial" w:cs="Arial"/>
        </w:rPr>
        <w:t>15. Verbale n.</w:t>
      </w:r>
      <w:r w:rsidRPr="00E420CD">
        <w:rPr>
          <w:rFonts w:ascii="Arial" w:hAnsi="Arial" w:cs="Arial"/>
        </w:rPr>
        <w:fldChar w:fldCharType="begin">
          <w:ffData>
            <w:name w:val="Testo1"/>
            <w:enabled/>
            <w:calcOnExit w:val="0"/>
            <w:textInput/>
          </w:ffData>
        </w:fldChar>
      </w:r>
      <w:r w:rsidRPr="00E420CD">
        <w:rPr>
          <w:rFonts w:ascii="Arial" w:hAnsi="Arial" w:cs="Arial"/>
        </w:rPr>
        <w:instrText xml:space="preserve"> FORMTEXT </w:instrText>
      </w:r>
      <w:r w:rsidRPr="00E420CD">
        <w:rPr>
          <w:rFonts w:ascii="Arial" w:hAnsi="Arial" w:cs="Arial"/>
        </w:rPr>
      </w:r>
      <w:r w:rsidRPr="00E420CD">
        <w:rPr>
          <w:rFonts w:ascii="Arial" w:hAnsi="Arial" w:cs="Arial"/>
        </w:rPr>
        <w:fldChar w:fldCharType="separate"/>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rPr>
        <w:fldChar w:fldCharType="end"/>
      </w:r>
      <w:r w:rsidRPr="00E420CD">
        <w:rPr>
          <w:rFonts w:ascii="Arial" w:hAnsi="Arial" w:cs="Arial"/>
        </w:rPr>
        <w:t xml:space="preserve"> di inizio delle operazioni di correzione e di valutazione delle prove scritte</w:t>
      </w:r>
      <w:bookmarkEnd w:id="182"/>
    </w:p>
    <w:p w14:paraId="6704843A" w14:textId="77777777" w:rsidR="005121CF" w:rsidRPr="001C13D4" w:rsidRDefault="005121CF" w:rsidP="00172B3E">
      <w:pPr>
        <w:widowControl w:val="0"/>
        <w:numPr>
          <w:ilvl w:val="12"/>
          <w:numId w:val="0"/>
        </w:numPr>
        <w:rPr>
          <w:rFonts w:ascii="Arial" w:hAnsi="Arial"/>
          <w:sz w:val="24"/>
        </w:rPr>
      </w:pPr>
    </w:p>
    <w:p w14:paraId="33519517"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D62C6F">
        <w:rPr>
          <w:rFonts w:cs="Arial"/>
          <w:sz w:val="20"/>
        </w:rPr>
        <w:t>commissione/classe</w:t>
      </w:r>
      <w:r w:rsidRPr="00C229D8">
        <w:rPr>
          <w:rFonts w:cs="Arial"/>
          <w:sz w:val="20"/>
        </w:rPr>
        <w:t xml:space="preserv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14:paraId="5BD15C09"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1"/>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58327A2B"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2385AF25" w14:textId="77777777" w:rsidR="005121CF" w:rsidRPr="00C229D8" w:rsidRDefault="005121CF" w:rsidP="00172B3E">
      <w:pPr>
        <w:widowControl w:val="0"/>
        <w:numPr>
          <w:ilvl w:val="12"/>
          <w:numId w:val="0"/>
        </w:numPr>
        <w:rPr>
          <w:rFonts w:ascii="Arial" w:hAnsi="Arial" w:cs="Arial"/>
        </w:rPr>
      </w:pPr>
    </w:p>
    <w:p w14:paraId="5A9CEB04"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Preliminarmente si prende atto che sono state presentate dai candidati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fldChar w:fldCharType="end"/>
      </w:r>
      <w:r w:rsidRPr="00C229D8">
        <w:rPr>
          <w:rFonts w:ascii="Arial" w:hAnsi="Arial" w:cs="Arial"/>
        </w:rPr>
        <w:t>assenti a una o più prove scritte a seguito di malattia o per grave motivo documentato, apposite istanze di ammissione alle prove scritte suppletive corredate da idonea o non idonea</w:t>
      </w:r>
      <w:r w:rsidRPr="00C229D8">
        <w:rPr>
          <w:rStyle w:val="Rimandonotaapidipagina"/>
          <w:rFonts w:ascii="Arial" w:hAnsi="Arial" w:cs="Arial"/>
        </w:rPr>
        <w:footnoteReference w:id="52"/>
      </w:r>
      <w:r w:rsidRPr="00C229D8">
        <w:rPr>
          <w:rFonts w:ascii="Arial" w:hAnsi="Arial" w:cs="Arial"/>
        </w:rPr>
        <w:t xml:space="preserve"> documentazione.</w:t>
      </w:r>
    </w:p>
    <w:p w14:paraId="45696EC2"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La </w:t>
      </w:r>
      <w:r w:rsidRPr="00D62C6F">
        <w:rPr>
          <w:rFonts w:ascii="Arial" w:hAnsi="Arial" w:cs="Arial"/>
        </w:rPr>
        <w:t>commissione/classe</w:t>
      </w:r>
      <w:r w:rsidRPr="00C229D8">
        <w:rPr>
          <w:rFonts w:ascii="Arial" w:hAnsi="Arial" w:cs="Arial"/>
        </w:rPr>
        <w:t>, esaminati gli atti, delibera, ai sensi dell’art</w:t>
      </w:r>
      <w:r w:rsidRPr="009741FB">
        <w:rPr>
          <w:rFonts w:ascii="Arial" w:hAnsi="Arial" w:cs="Arial"/>
        </w:rPr>
        <w:t xml:space="preserve">. 26 commi 1 e 2, </w:t>
      </w:r>
      <w:proofErr w:type="spellStart"/>
      <w:r w:rsidRPr="009741FB">
        <w:rPr>
          <w:rFonts w:ascii="Arial" w:hAnsi="Arial" w:cs="Arial"/>
        </w:rPr>
        <w:t>dell’o.m.</w:t>
      </w:r>
      <w:proofErr w:type="spellEnd"/>
      <w:r w:rsidRPr="009741FB">
        <w:rPr>
          <w:rFonts w:ascii="Arial" w:hAnsi="Arial" w:cs="Arial"/>
        </w:rPr>
        <w:t>,</w:t>
      </w:r>
      <w:r w:rsidRPr="00C229D8">
        <w:rPr>
          <w:rFonts w:ascii="Arial" w:hAnsi="Arial" w:cs="Arial"/>
        </w:rPr>
        <w:t xml:space="preserve"> di ammettere o di non ammettere</w:t>
      </w:r>
      <w:r w:rsidRPr="00C229D8">
        <w:rPr>
          <w:rStyle w:val="Rimandonotaapidipagina"/>
          <w:rFonts w:ascii="Arial" w:hAnsi="Arial" w:cs="Arial"/>
        </w:rPr>
        <w:footnoteReference w:id="53"/>
      </w:r>
      <w:r w:rsidRPr="00C229D8">
        <w:rPr>
          <w:rFonts w:ascii="Arial" w:hAnsi="Arial" w:cs="Arial"/>
        </w:rPr>
        <w:t xml:space="preserve"> alle prove scritte suppletive i candidati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2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A2B112B" w14:textId="77777777" w:rsidR="005121CF" w:rsidRPr="00C229D8" w:rsidRDefault="005121CF" w:rsidP="00172B3E">
      <w:pPr>
        <w:widowControl w:val="0"/>
        <w:numPr>
          <w:ilvl w:val="12"/>
          <w:numId w:val="0"/>
        </w:numPr>
        <w:rPr>
          <w:rFonts w:ascii="Arial" w:hAnsi="Arial" w:cs="Arial"/>
        </w:rPr>
      </w:pPr>
    </w:p>
    <w:p w14:paraId="013E6D60"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8A14AC">
        <w:rPr>
          <w:rFonts w:ascii="Arial" w:hAnsi="Arial" w:cs="Arial"/>
        </w:rPr>
        <w:t>commissione/classe</w:t>
      </w:r>
      <w:r w:rsidRPr="00C229D8">
        <w:rPr>
          <w:rFonts w:ascii="Arial" w:hAnsi="Arial" w:cs="Arial"/>
        </w:rPr>
        <w:t xml:space="preserve"> dà comunicazione delle decisioni assunte al riguardo agli interessati e al Direttore generale dell’Ufficio scolastico regionale.</w:t>
      </w:r>
    </w:p>
    <w:p w14:paraId="52F6ABAE" w14:textId="77777777" w:rsidR="005121CF" w:rsidRPr="00C229D8" w:rsidRDefault="005121CF" w:rsidP="00172B3E">
      <w:pPr>
        <w:widowControl w:val="0"/>
        <w:numPr>
          <w:ilvl w:val="12"/>
          <w:numId w:val="0"/>
        </w:numPr>
        <w:ind w:firstLine="851"/>
        <w:rPr>
          <w:rFonts w:ascii="Arial" w:hAnsi="Arial" w:cs="Arial"/>
        </w:rPr>
      </w:pPr>
    </w:p>
    <w:p w14:paraId="5C2507B4" w14:textId="77777777" w:rsidR="005121CF" w:rsidRPr="00C229D8" w:rsidRDefault="005121CF" w:rsidP="00172B3E">
      <w:pPr>
        <w:widowControl w:val="0"/>
        <w:numPr>
          <w:ilvl w:val="12"/>
          <w:numId w:val="0"/>
        </w:numPr>
        <w:jc w:val="both"/>
        <w:rPr>
          <w:rFonts w:ascii="Arial" w:hAnsi="Arial" w:cs="Arial"/>
        </w:rPr>
      </w:pPr>
      <w:bookmarkStart w:id="183" w:name="_Hlk131160125"/>
      <w:r w:rsidRPr="00C229D8">
        <w:rPr>
          <w:rFonts w:ascii="Arial" w:hAnsi="Arial" w:cs="Arial"/>
        </w:rPr>
        <w:t>Prima di passare alla correzione delle prove</w:t>
      </w:r>
      <w:bookmarkEnd w:id="183"/>
      <w:r w:rsidRPr="00C229D8">
        <w:rPr>
          <w:rFonts w:ascii="Arial" w:hAnsi="Arial" w:cs="Arial"/>
        </w:rPr>
        <w:t>, il presidente richiama l’attenzione dei commissari sulle norme vigenti al riguardo, evidenziando in particolare che:</w:t>
      </w:r>
    </w:p>
    <w:p w14:paraId="13A5735D" w14:textId="77777777" w:rsidR="005121CF" w:rsidRPr="00C229D8" w:rsidRDefault="005121CF" w:rsidP="005121CF">
      <w:pPr>
        <w:widowControl w:val="0"/>
        <w:numPr>
          <w:ilvl w:val="0"/>
          <w:numId w:val="17"/>
        </w:numPr>
        <w:tabs>
          <w:tab w:val="left" w:pos="360"/>
        </w:tabs>
        <w:spacing w:after="0" w:line="240" w:lineRule="auto"/>
        <w:jc w:val="both"/>
        <w:rPr>
          <w:rFonts w:ascii="Arial" w:hAnsi="Arial" w:cs="Arial"/>
        </w:rPr>
      </w:pPr>
      <w:r w:rsidRPr="00C229D8">
        <w:rPr>
          <w:rFonts w:ascii="Arial" w:hAnsi="Arial" w:cs="Arial"/>
        </w:rPr>
        <w:t xml:space="preserve">ciascuna </w:t>
      </w:r>
      <w:r w:rsidRPr="00D62C6F">
        <w:rPr>
          <w:rFonts w:ascii="Arial" w:hAnsi="Arial" w:cs="Arial"/>
        </w:rPr>
        <w:t>commissione/classe</w:t>
      </w:r>
      <w:r w:rsidRPr="00C229D8">
        <w:rPr>
          <w:rFonts w:ascii="Arial" w:hAnsi="Arial" w:cs="Arial"/>
        </w:rPr>
        <w:t xml:space="preserv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C229D8">
        <w:rPr>
          <w:rStyle w:val="Rimandonotaapidipagina"/>
          <w:rFonts w:ascii="Arial" w:hAnsi="Arial" w:cs="Arial"/>
        </w:rPr>
        <w:footnoteReference w:id="54"/>
      </w:r>
      <w:r w:rsidRPr="00C229D8">
        <w:rPr>
          <w:rFonts w:ascii="Arial" w:hAnsi="Arial" w:cs="Arial"/>
        </w:rPr>
        <w:t>;</w:t>
      </w:r>
    </w:p>
    <w:p w14:paraId="47D2BD5D" w14:textId="77777777" w:rsidR="005121CF" w:rsidRPr="006F41E8" w:rsidRDefault="005121CF" w:rsidP="005121CF">
      <w:pPr>
        <w:numPr>
          <w:ilvl w:val="0"/>
          <w:numId w:val="17"/>
        </w:numPr>
        <w:tabs>
          <w:tab w:val="left" w:pos="360"/>
        </w:tabs>
        <w:spacing w:after="0" w:line="240" w:lineRule="auto"/>
        <w:jc w:val="both"/>
        <w:rPr>
          <w:rFonts w:ascii="Arial" w:hAnsi="Arial" w:cs="Arial"/>
          <w:strike/>
        </w:rPr>
      </w:pPr>
      <w:r w:rsidRPr="006F41E8">
        <w:rPr>
          <w:rFonts w:ascii="Arial" w:hAnsi="Arial" w:cs="Arial"/>
        </w:rPr>
        <w:t>la</w:t>
      </w:r>
      <w:r w:rsidRPr="00D62C6F">
        <w:t xml:space="preserve"> </w:t>
      </w:r>
      <w:r w:rsidRPr="006F41E8">
        <w:rPr>
          <w:rFonts w:ascii="Arial" w:hAnsi="Arial" w:cs="Arial"/>
        </w:rPr>
        <w:t xml:space="preserve">commissione/classe d’esame dispone in totale di quaranta punti per la valutazione delle prove scritte. La commissione/classe dispone di un massimo di venti punti per la prima prova scritta e di </w:t>
      </w:r>
      <w:r w:rsidRPr="00315BC9">
        <w:rPr>
          <w:rFonts w:ascii="Arial" w:hAnsi="Arial" w:cs="Arial"/>
        </w:rPr>
        <w:t xml:space="preserve">un massimo </w:t>
      </w:r>
      <w:r>
        <w:rPr>
          <w:rFonts w:ascii="Arial" w:hAnsi="Arial" w:cs="Arial"/>
        </w:rPr>
        <w:t xml:space="preserve">di </w:t>
      </w:r>
      <w:r w:rsidRPr="006F41E8">
        <w:rPr>
          <w:rFonts w:ascii="Arial" w:hAnsi="Arial" w:cs="Arial"/>
        </w:rPr>
        <w:t xml:space="preserve">venti punti per la seconda prova scritta. Il punteggio è attribuito dall’intera commissione/classe, compreso il presidente, secondo le griglie di valutazione elaborate dalla commissione/classe ai sensi del quadro di riferimento allegato al </w:t>
      </w:r>
      <w:proofErr w:type="spellStart"/>
      <w:r w:rsidRPr="006F41E8">
        <w:rPr>
          <w:rFonts w:ascii="Arial" w:hAnsi="Arial" w:cs="Arial"/>
        </w:rPr>
        <w:t>d.m.</w:t>
      </w:r>
      <w:proofErr w:type="spellEnd"/>
      <w:r w:rsidRPr="006F41E8">
        <w:rPr>
          <w:rFonts w:ascii="Arial" w:hAnsi="Arial" w:cs="Arial"/>
        </w:rPr>
        <w:t xml:space="preserve"> 1095 del 21 novembre 2019, per la prima prova</w:t>
      </w:r>
      <w:r>
        <w:rPr>
          <w:rFonts w:ascii="Arial" w:hAnsi="Arial" w:cs="Arial"/>
        </w:rPr>
        <w:t>,</w:t>
      </w:r>
      <w:r w:rsidRPr="006F41E8">
        <w:rPr>
          <w:rFonts w:ascii="Arial" w:hAnsi="Arial" w:cs="Arial"/>
        </w:rPr>
        <w:t xml:space="preserve"> e dei quadri di riferimento allegati al </w:t>
      </w:r>
      <w:proofErr w:type="spellStart"/>
      <w:r w:rsidRPr="006F41E8">
        <w:rPr>
          <w:rFonts w:ascii="Arial" w:hAnsi="Arial" w:cs="Arial"/>
        </w:rPr>
        <w:t>d.m.</w:t>
      </w:r>
      <w:proofErr w:type="spellEnd"/>
      <w:r w:rsidRPr="006F41E8">
        <w:rPr>
          <w:rFonts w:ascii="Arial" w:hAnsi="Arial" w:cs="Arial"/>
        </w:rPr>
        <w:t xml:space="preserve"> n. 769 del 2018, per la seconda prova.</w:t>
      </w:r>
      <w:r w:rsidRPr="006F41E8">
        <w:t xml:space="preserve"> </w:t>
      </w:r>
      <w:r w:rsidRPr="006F41E8">
        <w:rPr>
          <w:rFonts w:ascii="Arial" w:hAnsi="Arial" w:cs="Arial"/>
        </w:rPr>
        <w:t>Per i soli istituti professionali di nuovo ordinamento, i quadri di</w:t>
      </w:r>
      <w:r>
        <w:rPr>
          <w:rFonts w:ascii="Arial" w:hAnsi="Arial" w:cs="Arial"/>
        </w:rPr>
        <w:t xml:space="preserve"> </w:t>
      </w:r>
      <w:r w:rsidRPr="006F41E8">
        <w:rPr>
          <w:rFonts w:ascii="Arial" w:hAnsi="Arial" w:cs="Arial"/>
        </w:rPr>
        <w:t xml:space="preserve">riferimento </w:t>
      </w:r>
      <w:r>
        <w:rPr>
          <w:rFonts w:ascii="Arial" w:hAnsi="Arial" w:cs="Arial"/>
        </w:rPr>
        <w:t xml:space="preserve">relativi alla seconda prova </w:t>
      </w:r>
      <w:r w:rsidRPr="006F41E8">
        <w:rPr>
          <w:rFonts w:ascii="Arial" w:hAnsi="Arial" w:cs="Arial"/>
        </w:rPr>
        <w:t xml:space="preserve">sono </w:t>
      </w:r>
      <w:r>
        <w:rPr>
          <w:rFonts w:ascii="Arial" w:hAnsi="Arial" w:cs="Arial"/>
        </w:rPr>
        <w:t>quelli</w:t>
      </w:r>
      <w:r w:rsidRPr="006F41E8">
        <w:rPr>
          <w:rFonts w:ascii="Arial" w:hAnsi="Arial" w:cs="Arial"/>
        </w:rPr>
        <w:t xml:space="preserve"> adottati con decreto del Ministro dell’istruzione 15 giugno 2022, n. 164</w:t>
      </w:r>
      <w:r>
        <w:rPr>
          <w:rFonts w:ascii="Arial" w:hAnsi="Arial" w:cs="Arial"/>
        </w:rPr>
        <w:t>;</w:t>
      </w:r>
    </w:p>
    <w:p w14:paraId="7AB783EE" w14:textId="77777777" w:rsidR="005121CF" w:rsidRPr="006F41E8" w:rsidRDefault="005121CF" w:rsidP="005121CF">
      <w:pPr>
        <w:numPr>
          <w:ilvl w:val="0"/>
          <w:numId w:val="17"/>
        </w:numPr>
        <w:tabs>
          <w:tab w:val="left" w:pos="360"/>
        </w:tabs>
        <w:spacing w:after="0" w:line="240" w:lineRule="auto"/>
        <w:jc w:val="both"/>
        <w:rPr>
          <w:rFonts w:ascii="Arial" w:hAnsi="Arial" w:cs="Arial"/>
          <w:strike/>
        </w:rPr>
      </w:pPr>
      <w:r w:rsidRPr="006F41E8">
        <w:rPr>
          <w:rFonts w:ascii="Arial" w:hAnsi="Arial" w:cs="Arial"/>
        </w:rPr>
        <w:t xml:space="preserve">le operazioni di correzione si concludono con la formulazione di una proposta di punteggio relativa alle prove di ciascun candidato. I punteggi sono attribuiti dall’intera commissione/classe </w:t>
      </w:r>
      <w:r>
        <w:rPr>
          <w:rFonts w:ascii="Arial" w:hAnsi="Arial" w:cs="Arial"/>
        </w:rPr>
        <w:t xml:space="preserve">all’unanimità o </w:t>
      </w:r>
      <w:r w:rsidRPr="006F41E8">
        <w:rPr>
          <w:rFonts w:ascii="Arial" w:hAnsi="Arial" w:cs="Arial"/>
        </w:rPr>
        <w:t>a maggioranza</w:t>
      </w:r>
      <w:r>
        <w:rPr>
          <w:rFonts w:ascii="Arial" w:hAnsi="Arial" w:cs="Arial"/>
        </w:rPr>
        <w:t>;</w:t>
      </w:r>
      <w:r w:rsidRPr="006F41E8">
        <w:rPr>
          <w:rFonts w:ascii="Arial" w:hAnsi="Arial" w:cs="Arial"/>
        </w:rPr>
        <w:t xml:space="preserve"> </w:t>
      </w:r>
    </w:p>
    <w:p w14:paraId="6D4D37EC" w14:textId="77777777"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occorre utilizzare l’intera scala </w:t>
      </w:r>
      <w:r>
        <w:rPr>
          <w:rFonts w:ascii="Arial" w:hAnsi="Arial" w:cs="Arial"/>
        </w:rPr>
        <w:t>di valutazione</w:t>
      </w:r>
      <w:r w:rsidRPr="00C229D8">
        <w:rPr>
          <w:rFonts w:ascii="Arial" w:hAnsi="Arial" w:cs="Arial"/>
        </w:rPr>
        <w:t xml:space="preserve"> prevista;</w:t>
      </w:r>
    </w:p>
    <w:p w14:paraId="46673951" w14:textId="77777777"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non è ammessa l’astensione dal giudizio da parte dei singoli componenti; </w:t>
      </w:r>
    </w:p>
    <w:p w14:paraId="010EB784" w14:textId="77777777" w:rsidR="005121CF" w:rsidRPr="00C229D8" w:rsidRDefault="005121CF" w:rsidP="005121CF">
      <w:pPr>
        <w:numPr>
          <w:ilvl w:val="0"/>
          <w:numId w:val="17"/>
        </w:numPr>
        <w:tabs>
          <w:tab w:val="left" w:pos="360"/>
        </w:tabs>
        <w:spacing w:after="0" w:line="240" w:lineRule="auto"/>
        <w:jc w:val="both"/>
        <w:rPr>
          <w:rFonts w:ascii="Arial" w:hAnsi="Arial" w:cs="Arial"/>
          <w:strike/>
        </w:rPr>
      </w:pPr>
      <w:r w:rsidRPr="00C229D8">
        <w:rPr>
          <w:rFonts w:ascii="Arial" w:hAnsi="Arial" w:cs="Arial"/>
        </w:rPr>
        <w:t xml:space="preserve">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w:t>
      </w:r>
      <w:r w:rsidRPr="00D62C6F">
        <w:rPr>
          <w:rFonts w:ascii="Arial" w:hAnsi="Arial" w:cs="Arial"/>
        </w:rPr>
        <w:t xml:space="preserve">commissione/classe </w:t>
      </w:r>
      <w:r w:rsidRPr="00C229D8">
        <w:rPr>
          <w:rFonts w:ascii="Arial" w:hAnsi="Arial" w:cs="Arial"/>
        </w:rPr>
        <w:t>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2CA2E353" w14:textId="77777777"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per i candidati con disabilità il riferimento all’effettuazione delle prove differenziate va indicato solo nell’attestazione e non nei tabelloni affissi all’albo dell’istituto </w:t>
      </w:r>
      <w:bookmarkStart w:id="184" w:name="_Hlk101879299"/>
      <w:r w:rsidRPr="00C229D8">
        <w:rPr>
          <w:rFonts w:ascii="Arial" w:hAnsi="Arial" w:cs="Arial"/>
        </w:rPr>
        <w:t xml:space="preserve">né nell’area documentale riservata del registro elettronico, cui accedono tutti gli studenti della classe di </w:t>
      </w:r>
      <w:r w:rsidRPr="00315BC9">
        <w:rPr>
          <w:rFonts w:ascii="Arial" w:hAnsi="Arial" w:cs="Arial"/>
        </w:rPr>
        <w:t xml:space="preserve">riferimento, (art. 24 co.9 </w:t>
      </w:r>
      <w:proofErr w:type="spellStart"/>
      <w:r w:rsidRPr="00315BC9">
        <w:rPr>
          <w:rFonts w:ascii="Arial" w:hAnsi="Arial" w:cs="Arial"/>
        </w:rPr>
        <w:t>dell’o.m.</w:t>
      </w:r>
      <w:proofErr w:type="spellEnd"/>
      <w:r w:rsidRPr="00315BC9">
        <w:rPr>
          <w:rFonts w:ascii="Arial" w:hAnsi="Arial" w:cs="Arial"/>
        </w:rPr>
        <w:t>),</w:t>
      </w:r>
      <w:bookmarkEnd w:id="184"/>
      <w:r w:rsidRPr="00C229D8">
        <w:rPr>
          <w:rFonts w:ascii="Arial" w:hAnsi="Arial" w:cs="Arial"/>
        </w:rPr>
        <w:t xml:space="preserve"> per i quali deve essere riportata la valutazione per le prove svolte e l’assenza per quelle non svolte;</w:t>
      </w:r>
    </w:p>
    <w:p w14:paraId="7FF7AC9C" w14:textId="77777777" w:rsidR="005121CF" w:rsidRPr="00C229D8" w:rsidRDefault="005121CF" w:rsidP="005121CF">
      <w:pPr>
        <w:widowControl w:val="0"/>
        <w:numPr>
          <w:ilvl w:val="0"/>
          <w:numId w:val="17"/>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 xml:space="preserve">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w:t>
      </w:r>
      <w:r w:rsidRPr="00315BC9">
        <w:rPr>
          <w:rFonts w:ascii="Arial" w:hAnsi="Arial" w:cs="Arial"/>
        </w:rPr>
        <w:t xml:space="preserve">riferimento (art. 25, co.4 </w:t>
      </w:r>
      <w:proofErr w:type="spellStart"/>
      <w:r w:rsidRPr="00315BC9">
        <w:rPr>
          <w:rFonts w:ascii="Arial" w:hAnsi="Arial" w:cs="Arial"/>
        </w:rPr>
        <w:t>dell’o.m.</w:t>
      </w:r>
      <w:proofErr w:type="spellEnd"/>
      <w:r w:rsidRPr="00315BC9">
        <w:rPr>
          <w:rFonts w:ascii="Arial" w:hAnsi="Arial" w:cs="Arial"/>
        </w:rPr>
        <w:t>),</w:t>
      </w:r>
      <w:r w:rsidRPr="00C229D8">
        <w:rPr>
          <w:rFonts w:ascii="Arial" w:hAnsi="Arial" w:cs="Arial"/>
        </w:rPr>
        <w:t xml:space="preserve"> per i quali deve essere riportata la valutazione per le prove svolte e l’assenza per quelle non svolte.</w:t>
      </w:r>
    </w:p>
    <w:p w14:paraId="5BA5D09F" w14:textId="77777777" w:rsidR="005121CF" w:rsidRDefault="005121CF" w:rsidP="00172B3E">
      <w:pPr>
        <w:widowControl w:val="0"/>
        <w:numPr>
          <w:ilvl w:val="12"/>
          <w:numId w:val="0"/>
        </w:numPr>
        <w:jc w:val="both"/>
        <w:rPr>
          <w:rFonts w:ascii="Arial" w:hAnsi="Arial" w:cs="Arial"/>
        </w:rPr>
      </w:pPr>
    </w:p>
    <w:p w14:paraId="0341543C" w14:textId="77777777" w:rsidR="005121CF" w:rsidRDefault="005121CF" w:rsidP="00172B3E">
      <w:pPr>
        <w:widowControl w:val="0"/>
        <w:numPr>
          <w:ilvl w:val="12"/>
          <w:numId w:val="0"/>
        </w:numPr>
        <w:jc w:val="both"/>
        <w:rPr>
          <w:rFonts w:ascii="Arial" w:hAnsi="Arial" w:cs="Arial"/>
        </w:rPr>
      </w:pPr>
      <w:r w:rsidRPr="00315BC9">
        <w:rPr>
          <w:rFonts w:ascii="Arial" w:hAnsi="Arial" w:cs="Arial"/>
        </w:rPr>
        <w:t>Prima di passare alla correzione delle prove</w:t>
      </w:r>
      <w:r>
        <w:rPr>
          <w:rFonts w:ascii="Arial" w:hAnsi="Arial" w:cs="Arial"/>
        </w:rPr>
        <w:t>,</w:t>
      </w:r>
      <w:r w:rsidRPr="00315BC9">
        <w:rPr>
          <w:rFonts w:ascii="Arial" w:hAnsi="Arial" w:cs="Arial"/>
        </w:rPr>
        <w:t xml:space="preserve"> </w:t>
      </w:r>
      <w:r>
        <w:rPr>
          <w:rFonts w:ascii="Arial" w:hAnsi="Arial" w:cs="Arial"/>
        </w:rPr>
        <w:t>l</w:t>
      </w:r>
      <w:r w:rsidRPr="00C229D8">
        <w:rPr>
          <w:rFonts w:ascii="Arial" w:hAnsi="Arial" w:cs="Arial"/>
        </w:rPr>
        <w:t xml:space="preserve">a </w:t>
      </w:r>
      <w:r w:rsidRPr="00D62C6F">
        <w:rPr>
          <w:rFonts w:ascii="Arial" w:hAnsi="Arial" w:cs="Arial"/>
        </w:rPr>
        <w:t>commissione/classe</w:t>
      </w:r>
      <w:r w:rsidRPr="00C229D8">
        <w:rPr>
          <w:rFonts w:ascii="Arial" w:hAnsi="Arial" w:cs="Arial"/>
        </w:rPr>
        <w:t xml:space="preserve">, ove </w:t>
      </w:r>
      <w:r>
        <w:rPr>
          <w:rFonts w:ascii="Arial" w:hAnsi="Arial" w:cs="Arial"/>
        </w:rPr>
        <w:t xml:space="preserve">tale adempimento non sia stato effettuato </w:t>
      </w:r>
      <w:r w:rsidRPr="00C229D8">
        <w:rPr>
          <w:rFonts w:ascii="Arial" w:hAnsi="Arial" w:cs="Arial"/>
        </w:rPr>
        <w:t xml:space="preserve">nel corso delle sedute preliminari, dopo ampia discussione, procede all’individuazione dei criteri di correzione e valutazione delle prove scritte, nel rispetto delle griglie di valutazione per la prima e la seconda prova scritta previste, rispettivamente, dal </w:t>
      </w:r>
      <w:proofErr w:type="spellStart"/>
      <w:r w:rsidRPr="00C229D8">
        <w:rPr>
          <w:rFonts w:ascii="Arial" w:hAnsi="Arial" w:cs="Arial"/>
        </w:rPr>
        <w:t>d.m.</w:t>
      </w:r>
      <w:proofErr w:type="spellEnd"/>
      <w:r w:rsidRPr="00C229D8">
        <w:rPr>
          <w:rFonts w:ascii="Arial" w:hAnsi="Arial" w:cs="Arial"/>
        </w:rPr>
        <w:t xml:space="preserve"> 1095 del 2019 e dal </w:t>
      </w:r>
      <w:proofErr w:type="spellStart"/>
      <w:r w:rsidRPr="00C229D8">
        <w:rPr>
          <w:rFonts w:ascii="Arial" w:hAnsi="Arial" w:cs="Arial"/>
        </w:rPr>
        <w:t>d.m.</w:t>
      </w:r>
      <w:proofErr w:type="spellEnd"/>
      <w:r w:rsidRPr="00C229D8">
        <w:rPr>
          <w:rFonts w:ascii="Arial" w:hAnsi="Arial" w:cs="Arial"/>
        </w:rPr>
        <w:t xml:space="preserve"> n.769 del 2018, </w:t>
      </w:r>
      <w:r w:rsidRPr="002D7140">
        <w:rPr>
          <w:rFonts w:ascii="Arial" w:hAnsi="Arial" w:cs="Arial"/>
        </w:rPr>
        <w:t xml:space="preserve">e, relativamente agli istituti professionali di nuovo ordinamento, dal </w:t>
      </w:r>
      <w:proofErr w:type="spellStart"/>
      <w:r w:rsidRPr="002D7140">
        <w:rPr>
          <w:rFonts w:ascii="Arial" w:hAnsi="Arial" w:cs="Arial"/>
        </w:rPr>
        <w:t>d.m.</w:t>
      </w:r>
      <w:proofErr w:type="spellEnd"/>
      <w:r w:rsidRPr="002D7140">
        <w:rPr>
          <w:rFonts w:ascii="Arial" w:hAnsi="Arial" w:cs="Arial"/>
        </w:rPr>
        <w:t xml:space="preserve"> n. 164 del 2022</w:t>
      </w:r>
      <w:r>
        <w:rPr>
          <w:rFonts w:ascii="Arial" w:hAnsi="Arial" w:cs="Arial"/>
        </w:rPr>
        <w:t>,</w:t>
      </w:r>
      <w:r w:rsidRPr="006979A2">
        <w:rPr>
          <w:rFonts w:ascii="Arial" w:hAnsi="Arial" w:cs="Arial"/>
        </w:rPr>
        <w:t xml:space="preserve"> </w:t>
      </w:r>
      <w:r w:rsidRPr="00C229D8">
        <w:rPr>
          <w:rFonts w:ascii="Arial" w:hAnsi="Arial" w:cs="Arial"/>
        </w:rPr>
        <w:t>declinando gli indicatori in descrittori di livello</w:t>
      </w:r>
      <w:r>
        <w:rPr>
          <w:rFonts w:ascii="Arial" w:hAnsi="Arial" w:cs="Arial"/>
        </w:rPr>
        <w:t xml:space="preserve">. </w:t>
      </w:r>
    </w:p>
    <w:p w14:paraId="7C49278F" w14:textId="77777777" w:rsidR="005121CF" w:rsidRPr="00C229D8" w:rsidRDefault="005121CF" w:rsidP="00172B3E">
      <w:pPr>
        <w:widowControl w:val="0"/>
        <w:numPr>
          <w:ilvl w:val="12"/>
          <w:numId w:val="0"/>
        </w:numPr>
        <w:jc w:val="both"/>
        <w:rPr>
          <w:rFonts w:ascii="Arial" w:hAnsi="Arial" w:cs="Arial"/>
        </w:rPr>
      </w:pPr>
    </w:p>
    <w:p w14:paraId="1D7F87C6"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Dopo ampia discussione, la </w:t>
      </w:r>
      <w:r w:rsidRPr="00D62C6F">
        <w:rPr>
          <w:rFonts w:ascii="Arial" w:hAnsi="Arial" w:cs="Arial"/>
        </w:rPr>
        <w:t>commissione/classe</w:t>
      </w:r>
      <w:r w:rsidRPr="00C229D8">
        <w:rPr>
          <w:rFonts w:ascii="Arial" w:hAnsi="Arial" w:cs="Arial"/>
        </w:rPr>
        <w:t xml:space="preserve"> delibera quanto segue:</w:t>
      </w:r>
    </w:p>
    <w:p w14:paraId="408873D9" w14:textId="77777777" w:rsidR="005121CF" w:rsidRPr="006979A2" w:rsidRDefault="005121CF" w:rsidP="005121CF">
      <w:pPr>
        <w:pStyle w:val="Corpotesto"/>
        <w:widowControl w:val="0"/>
        <w:numPr>
          <w:ilvl w:val="0"/>
          <w:numId w:val="7"/>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prima prova scritta </w:t>
      </w:r>
      <w:r w:rsidRPr="006979A2">
        <w:rPr>
          <w:rFonts w:ascii="Arial" w:hAnsi="Arial" w:cs="Arial"/>
          <w:b w:val="0"/>
          <w:lang w:eastAsia="it-IT"/>
        </w:rPr>
        <w:fldChar w:fldCharType="begin">
          <w:ffData>
            <w:name w:val="Testo22"/>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4DD11928" w14:textId="77777777" w:rsidR="005121CF" w:rsidRPr="006979A2" w:rsidRDefault="005121CF" w:rsidP="00172B3E">
      <w:pPr>
        <w:pStyle w:val="Corpotesto"/>
        <w:widowControl w:val="0"/>
        <w:rPr>
          <w:rFonts w:ascii="Arial" w:hAnsi="Arial" w:cs="Arial"/>
          <w:b w:val="0"/>
          <w:lang w:eastAsia="it-IT"/>
        </w:rPr>
      </w:pPr>
    </w:p>
    <w:p w14:paraId="69BEFEC0" w14:textId="77777777" w:rsidR="005121CF" w:rsidRPr="006979A2"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seconda prova scritta </w:t>
      </w:r>
      <w:r w:rsidRPr="006979A2">
        <w:rPr>
          <w:rFonts w:ascii="Arial" w:hAnsi="Arial" w:cs="Arial"/>
          <w:b w:val="0"/>
          <w:lang w:eastAsia="it-IT"/>
        </w:rPr>
        <w:fldChar w:fldCharType="begin">
          <w:ffData>
            <w:name w:val="Testo23"/>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5F40092E" w14:textId="77777777" w:rsidR="005121CF" w:rsidRPr="00C229D8" w:rsidRDefault="005121CF" w:rsidP="00172B3E">
      <w:pPr>
        <w:pStyle w:val="Corpotesto"/>
        <w:widowControl w:val="0"/>
        <w:rPr>
          <w:rFonts w:cs="Arial"/>
        </w:rPr>
      </w:pPr>
    </w:p>
    <w:p w14:paraId="36AD0619"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6CFC580"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BD87FDE" w14:textId="77777777" w:rsidR="005121CF" w:rsidRPr="00C229D8" w:rsidRDefault="005121CF" w:rsidP="00172B3E">
      <w:pPr>
        <w:pStyle w:val="BodyTextIndent21"/>
        <w:widowControl w:val="0"/>
        <w:spacing w:line="240" w:lineRule="auto"/>
        <w:ind w:firstLine="0"/>
        <w:rPr>
          <w:rFonts w:cs="Arial"/>
          <w:sz w:val="20"/>
        </w:rPr>
      </w:pPr>
    </w:p>
    <w:p w14:paraId="0BAE1C40"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Le griglie di valutazione predisposte dalla </w:t>
      </w:r>
      <w:r w:rsidRPr="00D62C6F">
        <w:rPr>
          <w:rFonts w:cs="Arial"/>
          <w:sz w:val="20"/>
        </w:rPr>
        <w:t>commissione/classe</w:t>
      </w:r>
      <w:r>
        <w:rPr>
          <w:rFonts w:cs="Arial"/>
          <w:sz w:val="20"/>
        </w:rPr>
        <w:t xml:space="preserve"> </w:t>
      </w:r>
      <w:r w:rsidRPr="00C229D8">
        <w:rPr>
          <w:rFonts w:cs="Arial"/>
          <w:sz w:val="20"/>
        </w:rPr>
        <w:t>sono allegate e fanno parte integrante del presente verbale.</w:t>
      </w:r>
    </w:p>
    <w:p w14:paraId="317E8A5C" w14:textId="77777777" w:rsidR="005121CF" w:rsidRPr="00C229D8" w:rsidRDefault="005121CF" w:rsidP="00172B3E">
      <w:pPr>
        <w:pStyle w:val="BodyTextIndent21"/>
        <w:widowControl w:val="0"/>
        <w:spacing w:line="240" w:lineRule="auto"/>
        <w:ind w:firstLine="0"/>
        <w:rPr>
          <w:rFonts w:cs="Arial"/>
          <w:sz w:val="20"/>
        </w:rPr>
      </w:pPr>
    </w:p>
    <w:p w14:paraId="5E8EAD5B" w14:textId="77777777" w:rsidR="005121CF" w:rsidRPr="00C229D8" w:rsidRDefault="005121CF" w:rsidP="006979A2">
      <w:pPr>
        <w:pStyle w:val="Rientrocorpodeltesto2"/>
        <w:widowControl w:val="0"/>
        <w:suppressAutoHyphens/>
        <w:spacing w:line="240" w:lineRule="auto"/>
        <w:rPr>
          <w:rFonts w:ascii="Arial" w:hAnsi="Arial" w:cs="Arial"/>
        </w:rPr>
      </w:pPr>
      <w:r w:rsidRPr="00C229D8">
        <w:rPr>
          <w:rFonts w:ascii="Arial" w:hAnsi="Arial" w:cs="Arial"/>
        </w:rPr>
        <w:t xml:space="preserve">Il </w:t>
      </w:r>
      <w:r>
        <w:rPr>
          <w:rFonts w:ascii="Arial" w:hAnsi="Arial" w:cs="Arial"/>
        </w:rPr>
        <w:t>p</w:t>
      </w:r>
      <w:r w:rsidRPr="00C229D8">
        <w:rPr>
          <w:rFonts w:ascii="Arial" w:hAnsi="Arial" w:cs="Arial"/>
        </w:rPr>
        <w:t xml:space="preserve">residente, ove non sia stato precisato nel corso delle sedute preliminari, ricorda ai commissari che le </w:t>
      </w:r>
      <w:r w:rsidRPr="008A14AC">
        <w:rPr>
          <w:rFonts w:ascii="Arial" w:hAnsi="Arial" w:cs="Arial"/>
        </w:rPr>
        <w:t>commission</w:t>
      </w:r>
      <w:r>
        <w:rPr>
          <w:rFonts w:ascii="Arial" w:hAnsi="Arial" w:cs="Arial"/>
        </w:rPr>
        <w:t>i</w:t>
      </w:r>
      <w:r w:rsidRPr="008A14AC">
        <w:rPr>
          <w:rFonts w:ascii="Arial" w:hAnsi="Arial" w:cs="Arial"/>
        </w:rPr>
        <w:t>/class</w:t>
      </w:r>
      <w:r>
        <w:rPr>
          <w:rFonts w:ascii="Arial" w:hAnsi="Arial" w:cs="Arial"/>
        </w:rPr>
        <w:t>i</w:t>
      </w:r>
      <w:r w:rsidRPr="008A14AC">
        <w:rPr>
          <w:rFonts w:ascii="Arial" w:hAnsi="Arial" w:cs="Arial"/>
        </w:rPr>
        <w:t xml:space="preserve"> </w:t>
      </w:r>
      <w:r w:rsidRPr="00C229D8">
        <w:rPr>
          <w:rFonts w:ascii="Arial" w:hAnsi="Arial" w:cs="Arial"/>
        </w:rPr>
        <w:t>d’esame possono procedere alla correzione della prima e seconda prova scritta anche operando per aree disciplinari, secondo</w:t>
      </w:r>
      <w:r>
        <w:rPr>
          <w:rFonts w:ascii="Arial" w:hAnsi="Arial" w:cs="Arial"/>
        </w:rPr>
        <w:t xml:space="preserve"> </w:t>
      </w:r>
      <w:r w:rsidRPr="006979A2">
        <w:rPr>
          <w:rFonts w:ascii="Arial" w:hAnsi="Arial" w:cs="Arial"/>
        </w:rPr>
        <w:t>quanto stabilito dall’art. 16, comma 6, del d. lgs. n. 62 del 2017.</w:t>
      </w:r>
    </w:p>
    <w:p w14:paraId="229D7645" w14:textId="77777777" w:rsidR="005121CF" w:rsidRPr="002E7E6B" w:rsidRDefault="005121CF" w:rsidP="006979A2">
      <w:pPr>
        <w:pStyle w:val="Rientrocorpodeltesto2"/>
        <w:widowControl w:val="0"/>
        <w:suppressAutoHyphens/>
        <w:spacing w:line="240" w:lineRule="auto"/>
        <w:rPr>
          <w:rFonts w:ascii="Arial" w:hAnsi="Arial" w:cs="Arial"/>
          <w:strike/>
        </w:rPr>
      </w:pPr>
      <w:r w:rsidRPr="00C229D8">
        <w:rPr>
          <w:rFonts w:ascii="Arial" w:hAnsi="Arial" w:cs="Arial"/>
        </w:rPr>
        <w:t xml:space="preserve">La </w:t>
      </w:r>
      <w:r w:rsidRPr="00D62C6F">
        <w:rPr>
          <w:rFonts w:ascii="Arial" w:hAnsi="Arial" w:cs="Arial"/>
        </w:rPr>
        <w:t>commissione/classe</w:t>
      </w:r>
      <w:r>
        <w:rPr>
          <w:rFonts w:ascii="Arial" w:hAnsi="Arial" w:cs="Arial"/>
        </w:rPr>
        <w:t xml:space="preserve">, </w:t>
      </w:r>
      <w:r w:rsidRPr="002D7140">
        <w:rPr>
          <w:rFonts w:ascii="Arial" w:hAnsi="Arial" w:cs="Arial"/>
        </w:rPr>
        <w:t>verifica</w:t>
      </w:r>
      <w:r>
        <w:rPr>
          <w:rFonts w:ascii="Arial" w:hAnsi="Arial" w:cs="Arial"/>
        </w:rPr>
        <w:t>to che</w:t>
      </w:r>
      <w:r w:rsidRPr="002D7140">
        <w:rPr>
          <w:rFonts w:ascii="Arial" w:hAnsi="Arial" w:cs="Arial"/>
        </w:rPr>
        <w:t xml:space="preserve"> ricorrano le condizioni</w:t>
      </w:r>
      <w:r w:rsidRPr="00C229D8">
        <w:rPr>
          <w:rFonts w:ascii="Arial" w:hAnsi="Arial" w:cs="Arial"/>
        </w:rPr>
        <w:t xml:space="preserve"> </w:t>
      </w:r>
      <w:r>
        <w:rPr>
          <w:rFonts w:ascii="Arial" w:hAnsi="Arial" w:cs="Arial"/>
        </w:rPr>
        <w:t xml:space="preserve">previste, </w:t>
      </w:r>
      <w:r w:rsidRPr="00C229D8">
        <w:rPr>
          <w:rFonts w:ascii="Arial" w:hAnsi="Arial" w:cs="Arial"/>
        </w:rPr>
        <w:t>decide di procedere alla correzione per aree disciplinari</w:t>
      </w:r>
      <w:r>
        <w:rPr>
          <w:rFonts w:ascii="Arial" w:hAnsi="Arial" w:cs="Arial"/>
        </w:rPr>
        <w:t xml:space="preserve"> </w:t>
      </w:r>
      <w:r w:rsidRPr="00C229D8">
        <w:rPr>
          <w:rFonts w:ascii="Arial" w:hAnsi="Arial" w:cs="Arial"/>
        </w:rPr>
        <w:t>secondo</w:t>
      </w:r>
      <w:r>
        <w:rPr>
          <w:rFonts w:ascii="Arial" w:hAnsi="Arial" w:cs="Arial"/>
        </w:rPr>
        <w:t xml:space="preserve"> </w:t>
      </w:r>
      <w:r w:rsidRPr="006979A2">
        <w:rPr>
          <w:rFonts w:ascii="Arial" w:hAnsi="Arial" w:cs="Arial"/>
        </w:rPr>
        <w:t>quanto stabilito dall’art. 16, comma 6, del d. lgs. n. 62 del 2017</w:t>
      </w:r>
      <w:r>
        <w:rPr>
          <w:rFonts w:ascii="Arial" w:hAnsi="Arial" w:cs="Arial"/>
        </w:rPr>
        <w:t>.</w:t>
      </w:r>
      <w:r>
        <w:rPr>
          <w:rFonts w:ascii="Garamond" w:hAnsi="Garamond"/>
          <w:color w:val="FF0000"/>
          <w:szCs w:val="24"/>
        </w:rPr>
        <w:t xml:space="preserve"> </w:t>
      </w:r>
    </w:p>
    <w:p w14:paraId="0DCEF25C"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14:paraId="57347D3A"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5121CF" w:rsidRPr="00C229D8" w14:paraId="4731A2BC" w14:textId="77777777" w:rsidTr="00F1698A">
        <w:tc>
          <w:tcPr>
            <w:tcW w:w="1134" w:type="dxa"/>
            <w:tcBorders>
              <w:bottom w:val="double" w:sz="6" w:space="0" w:color="auto"/>
            </w:tcBorders>
          </w:tcPr>
          <w:p w14:paraId="13B4F0B1"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1F8268E1"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14:paraId="68FE4A84" w14:textId="77777777" w:rsidR="005121CF" w:rsidRPr="00C229D8" w:rsidRDefault="005121CF"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7E7D8E6E"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31CE020E"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85" w:name="Testo32"/>
      <w:tr w:rsidR="005121CF" w:rsidRPr="00C229D8" w14:paraId="4C4B4642" w14:textId="77777777" w:rsidTr="00F1698A">
        <w:tc>
          <w:tcPr>
            <w:tcW w:w="1134" w:type="dxa"/>
            <w:tcBorders>
              <w:top w:val="nil"/>
            </w:tcBorders>
          </w:tcPr>
          <w:p w14:paraId="563CE35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5"/>
          </w:p>
        </w:tc>
        <w:tc>
          <w:tcPr>
            <w:tcW w:w="3629" w:type="dxa"/>
            <w:tcBorders>
              <w:top w:val="nil"/>
            </w:tcBorders>
          </w:tcPr>
          <w:p w14:paraId="78EB0AD3"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6C0B28A7" w14:textId="77777777" w:rsidR="005121CF" w:rsidRPr="00C229D8" w:rsidRDefault="005121CF" w:rsidP="00F1698A">
            <w:pPr>
              <w:pStyle w:val="BodyTextIndent21"/>
              <w:widowControl w:val="0"/>
              <w:spacing w:line="240" w:lineRule="auto"/>
              <w:ind w:firstLine="0"/>
              <w:rPr>
                <w:rFonts w:cs="Arial"/>
                <w:sz w:val="20"/>
              </w:rPr>
            </w:pPr>
          </w:p>
        </w:tc>
        <w:tc>
          <w:tcPr>
            <w:tcW w:w="1134" w:type="dxa"/>
            <w:tcBorders>
              <w:top w:val="nil"/>
            </w:tcBorders>
          </w:tcPr>
          <w:p w14:paraId="03236D02"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14:paraId="01198D38"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86" w:name="Testo34"/>
      <w:tr w:rsidR="005121CF" w:rsidRPr="00C229D8" w14:paraId="5241AF3B" w14:textId="77777777" w:rsidTr="00F1698A">
        <w:tc>
          <w:tcPr>
            <w:tcW w:w="1134" w:type="dxa"/>
          </w:tcPr>
          <w:p w14:paraId="7ED32331"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6"/>
          </w:p>
        </w:tc>
        <w:tc>
          <w:tcPr>
            <w:tcW w:w="3629" w:type="dxa"/>
          </w:tcPr>
          <w:p w14:paraId="04F9F801"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04ABF2BE"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538C153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4017205F"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5121CF" w:rsidRPr="00C229D8" w14:paraId="6075A85C" w14:textId="77777777" w:rsidTr="00F1698A">
        <w:tc>
          <w:tcPr>
            <w:tcW w:w="1134" w:type="dxa"/>
          </w:tcPr>
          <w:p w14:paraId="3CEC58A7"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5211DFED"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12C85819"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2AE8781F"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33550A37"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87" w:name="Testo38"/>
      <w:tr w:rsidR="005121CF" w:rsidRPr="00C229D8" w14:paraId="1A83E9C4" w14:textId="77777777" w:rsidTr="00F1698A">
        <w:tc>
          <w:tcPr>
            <w:tcW w:w="1134" w:type="dxa"/>
          </w:tcPr>
          <w:p w14:paraId="1CC8BD1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7"/>
          </w:p>
        </w:tc>
        <w:tc>
          <w:tcPr>
            <w:tcW w:w="3629" w:type="dxa"/>
          </w:tcPr>
          <w:p w14:paraId="5C0B1C3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3146ED75" w14:textId="77777777" w:rsidR="005121CF" w:rsidRPr="00C229D8" w:rsidRDefault="005121CF" w:rsidP="00F1698A">
            <w:pPr>
              <w:pStyle w:val="BodyTextIndent21"/>
              <w:widowControl w:val="0"/>
              <w:spacing w:line="240" w:lineRule="auto"/>
              <w:ind w:firstLine="0"/>
              <w:rPr>
                <w:rFonts w:cs="Arial"/>
                <w:sz w:val="20"/>
              </w:rPr>
            </w:pPr>
          </w:p>
        </w:tc>
        <w:bookmarkStart w:id="188" w:name="Testo46"/>
        <w:tc>
          <w:tcPr>
            <w:tcW w:w="1134" w:type="dxa"/>
          </w:tcPr>
          <w:p w14:paraId="09107C2C"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8"/>
          </w:p>
        </w:tc>
        <w:tc>
          <w:tcPr>
            <w:tcW w:w="3629" w:type="dxa"/>
          </w:tcPr>
          <w:p w14:paraId="58784F38"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14:paraId="51ABD68C" w14:textId="77777777" w:rsidR="005121CF" w:rsidRPr="00C229D8" w:rsidRDefault="005121CF" w:rsidP="00172B3E">
      <w:pPr>
        <w:widowControl w:val="0"/>
        <w:numPr>
          <w:ilvl w:val="12"/>
          <w:numId w:val="0"/>
        </w:numPr>
        <w:rPr>
          <w:rFonts w:ascii="Arial" w:hAnsi="Arial" w:cs="Arial"/>
        </w:rPr>
      </w:pPr>
    </w:p>
    <w:p w14:paraId="4852AA9A"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Si procede, poi, all’apertura dei plichi, dopo averne constatato la perfetta integrità, e si dà inizio alla correzione delle prove scritte in essi contenute.</w:t>
      </w:r>
    </w:p>
    <w:p w14:paraId="2667A572" w14:textId="77777777" w:rsidR="005121CF" w:rsidRPr="00C229D8" w:rsidRDefault="005121CF" w:rsidP="00172B3E">
      <w:pPr>
        <w:widowControl w:val="0"/>
        <w:numPr>
          <w:ilvl w:val="12"/>
          <w:numId w:val="0"/>
        </w:numPr>
        <w:rPr>
          <w:rFonts w:ascii="Arial" w:hAnsi="Arial" w:cs="Arial"/>
        </w:rPr>
      </w:pPr>
    </w:p>
    <w:p w14:paraId="7142D589"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Con riferimento alle finalità proprie della prima prova scritta, secondo i criteri sopra stabiliti, la correzione viene effettuata dalla </w:t>
      </w:r>
      <w:r w:rsidRPr="00D62C6F">
        <w:rPr>
          <w:rFonts w:cs="Arial"/>
          <w:sz w:val="20"/>
        </w:rPr>
        <w:t>commissione/classe</w:t>
      </w:r>
      <w:r w:rsidRPr="00C229D8">
        <w:rPr>
          <w:rFonts w:cs="Arial"/>
          <w:sz w:val="20"/>
        </w:rPr>
        <w:t xml:space="preserve"> oppure</w:t>
      </w:r>
      <w:r w:rsidRPr="00C229D8">
        <w:rPr>
          <w:rFonts w:cs="Arial"/>
          <w:sz w:val="20"/>
          <w:vertAlign w:val="superscript"/>
        </w:rPr>
        <w:footnoteReference w:id="55"/>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1F10769F"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6"/>
      </w:r>
      <w:r w:rsidRPr="00C229D8">
        <w:rPr>
          <w:rFonts w:cs="Arial"/>
          <w:sz w:val="20"/>
        </w:rPr>
        <w:t xml:space="preserve"> conformi ai criteri di valutazione adottati</w:t>
      </w:r>
      <w:r w:rsidRPr="00C229D8">
        <w:rPr>
          <w:rStyle w:val="Rimandonotaapidipagina"/>
          <w:rFonts w:cs="Arial"/>
          <w:sz w:val="20"/>
        </w:rPr>
        <w:footnoteReference w:id="57"/>
      </w:r>
      <w:r w:rsidRPr="00C229D8">
        <w:rPr>
          <w:rFonts w:cs="Arial"/>
          <w:sz w:val="20"/>
        </w:rPr>
        <w:t>:</w:t>
      </w:r>
    </w:p>
    <w:p w14:paraId="54503DC3" w14:textId="77777777" w:rsidR="005121CF" w:rsidRPr="00C229D8" w:rsidRDefault="005121CF"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1C35266B" w14:textId="77777777" w:rsidTr="00101D28">
        <w:trPr>
          <w:trHeight w:val="331"/>
        </w:trPr>
        <w:tc>
          <w:tcPr>
            <w:tcW w:w="349" w:type="dxa"/>
            <w:tcBorders>
              <w:bottom w:val="double" w:sz="6" w:space="0" w:color="auto"/>
            </w:tcBorders>
            <w:vAlign w:val="center"/>
          </w:tcPr>
          <w:p w14:paraId="255E3FE0" w14:textId="77777777" w:rsidR="005121CF" w:rsidRPr="00C229D8" w:rsidRDefault="005121CF" w:rsidP="00F1698A">
            <w:pPr>
              <w:suppressAutoHyphens/>
              <w:jc w:val="center"/>
              <w:rPr>
                <w:rFonts w:ascii="Arial" w:hAnsi="Arial" w:cs="Arial"/>
                <w:b/>
              </w:rPr>
            </w:pPr>
            <w:bookmarkStart w:id="189" w:name="_Hlk102637132"/>
            <w:r w:rsidRPr="00C229D8">
              <w:rPr>
                <w:rFonts w:ascii="Arial" w:hAnsi="Arial" w:cs="Arial"/>
                <w:b/>
              </w:rPr>
              <w:t>n.</w:t>
            </w:r>
          </w:p>
        </w:tc>
        <w:tc>
          <w:tcPr>
            <w:tcW w:w="4541" w:type="dxa"/>
            <w:tcBorders>
              <w:bottom w:val="double" w:sz="6" w:space="0" w:color="auto"/>
            </w:tcBorders>
            <w:vAlign w:val="center"/>
          </w:tcPr>
          <w:p w14:paraId="2BC54CA4" w14:textId="77777777" w:rsidR="005121CF" w:rsidRPr="00C229D8" w:rsidRDefault="005121CF" w:rsidP="00F1698A">
            <w:pPr>
              <w:suppressAutoHyphens/>
              <w:jc w:val="center"/>
              <w:rPr>
                <w:rFonts w:ascii="Arial" w:hAnsi="Arial" w:cs="Arial"/>
                <w:b/>
              </w:rPr>
            </w:pPr>
            <w:r w:rsidRPr="00C229D8">
              <w:rPr>
                <w:rFonts w:ascii="Arial" w:hAnsi="Arial" w:cs="Arial"/>
                <w:b/>
              </w:rPr>
              <w:t>Candidato</w:t>
            </w:r>
          </w:p>
        </w:tc>
        <w:tc>
          <w:tcPr>
            <w:tcW w:w="1765" w:type="dxa"/>
            <w:tcBorders>
              <w:bottom w:val="double" w:sz="6" w:space="0" w:color="auto"/>
            </w:tcBorders>
            <w:vAlign w:val="center"/>
          </w:tcPr>
          <w:p w14:paraId="4B1A085E"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1417" w:type="dxa"/>
            <w:tcBorders>
              <w:bottom w:val="double" w:sz="6" w:space="0" w:color="auto"/>
            </w:tcBorders>
            <w:vAlign w:val="center"/>
          </w:tcPr>
          <w:p w14:paraId="40BFE15B"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499F8342" w14:textId="77777777" w:rsidTr="00101D28">
        <w:trPr>
          <w:cantSplit/>
          <w:trHeight w:val="176"/>
        </w:trPr>
        <w:tc>
          <w:tcPr>
            <w:tcW w:w="349" w:type="dxa"/>
            <w:tcBorders>
              <w:top w:val="nil"/>
            </w:tcBorders>
          </w:tcPr>
          <w:p w14:paraId="3E0F9FDA" w14:textId="77777777" w:rsidR="005121CF" w:rsidRPr="00C229D8" w:rsidRDefault="005121CF" w:rsidP="00F1698A">
            <w:pPr>
              <w:suppressAutoHyphens/>
              <w:jc w:val="right"/>
              <w:rPr>
                <w:rFonts w:ascii="Arial" w:hAnsi="Arial" w:cs="Arial"/>
              </w:rPr>
            </w:pPr>
          </w:p>
        </w:tc>
        <w:tc>
          <w:tcPr>
            <w:tcW w:w="4541" w:type="dxa"/>
            <w:tcBorders>
              <w:top w:val="nil"/>
            </w:tcBorders>
          </w:tcPr>
          <w:p w14:paraId="787444E2" w14:textId="77777777" w:rsidR="005121CF" w:rsidRPr="00C229D8" w:rsidRDefault="005121CF" w:rsidP="00F1698A">
            <w:pPr>
              <w:suppressAutoHyphens/>
              <w:rPr>
                <w:rFonts w:ascii="Arial" w:hAnsi="Arial" w:cs="Arial"/>
              </w:rPr>
            </w:pPr>
          </w:p>
        </w:tc>
        <w:tc>
          <w:tcPr>
            <w:tcW w:w="1765" w:type="dxa"/>
            <w:tcBorders>
              <w:top w:val="nil"/>
            </w:tcBorders>
          </w:tcPr>
          <w:p w14:paraId="1F839860" w14:textId="77777777" w:rsidR="005121CF" w:rsidRPr="00C229D8" w:rsidRDefault="005121CF" w:rsidP="00F1698A">
            <w:pPr>
              <w:suppressAutoHyphens/>
              <w:rPr>
                <w:rFonts w:ascii="Arial" w:hAnsi="Arial" w:cs="Arial"/>
              </w:rPr>
            </w:pPr>
          </w:p>
        </w:tc>
        <w:tc>
          <w:tcPr>
            <w:tcW w:w="1417" w:type="dxa"/>
            <w:tcBorders>
              <w:top w:val="nil"/>
            </w:tcBorders>
          </w:tcPr>
          <w:p w14:paraId="16796189" w14:textId="77777777" w:rsidR="005121CF" w:rsidRPr="00C229D8" w:rsidRDefault="005121CF" w:rsidP="00F1698A">
            <w:pPr>
              <w:suppressAutoHyphens/>
              <w:rPr>
                <w:rFonts w:ascii="Arial" w:hAnsi="Arial" w:cs="Arial"/>
              </w:rPr>
            </w:pPr>
          </w:p>
        </w:tc>
      </w:tr>
      <w:bookmarkEnd w:id="189"/>
    </w:tbl>
    <w:p w14:paraId="077B678D" w14:textId="77777777" w:rsidR="005121CF" w:rsidRPr="00C229D8" w:rsidRDefault="005121CF" w:rsidP="00172B3E">
      <w:pPr>
        <w:rPr>
          <w:rFonts w:ascii="Arial" w:hAnsi="Arial" w:cs="Arial"/>
        </w:rPr>
      </w:pPr>
    </w:p>
    <w:p w14:paraId="24404745"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Punteggi diversi vengono proposti da… commissari…, prof. </w:t>
      </w:r>
      <w:bookmarkStart w:id="190" w:name="Testo90"/>
      <w:r w:rsidRPr="00C229D8">
        <w:rPr>
          <w:rFonts w:ascii="Arial" w:hAnsi="Arial" w:cs="Arial"/>
        </w:rPr>
        <w:fldChar w:fldCharType="begin">
          <w:ffData>
            <w:name w:val="Testo9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0"/>
      <w:r w:rsidRPr="00C229D8">
        <w:rPr>
          <w:rFonts w:ascii="Arial" w:hAnsi="Arial" w:cs="Arial"/>
        </w:rPr>
        <w:t xml:space="preserve">relativamente alle prove dei candidati </w:t>
      </w:r>
      <w:bookmarkStart w:id="191" w:name="Testo91"/>
      <w:r w:rsidRPr="00C229D8">
        <w:rPr>
          <w:rFonts w:ascii="Arial" w:hAnsi="Arial" w:cs="Arial"/>
        </w:rPr>
        <w:fldChar w:fldCharType="begin">
          <w:ffData>
            <w:name w:val="Testo9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1"/>
    </w:p>
    <w:p w14:paraId="50FADAA3" w14:textId="77777777" w:rsidR="005121CF" w:rsidRDefault="005121CF" w:rsidP="00172B3E">
      <w:pPr>
        <w:widowControl w:val="0"/>
        <w:numPr>
          <w:ilvl w:val="12"/>
          <w:numId w:val="0"/>
        </w:numPr>
        <w:jc w:val="both"/>
        <w:rPr>
          <w:rFonts w:ascii="Arial" w:hAnsi="Arial" w:cs="Arial"/>
        </w:rPr>
      </w:pPr>
    </w:p>
    <w:p w14:paraId="42A27E60"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seconda prova scritta, secondo i criteri sopra stabiliti, la correzione viene effettuata dalla </w:t>
      </w:r>
      <w:r w:rsidRPr="00D62C6F">
        <w:rPr>
          <w:rFonts w:ascii="Arial" w:hAnsi="Arial" w:cs="Arial"/>
        </w:rPr>
        <w:t xml:space="preserve">commissione/classe </w:t>
      </w:r>
      <w:r w:rsidRPr="00C229D8">
        <w:rPr>
          <w:rStyle w:val="Rimandonotaapidipagina"/>
          <w:rFonts w:ascii="Arial" w:hAnsi="Arial" w:cs="Arial"/>
        </w:rPr>
        <w:footnoteReference w:id="58"/>
      </w:r>
      <w:r w:rsidRPr="00C229D8">
        <w:rPr>
          <w:rFonts w:ascii="Arial" w:hAnsi="Arial" w:cs="Arial"/>
        </w:rPr>
        <w:t xml:space="preserve"> oppure, secondo i criteri sopra stabiliti, dai docenti dell’area disciplinare </w:t>
      </w:r>
      <w:bookmarkStart w:id="192" w:name="Testo92"/>
      <w:r w:rsidRPr="00C229D8">
        <w:rPr>
          <w:rFonts w:ascii="Arial" w:hAnsi="Arial" w:cs="Arial"/>
        </w:rPr>
        <w:fldChar w:fldCharType="begin">
          <w:ffData>
            <w:name w:val="Testo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2"/>
      <w:r w:rsidRPr="00C229D8">
        <w:rPr>
          <w:rFonts w:ascii="Arial" w:hAnsi="Arial" w:cs="Arial"/>
        </w:rPr>
        <w:t xml:space="preserve">, proff. </w:t>
      </w:r>
      <w:bookmarkStart w:id="193" w:name="Testo93"/>
      <w:r w:rsidRPr="00C229D8">
        <w:rPr>
          <w:rFonts w:ascii="Arial" w:hAnsi="Arial" w:cs="Arial"/>
        </w:rPr>
        <w:fldChar w:fldCharType="begin">
          <w:ffData>
            <w:name w:val="Testo9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3"/>
    </w:p>
    <w:p w14:paraId="47BE4D1A"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14:paraId="6AA0C745"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9"/>
      </w:r>
      <w:r w:rsidRPr="00C229D8">
        <w:rPr>
          <w:rFonts w:cs="Arial"/>
          <w:sz w:val="20"/>
        </w:rPr>
        <w:t xml:space="preserve"> conformi ai criteri di valutazione adottati</w:t>
      </w:r>
      <w:r w:rsidRPr="00C229D8">
        <w:rPr>
          <w:rStyle w:val="Rimandonotaapidipagina"/>
          <w:rFonts w:cs="Arial"/>
          <w:sz w:val="20"/>
        </w:rPr>
        <w:footnoteReference w:id="60"/>
      </w:r>
      <w:r w:rsidRPr="00C229D8">
        <w:rPr>
          <w:rFonts w:cs="Arial"/>
          <w:sz w:val="20"/>
        </w:rPr>
        <w:t>:</w:t>
      </w:r>
    </w:p>
    <w:p w14:paraId="5F138594" w14:textId="77777777" w:rsidR="005121CF" w:rsidRPr="00C229D8" w:rsidRDefault="005121CF"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0993A9C6" w14:textId="77777777" w:rsidTr="00101D28">
        <w:trPr>
          <w:trHeight w:val="331"/>
        </w:trPr>
        <w:tc>
          <w:tcPr>
            <w:tcW w:w="349" w:type="dxa"/>
            <w:tcBorders>
              <w:bottom w:val="double" w:sz="6" w:space="0" w:color="auto"/>
            </w:tcBorders>
            <w:vAlign w:val="center"/>
          </w:tcPr>
          <w:p w14:paraId="0AF86319" w14:textId="77777777" w:rsidR="005121CF" w:rsidRPr="00C229D8" w:rsidRDefault="005121CF" w:rsidP="00F1698A">
            <w:pPr>
              <w:suppressAutoHyphens/>
              <w:jc w:val="center"/>
              <w:rPr>
                <w:rFonts w:ascii="Arial" w:hAnsi="Arial" w:cs="Arial"/>
                <w:b/>
              </w:rPr>
            </w:pPr>
            <w:bookmarkStart w:id="194" w:name="_Hlk102637189"/>
            <w:r w:rsidRPr="00C229D8">
              <w:rPr>
                <w:rFonts w:ascii="Arial" w:hAnsi="Arial" w:cs="Arial"/>
                <w:b/>
              </w:rPr>
              <w:t>n.</w:t>
            </w:r>
          </w:p>
        </w:tc>
        <w:tc>
          <w:tcPr>
            <w:tcW w:w="4541" w:type="dxa"/>
            <w:tcBorders>
              <w:bottom w:val="double" w:sz="6" w:space="0" w:color="auto"/>
            </w:tcBorders>
            <w:vAlign w:val="center"/>
          </w:tcPr>
          <w:p w14:paraId="75FE71DF" w14:textId="77777777"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1765" w:type="dxa"/>
            <w:tcBorders>
              <w:bottom w:val="double" w:sz="6" w:space="0" w:color="auto"/>
            </w:tcBorders>
            <w:vAlign w:val="center"/>
          </w:tcPr>
          <w:p w14:paraId="3D637644"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1417" w:type="dxa"/>
            <w:tcBorders>
              <w:bottom w:val="double" w:sz="6" w:space="0" w:color="auto"/>
            </w:tcBorders>
            <w:vAlign w:val="center"/>
          </w:tcPr>
          <w:p w14:paraId="2BBCEB17"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5CE6FF48" w14:textId="77777777" w:rsidTr="00101D28">
        <w:trPr>
          <w:cantSplit/>
          <w:trHeight w:val="176"/>
        </w:trPr>
        <w:tc>
          <w:tcPr>
            <w:tcW w:w="349" w:type="dxa"/>
            <w:tcBorders>
              <w:top w:val="nil"/>
            </w:tcBorders>
          </w:tcPr>
          <w:p w14:paraId="00E4D14C" w14:textId="77777777" w:rsidR="005121CF" w:rsidRPr="00C229D8" w:rsidRDefault="005121CF" w:rsidP="00F1698A">
            <w:pPr>
              <w:suppressAutoHyphens/>
              <w:jc w:val="right"/>
              <w:rPr>
                <w:rFonts w:ascii="Arial" w:hAnsi="Arial" w:cs="Arial"/>
              </w:rPr>
            </w:pPr>
          </w:p>
        </w:tc>
        <w:tc>
          <w:tcPr>
            <w:tcW w:w="4541" w:type="dxa"/>
            <w:tcBorders>
              <w:top w:val="nil"/>
            </w:tcBorders>
          </w:tcPr>
          <w:p w14:paraId="653E0535" w14:textId="77777777" w:rsidR="005121CF" w:rsidRPr="00C229D8" w:rsidRDefault="005121CF" w:rsidP="00F1698A">
            <w:pPr>
              <w:suppressAutoHyphens/>
              <w:rPr>
                <w:rFonts w:ascii="Arial" w:hAnsi="Arial" w:cs="Arial"/>
              </w:rPr>
            </w:pPr>
          </w:p>
        </w:tc>
        <w:tc>
          <w:tcPr>
            <w:tcW w:w="1765" w:type="dxa"/>
            <w:tcBorders>
              <w:top w:val="nil"/>
            </w:tcBorders>
          </w:tcPr>
          <w:p w14:paraId="175AAFBA" w14:textId="77777777" w:rsidR="005121CF" w:rsidRPr="00C229D8" w:rsidRDefault="005121CF" w:rsidP="00F1698A">
            <w:pPr>
              <w:suppressAutoHyphens/>
              <w:rPr>
                <w:rFonts w:ascii="Arial" w:hAnsi="Arial" w:cs="Arial"/>
              </w:rPr>
            </w:pPr>
          </w:p>
        </w:tc>
        <w:tc>
          <w:tcPr>
            <w:tcW w:w="1417" w:type="dxa"/>
            <w:tcBorders>
              <w:top w:val="nil"/>
            </w:tcBorders>
          </w:tcPr>
          <w:p w14:paraId="0D143FFA" w14:textId="77777777" w:rsidR="005121CF" w:rsidRPr="00C229D8" w:rsidRDefault="005121CF" w:rsidP="00F1698A">
            <w:pPr>
              <w:suppressAutoHyphens/>
              <w:rPr>
                <w:rFonts w:ascii="Arial" w:hAnsi="Arial" w:cs="Arial"/>
              </w:rPr>
            </w:pPr>
          </w:p>
        </w:tc>
      </w:tr>
      <w:bookmarkEnd w:id="194"/>
    </w:tbl>
    <w:p w14:paraId="24DC6678" w14:textId="77777777" w:rsidR="005121CF" w:rsidRPr="00C229D8" w:rsidRDefault="005121CF" w:rsidP="00172B3E">
      <w:pPr>
        <w:pStyle w:val="BodyTextIndent21"/>
        <w:widowControl w:val="0"/>
        <w:spacing w:line="240" w:lineRule="auto"/>
        <w:ind w:firstLine="0"/>
        <w:rPr>
          <w:rFonts w:cs="Arial"/>
          <w:sz w:val="20"/>
        </w:rPr>
      </w:pPr>
    </w:p>
    <w:p w14:paraId="3653BFFE" w14:textId="77777777" w:rsidR="005121CF" w:rsidRPr="00C229D8" w:rsidRDefault="005121CF" w:rsidP="00172B3E">
      <w:pPr>
        <w:pStyle w:val="Corpotesto"/>
        <w:widowControl w:val="0"/>
        <w:rPr>
          <w:rFonts w:cs="Arial"/>
        </w:rPr>
      </w:pPr>
    </w:p>
    <w:p w14:paraId="45F9482B"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Punteggi diversi vengono proposti da… commissari…, prof. </w:t>
      </w:r>
      <w:bookmarkStart w:id="195" w:name="Testo134"/>
      <w:r w:rsidRPr="00B82E37">
        <w:rPr>
          <w:rFonts w:ascii="Arial" w:hAnsi="Arial" w:cs="Arial"/>
          <w:b w:val="0"/>
          <w:lang w:eastAsia="it-IT"/>
        </w:rPr>
        <w:fldChar w:fldCharType="begin">
          <w:ffData>
            <w:name w:val="Testo134"/>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195"/>
    </w:p>
    <w:p w14:paraId="07526BBF"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relativamente alle prove dei candidati </w:t>
      </w:r>
      <w:bookmarkStart w:id="196" w:name="Testo135"/>
      <w:r w:rsidRPr="00B82E37">
        <w:rPr>
          <w:rFonts w:ascii="Arial" w:hAnsi="Arial" w:cs="Arial"/>
          <w:b w:val="0"/>
          <w:lang w:eastAsia="it-IT"/>
        </w:rPr>
        <w:fldChar w:fldCharType="begin">
          <w:ffData>
            <w:name w:val="Testo135"/>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196"/>
    </w:p>
    <w:p w14:paraId="7FFC34DB" w14:textId="77777777" w:rsidR="005121CF" w:rsidRPr="00B82E37" w:rsidRDefault="005121CF" w:rsidP="00172B3E">
      <w:pPr>
        <w:pStyle w:val="Corpotesto"/>
        <w:widowControl w:val="0"/>
        <w:rPr>
          <w:rFonts w:ascii="Arial" w:hAnsi="Arial" w:cs="Arial"/>
          <w:b w:val="0"/>
          <w:lang w:eastAsia="it-IT"/>
        </w:rPr>
      </w:pPr>
    </w:p>
    <w:p w14:paraId="0984B7CA" w14:textId="77777777" w:rsidR="005121CF" w:rsidRPr="00C229D8" w:rsidRDefault="005121CF" w:rsidP="00172B3E">
      <w:pPr>
        <w:pStyle w:val="BodyTextIndent21"/>
        <w:widowControl w:val="0"/>
        <w:numPr>
          <w:ilvl w:val="12"/>
          <w:numId w:val="0"/>
        </w:numPr>
        <w:spacing w:line="240" w:lineRule="auto"/>
        <w:rPr>
          <w:rFonts w:cs="Arial"/>
          <w:color w:val="FF0000"/>
          <w:sz w:val="20"/>
        </w:rPr>
      </w:pPr>
      <w:r w:rsidRPr="00C229D8">
        <w:rPr>
          <w:rFonts w:cs="Arial"/>
          <w:sz w:val="20"/>
        </w:rPr>
        <w:t xml:space="preserve">Al termine delle operazioni di correzione delle prove scritte l’intera </w:t>
      </w:r>
      <w:r w:rsidRPr="00D62C6F">
        <w:rPr>
          <w:rFonts w:cs="Arial"/>
          <w:sz w:val="20"/>
        </w:rPr>
        <w:t>commissione/classe</w:t>
      </w:r>
      <w:r w:rsidRPr="00C229D8">
        <w:rPr>
          <w:rFonts w:cs="Arial"/>
          <w:sz w:val="20"/>
        </w:rPr>
        <w:t xml:space="preserve"> procede all’attribuzione, a norma dell’art. 21, comma 2 </w:t>
      </w:r>
      <w:proofErr w:type="spellStart"/>
      <w:r w:rsidRPr="00C229D8">
        <w:rPr>
          <w:rFonts w:cs="Arial"/>
          <w:sz w:val="20"/>
        </w:rPr>
        <w:t>dell’o.m.</w:t>
      </w:r>
      <w:proofErr w:type="spellEnd"/>
      <w:r w:rsidRPr="00C229D8">
        <w:rPr>
          <w:rFonts w:cs="Arial"/>
          <w:sz w:val="20"/>
        </w:rPr>
        <w:t xml:space="preserve"> dei punteggi relativi alla prova di ciascun candidato. </w:t>
      </w:r>
    </w:p>
    <w:p w14:paraId="438B682B" w14:textId="77777777"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D62C6F">
        <w:rPr>
          <w:rFonts w:cs="Arial"/>
          <w:sz w:val="20"/>
        </w:rPr>
        <w:t xml:space="preserve">commissione/classe </w:t>
      </w:r>
      <w:r w:rsidRPr="00C229D8">
        <w:rPr>
          <w:rFonts w:cs="Arial"/>
          <w:sz w:val="20"/>
        </w:rPr>
        <w:t xml:space="preserve">all’unanimità, ad eccezione di quelle per le quali la </w:t>
      </w:r>
      <w:r w:rsidRPr="00D62C6F">
        <w:rPr>
          <w:rFonts w:cs="Arial"/>
          <w:sz w:val="20"/>
        </w:rPr>
        <w:t xml:space="preserve">commissione/classe </w:t>
      </w:r>
      <w:r w:rsidRPr="00C229D8">
        <w:rPr>
          <w:rFonts w:cs="Arial"/>
          <w:sz w:val="20"/>
        </w:rPr>
        <w:t>a maggioranza delibera di attribuire il punteggio di seguito riportato a fianco del nome del candidato</w:t>
      </w:r>
      <w:r w:rsidRPr="00C229D8">
        <w:rPr>
          <w:rStyle w:val="RimandonotaapidipaginaF"/>
          <w:rFonts w:cs="Arial"/>
          <w:sz w:val="20"/>
        </w:rPr>
        <w:footnoteReference w:id="61"/>
      </w:r>
      <w:r>
        <w:rPr>
          <w:rFonts w:cs="Arial"/>
          <w:sz w:val="20"/>
        </w:rPr>
        <w:t>:</w:t>
      </w:r>
    </w:p>
    <w:p w14:paraId="5D1769AA" w14:textId="77777777" w:rsidR="005121CF" w:rsidRDefault="005121CF" w:rsidP="00172B3E">
      <w:pPr>
        <w:pStyle w:val="BodyTextIndent21"/>
        <w:widowControl w:val="0"/>
        <w:numPr>
          <w:ilvl w:val="12"/>
          <w:numId w:val="0"/>
        </w:numPr>
        <w:spacing w:line="240" w:lineRule="auto"/>
        <w:rPr>
          <w:rFonts w:cs="Arial"/>
          <w:sz w:val="20"/>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914"/>
        <w:gridCol w:w="1417"/>
        <w:gridCol w:w="5250"/>
      </w:tblGrid>
      <w:tr w:rsidR="005121CF" w:rsidRPr="00AA6DA5" w14:paraId="7783ECEE" w14:textId="77777777" w:rsidTr="00AA6DA5">
        <w:tc>
          <w:tcPr>
            <w:tcW w:w="2197" w:type="dxa"/>
            <w:tcBorders>
              <w:bottom w:val="double" w:sz="6" w:space="0" w:color="auto"/>
            </w:tcBorders>
            <w:vAlign w:val="center"/>
          </w:tcPr>
          <w:p w14:paraId="663D7F4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candidato</w:t>
            </w:r>
          </w:p>
        </w:tc>
        <w:tc>
          <w:tcPr>
            <w:tcW w:w="914" w:type="dxa"/>
            <w:tcBorders>
              <w:bottom w:val="double" w:sz="6" w:space="0" w:color="auto"/>
            </w:tcBorders>
            <w:vAlign w:val="center"/>
          </w:tcPr>
          <w:p w14:paraId="60482BBE"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n.</w:t>
            </w:r>
          </w:p>
          <w:p w14:paraId="4BC30245"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prova</w:t>
            </w:r>
          </w:p>
        </w:tc>
        <w:tc>
          <w:tcPr>
            <w:tcW w:w="1417" w:type="dxa"/>
            <w:tcBorders>
              <w:bottom w:val="double" w:sz="6" w:space="0" w:color="auto"/>
            </w:tcBorders>
            <w:vAlign w:val="center"/>
          </w:tcPr>
          <w:p w14:paraId="133B00A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punteggio</w:t>
            </w:r>
          </w:p>
          <w:p w14:paraId="5994327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attribuito</w:t>
            </w:r>
          </w:p>
        </w:tc>
        <w:tc>
          <w:tcPr>
            <w:tcW w:w="5250" w:type="dxa"/>
            <w:tcBorders>
              <w:bottom w:val="double" w:sz="6" w:space="0" w:color="auto"/>
            </w:tcBorders>
            <w:vAlign w:val="center"/>
          </w:tcPr>
          <w:p w14:paraId="2560395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Pr>
                <w:rFonts w:ascii="Arial" w:hAnsi="Arial" w:cs="Arial"/>
                <w:b/>
              </w:rPr>
              <w:t>m</w:t>
            </w:r>
            <w:r w:rsidRPr="00E420CD">
              <w:rPr>
                <w:rFonts w:ascii="Arial" w:hAnsi="Arial" w:cs="Arial"/>
                <w:b/>
              </w:rPr>
              <w:t>otivazione</w:t>
            </w:r>
          </w:p>
        </w:tc>
      </w:tr>
      <w:tr w:rsidR="005121CF" w:rsidRPr="00AA6DA5" w14:paraId="2F18F2AF" w14:textId="77777777" w:rsidTr="00AA6DA5">
        <w:tc>
          <w:tcPr>
            <w:tcW w:w="2197" w:type="dxa"/>
            <w:tcBorders>
              <w:top w:val="nil"/>
            </w:tcBorders>
          </w:tcPr>
          <w:p w14:paraId="1B25671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04F198B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37D059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2E4B580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1B7CE1E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0F3413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0A73539D" w14:textId="77777777" w:rsidTr="00AA6DA5">
        <w:tc>
          <w:tcPr>
            <w:tcW w:w="2197" w:type="dxa"/>
            <w:tcBorders>
              <w:top w:val="nil"/>
            </w:tcBorders>
          </w:tcPr>
          <w:p w14:paraId="6B22DD0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3386D50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56A8167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097366D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B3C3C9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40EE20F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51DF4372" w14:textId="77777777" w:rsidTr="00AA6DA5">
        <w:tc>
          <w:tcPr>
            <w:tcW w:w="2197" w:type="dxa"/>
            <w:tcBorders>
              <w:top w:val="nil"/>
            </w:tcBorders>
          </w:tcPr>
          <w:p w14:paraId="055B642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E1D4BB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64EF4DE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4B8C724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6608118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5E96950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584D0D5C" w14:textId="77777777" w:rsidTr="00AA6DA5">
        <w:tc>
          <w:tcPr>
            <w:tcW w:w="2197" w:type="dxa"/>
            <w:tcBorders>
              <w:top w:val="nil"/>
            </w:tcBorders>
          </w:tcPr>
          <w:p w14:paraId="7D2B3E7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F080AB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290AE6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33808D9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65C5061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5288771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CBDA74D" w14:textId="77777777" w:rsidTr="00AA6DA5">
        <w:tc>
          <w:tcPr>
            <w:tcW w:w="2197" w:type="dxa"/>
            <w:tcBorders>
              <w:top w:val="nil"/>
            </w:tcBorders>
          </w:tcPr>
          <w:p w14:paraId="1F066D1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54950AE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4D085E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7EACDE8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8E1E07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1C6E40E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3EA10DF8" w14:textId="77777777" w:rsidTr="00AA6DA5">
        <w:tc>
          <w:tcPr>
            <w:tcW w:w="2197" w:type="dxa"/>
            <w:tcBorders>
              <w:top w:val="nil"/>
            </w:tcBorders>
          </w:tcPr>
          <w:p w14:paraId="22C821B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2C172A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0257FAA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0436F8D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BF4F75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0FC2C8E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164B714E" w14:textId="77777777" w:rsidTr="00AA6DA5">
        <w:tc>
          <w:tcPr>
            <w:tcW w:w="2197" w:type="dxa"/>
            <w:tcBorders>
              <w:top w:val="nil"/>
            </w:tcBorders>
          </w:tcPr>
          <w:p w14:paraId="43A1BFB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2F4449B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69CCA57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AF53BC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D02D77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51110DC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66F356C3" w14:textId="77777777" w:rsidTr="00AA6DA5">
        <w:tc>
          <w:tcPr>
            <w:tcW w:w="2197" w:type="dxa"/>
            <w:tcBorders>
              <w:top w:val="nil"/>
            </w:tcBorders>
          </w:tcPr>
          <w:p w14:paraId="67466C2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3B0754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38F0AF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51A4831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F45EFC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90CB11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150823F6" w14:textId="77777777" w:rsidTr="00AA6DA5">
        <w:tc>
          <w:tcPr>
            <w:tcW w:w="2197" w:type="dxa"/>
            <w:tcBorders>
              <w:top w:val="nil"/>
            </w:tcBorders>
          </w:tcPr>
          <w:p w14:paraId="20545DA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5F993E8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14FFEA9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38D6F21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911B99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809A4E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2896CA73" w14:textId="77777777" w:rsidTr="00AA6DA5">
        <w:tc>
          <w:tcPr>
            <w:tcW w:w="2197" w:type="dxa"/>
            <w:tcBorders>
              <w:top w:val="nil"/>
            </w:tcBorders>
          </w:tcPr>
          <w:p w14:paraId="7458596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C699CE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AB437E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ED0B25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7569A5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06B89E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bl>
    <w:p w14:paraId="3BE15B98" w14:textId="77777777" w:rsidR="005121CF" w:rsidRPr="00C229D8" w:rsidRDefault="005121CF" w:rsidP="00172B3E">
      <w:pPr>
        <w:pStyle w:val="BodyTextIndent21"/>
        <w:widowControl w:val="0"/>
        <w:numPr>
          <w:ilvl w:val="12"/>
          <w:numId w:val="0"/>
        </w:numPr>
        <w:spacing w:line="240" w:lineRule="auto"/>
        <w:rPr>
          <w:rFonts w:cs="Arial"/>
          <w:sz w:val="20"/>
        </w:rPr>
      </w:pPr>
    </w:p>
    <w:p w14:paraId="4F83AA70" w14:textId="77777777" w:rsidR="005121CF" w:rsidRPr="00C229D8" w:rsidRDefault="005121CF" w:rsidP="00172B3E">
      <w:pPr>
        <w:pStyle w:val="BodyTextIndent21"/>
        <w:widowControl w:val="0"/>
        <w:numPr>
          <w:ilvl w:val="12"/>
          <w:numId w:val="0"/>
        </w:numPr>
        <w:spacing w:line="240" w:lineRule="auto"/>
        <w:rPr>
          <w:rFonts w:cs="Arial"/>
          <w:sz w:val="20"/>
        </w:rPr>
      </w:pPr>
    </w:p>
    <w:p w14:paraId="092E6AD3"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Valutazioni contrarie sono espresse da</w:t>
      </w:r>
      <w:r>
        <w:rPr>
          <w:rFonts w:cs="Arial"/>
          <w:sz w:val="20"/>
        </w:rPr>
        <w:t>l</w:t>
      </w:r>
      <w:r w:rsidRPr="00C229D8">
        <w:rPr>
          <w:rFonts w:cs="Arial"/>
          <w:sz w:val="20"/>
        </w:rPr>
        <w:t xml:space="preserve">… prof. </w:t>
      </w:r>
      <w:bookmarkStart w:id="197" w:name="Testo220"/>
      <w:r w:rsidRPr="00C229D8">
        <w:rPr>
          <w:rFonts w:cs="Arial"/>
          <w:sz w:val="20"/>
        </w:rPr>
        <w:fldChar w:fldCharType="begin">
          <w:ffData>
            <w:name w:val="Testo2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7"/>
    </w:p>
    <w:p w14:paraId="54C4D5DA"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98" w:name="Testo292"/>
      <w:r w:rsidRPr="00C229D8">
        <w:rPr>
          <w:rFonts w:ascii="Arial" w:hAnsi="Arial" w:cs="Arial"/>
        </w:rPr>
        <w:fldChar w:fldCharType="begin">
          <w:ffData>
            <w:name w:val="Testo2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8"/>
    </w:p>
    <w:p w14:paraId="1E4CE4B0" w14:textId="77777777" w:rsidR="005121CF" w:rsidRPr="00C229D8" w:rsidRDefault="005121CF" w:rsidP="00172B3E">
      <w:pPr>
        <w:widowControl w:val="0"/>
        <w:numPr>
          <w:ilvl w:val="12"/>
          <w:numId w:val="0"/>
        </w:numPr>
        <w:rPr>
          <w:rFonts w:ascii="Arial" w:hAnsi="Arial" w:cs="Arial"/>
        </w:rPr>
      </w:pPr>
    </w:p>
    <w:p w14:paraId="06EDFB46" w14:textId="77777777" w:rsidR="005121CF" w:rsidRPr="00C229D8" w:rsidRDefault="005121CF" w:rsidP="00A70B55">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62"/>
      </w:r>
      <w:r w:rsidRPr="00C229D8">
        <w:rPr>
          <w:rFonts w:ascii="Arial" w:hAnsi="Arial" w:cs="Arial"/>
        </w:rPr>
        <w:t xml:space="preserve">, l’elenco nominativo dei candidati con i punteggi assegnati dalla </w:t>
      </w:r>
      <w:r w:rsidRPr="00D62C6F">
        <w:rPr>
          <w:rFonts w:ascii="Arial" w:hAnsi="Arial" w:cs="Arial"/>
        </w:rPr>
        <w:t>commissione/classe</w:t>
      </w:r>
      <w:r w:rsidRPr="00C229D8">
        <w:rPr>
          <w:rFonts w:ascii="Arial" w:hAnsi="Arial" w:cs="Arial"/>
        </w:rPr>
        <w:t xml:space="preserve"> </w:t>
      </w:r>
      <w:r w:rsidRPr="00C229D8">
        <w:rPr>
          <w:rFonts w:ascii="Arial" w:hAnsi="Arial" w:cs="Arial"/>
          <w:u w:val="single"/>
        </w:rPr>
        <w:t xml:space="preserve">in ciascuna prova scritta </w:t>
      </w:r>
      <w:r w:rsidRPr="00C229D8">
        <w:rPr>
          <w:rFonts w:ascii="Arial" w:hAnsi="Arial" w:cs="Arial"/>
        </w:rPr>
        <w:t>(all’unanimità/a maggioranza):</w:t>
      </w:r>
    </w:p>
    <w:p w14:paraId="4B721E20" w14:textId="77777777" w:rsidR="005121CF" w:rsidRPr="00C229D8" w:rsidRDefault="005121CF" w:rsidP="00A70B55">
      <w:pPr>
        <w:widowControl w:val="0"/>
        <w:numPr>
          <w:ilvl w:val="12"/>
          <w:numId w:val="0"/>
        </w:numPr>
        <w:ind w:firstLine="851"/>
        <w:jc w:val="both"/>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140F34BF" w14:textId="77777777" w:rsidTr="00B82E37">
        <w:trPr>
          <w:cantSplit/>
          <w:trHeight w:val="281"/>
        </w:trPr>
        <w:tc>
          <w:tcPr>
            <w:tcW w:w="352" w:type="dxa"/>
            <w:vAlign w:val="center"/>
          </w:tcPr>
          <w:p w14:paraId="73FA968D"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14:paraId="6F6E92C2"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Candidato</w:t>
            </w:r>
          </w:p>
        </w:tc>
        <w:tc>
          <w:tcPr>
            <w:tcW w:w="2090" w:type="dxa"/>
            <w:tcBorders>
              <w:bottom w:val="single" w:sz="4" w:space="0" w:color="auto"/>
            </w:tcBorders>
            <w:vAlign w:val="center"/>
          </w:tcPr>
          <w:p w14:paraId="00012048"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Punteggio I</w:t>
            </w:r>
            <w:r>
              <w:rPr>
                <w:b/>
                <w:sz w:val="24"/>
                <w:szCs w:val="24"/>
              </w:rPr>
              <w:t xml:space="preserve"> prova</w:t>
            </w:r>
          </w:p>
        </w:tc>
        <w:tc>
          <w:tcPr>
            <w:tcW w:w="992" w:type="dxa"/>
            <w:vAlign w:val="center"/>
          </w:tcPr>
          <w:p w14:paraId="46400AC0"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c>
          <w:tcPr>
            <w:tcW w:w="2126" w:type="dxa"/>
            <w:vAlign w:val="center"/>
          </w:tcPr>
          <w:p w14:paraId="21E9421E"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Punteggio II</w:t>
            </w:r>
            <w:r>
              <w:rPr>
                <w:b/>
                <w:sz w:val="24"/>
                <w:szCs w:val="24"/>
              </w:rPr>
              <w:t xml:space="preserve"> prova</w:t>
            </w:r>
          </w:p>
        </w:tc>
        <w:tc>
          <w:tcPr>
            <w:tcW w:w="851" w:type="dxa"/>
            <w:vAlign w:val="center"/>
          </w:tcPr>
          <w:p w14:paraId="0C9A3C7D"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r>
      <w:tr w:rsidR="005121CF" w:rsidRPr="00AA6DA5" w14:paraId="0D77B9C4" w14:textId="77777777" w:rsidTr="00B82E37">
        <w:trPr>
          <w:cantSplit/>
        </w:trPr>
        <w:tc>
          <w:tcPr>
            <w:tcW w:w="352" w:type="dxa"/>
            <w:tcBorders>
              <w:top w:val="nil"/>
            </w:tcBorders>
          </w:tcPr>
          <w:p w14:paraId="266732BE"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6012751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F22096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17CFBAC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73CBED5"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1071ABC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73D6AB54" w14:textId="77777777" w:rsidR="005121CF" w:rsidRPr="00AA6DA5" w:rsidRDefault="005121CF" w:rsidP="00AA6DA5">
            <w:pPr>
              <w:spacing w:after="200" w:line="276" w:lineRule="auto"/>
              <w:rPr>
                <w:sz w:val="24"/>
                <w:szCs w:val="24"/>
              </w:rPr>
            </w:pPr>
          </w:p>
        </w:tc>
      </w:tr>
      <w:tr w:rsidR="005121CF" w:rsidRPr="00AA6DA5" w14:paraId="4B477326" w14:textId="77777777" w:rsidTr="00B82E37">
        <w:trPr>
          <w:cantSplit/>
        </w:trPr>
        <w:tc>
          <w:tcPr>
            <w:tcW w:w="352" w:type="dxa"/>
          </w:tcPr>
          <w:p w14:paraId="451E5E9B"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3920484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682DD0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0566700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45E544AA"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0788127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A391781" w14:textId="77777777" w:rsidR="005121CF" w:rsidRPr="00AA6DA5" w:rsidRDefault="005121CF" w:rsidP="00AA6DA5">
            <w:pPr>
              <w:spacing w:after="200" w:line="276" w:lineRule="auto"/>
              <w:rPr>
                <w:sz w:val="24"/>
                <w:szCs w:val="24"/>
              </w:rPr>
            </w:pPr>
          </w:p>
        </w:tc>
      </w:tr>
      <w:tr w:rsidR="005121CF" w:rsidRPr="00AA6DA5" w14:paraId="28920D7C" w14:textId="77777777" w:rsidTr="00B82E37">
        <w:trPr>
          <w:cantSplit/>
        </w:trPr>
        <w:tc>
          <w:tcPr>
            <w:tcW w:w="352" w:type="dxa"/>
          </w:tcPr>
          <w:p w14:paraId="0F1956FE"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5A2B0E1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0C93F1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0385EC9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43D1F5CF"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68CFCC5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6DEB352" w14:textId="77777777" w:rsidR="005121CF" w:rsidRPr="00AA6DA5" w:rsidRDefault="005121CF" w:rsidP="00AA6DA5">
            <w:pPr>
              <w:spacing w:after="200" w:line="276" w:lineRule="auto"/>
              <w:rPr>
                <w:sz w:val="24"/>
                <w:szCs w:val="24"/>
              </w:rPr>
            </w:pPr>
          </w:p>
        </w:tc>
      </w:tr>
      <w:tr w:rsidR="005121CF" w:rsidRPr="00AA6DA5" w14:paraId="1BAC63E6" w14:textId="77777777" w:rsidTr="00B82E37">
        <w:trPr>
          <w:cantSplit/>
        </w:trPr>
        <w:tc>
          <w:tcPr>
            <w:tcW w:w="352" w:type="dxa"/>
          </w:tcPr>
          <w:p w14:paraId="061C0679"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7C30FAD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7E12F9D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3908A0A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B08DD66"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3E224FA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556529E" w14:textId="77777777" w:rsidR="005121CF" w:rsidRPr="00AA6DA5" w:rsidRDefault="005121CF" w:rsidP="00AA6DA5">
            <w:pPr>
              <w:spacing w:after="200" w:line="276" w:lineRule="auto"/>
              <w:rPr>
                <w:sz w:val="24"/>
                <w:szCs w:val="24"/>
              </w:rPr>
            </w:pPr>
          </w:p>
        </w:tc>
      </w:tr>
      <w:tr w:rsidR="005121CF" w:rsidRPr="00AA6DA5" w14:paraId="7BCC4156" w14:textId="77777777" w:rsidTr="00B82E37">
        <w:trPr>
          <w:cantSplit/>
        </w:trPr>
        <w:tc>
          <w:tcPr>
            <w:tcW w:w="352" w:type="dxa"/>
          </w:tcPr>
          <w:p w14:paraId="3F8122A1"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581A5D8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06837C4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D43A76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90A2F"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886DB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E6BC22" w14:textId="77777777" w:rsidR="005121CF" w:rsidRPr="00AA6DA5" w:rsidRDefault="005121CF" w:rsidP="00AA6DA5">
            <w:pPr>
              <w:spacing w:after="200" w:line="276" w:lineRule="auto"/>
              <w:rPr>
                <w:sz w:val="24"/>
                <w:szCs w:val="24"/>
              </w:rPr>
            </w:pPr>
          </w:p>
        </w:tc>
      </w:tr>
      <w:tr w:rsidR="005121CF" w:rsidRPr="00AA6DA5" w14:paraId="4AF4C532" w14:textId="77777777" w:rsidTr="00B82E37">
        <w:trPr>
          <w:cantSplit/>
        </w:trPr>
        <w:tc>
          <w:tcPr>
            <w:tcW w:w="352" w:type="dxa"/>
          </w:tcPr>
          <w:p w14:paraId="65F36A0A"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4637EDC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AA8E31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C2132"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E327E7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2297185" w14:textId="77777777" w:rsidR="005121CF" w:rsidRPr="00AA6DA5" w:rsidRDefault="005121CF" w:rsidP="00AA6DA5">
            <w:pPr>
              <w:spacing w:after="200" w:line="276" w:lineRule="auto"/>
              <w:rPr>
                <w:sz w:val="24"/>
                <w:szCs w:val="24"/>
              </w:rPr>
            </w:pPr>
          </w:p>
        </w:tc>
      </w:tr>
      <w:tr w:rsidR="005121CF" w:rsidRPr="00AA6DA5" w14:paraId="54331D80" w14:textId="77777777" w:rsidTr="00B82E37">
        <w:trPr>
          <w:cantSplit/>
        </w:trPr>
        <w:tc>
          <w:tcPr>
            <w:tcW w:w="352" w:type="dxa"/>
          </w:tcPr>
          <w:p w14:paraId="2B3DECC0"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01B0569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4F5EA3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263AC3"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A916F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E2F08D" w14:textId="77777777" w:rsidR="005121CF" w:rsidRPr="00AA6DA5" w:rsidRDefault="005121CF" w:rsidP="00AA6DA5">
            <w:pPr>
              <w:spacing w:after="200" w:line="276" w:lineRule="auto"/>
              <w:rPr>
                <w:sz w:val="24"/>
                <w:szCs w:val="24"/>
              </w:rPr>
            </w:pPr>
          </w:p>
        </w:tc>
      </w:tr>
      <w:tr w:rsidR="005121CF" w:rsidRPr="00AA6DA5" w14:paraId="125762A4" w14:textId="77777777" w:rsidTr="00B82E37">
        <w:trPr>
          <w:cantSplit/>
        </w:trPr>
        <w:tc>
          <w:tcPr>
            <w:tcW w:w="352" w:type="dxa"/>
          </w:tcPr>
          <w:p w14:paraId="47FF8DE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31F34E3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5E0CDE3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5A0F9"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8ED44C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7360DB" w14:textId="77777777" w:rsidR="005121CF" w:rsidRPr="00AA6DA5" w:rsidRDefault="005121CF" w:rsidP="00AA6DA5">
            <w:pPr>
              <w:spacing w:after="200" w:line="276" w:lineRule="auto"/>
              <w:rPr>
                <w:sz w:val="24"/>
                <w:szCs w:val="24"/>
              </w:rPr>
            </w:pPr>
          </w:p>
        </w:tc>
      </w:tr>
      <w:tr w:rsidR="005121CF" w:rsidRPr="00AA6DA5" w14:paraId="66D9606B" w14:textId="77777777" w:rsidTr="00B82E37">
        <w:trPr>
          <w:cantSplit/>
        </w:trPr>
        <w:tc>
          <w:tcPr>
            <w:tcW w:w="352" w:type="dxa"/>
          </w:tcPr>
          <w:p w14:paraId="3D6FE015"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07F4497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1B2364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97E3C"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CCBD5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883155" w14:textId="77777777" w:rsidR="005121CF" w:rsidRPr="00AA6DA5" w:rsidRDefault="005121CF" w:rsidP="00AA6DA5">
            <w:pPr>
              <w:spacing w:after="200" w:line="276" w:lineRule="auto"/>
              <w:rPr>
                <w:sz w:val="24"/>
                <w:szCs w:val="24"/>
              </w:rPr>
            </w:pPr>
          </w:p>
        </w:tc>
      </w:tr>
      <w:tr w:rsidR="005121CF" w:rsidRPr="00AA6DA5" w14:paraId="3B22B4A5" w14:textId="77777777" w:rsidTr="00B82E37">
        <w:trPr>
          <w:cantSplit/>
        </w:trPr>
        <w:tc>
          <w:tcPr>
            <w:tcW w:w="352" w:type="dxa"/>
          </w:tcPr>
          <w:p w14:paraId="3C54E135"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1F507D2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DDE254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8BBAD"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754E68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1D1E5E" w14:textId="77777777" w:rsidR="005121CF" w:rsidRPr="00AA6DA5" w:rsidRDefault="005121CF" w:rsidP="00AA6DA5">
            <w:pPr>
              <w:spacing w:after="200" w:line="276" w:lineRule="auto"/>
              <w:rPr>
                <w:sz w:val="24"/>
                <w:szCs w:val="24"/>
              </w:rPr>
            </w:pPr>
          </w:p>
        </w:tc>
      </w:tr>
    </w:tbl>
    <w:p w14:paraId="3D78F622" w14:textId="77777777" w:rsidR="005121CF" w:rsidRPr="00C229D8" w:rsidRDefault="005121CF" w:rsidP="00172B3E">
      <w:pPr>
        <w:widowControl w:val="0"/>
        <w:numPr>
          <w:ilvl w:val="12"/>
          <w:numId w:val="0"/>
        </w:numPr>
        <w:rPr>
          <w:rFonts w:ascii="Arial" w:hAnsi="Arial" w:cs="Arial"/>
        </w:rPr>
      </w:pPr>
    </w:p>
    <w:p w14:paraId="6487482C" w14:textId="77777777" w:rsidR="005121CF" w:rsidRPr="00C229D8" w:rsidRDefault="005121CF" w:rsidP="00D82121">
      <w:pPr>
        <w:pStyle w:val="Rientrocorpodeltesto2"/>
        <w:widowControl w:val="0"/>
        <w:suppressAutoHyphens/>
        <w:spacing w:line="240" w:lineRule="auto"/>
        <w:rPr>
          <w:rFonts w:ascii="Arial" w:hAnsi="Arial" w:cs="Arial"/>
        </w:rPr>
      </w:pPr>
      <w:r w:rsidRPr="00C229D8">
        <w:rPr>
          <w:rFonts w:ascii="Arial" w:hAnsi="Arial" w:cs="Arial"/>
        </w:rPr>
        <w:t>I punteggi delle singole prove scritte vengono trascritti sulle apposite schede.</w:t>
      </w:r>
    </w:p>
    <w:p w14:paraId="34E8A750" w14:textId="77777777" w:rsidR="005121CF" w:rsidRPr="007060B8" w:rsidRDefault="005121CF" w:rsidP="00A70B55">
      <w:pPr>
        <w:pStyle w:val="Rientrocorpodeltesto2"/>
        <w:widowControl w:val="0"/>
        <w:suppressAutoHyphens/>
        <w:spacing w:line="240" w:lineRule="auto"/>
        <w:rPr>
          <w:rFonts w:ascii="Arial" w:hAnsi="Arial" w:cs="Arial"/>
        </w:rPr>
      </w:pPr>
      <w:r w:rsidRPr="007060B8">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5C676E0B" w14:textId="77777777" w:rsidR="005121CF" w:rsidRPr="00C229D8" w:rsidRDefault="005121CF" w:rsidP="00A70B55">
      <w:pPr>
        <w:pStyle w:val="Rientrocorpodeltesto2"/>
        <w:widowControl w:val="0"/>
        <w:suppressAutoHyphens/>
        <w:spacing w:line="240" w:lineRule="auto"/>
        <w:rPr>
          <w:rFonts w:ascii="Arial" w:hAnsi="Arial" w:cs="Arial"/>
        </w:rPr>
      </w:pPr>
      <w:r w:rsidRPr="007060B8">
        <w:rPr>
          <w:rFonts w:ascii="Arial" w:hAnsi="Arial" w:cs="Arial"/>
        </w:rPr>
        <w:t xml:space="preserve">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w:t>
      </w:r>
      <w:proofErr w:type="spellStart"/>
      <w:r w:rsidRPr="007060B8">
        <w:rPr>
          <w:rFonts w:ascii="Arial" w:hAnsi="Arial" w:cs="Arial"/>
        </w:rPr>
        <w:t>dell’o.m.</w:t>
      </w:r>
      <w:proofErr w:type="spellEnd"/>
      <w:r w:rsidRPr="007060B8">
        <w:rPr>
          <w:rFonts w:ascii="Arial" w:hAnsi="Arial" w:cs="Arial"/>
        </w:rPr>
        <w:t xml:space="preserve"> e art. 25, co.4 </w:t>
      </w:r>
      <w:proofErr w:type="spellStart"/>
      <w:r w:rsidRPr="007060B8">
        <w:rPr>
          <w:rFonts w:ascii="Arial" w:hAnsi="Arial" w:cs="Arial"/>
        </w:rPr>
        <w:t>dell’o.m.</w:t>
      </w:r>
      <w:proofErr w:type="spellEnd"/>
      <w:r w:rsidRPr="007060B8">
        <w:rPr>
          <w:rFonts w:ascii="Arial" w:hAnsi="Arial" w:cs="Arial"/>
        </w:rPr>
        <w:t>).</w:t>
      </w:r>
    </w:p>
    <w:p w14:paraId="06F58EDD" w14:textId="77777777" w:rsidR="005121CF" w:rsidRPr="00C229D8" w:rsidRDefault="005121CF" w:rsidP="00A70B55">
      <w:pPr>
        <w:pStyle w:val="Rientrocorpodeltesto2"/>
        <w:widowControl w:val="0"/>
        <w:suppressAutoHyphens/>
        <w:spacing w:line="240" w:lineRule="auto"/>
        <w:rPr>
          <w:rFonts w:ascii="Arial" w:hAnsi="Arial" w:cs="Arial"/>
        </w:rPr>
      </w:pPr>
      <w:r w:rsidRPr="00C229D8">
        <w:rPr>
          <w:rFonts w:ascii="Arial" w:hAnsi="Arial" w:cs="Arial"/>
        </w:rPr>
        <w:t xml:space="preserve">Il punteggio complessivo delle prove scritte </w:t>
      </w:r>
      <w:r>
        <w:rPr>
          <w:rFonts w:ascii="Arial" w:hAnsi="Arial" w:cs="Arial"/>
        </w:rPr>
        <w:t>dei</w:t>
      </w:r>
      <w:r w:rsidRPr="00A451F3">
        <w:rPr>
          <w:rFonts w:ascii="Arial" w:hAnsi="Arial" w:cs="Arial"/>
        </w:rPr>
        <w:t xml:space="preserve"> candidati con disabilità o D.S.A </w:t>
      </w:r>
      <w:r>
        <w:rPr>
          <w:rFonts w:ascii="Arial" w:hAnsi="Arial" w:cs="Arial"/>
        </w:rPr>
        <w:t>che</w:t>
      </w:r>
      <w:r w:rsidRPr="00A451F3">
        <w:rPr>
          <w:rFonts w:ascii="Arial" w:hAnsi="Arial" w:cs="Arial"/>
        </w:rPr>
        <w:t xml:space="preserve"> non svolg</w:t>
      </w:r>
      <w:r>
        <w:rPr>
          <w:rFonts w:ascii="Arial" w:hAnsi="Arial" w:cs="Arial"/>
        </w:rPr>
        <w:t>o</w:t>
      </w:r>
      <w:r w:rsidRPr="00A451F3">
        <w:rPr>
          <w:rFonts w:ascii="Arial" w:hAnsi="Arial" w:cs="Arial"/>
        </w:rPr>
        <w:t xml:space="preserve">no una </w:t>
      </w:r>
      <w:r>
        <w:rPr>
          <w:rFonts w:ascii="Arial" w:hAnsi="Arial" w:cs="Arial"/>
        </w:rPr>
        <w:t xml:space="preserve">prova </w:t>
      </w:r>
      <w:r w:rsidRPr="00A451F3">
        <w:rPr>
          <w:rFonts w:ascii="Arial" w:hAnsi="Arial" w:cs="Arial"/>
        </w:rPr>
        <w:t>scritt</w:t>
      </w:r>
      <w:r>
        <w:rPr>
          <w:rFonts w:ascii="Arial" w:hAnsi="Arial" w:cs="Arial"/>
        </w:rPr>
        <w:t>a</w:t>
      </w:r>
      <w:r w:rsidRPr="00A451F3">
        <w:rPr>
          <w:rFonts w:ascii="Arial" w:hAnsi="Arial" w:cs="Arial"/>
        </w:rPr>
        <w:t xml:space="preserve"> </w:t>
      </w:r>
      <w:r w:rsidRPr="00C229D8">
        <w:rPr>
          <w:rFonts w:ascii="Arial" w:hAnsi="Arial" w:cs="Arial"/>
        </w:rPr>
        <w:t>risulterà a verbale e sarà calcolato, di norma, in automatico con l’utilizzo dell’applicativo “Commissione web”,</w:t>
      </w:r>
      <w:r>
        <w:rPr>
          <w:rFonts w:ascii="Arial" w:hAnsi="Arial" w:cs="Arial"/>
        </w:rPr>
        <w:t xml:space="preserve"> o,</w:t>
      </w:r>
      <w:r w:rsidRPr="00C229D8">
        <w:rPr>
          <w:rFonts w:ascii="Arial" w:hAnsi="Arial" w:cs="Arial"/>
        </w:rPr>
        <w:t xml:space="preserve"> in alternativa, determinato proporzionalmente. La valutazione finale verrà indicata sul tabellone dei risultati all’albo della scuola, senza alcuna indicazione del fatto che la stessa si riferisce al percorso didattico differenziato</w:t>
      </w:r>
      <w:r>
        <w:rPr>
          <w:rFonts w:ascii="Arial" w:hAnsi="Arial" w:cs="Arial"/>
        </w:rPr>
        <w:t>.</w:t>
      </w:r>
    </w:p>
    <w:p w14:paraId="15767939" w14:textId="77777777" w:rsidR="005121CF" w:rsidRPr="00C229D8" w:rsidRDefault="005121CF"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99" w:name="Testo283"/>
      <w:r w:rsidRPr="00C229D8">
        <w:rPr>
          <w:rFonts w:cs="Arial"/>
          <w:sz w:val="20"/>
        </w:rPr>
        <w:fldChar w:fldCharType="begin">
          <w:ffData>
            <w:name w:val="Testo28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9"/>
    </w:p>
    <w:p w14:paraId="7D153760" w14:textId="77777777" w:rsidR="005121CF" w:rsidRPr="00C229D8" w:rsidRDefault="005121CF" w:rsidP="00172B3E">
      <w:pPr>
        <w:pStyle w:val="BodyText21"/>
        <w:numPr>
          <w:ilvl w:val="12"/>
          <w:numId w:val="0"/>
        </w:numPr>
        <w:ind w:firstLine="851"/>
        <w:rPr>
          <w:rFonts w:cs="Arial"/>
          <w:sz w:val="20"/>
        </w:rPr>
      </w:pPr>
    </w:p>
    <w:p w14:paraId="31FA5C81" w14:textId="77777777" w:rsidR="005121CF" w:rsidRPr="00C229D8" w:rsidRDefault="005121CF" w:rsidP="00172B3E">
      <w:pPr>
        <w:widowControl w:val="0"/>
        <w:numPr>
          <w:ilvl w:val="12"/>
          <w:numId w:val="0"/>
        </w:numPr>
        <w:rPr>
          <w:rFonts w:ascii="Arial" w:hAnsi="Arial" w:cs="Arial"/>
        </w:rPr>
      </w:pPr>
    </w:p>
    <w:p w14:paraId="6CBB99CD" w14:textId="77777777" w:rsidR="005121CF" w:rsidRPr="00C229D8" w:rsidRDefault="005121CF"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74083E9D" w14:textId="77777777" w:rsidR="005121CF" w:rsidRPr="00C229D8" w:rsidRDefault="005121CF" w:rsidP="00172B3E">
      <w:pPr>
        <w:widowControl w:val="0"/>
        <w:numPr>
          <w:ilvl w:val="12"/>
          <w:numId w:val="0"/>
        </w:numPr>
        <w:rPr>
          <w:rFonts w:ascii="Arial" w:hAnsi="Arial" w:cs="Arial"/>
        </w:rPr>
      </w:pPr>
    </w:p>
    <w:p w14:paraId="7B56F1A9" w14:textId="77777777" w:rsidR="005121CF" w:rsidRDefault="005121CF" w:rsidP="00172B3E">
      <w:pPr>
        <w:widowControl w:val="0"/>
        <w:numPr>
          <w:ilvl w:val="12"/>
          <w:numId w:val="0"/>
        </w:numPr>
        <w:ind w:firstLine="708"/>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181DE80" w14:textId="77777777" w:rsidR="005121CF" w:rsidRDefault="005121CF" w:rsidP="00172B3E"/>
    <w:p w14:paraId="7E41A2F2" w14:textId="77777777" w:rsidR="005121CF" w:rsidRDefault="005121CF" w:rsidP="00172B3E"/>
    <w:p w14:paraId="371524F0" w14:textId="77777777" w:rsidR="00B862C4" w:rsidRPr="00252DC8" w:rsidRDefault="00B862C4" w:rsidP="00B862C4">
      <w:pPr>
        <w:pStyle w:val="Corpodeltesto2"/>
        <w:suppressAutoHyphens/>
        <w:ind w:firstLine="708"/>
        <w:jc w:val="both"/>
        <w:rPr>
          <w:rFonts w:ascii="Arial" w:hAnsi="Arial" w:cs="Arial"/>
          <w:sz w:val="20"/>
          <w:lang w:val="it-IT"/>
        </w:rPr>
      </w:pPr>
    </w:p>
    <w:p w14:paraId="4136CAF4"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E14BC38" w14:textId="77777777" w:rsidR="005121CF" w:rsidRPr="005131B9" w:rsidRDefault="005121CF" w:rsidP="00226909">
      <w:pPr>
        <w:pStyle w:val="Titolo1"/>
        <w:numPr>
          <w:ilvl w:val="12"/>
          <w:numId w:val="0"/>
        </w:numPr>
        <w:jc w:val="both"/>
        <w:rPr>
          <w:rFonts w:ascii="Arial" w:hAnsi="Arial" w:cs="Arial"/>
        </w:rPr>
      </w:pPr>
      <w:bookmarkStart w:id="200" w:name="_Toc137039180"/>
      <w:r w:rsidRPr="005131B9">
        <w:rPr>
          <w:rFonts w:ascii="Arial" w:hAnsi="Arial" w:cs="Arial"/>
        </w:rPr>
        <w:t xml:space="preserve">16. Verbale n. </w:t>
      </w:r>
      <w:r w:rsidRPr="005131B9">
        <w:rPr>
          <w:rFonts w:ascii="Arial" w:hAnsi="Arial" w:cs="Arial"/>
        </w:rPr>
        <w:fldChar w:fldCharType="begin">
          <w:ffData>
            <w:name w:val="Testo1"/>
            <w:enabled/>
            <w:calcOnExit w:val="0"/>
            <w:textInput/>
          </w:ffData>
        </w:fldChar>
      </w:r>
      <w:r w:rsidRPr="005131B9">
        <w:rPr>
          <w:rFonts w:ascii="Arial" w:hAnsi="Arial" w:cs="Arial"/>
        </w:rPr>
        <w:instrText xml:space="preserve"> FORMTEXT </w:instrText>
      </w:r>
      <w:r w:rsidRPr="005131B9">
        <w:rPr>
          <w:rFonts w:ascii="Arial" w:hAnsi="Arial" w:cs="Arial"/>
        </w:rPr>
      </w:r>
      <w:r w:rsidRPr="005131B9">
        <w:rPr>
          <w:rFonts w:ascii="Arial" w:hAnsi="Arial" w:cs="Arial"/>
        </w:rPr>
        <w:fldChar w:fldCharType="separate"/>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rPr>
        <w:fldChar w:fldCharType="end"/>
      </w:r>
      <w:r w:rsidRPr="005131B9">
        <w:rPr>
          <w:rFonts w:ascii="Arial" w:hAnsi="Arial" w:cs="Arial"/>
        </w:rPr>
        <w:t xml:space="preserve"> di prosecuzione delle operazioni di correzione e di valutazione delle prove scritte</w:t>
      </w:r>
      <w:r w:rsidRPr="005131B9">
        <w:rPr>
          <w:rStyle w:val="RimandonotaapidipaginaF"/>
          <w:rFonts w:ascii="Arial" w:hAnsi="Arial" w:cs="Arial"/>
          <w:sz w:val="24"/>
        </w:rPr>
        <w:footnoteReference w:id="63"/>
      </w:r>
      <w:bookmarkEnd w:id="200"/>
    </w:p>
    <w:p w14:paraId="1C352640" w14:textId="77777777" w:rsidR="005121CF" w:rsidRPr="00914A3B" w:rsidRDefault="005121CF" w:rsidP="00172B3E">
      <w:pPr>
        <w:widowControl w:val="0"/>
        <w:numPr>
          <w:ilvl w:val="12"/>
          <w:numId w:val="0"/>
        </w:numPr>
        <w:rPr>
          <w:rFonts w:ascii="Arial" w:hAnsi="Arial"/>
          <w:sz w:val="24"/>
        </w:rPr>
      </w:pPr>
    </w:p>
    <w:p w14:paraId="3E0935E0"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E81483">
        <w:rPr>
          <w:rFonts w:cs="Arial"/>
          <w:sz w:val="20"/>
        </w:rPr>
        <w:t xml:space="preserve">commissione/classe </w:t>
      </w:r>
      <w:r w:rsidRPr="00C229D8">
        <w:rPr>
          <w:rFonts w:cs="Arial"/>
          <w:sz w:val="20"/>
        </w:rPr>
        <w:t xml:space="preserve">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14:paraId="026496F0"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4"/>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43EFE61D"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bookmarkStart w:id="201" w:name="Testo15"/>
      <w:r w:rsidRPr="00C229D8">
        <w:rPr>
          <w:rFonts w:ascii="Arial" w:hAnsi="Arial" w:cs="Arial"/>
        </w:rPr>
        <w:fldChar w:fldCharType="begin">
          <w:ffData>
            <w:name w:val="Testo1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bookmarkEnd w:id="201"/>
      <w:r w:rsidRPr="00C229D8">
        <w:rPr>
          <w:rFonts w:ascii="Arial" w:hAnsi="Arial" w:cs="Arial"/>
        </w:rPr>
        <w:t>.</w:t>
      </w:r>
    </w:p>
    <w:p w14:paraId="655BAE17" w14:textId="77777777" w:rsidR="005121CF" w:rsidRPr="00C229D8" w:rsidRDefault="005121CF" w:rsidP="00172B3E">
      <w:pPr>
        <w:widowControl w:val="0"/>
        <w:numPr>
          <w:ilvl w:val="12"/>
          <w:numId w:val="0"/>
        </w:numPr>
        <w:rPr>
          <w:rFonts w:ascii="Arial" w:hAnsi="Arial" w:cs="Arial"/>
        </w:rPr>
      </w:pPr>
    </w:p>
    <w:p w14:paraId="0932941B"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E81483">
        <w:rPr>
          <w:rFonts w:ascii="Arial" w:hAnsi="Arial" w:cs="Arial"/>
        </w:rPr>
        <w:t xml:space="preserve">commissione/classe </w:t>
      </w:r>
      <w:r w:rsidRPr="00C229D8">
        <w:rPr>
          <w:rFonts w:ascii="Arial" w:hAnsi="Arial" w:cs="Arial"/>
        </w:rPr>
        <w:t>prosegue la correzione delle prove scritte.</w:t>
      </w:r>
    </w:p>
    <w:p w14:paraId="74688AED"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prima prova scritta, secondo i criteri già stabiliti, la correzione viene effettuata dalla </w:t>
      </w:r>
      <w:r w:rsidRPr="00E81483">
        <w:rPr>
          <w:rFonts w:ascii="Arial" w:hAnsi="Arial" w:cs="Arial"/>
        </w:rPr>
        <w:t>commissione/classe</w:t>
      </w:r>
      <w:r w:rsidRPr="00C229D8">
        <w:rPr>
          <w:rFonts w:ascii="Arial" w:hAnsi="Arial" w:cs="Arial"/>
        </w:rPr>
        <w:t xml:space="preserve"> oppure</w:t>
      </w:r>
      <w:r w:rsidRPr="00C229D8">
        <w:rPr>
          <w:rStyle w:val="Rimandonotaapidipagina"/>
          <w:rFonts w:ascii="Arial" w:hAnsi="Arial" w:cs="Arial"/>
        </w:rPr>
        <w:footnoteReference w:id="65"/>
      </w:r>
      <w:r w:rsidRPr="00C229D8">
        <w:rPr>
          <w:rFonts w:ascii="Arial" w:hAnsi="Arial" w:cs="Arial"/>
        </w:rPr>
        <w:t xml:space="preserve"> la correzione viene effettuata, secondo i criteri già stabiliti, dai docenti dell’area disciplinare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3555B70A"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proff. </w:t>
      </w:r>
      <w:r w:rsidRPr="00C229D8">
        <w:rPr>
          <w:rFonts w:ascii="Arial" w:hAnsi="Arial" w:cs="Arial"/>
        </w:rPr>
        <w:fldChar w:fldCharType="begin">
          <w:ffData>
            <w:name w:val="Testo24"/>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345BC8B6"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6"/>
      </w:r>
      <w:r w:rsidRPr="00C229D8">
        <w:rPr>
          <w:rFonts w:cs="Arial"/>
          <w:sz w:val="20"/>
        </w:rPr>
        <w:t>:</w:t>
      </w:r>
    </w:p>
    <w:p w14:paraId="7FE3C40A"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1439359D" w14:textId="77777777" w:rsidTr="00226909">
        <w:trPr>
          <w:trHeight w:val="331"/>
        </w:trPr>
        <w:tc>
          <w:tcPr>
            <w:tcW w:w="349" w:type="dxa"/>
            <w:tcBorders>
              <w:bottom w:val="double" w:sz="6" w:space="0" w:color="auto"/>
            </w:tcBorders>
            <w:vAlign w:val="center"/>
          </w:tcPr>
          <w:p w14:paraId="5FE4BA21" w14:textId="77777777" w:rsidR="005121CF" w:rsidRPr="00C229D8" w:rsidRDefault="005121CF"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64C55FA0" w14:textId="77777777"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2048" w:type="dxa"/>
            <w:tcBorders>
              <w:bottom w:val="double" w:sz="6" w:space="0" w:color="auto"/>
            </w:tcBorders>
            <w:vAlign w:val="center"/>
          </w:tcPr>
          <w:p w14:paraId="02F25C96"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2126" w:type="dxa"/>
            <w:tcBorders>
              <w:bottom w:val="double" w:sz="6" w:space="0" w:color="auto"/>
            </w:tcBorders>
            <w:vAlign w:val="center"/>
          </w:tcPr>
          <w:p w14:paraId="26D6A9B4"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49E7F075" w14:textId="77777777" w:rsidTr="00226909">
        <w:trPr>
          <w:cantSplit/>
          <w:trHeight w:val="176"/>
        </w:trPr>
        <w:tc>
          <w:tcPr>
            <w:tcW w:w="349" w:type="dxa"/>
            <w:tcBorders>
              <w:top w:val="nil"/>
            </w:tcBorders>
          </w:tcPr>
          <w:p w14:paraId="71CA7CA2" w14:textId="77777777" w:rsidR="005121CF" w:rsidRPr="00C229D8" w:rsidRDefault="005121CF" w:rsidP="00F1698A">
            <w:pPr>
              <w:suppressAutoHyphens/>
              <w:jc w:val="right"/>
              <w:rPr>
                <w:rFonts w:ascii="Arial" w:hAnsi="Arial" w:cs="Arial"/>
              </w:rPr>
            </w:pPr>
          </w:p>
        </w:tc>
        <w:tc>
          <w:tcPr>
            <w:tcW w:w="4541" w:type="dxa"/>
            <w:tcBorders>
              <w:top w:val="nil"/>
            </w:tcBorders>
          </w:tcPr>
          <w:p w14:paraId="001C4053" w14:textId="77777777" w:rsidR="005121CF" w:rsidRPr="00C229D8" w:rsidRDefault="005121CF" w:rsidP="00F1698A">
            <w:pPr>
              <w:suppressAutoHyphens/>
              <w:rPr>
                <w:rFonts w:ascii="Arial" w:hAnsi="Arial" w:cs="Arial"/>
              </w:rPr>
            </w:pPr>
          </w:p>
        </w:tc>
        <w:tc>
          <w:tcPr>
            <w:tcW w:w="2048" w:type="dxa"/>
            <w:tcBorders>
              <w:top w:val="nil"/>
            </w:tcBorders>
          </w:tcPr>
          <w:p w14:paraId="56DC722A" w14:textId="77777777" w:rsidR="005121CF" w:rsidRPr="00C229D8" w:rsidRDefault="005121CF" w:rsidP="00F1698A">
            <w:pPr>
              <w:suppressAutoHyphens/>
              <w:rPr>
                <w:rFonts w:ascii="Arial" w:hAnsi="Arial" w:cs="Arial"/>
              </w:rPr>
            </w:pPr>
          </w:p>
        </w:tc>
        <w:tc>
          <w:tcPr>
            <w:tcW w:w="2126" w:type="dxa"/>
            <w:tcBorders>
              <w:top w:val="nil"/>
            </w:tcBorders>
          </w:tcPr>
          <w:p w14:paraId="62149012" w14:textId="77777777" w:rsidR="005121CF" w:rsidRPr="00C229D8" w:rsidRDefault="005121CF" w:rsidP="00F1698A">
            <w:pPr>
              <w:suppressAutoHyphens/>
              <w:rPr>
                <w:rFonts w:ascii="Arial" w:hAnsi="Arial" w:cs="Arial"/>
              </w:rPr>
            </w:pPr>
          </w:p>
        </w:tc>
      </w:tr>
    </w:tbl>
    <w:p w14:paraId="6200A440" w14:textId="77777777" w:rsidR="005121CF" w:rsidRPr="00C229D8" w:rsidRDefault="005121CF" w:rsidP="00172B3E">
      <w:pPr>
        <w:pStyle w:val="BodyTextIndent21"/>
        <w:widowControl w:val="0"/>
        <w:numPr>
          <w:ilvl w:val="12"/>
          <w:numId w:val="0"/>
        </w:numPr>
        <w:spacing w:line="240" w:lineRule="auto"/>
        <w:rPr>
          <w:rFonts w:cs="Arial"/>
          <w:sz w:val="20"/>
        </w:rPr>
      </w:pPr>
    </w:p>
    <w:p w14:paraId="4DAA0CBB" w14:textId="77777777" w:rsidR="005121CF" w:rsidRPr="00C229D8" w:rsidRDefault="005121CF" w:rsidP="00172B3E">
      <w:pPr>
        <w:pStyle w:val="BodyTextIndent21"/>
        <w:widowControl w:val="0"/>
        <w:numPr>
          <w:ilvl w:val="12"/>
          <w:numId w:val="0"/>
        </w:numPr>
        <w:spacing w:line="240" w:lineRule="auto"/>
        <w:rPr>
          <w:rFonts w:cs="Arial"/>
          <w:sz w:val="20"/>
        </w:rPr>
      </w:pPr>
    </w:p>
    <w:p w14:paraId="0FB747D7"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seconda prova scritta, secondo i criteri già stabiliti, la correzione viene effettuata dalla </w:t>
      </w:r>
      <w:r w:rsidRPr="00E81483">
        <w:rPr>
          <w:rFonts w:ascii="Arial" w:hAnsi="Arial" w:cs="Arial"/>
        </w:rPr>
        <w:t xml:space="preserve">commissione/classe </w:t>
      </w:r>
      <w:r w:rsidRPr="00C229D8">
        <w:rPr>
          <w:rStyle w:val="Rimandonotaapidipagina"/>
          <w:rFonts w:ascii="Arial" w:hAnsi="Arial" w:cs="Arial"/>
        </w:rPr>
        <w:footnoteReference w:id="67"/>
      </w:r>
      <w:r w:rsidRPr="00C229D8">
        <w:rPr>
          <w:rFonts w:ascii="Arial" w:hAnsi="Arial" w:cs="Arial"/>
        </w:rPr>
        <w:t xml:space="preserve"> oppure la correzione viene effettuata, secondo i criteri già stabiliti, dai docenti dell’area disciplinare </w:t>
      </w:r>
      <w:bookmarkStart w:id="202" w:name="Testo67"/>
      <w:r w:rsidRPr="00C229D8">
        <w:rPr>
          <w:rFonts w:ascii="Arial" w:hAnsi="Arial" w:cs="Arial"/>
        </w:rPr>
        <w:fldChar w:fldCharType="begin">
          <w:ffData>
            <w:name w:val="Testo6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2"/>
      <w:r w:rsidRPr="00C229D8">
        <w:rPr>
          <w:rFonts w:ascii="Arial" w:hAnsi="Arial" w:cs="Arial"/>
        </w:rPr>
        <w:t>,</w:t>
      </w:r>
    </w:p>
    <w:p w14:paraId="44D641BB" w14:textId="77777777" w:rsidR="005121CF" w:rsidRPr="00C229D8" w:rsidRDefault="005121CF" w:rsidP="00172B3E">
      <w:pPr>
        <w:widowControl w:val="0"/>
        <w:jc w:val="both"/>
        <w:rPr>
          <w:rFonts w:ascii="Arial" w:hAnsi="Arial" w:cs="Arial"/>
        </w:rPr>
      </w:pPr>
      <w:r w:rsidRPr="00C229D8">
        <w:rPr>
          <w:rFonts w:ascii="Arial" w:hAnsi="Arial" w:cs="Arial"/>
        </w:rPr>
        <w:t xml:space="preserve">proff. </w:t>
      </w:r>
      <w:bookmarkStart w:id="203" w:name="Testo68"/>
      <w:r w:rsidRPr="00C229D8">
        <w:rPr>
          <w:rFonts w:ascii="Arial" w:hAnsi="Arial" w:cs="Arial"/>
        </w:rPr>
        <w:fldChar w:fldCharType="begin">
          <w:ffData>
            <w:name w:val="Testo6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3"/>
      <w:r w:rsidRPr="00C229D8">
        <w:rPr>
          <w:rFonts w:ascii="Arial" w:hAnsi="Arial" w:cs="Arial"/>
        </w:rPr>
        <w:t>.</w:t>
      </w:r>
    </w:p>
    <w:p w14:paraId="6AA4871C" w14:textId="77777777" w:rsidR="005121CF" w:rsidRPr="00C229D8" w:rsidRDefault="005121CF" w:rsidP="00172B3E">
      <w:pPr>
        <w:widowControl w:val="0"/>
        <w:numPr>
          <w:ilvl w:val="12"/>
          <w:numId w:val="0"/>
        </w:numPr>
        <w:rPr>
          <w:rFonts w:ascii="Arial" w:hAnsi="Arial" w:cs="Arial"/>
        </w:rPr>
      </w:pPr>
    </w:p>
    <w:p w14:paraId="44E037C1"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8"/>
      </w:r>
      <w:r w:rsidRPr="00C229D8">
        <w:rPr>
          <w:rFonts w:cs="Arial"/>
          <w:sz w:val="20"/>
        </w:rPr>
        <w:t>:</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6B62BB1C" w14:textId="77777777" w:rsidTr="00226909">
        <w:trPr>
          <w:trHeight w:val="331"/>
        </w:trPr>
        <w:tc>
          <w:tcPr>
            <w:tcW w:w="349" w:type="dxa"/>
            <w:tcBorders>
              <w:bottom w:val="double" w:sz="6" w:space="0" w:color="auto"/>
            </w:tcBorders>
            <w:vAlign w:val="center"/>
          </w:tcPr>
          <w:p w14:paraId="53339773" w14:textId="77777777" w:rsidR="005121CF" w:rsidRPr="00C229D8" w:rsidRDefault="005121CF"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7D45EF44" w14:textId="77777777"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2048" w:type="dxa"/>
            <w:tcBorders>
              <w:bottom w:val="double" w:sz="6" w:space="0" w:color="auto"/>
            </w:tcBorders>
            <w:vAlign w:val="center"/>
          </w:tcPr>
          <w:p w14:paraId="7EF8F165"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2126" w:type="dxa"/>
            <w:tcBorders>
              <w:bottom w:val="double" w:sz="6" w:space="0" w:color="auto"/>
            </w:tcBorders>
            <w:vAlign w:val="center"/>
          </w:tcPr>
          <w:p w14:paraId="2F51ACE6"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1B7122BF" w14:textId="77777777" w:rsidTr="00226909">
        <w:trPr>
          <w:cantSplit/>
          <w:trHeight w:val="176"/>
        </w:trPr>
        <w:tc>
          <w:tcPr>
            <w:tcW w:w="349" w:type="dxa"/>
            <w:tcBorders>
              <w:top w:val="nil"/>
            </w:tcBorders>
          </w:tcPr>
          <w:p w14:paraId="45B10CEB" w14:textId="77777777" w:rsidR="005121CF" w:rsidRPr="00C229D8" w:rsidRDefault="005121CF" w:rsidP="00F1698A">
            <w:pPr>
              <w:suppressAutoHyphens/>
              <w:jc w:val="right"/>
              <w:rPr>
                <w:rFonts w:ascii="Arial" w:hAnsi="Arial" w:cs="Arial"/>
              </w:rPr>
            </w:pPr>
          </w:p>
        </w:tc>
        <w:tc>
          <w:tcPr>
            <w:tcW w:w="4541" w:type="dxa"/>
            <w:tcBorders>
              <w:top w:val="nil"/>
            </w:tcBorders>
          </w:tcPr>
          <w:p w14:paraId="34497501" w14:textId="77777777" w:rsidR="005121CF" w:rsidRPr="00C229D8" w:rsidRDefault="005121CF" w:rsidP="00F1698A">
            <w:pPr>
              <w:suppressAutoHyphens/>
              <w:rPr>
                <w:rFonts w:ascii="Arial" w:hAnsi="Arial" w:cs="Arial"/>
              </w:rPr>
            </w:pPr>
          </w:p>
        </w:tc>
        <w:tc>
          <w:tcPr>
            <w:tcW w:w="2048" w:type="dxa"/>
            <w:tcBorders>
              <w:top w:val="nil"/>
            </w:tcBorders>
          </w:tcPr>
          <w:p w14:paraId="011A74D8" w14:textId="77777777" w:rsidR="005121CF" w:rsidRPr="00C229D8" w:rsidRDefault="005121CF" w:rsidP="00F1698A">
            <w:pPr>
              <w:suppressAutoHyphens/>
              <w:rPr>
                <w:rFonts w:ascii="Arial" w:hAnsi="Arial" w:cs="Arial"/>
              </w:rPr>
            </w:pPr>
          </w:p>
        </w:tc>
        <w:tc>
          <w:tcPr>
            <w:tcW w:w="2126" w:type="dxa"/>
            <w:tcBorders>
              <w:top w:val="nil"/>
            </w:tcBorders>
          </w:tcPr>
          <w:p w14:paraId="6F012EE6" w14:textId="77777777" w:rsidR="005121CF" w:rsidRPr="00C229D8" w:rsidRDefault="005121CF" w:rsidP="00F1698A">
            <w:pPr>
              <w:suppressAutoHyphens/>
              <w:rPr>
                <w:rFonts w:ascii="Arial" w:hAnsi="Arial" w:cs="Arial"/>
              </w:rPr>
            </w:pPr>
          </w:p>
        </w:tc>
      </w:tr>
    </w:tbl>
    <w:p w14:paraId="5E4EBBB2" w14:textId="77777777" w:rsidR="005121CF" w:rsidRPr="00C229D8" w:rsidRDefault="005121CF" w:rsidP="00172B3E">
      <w:pPr>
        <w:widowControl w:val="0"/>
        <w:numPr>
          <w:ilvl w:val="12"/>
          <w:numId w:val="0"/>
        </w:numPr>
        <w:rPr>
          <w:rFonts w:ascii="Arial" w:hAnsi="Arial" w:cs="Arial"/>
        </w:rPr>
      </w:pPr>
    </w:p>
    <w:p w14:paraId="0D83925B" w14:textId="77777777" w:rsidR="005121CF" w:rsidRPr="00216F13" w:rsidRDefault="005121CF" w:rsidP="00172B3E">
      <w:pPr>
        <w:pStyle w:val="Corpotesto"/>
        <w:widowControl w:val="0"/>
        <w:suppressAutoHyphens/>
        <w:rPr>
          <w:rFonts w:ascii="Arial" w:hAnsi="Arial" w:cs="Arial"/>
          <w:b w:val="0"/>
          <w:lang w:eastAsia="it-IT"/>
        </w:rPr>
      </w:pPr>
      <w:r w:rsidRPr="00216F13">
        <w:rPr>
          <w:rFonts w:ascii="Arial" w:hAnsi="Arial" w:cs="Arial"/>
          <w:b w:val="0"/>
          <w:lang w:eastAsia="it-IT"/>
        </w:rPr>
        <w:t xml:space="preserve">Al termine delle operazioni di correzione delle prove scritte, l’intera commissione/classe procede all’attribuzione, a norma dell’art. 21 </w:t>
      </w:r>
      <w:proofErr w:type="spellStart"/>
      <w:r w:rsidRPr="00216F13">
        <w:rPr>
          <w:rFonts w:ascii="Arial" w:hAnsi="Arial" w:cs="Arial"/>
          <w:b w:val="0"/>
          <w:lang w:eastAsia="it-IT"/>
        </w:rPr>
        <w:t>dell’o.m.</w:t>
      </w:r>
      <w:proofErr w:type="spellEnd"/>
      <w:r w:rsidRPr="00216F13">
        <w:rPr>
          <w:rFonts w:ascii="Arial" w:hAnsi="Arial" w:cs="Arial"/>
          <w:b w:val="0"/>
          <w:lang w:eastAsia="it-IT"/>
        </w:rPr>
        <w:t>, dei punteggi relativi alle singole prove di ciascun candidato.</w:t>
      </w:r>
    </w:p>
    <w:p w14:paraId="0B9255C0" w14:textId="77777777"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E81483">
        <w:rPr>
          <w:rFonts w:cs="Arial"/>
          <w:sz w:val="20"/>
        </w:rPr>
        <w:t>commissione/classe</w:t>
      </w:r>
      <w:r w:rsidRPr="00C229D8">
        <w:rPr>
          <w:rFonts w:cs="Arial"/>
          <w:sz w:val="20"/>
        </w:rPr>
        <w:t xml:space="preserve"> all’unanimità, ad eccezione di quelle per le quali la </w:t>
      </w:r>
      <w:r w:rsidRPr="00E81483">
        <w:rPr>
          <w:rFonts w:cs="Arial"/>
          <w:sz w:val="20"/>
        </w:rPr>
        <w:t>commissione/classe</w:t>
      </w:r>
      <w:r w:rsidRPr="00C229D8">
        <w:rPr>
          <w:rFonts w:cs="Arial"/>
          <w:sz w:val="20"/>
        </w:rPr>
        <w:t xml:space="preserve"> a maggioranza delibera di attribuire il punteggio di seguito riportato a fianco del nome del candidato</w:t>
      </w:r>
      <w:r w:rsidRPr="00C229D8">
        <w:rPr>
          <w:rStyle w:val="RimandonotaapidipaginaF"/>
          <w:rFonts w:cs="Arial"/>
          <w:sz w:val="20"/>
        </w:rPr>
        <w:footnoteReference w:id="69"/>
      </w:r>
      <w:r w:rsidRPr="00C229D8">
        <w:rPr>
          <w:rFonts w:cs="Arial"/>
          <w:sz w:val="20"/>
        </w:rPr>
        <w:t xml:space="preserve"> :</w:t>
      </w:r>
    </w:p>
    <w:p w14:paraId="28A2ED30"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787"/>
        <w:gridCol w:w="1197"/>
        <w:gridCol w:w="4961"/>
      </w:tblGrid>
      <w:tr w:rsidR="005121CF" w:rsidRPr="00AA6F67" w14:paraId="26816B98" w14:textId="77777777" w:rsidTr="00226909">
        <w:tc>
          <w:tcPr>
            <w:tcW w:w="2119" w:type="dxa"/>
            <w:tcBorders>
              <w:bottom w:val="double" w:sz="6" w:space="0" w:color="auto"/>
            </w:tcBorders>
            <w:vAlign w:val="center"/>
          </w:tcPr>
          <w:p w14:paraId="0D720915"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candidato</w:t>
            </w:r>
          </w:p>
        </w:tc>
        <w:tc>
          <w:tcPr>
            <w:tcW w:w="787" w:type="dxa"/>
            <w:tcBorders>
              <w:bottom w:val="double" w:sz="6" w:space="0" w:color="auto"/>
            </w:tcBorders>
            <w:vAlign w:val="center"/>
          </w:tcPr>
          <w:p w14:paraId="6AD31868"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n.</w:t>
            </w:r>
          </w:p>
          <w:p w14:paraId="3F5C4D4F"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prova</w:t>
            </w:r>
          </w:p>
        </w:tc>
        <w:tc>
          <w:tcPr>
            <w:tcW w:w="1197" w:type="dxa"/>
            <w:tcBorders>
              <w:bottom w:val="double" w:sz="6" w:space="0" w:color="auto"/>
            </w:tcBorders>
            <w:vAlign w:val="center"/>
          </w:tcPr>
          <w:p w14:paraId="530EAF88"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punteggio</w:t>
            </w:r>
          </w:p>
          <w:p w14:paraId="7570DA75"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attribuito</w:t>
            </w:r>
          </w:p>
        </w:tc>
        <w:tc>
          <w:tcPr>
            <w:tcW w:w="4961" w:type="dxa"/>
            <w:tcBorders>
              <w:bottom w:val="double" w:sz="6" w:space="0" w:color="auto"/>
            </w:tcBorders>
            <w:vAlign w:val="center"/>
          </w:tcPr>
          <w:p w14:paraId="0579A37B"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Pr>
                <w:b/>
                <w:sz w:val="24"/>
                <w:szCs w:val="24"/>
              </w:rPr>
              <w:t>m</w:t>
            </w:r>
            <w:r w:rsidRPr="00AA6F67">
              <w:rPr>
                <w:b/>
                <w:sz w:val="24"/>
                <w:szCs w:val="24"/>
              </w:rPr>
              <w:t>otivazione</w:t>
            </w:r>
          </w:p>
        </w:tc>
      </w:tr>
      <w:tr w:rsidR="005121CF" w:rsidRPr="00AA6F67" w14:paraId="33A04FDB" w14:textId="77777777" w:rsidTr="00226909">
        <w:tc>
          <w:tcPr>
            <w:tcW w:w="2119" w:type="dxa"/>
            <w:tcBorders>
              <w:top w:val="nil"/>
              <w:right w:val="single" w:sz="4" w:space="0" w:color="auto"/>
            </w:tcBorders>
          </w:tcPr>
          <w:p w14:paraId="4E096BC0"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787" w:type="dxa"/>
            <w:tcBorders>
              <w:top w:val="nil"/>
              <w:left w:val="single" w:sz="4" w:space="0" w:color="auto"/>
            </w:tcBorders>
          </w:tcPr>
          <w:p w14:paraId="5A77942B"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1197" w:type="dxa"/>
            <w:tcBorders>
              <w:top w:val="nil"/>
            </w:tcBorders>
          </w:tcPr>
          <w:p w14:paraId="387C1348"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4961" w:type="dxa"/>
            <w:tcBorders>
              <w:top w:val="nil"/>
            </w:tcBorders>
          </w:tcPr>
          <w:p w14:paraId="0AFC8CF2"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p w14:paraId="15B7E6F3"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p w14:paraId="4B23B33F"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tc>
      </w:tr>
    </w:tbl>
    <w:p w14:paraId="2824417A" w14:textId="77777777" w:rsidR="005121CF" w:rsidRPr="00C229D8" w:rsidRDefault="005121CF" w:rsidP="00172B3E">
      <w:pPr>
        <w:pStyle w:val="BodyTextIndent21"/>
        <w:widowControl w:val="0"/>
        <w:numPr>
          <w:ilvl w:val="12"/>
          <w:numId w:val="0"/>
        </w:numPr>
        <w:spacing w:line="240" w:lineRule="auto"/>
        <w:ind w:firstLine="851"/>
        <w:rPr>
          <w:rFonts w:cs="Arial"/>
          <w:sz w:val="20"/>
        </w:rPr>
      </w:pPr>
    </w:p>
    <w:p w14:paraId="11F0B2A6" w14:textId="77777777" w:rsidR="005121CF" w:rsidRPr="00C229D8" w:rsidRDefault="005121CF" w:rsidP="00172B3E">
      <w:pPr>
        <w:pStyle w:val="BodyTextIndent21"/>
        <w:widowControl w:val="0"/>
        <w:spacing w:line="240" w:lineRule="auto"/>
        <w:ind w:firstLine="0"/>
        <w:rPr>
          <w:rFonts w:cs="Arial"/>
          <w:sz w:val="20"/>
        </w:rPr>
      </w:pPr>
    </w:p>
    <w:p w14:paraId="5A024F2A"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204"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04"/>
    </w:p>
    <w:p w14:paraId="25A3D554"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con le seguenti motivazioni: </w:t>
      </w:r>
      <w:bookmarkStart w:id="205" w:name="Testo197"/>
      <w:r w:rsidRPr="00C229D8">
        <w:rPr>
          <w:rFonts w:ascii="Arial" w:hAnsi="Arial" w:cs="Arial"/>
        </w:rPr>
        <w:fldChar w:fldCharType="begin">
          <w:ffData>
            <w:name w:val="Testo19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5"/>
    </w:p>
    <w:p w14:paraId="193BAD8B" w14:textId="77777777" w:rsidR="005121CF" w:rsidRPr="00C229D8" w:rsidRDefault="005121CF" w:rsidP="00172B3E">
      <w:pPr>
        <w:widowControl w:val="0"/>
        <w:numPr>
          <w:ilvl w:val="12"/>
          <w:numId w:val="0"/>
        </w:numPr>
        <w:rPr>
          <w:rFonts w:ascii="Arial" w:hAnsi="Arial" w:cs="Arial"/>
        </w:rPr>
      </w:pPr>
    </w:p>
    <w:p w14:paraId="217D5F8D"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70"/>
      </w:r>
      <w:r w:rsidRPr="00C229D8">
        <w:rPr>
          <w:rFonts w:ascii="Arial" w:hAnsi="Arial" w:cs="Arial"/>
        </w:rPr>
        <w:t xml:space="preserve">, l’elenco nominativo dei candidati con i punteggi assegnati dalla </w:t>
      </w:r>
      <w:r w:rsidRPr="00E81483">
        <w:rPr>
          <w:rFonts w:ascii="Arial" w:hAnsi="Arial" w:cs="Arial"/>
        </w:rPr>
        <w:t>commissione/classe</w:t>
      </w:r>
      <w:r w:rsidRPr="00C229D8">
        <w:rPr>
          <w:rFonts w:ascii="Arial" w:hAnsi="Arial" w:cs="Arial"/>
        </w:rPr>
        <w:t xml:space="preserve"> (all’unanimità/a maggioranza):</w:t>
      </w:r>
    </w:p>
    <w:p w14:paraId="396AA975" w14:textId="77777777" w:rsidR="005121CF" w:rsidRPr="00C229D8" w:rsidRDefault="005121CF" w:rsidP="00172B3E">
      <w:pPr>
        <w:widowControl w:val="0"/>
        <w:numPr>
          <w:ilvl w:val="12"/>
          <w:numId w:val="0"/>
        </w:numPr>
        <w:ind w:firstLine="851"/>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27103919" w14:textId="77777777" w:rsidTr="008547D3">
        <w:trPr>
          <w:cantSplit/>
          <w:trHeight w:val="281"/>
        </w:trPr>
        <w:tc>
          <w:tcPr>
            <w:tcW w:w="352" w:type="dxa"/>
            <w:vAlign w:val="center"/>
          </w:tcPr>
          <w:p w14:paraId="4BF3B49C"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14:paraId="5F64ACF8"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c</w:t>
            </w:r>
            <w:r w:rsidRPr="00AA6DA5">
              <w:rPr>
                <w:b/>
                <w:sz w:val="24"/>
                <w:szCs w:val="24"/>
              </w:rPr>
              <w:t>andidato</w:t>
            </w:r>
          </w:p>
        </w:tc>
        <w:tc>
          <w:tcPr>
            <w:tcW w:w="2090" w:type="dxa"/>
            <w:tcBorders>
              <w:bottom w:val="single" w:sz="4" w:space="0" w:color="auto"/>
            </w:tcBorders>
            <w:vAlign w:val="center"/>
          </w:tcPr>
          <w:p w14:paraId="344CA04E"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p</w:t>
            </w:r>
            <w:r w:rsidRPr="00AA6DA5">
              <w:rPr>
                <w:b/>
                <w:sz w:val="24"/>
                <w:szCs w:val="24"/>
              </w:rPr>
              <w:t>unteggio I</w:t>
            </w:r>
            <w:r>
              <w:rPr>
                <w:b/>
                <w:sz w:val="24"/>
                <w:szCs w:val="24"/>
              </w:rPr>
              <w:t xml:space="preserve"> prova</w:t>
            </w:r>
          </w:p>
        </w:tc>
        <w:tc>
          <w:tcPr>
            <w:tcW w:w="992" w:type="dxa"/>
            <w:vAlign w:val="center"/>
          </w:tcPr>
          <w:p w14:paraId="7AAE8DA0"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c>
          <w:tcPr>
            <w:tcW w:w="2126" w:type="dxa"/>
            <w:vAlign w:val="center"/>
          </w:tcPr>
          <w:p w14:paraId="157C234C"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p</w:t>
            </w:r>
            <w:r w:rsidRPr="00AA6DA5">
              <w:rPr>
                <w:b/>
                <w:sz w:val="24"/>
                <w:szCs w:val="24"/>
              </w:rPr>
              <w:t>unteggio II</w:t>
            </w:r>
            <w:r>
              <w:rPr>
                <w:b/>
                <w:sz w:val="24"/>
                <w:szCs w:val="24"/>
              </w:rPr>
              <w:t xml:space="preserve"> prova</w:t>
            </w:r>
          </w:p>
        </w:tc>
        <w:tc>
          <w:tcPr>
            <w:tcW w:w="851" w:type="dxa"/>
            <w:vAlign w:val="center"/>
          </w:tcPr>
          <w:p w14:paraId="5662CAF0"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r>
      <w:tr w:rsidR="005121CF" w:rsidRPr="00AA6DA5" w14:paraId="761C7973" w14:textId="77777777" w:rsidTr="008547D3">
        <w:trPr>
          <w:cantSplit/>
        </w:trPr>
        <w:tc>
          <w:tcPr>
            <w:tcW w:w="352" w:type="dxa"/>
            <w:tcBorders>
              <w:top w:val="nil"/>
            </w:tcBorders>
          </w:tcPr>
          <w:p w14:paraId="346B3ABE"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10B9498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2F46132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2E59ED4D"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4AF181E8"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2E11807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70793CC0" w14:textId="77777777" w:rsidR="005121CF" w:rsidRPr="00AA6DA5" w:rsidRDefault="005121CF" w:rsidP="008547D3">
            <w:pPr>
              <w:spacing w:after="200" w:line="276" w:lineRule="auto"/>
              <w:rPr>
                <w:sz w:val="24"/>
                <w:szCs w:val="24"/>
              </w:rPr>
            </w:pPr>
          </w:p>
        </w:tc>
      </w:tr>
      <w:tr w:rsidR="005121CF" w:rsidRPr="00AA6DA5" w14:paraId="07F5A616" w14:textId="77777777" w:rsidTr="008547D3">
        <w:trPr>
          <w:cantSplit/>
        </w:trPr>
        <w:tc>
          <w:tcPr>
            <w:tcW w:w="352" w:type="dxa"/>
          </w:tcPr>
          <w:p w14:paraId="3D6C199A"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771F074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7C6722E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1BB3F34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188DD82"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5AA6A19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591DDC5" w14:textId="77777777" w:rsidR="005121CF" w:rsidRPr="00AA6DA5" w:rsidRDefault="005121CF" w:rsidP="008547D3">
            <w:pPr>
              <w:spacing w:after="200" w:line="276" w:lineRule="auto"/>
              <w:rPr>
                <w:sz w:val="24"/>
                <w:szCs w:val="24"/>
              </w:rPr>
            </w:pPr>
          </w:p>
        </w:tc>
      </w:tr>
      <w:tr w:rsidR="005121CF" w:rsidRPr="00AA6DA5" w14:paraId="77561FE8" w14:textId="77777777" w:rsidTr="008547D3">
        <w:trPr>
          <w:cantSplit/>
        </w:trPr>
        <w:tc>
          <w:tcPr>
            <w:tcW w:w="352" w:type="dxa"/>
          </w:tcPr>
          <w:p w14:paraId="75F15376"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61BBBE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31050F7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2A304EE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A4FF6F8"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08C2560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226AD410" w14:textId="77777777" w:rsidR="005121CF" w:rsidRPr="00AA6DA5" w:rsidRDefault="005121CF" w:rsidP="008547D3">
            <w:pPr>
              <w:spacing w:after="200" w:line="276" w:lineRule="auto"/>
              <w:rPr>
                <w:sz w:val="24"/>
                <w:szCs w:val="24"/>
              </w:rPr>
            </w:pPr>
          </w:p>
        </w:tc>
      </w:tr>
      <w:tr w:rsidR="005121CF" w:rsidRPr="00AA6DA5" w14:paraId="00811451" w14:textId="77777777" w:rsidTr="008547D3">
        <w:trPr>
          <w:cantSplit/>
        </w:trPr>
        <w:tc>
          <w:tcPr>
            <w:tcW w:w="352" w:type="dxa"/>
          </w:tcPr>
          <w:p w14:paraId="3E130D07"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7BE7A83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012D750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47EED9E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312AE071"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54F12CB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34D1DE8" w14:textId="77777777" w:rsidR="005121CF" w:rsidRPr="00AA6DA5" w:rsidRDefault="005121CF" w:rsidP="008547D3">
            <w:pPr>
              <w:spacing w:after="200" w:line="276" w:lineRule="auto"/>
              <w:rPr>
                <w:sz w:val="24"/>
                <w:szCs w:val="24"/>
              </w:rPr>
            </w:pPr>
          </w:p>
        </w:tc>
      </w:tr>
      <w:tr w:rsidR="005121CF" w:rsidRPr="00AA6DA5" w14:paraId="3D7C7755" w14:textId="77777777" w:rsidTr="008547D3">
        <w:trPr>
          <w:cantSplit/>
        </w:trPr>
        <w:tc>
          <w:tcPr>
            <w:tcW w:w="352" w:type="dxa"/>
          </w:tcPr>
          <w:p w14:paraId="72F52264"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13554A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35FD9FD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5DEA3A7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20A59"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DE3E2B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A7DF714" w14:textId="77777777" w:rsidR="005121CF" w:rsidRPr="00AA6DA5" w:rsidRDefault="005121CF" w:rsidP="008547D3">
            <w:pPr>
              <w:spacing w:after="200" w:line="276" w:lineRule="auto"/>
              <w:rPr>
                <w:sz w:val="24"/>
                <w:szCs w:val="24"/>
              </w:rPr>
            </w:pPr>
          </w:p>
        </w:tc>
      </w:tr>
      <w:tr w:rsidR="005121CF" w:rsidRPr="00AA6DA5" w14:paraId="267A1D85" w14:textId="77777777" w:rsidTr="008547D3">
        <w:trPr>
          <w:cantSplit/>
        </w:trPr>
        <w:tc>
          <w:tcPr>
            <w:tcW w:w="352" w:type="dxa"/>
          </w:tcPr>
          <w:p w14:paraId="6AFAD324"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3382EF0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119EA5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FE7EB"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0B0F3D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8683C6" w14:textId="77777777" w:rsidR="005121CF" w:rsidRPr="00AA6DA5" w:rsidRDefault="005121CF" w:rsidP="008547D3">
            <w:pPr>
              <w:spacing w:after="200" w:line="276" w:lineRule="auto"/>
              <w:rPr>
                <w:sz w:val="24"/>
                <w:szCs w:val="24"/>
              </w:rPr>
            </w:pPr>
          </w:p>
        </w:tc>
      </w:tr>
      <w:tr w:rsidR="005121CF" w:rsidRPr="00AA6DA5" w14:paraId="0EF215CD" w14:textId="77777777" w:rsidTr="008547D3">
        <w:trPr>
          <w:cantSplit/>
        </w:trPr>
        <w:tc>
          <w:tcPr>
            <w:tcW w:w="352" w:type="dxa"/>
          </w:tcPr>
          <w:p w14:paraId="35CB41F2"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51ADB775"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1063D57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017838"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6DE07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486907" w14:textId="77777777" w:rsidR="005121CF" w:rsidRPr="00AA6DA5" w:rsidRDefault="005121CF" w:rsidP="008547D3">
            <w:pPr>
              <w:spacing w:after="200" w:line="276" w:lineRule="auto"/>
              <w:rPr>
                <w:sz w:val="24"/>
                <w:szCs w:val="24"/>
              </w:rPr>
            </w:pPr>
          </w:p>
        </w:tc>
      </w:tr>
      <w:tr w:rsidR="005121CF" w:rsidRPr="00AA6DA5" w14:paraId="465E128A" w14:textId="77777777" w:rsidTr="008547D3">
        <w:trPr>
          <w:cantSplit/>
        </w:trPr>
        <w:tc>
          <w:tcPr>
            <w:tcW w:w="352" w:type="dxa"/>
          </w:tcPr>
          <w:p w14:paraId="783B0E4B"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CA055A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E0190B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18F800"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EECAE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E9DA07" w14:textId="77777777" w:rsidR="005121CF" w:rsidRPr="00AA6DA5" w:rsidRDefault="005121CF" w:rsidP="008547D3">
            <w:pPr>
              <w:spacing w:after="200" w:line="276" w:lineRule="auto"/>
              <w:rPr>
                <w:sz w:val="24"/>
                <w:szCs w:val="24"/>
              </w:rPr>
            </w:pPr>
          </w:p>
        </w:tc>
      </w:tr>
      <w:tr w:rsidR="005121CF" w:rsidRPr="00AA6DA5" w14:paraId="2D67BB72" w14:textId="77777777" w:rsidTr="008547D3">
        <w:trPr>
          <w:cantSplit/>
        </w:trPr>
        <w:tc>
          <w:tcPr>
            <w:tcW w:w="352" w:type="dxa"/>
          </w:tcPr>
          <w:p w14:paraId="21FA035D"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F5FC85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895D5B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405EC"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D41D0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16A7DC5" w14:textId="77777777" w:rsidR="005121CF" w:rsidRPr="00AA6DA5" w:rsidRDefault="005121CF" w:rsidP="008547D3">
            <w:pPr>
              <w:spacing w:after="200" w:line="276" w:lineRule="auto"/>
              <w:rPr>
                <w:sz w:val="24"/>
                <w:szCs w:val="24"/>
              </w:rPr>
            </w:pPr>
          </w:p>
        </w:tc>
      </w:tr>
      <w:tr w:rsidR="005121CF" w:rsidRPr="00AA6DA5" w14:paraId="5D3A00E6" w14:textId="77777777" w:rsidTr="008547D3">
        <w:trPr>
          <w:cantSplit/>
        </w:trPr>
        <w:tc>
          <w:tcPr>
            <w:tcW w:w="352" w:type="dxa"/>
          </w:tcPr>
          <w:p w14:paraId="7F8EDCD3"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26BA97B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5F5C2F0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646E3"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05A56A5"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BACC3D" w14:textId="77777777" w:rsidR="005121CF" w:rsidRPr="00AA6DA5" w:rsidRDefault="005121CF" w:rsidP="008547D3">
            <w:pPr>
              <w:spacing w:after="200" w:line="276" w:lineRule="auto"/>
              <w:rPr>
                <w:sz w:val="24"/>
                <w:szCs w:val="24"/>
              </w:rPr>
            </w:pPr>
          </w:p>
        </w:tc>
      </w:tr>
    </w:tbl>
    <w:p w14:paraId="15414F00" w14:textId="77777777" w:rsidR="005121CF" w:rsidRPr="00C229D8" w:rsidRDefault="005121CF" w:rsidP="00172B3E">
      <w:pPr>
        <w:widowControl w:val="0"/>
        <w:numPr>
          <w:ilvl w:val="12"/>
          <w:numId w:val="0"/>
        </w:numPr>
        <w:rPr>
          <w:rFonts w:ascii="Arial" w:hAnsi="Arial" w:cs="Arial"/>
        </w:rPr>
      </w:pPr>
    </w:p>
    <w:p w14:paraId="05806581" w14:textId="77777777" w:rsidR="005121CF" w:rsidRPr="00C229D8" w:rsidRDefault="005121CF" w:rsidP="00172B3E">
      <w:pPr>
        <w:widowControl w:val="0"/>
        <w:numPr>
          <w:ilvl w:val="12"/>
          <w:numId w:val="0"/>
        </w:numPr>
        <w:rPr>
          <w:rFonts w:ascii="Arial" w:hAnsi="Arial" w:cs="Arial"/>
        </w:rPr>
      </w:pPr>
    </w:p>
    <w:p w14:paraId="29C2C9AD"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I punteggi delle singole prove vengono trascritti sulle apposite schede.</w:t>
      </w:r>
    </w:p>
    <w:p w14:paraId="30BFB416" w14:textId="77777777" w:rsidR="005121CF" w:rsidRPr="00C229D8" w:rsidRDefault="005121CF" w:rsidP="00172B3E">
      <w:pPr>
        <w:widowControl w:val="0"/>
        <w:numPr>
          <w:ilvl w:val="12"/>
          <w:numId w:val="0"/>
        </w:numPr>
        <w:jc w:val="both"/>
        <w:rPr>
          <w:rFonts w:ascii="Arial" w:hAnsi="Arial" w:cs="Arial"/>
        </w:rPr>
      </w:pPr>
    </w:p>
    <w:p w14:paraId="456C7959" w14:textId="77777777" w:rsidR="005121CF" w:rsidRPr="002401EA" w:rsidRDefault="005121CF" w:rsidP="005131B9">
      <w:pPr>
        <w:pStyle w:val="Rientrocorpodeltesto2"/>
        <w:widowControl w:val="0"/>
        <w:suppressAutoHyphens/>
        <w:spacing w:line="240" w:lineRule="auto"/>
        <w:rPr>
          <w:rFonts w:ascii="Arial" w:hAnsi="Arial" w:cs="Arial"/>
        </w:rPr>
      </w:pPr>
      <w:r w:rsidRPr="002401EA">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6D781E80" w14:textId="77777777" w:rsidR="005121CF" w:rsidRPr="00C229D8" w:rsidRDefault="005121CF" w:rsidP="005131B9">
      <w:pPr>
        <w:pStyle w:val="Rientrocorpodeltesto2"/>
        <w:widowControl w:val="0"/>
        <w:suppressAutoHyphens/>
        <w:spacing w:line="240" w:lineRule="auto"/>
        <w:rPr>
          <w:rFonts w:ascii="Arial" w:hAnsi="Arial" w:cs="Arial"/>
        </w:rPr>
      </w:pPr>
      <w:r w:rsidRPr="002401EA">
        <w:rPr>
          <w:rFonts w:ascii="Arial" w:hAnsi="Arial" w:cs="Arial"/>
        </w:rPr>
        <w:t xml:space="preserve">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w:t>
      </w:r>
      <w:proofErr w:type="spellStart"/>
      <w:r w:rsidRPr="002401EA">
        <w:rPr>
          <w:rFonts w:ascii="Arial" w:hAnsi="Arial" w:cs="Arial"/>
        </w:rPr>
        <w:t>dell’o.m.</w:t>
      </w:r>
      <w:proofErr w:type="spellEnd"/>
      <w:r w:rsidRPr="002401EA">
        <w:rPr>
          <w:rFonts w:ascii="Arial" w:hAnsi="Arial" w:cs="Arial"/>
        </w:rPr>
        <w:t xml:space="preserve"> e art. 25, co.4 </w:t>
      </w:r>
      <w:proofErr w:type="spellStart"/>
      <w:r w:rsidRPr="002401EA">
        <w:rPr>
          <w:rFonts w:ascii="Arial" w:hAnsi="Arial" w:cs="Arial"/>
        </w:rPr>
        <w:t>dell’o.m.</w:t>
      </w:r>
      <w:proofErr w:type="spellEnd"/>
      <w:r w:rsidRPr="002401EA">
        <w:rPr>
          <w:rFonts w:ascii="Arial" w:hAnsi="Arial" w:cs="Arial"/>
        </w:rPr>
        <w:t>).</w:t>
      </w:r>
    </w:p>
    <w:p w14:paraId="3437062B" w14:textId="77777777" w:rsidR="005121CF" w:rsidRPr="00C229D8" w:rsidRDefault="005121CF" w:rsidP="005131B9">
      <w:pPr>
        <w:pStyle w:val="Rientrocorpodeltesto2"/>
        <w:widowControl w:val="0"/>
        <w:suppressAutoHyphens/>
        <w:spacing w:line="240" w:lineRule="auto"/>
        <w:rPr>
          <w:rFonts w:ascii="Arial" w:hAnsi="Arial" w:cs="Arial"/>
        </w:rPr>
      </w:pPr>
      <w:r w:rsidRPr="00C229D8">
        <w:rPr>
          <w:rFonts w:ascii="Arial" w:hAnsi="Arial" w:cs="Arial"/>
        </w:rPr>
        <w:t xml:space="preserve">Il punteggio complessivo delle prove scritte </w:t>
      </w:r>
      <w:r>
        <w:rPr>
          <w:rFonts w:ascii="Arial" w:hAnsi="Arial" w:cs="Arial"/>
        </w:rPr>
        <w:t>dei</w:t>
      </w:r>
      <w:r w:rsidRPr="00A451F3">
        <w:rPr>
          <w:rFonts w:ascii="Arial" w:hAnsi="Arial" w:cs="Arial"/>
        </w:rPr>
        <w:t xml:space="preserve"> candidati con disabilità o D.S.A </w:t>
      </w:r>
      <w:r>
        <w:rPr>
          <w:rFonts w:ascii="Arial" w:hAnsi="Arial" w:cs="Arial"/>
        </w:rPr>
        <w:t>che</w:t>
      </w:r>
      <w:r w:rsidRPr="00A451F3">
        <w:rPr>
          <w:rFonts w:ascii="Arial" w:hAnsi="Arial" w:cs="Arial"/>
        </w:rPr>
        <w:t xml:space="preserve"> non svolg</w:t>
      </w:r>
      <w:r>
        <w:rPr>
          <w:rFonts w:ascii="Arial" w:hAnsi="Arial" w:cs="Arial"/>
        </w:rPr>
        <w:t>o</w:t>
      </w:r>
      <w:r w:rsidRPr="00A451F3">
        <w:rPr>
          <w:rFonts w:ascii="Arial" w:hAnsi="Arial" w:cs="Arial"/>
        </w:rPr>
        <w:t xml:space="preserve">no una </w:t>
      </w:r>
      <w:r>
        <w:rPr>
          <w:rFonts w:ascii="Arial" w:hAnsi="Arial" w:cs="Arial"/>
        </w:rPr>
        <w:t xml:space="preserve">prova </w:t>
      </w:r>
      <w:r w:rsidRPr="00A451F3">
        <w:rPr>
          <w:rFonts w:ascii="Arial" w:hAnsi="Arial" w:cs="Arial"/>
        </w:rPr>
        <w:t>scritt</w:t>
      </w:r>
      <w:r>
        <w:rPr>
          <w:rFonts w:ascii="Arial" w:hAnsi="Arial" w:cs="Arial"/>
        </w:rPr>
        <w:t>a</w:t>
      </w:r>
      <w:r w:rsidRPr="00A451F3">
        <w:rPr>
          <w:rFonts w:ascii="Arial" w:hAnsi="Arial" w:cs="Arial"/>
        </w:rPr>
        <w:t xml:space="preserve"> </w:t>
      </w:r>
      <w:r w:rsidRPr="00C229D8">
        <w:rPr>
          <w:rFonts w:ascii="Arial" w:hAnsi="Arial" w:cs="Arial"/>
        </w:rPr>
        <w:t>risulterà a verbale e sarà calcolato, di norma, in automatico con l’utilizzo dell’applicativo “Commissione web”,</w:t>
      </w:r>
      <w:r>
        <w:rPr>
          <w:rFonts w:ascii="Arial" w:hAnsi="Arial" w:cs="Arial"/>
        </w:rPr>
        <w:t xml:space="preserve"> o,</w:t>
      </w:r>
      <w:r w:rsidRPr="00C229D8">
        <w:rPr>
          <w:rFonts w:ascii="Arial" w:hAnsi="Arial" w:cs="Arial"/>
        </w:rPr>
        <w:t xml:space="preserve"> in alternativa, determinato proporzionalmente. La valutazione finale verrà indicata sul tabellone dei risultati all’albo della scuola, senza alcuna indicazione del fatto che la stessa si riferisce al percorso didattico differenziato</w:t>
      </w:r>
      <w:r>
        <w:rPr>
          <w:rFonts w:ascii="Arial" w:hAnsi="Arial" w:cs="Arial"/>
        </w:rPr>
        <w:t>.</w:t>
      </w:r>
    </w:p>
    <w:p w14:paraId="3DF4683A" w14:textId="77777777" w:rsidR="005121CF" w:rsidRPr="00C229D8" w:rsidRDefault="005121CF"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206" w:name="Testo265"/>
      <w:r w:rsidRPr="00C229D8">
        <w:rPr>
          <w:rFonts w:cs="Arial"/>
          <w:sz w:val="20"/>
        </w:rPr>
        <w:fldChar w:fldCharType="begin">
          <w:ffData>
            <w:name w:val="Testo26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06"/>
    </w:p>
    <w:p w14:paraId="644F5348" w14:textId="77777777" w:rsidR="005121CF" w:rsidRDefault="005121CF" w:rsidP="00172B3E">
      <w:pPr>
        <w:pStyle w:val="BodyText21"/>
        <w:numPr>
          <w:ilvl w:val="12"/>
          <w:numId w:val="0"/>
        </w:numPr>
        <w:ind w:firstLine="851"/>
        <w:rPr>
          <w:rFonts w:cs="Arial"/>
          <w:sz w:val="20"/>
        </w:rPr>
      </w:pPr>
    </w:p>
    <w:p w14:paraId="523AE5AB" w14:textId="77777777" w:rsidR="00B862C4" w:rsidRDefault="00B862C4" w:rsidP="00172B3E">
      <w:pPr>
        <w:pStyle w:val="BodyText21"/>
        <w:numPr>
          <w:ilvl w:val="12"/>
          <w:numId w:val="0"/>
        </w:numPr>
        <w:ind w:firstLine="851"/>
        <w:rPr>
          <w:rFonts w:cs="Arial"/>
          <w:sz w:val="20"/>
        </w:rPr>
      </w:pPr>
    </w:p>
    <w:p w14:paraId="3889BC45" w14:textId="77777777" w:rsidR="00B862C4" w:rsidRPr="00C229D8" w:rsidRDefault="00B862C4" w:rsidP="00172B3E">
      <w:pPr>
        <w:pStyle w:val="BodyText21"/>
        <w:numPr>
          <w:ilvl w:val="12"/>
          <w:numId w:val="0"/>
        </w:numPr>
        <w:ind w:firstLine="851"/>
        <w:rPr>
          <w:rFonts w:cs="Arial"/>
          <w:sz w:val="20"/>
        </w:rPr>
      </w:pPr>
    </w:p>
    <w:p w14:paraId="1708732B" w14:textId="77777777" w:rsidR="005121CF" w:rsidRPr="00C229D8" w:rsidRDefault="005121CF"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A36F2C4" w14:textId="77777777" w:rsidR="005121CF" w:rsidRPr="00C229D8" w:rsidRDefault="005121CF" w:rsidP="00172B3E">
      <w:pPr>
        <w:widowControl w:val="0"/>
        <w:numPr>
          <w:ilvl w:val="12"/>
          <w:numId w:val="0"/>
        </w:numPr>
        <w:rPr>
          <w:rFonts w:ascii="Arial" w:hAnsi="Arial" w:cs="Arial"/>
        </w:rPr>
      </w:pPr>
    </w:p>
    <w:p w14:paraId="690C213E" w14:textId="77777777" w:rsidR="005121CF" w:rsidRPr="00C229D8" w:rsidRDefault="005121CF"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B2DCC53" w14:textId="77777777" w:rsidR="00C24F9C" w:rsidRPr="00252DC8" w:rsidRDefault="00C24F9C" w:rsidP="00C24F9C">
      <w:pPr>
        <w:pStyle w:val="Corpodeltesto2"/>
        <w:suppressAutoHyphens/>
        <w:ind w:firstLine="708"/>
        <w:jc w:val="both"/>
        <w:rPr>
          <w:rFonts w:ascii="Arial" w:hAnsi="Arial" w:cs="Arial"/>
          <w:sz w:val="20"/>
          <w:lang w:val="it-IT"/>
        </w:rPr>
      </w:pPr>
    </w:p>
    <w:p w14:paraId="07047FC5" w14:textId="77777777" w:rsidR="00C24F9C" w:rsidRDefault="00C24F9C" w:rsidP="00C24F9C">
      <w:pPr>
        <w:pStyle w:val="BodyText21"/>
        <w:numPr>
          <w:ilvl w:val="12"/>
          <w:numId w:val="0"/>
        </w:numPr>
        <w:sectPr w:rsidR="00C24F9C" w:rsidSect="00B73642">
          <w:pgSz w:w="12240" w:h="15840"/>
          <w:pgMar w:top="1440" w:right="1440" w:bottom="1440" w:left="1440" w:header="720" w:footer="720" w:gutter="0"/>
          <w:cols w:space="720"/>
          <w:docGrid w:linePitch="360"/>
        </w:sectPr>
      </w:pPr>
    </w:p>
    <w:p w14:paraId="4BD64222" w14:textId="77777777" w:rsidR="00B862C4" w:rsidRPr="00252DC8" w:rsidRDefault="00B862C4" w:rsidP="00B862C4">
      <w:pPr>
        <w:pStyle w:val="Corpodeltesto2"/>
        <w:suppressAutoHyphens/>
        <w:ind w:firstLine="708"/>
        <w:jc w:val="both"/>
        <w:rPr>
          <w:rFonts w:ascii="Arial" w:hAnsi="Arial" w:cs="Arial"/>
          <w:sz w:val="20"/>
          <w:lang w:val="it-IT"/>
        </w:rPr>
      </w:pPr>
    </w:p>
    <w:p w14:paraId="375FEB47" w14:textId="77777777" w:rsidR="00D440B1" w:rsidRPr="009D51BE" w:rsidRDefault="00D440B1" w:rsidP="00D440B1">
      <w:pPr>
        <w:pStyle w:val="Titolo1"/>
        <w:numPr>
          <w:ilvl w:val="12"/>
          <w:numId w:val="0"/>
        </w:numPr>
        <w:jc w:val="both"/>
        <w:rPr>
          <w:rFonts w:ascii="Arial" w:hAnsi="Arial" w:cs="Arial"/>
        </w:rPr>
      </w:pPr>
      <w:bookmarkStart w:id="207" w:name="_Toc104827112"/>
      <w:bookmarkStart w:id="208" w:name="_Toc137039181"/>
      <w:r w:rsidRPr="009D51BE">
        <w:rPr>
          <w:rFonts w:ascii="Arial" w:hAnsi="Arial" w:cs="Arial"/>
        </w:rPr>
        <w:t>1</w:t>
      </w:r>
      <w:r>
        <w:rPr>
          <w:rFonts w:ascii="Arial" w:hAnsi="Arial" w:cs="Arial"/>
        </w:rPr>
        <w:t>7</w:t>
      </w:r>
      <w:r w:rsidRPr="009D51BE">
        <w:rPr>
          <w:rFonts w:ascii="Arial" w:hAnsi="Arial" w:cs="Arial"/>
        </w:rPr>
        <w:t>. Verbali relativi alle prove suppletive d’esame</w:t>
      </w:r>
      <w:bookmarkEnd w:id="207"/>
      <w:bookmarkEnd w:id="208"/>
    </w:p>
    <w:p w14:paraId="75D1CD0B" w14:textId="77777777" w:rsidR="00D440B1" w:rsidRPr="00700064" w:rsidRDefault="00D440B1" w:rsidP="00D440B1">
      <w:pPr>
        <w:widowControl w:val="0"/>
        <w:rPr>
          <w:rFonts w:ascii="Arial" w:hAnsi="Arial"/>
          <w:sz w:val="24"/>
        </w:rPr>
      </w:pPr>
    </w:p>
    <w:p w14:paraId="0CB41F6D" w14:textId="77777777" w:rsidR="00D440B1" w:rsidRPr="006A160E" w:rsidRDefault="00D440B1" w:rsidP="00D440B1">
      <w:pPr>
        <w:pStyle w:val="Rientrocorpodeltesto2"/>
        <w:widowControl w:val="0"/>
        <w:suppressAutoHyphens/>
        <w:spacing w:line="240" w:lineRule="auto"/>
        <w:ind w:left="142"/>
        <w:rPr>
          <w:rFonts w:ascii="Arial" w:hAnsi="Arial" w:cs="Arial"/>
        </w:rPr>
      </w:pPr>
      <w:r w:rsidRPr="006A160E">
        <w:rPr>
          <w:rFonts w:ascii="Arial" w:hAnsi="Arial" w:cs="Arial"/>
        </w:rPr>
        <w:t xml:space="preserve">Per quanto riguarda la verbalizzazione delle prove suppletive (art. 26 </w:t>
      </w:r>
      <w:proofErr w:type="spellStart"/>
      <w:r w:rsidRPr="006A160E">
        <w:rPr>
          <w:rFonts w:ascii="Arial" w:hAnsi="Arial" w:cs="Arial"/>
        </w:rPr>
        <w:t>dell’o.m.</w:t>
      </w:r>
      <w:proofErr w:type="spellEnd"/>
      <w:r w:rsidRPr="006A160E">
        <w:rPr>
          <w:rFonts w:ascii="Arial" w:hAnsi="Arial" w:cs="Arial"/>
        </w:rPr>
        <w:t>), si rinvia ai verbali precedenti concernenti:</w:t>
      </w:r>
    </w:p>
    <w:p w14:paraId="752658F5" w14:textId="77777777" w:rsidR="00D440B1" w:rsidRPr="006A160E" w:rsidRDefault="00D440B1" w:rsidP="00D440B1">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hAnsi="Arial" w:cs="Arial"/>
        </w:rPr>
      </w:pPr>
      <w:r w:rsidRPr="006A160E">
        <w:rPr>
          <w:rFonts w:ascii="Arial" w:hAnsi="Arial" w:cs="Arial"/>
        </w:rPr>
        <w:t xml:space="preserve">l’apertura del plico telematico contenente i testi delle prove scritte </w:t>
      </w:r>
    </w:p>
    <w:p w14:paraId="5B2FB054" w14:textId="77777777" w:rsidR="00D440B1" w:rsidRPr="006A160E" w:rsidRDefault="00D440B1" w:rsidP="00D440B1">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hAnsi="Arial" w:cs="Arial"/>
        </w:rPr>
      </w:pPr>
      <w:r w:rsidRPr="006A160E">
        <w:rPr>
          <w:rFonts w:ascii="Arial" w:hAnsi="Arial" w:cs="Arial"/>
        </w:rPr>
        <w:t>le operazioni per la formulazione e la scelta delle tracce dei testi relativi alle prove scritte in caso di mancata ricezione, da parte della scuola, del plico contenente i testi ministeriali;</w:t>
      </w:r>
    </w:p>
    <w:p w14:paraId="4F8C7423" w14:textId="77777777" w:rsidR="00D440B1" w:rsidRPr="006A160E" w:rsidRDefault="00D440B1" w:rsidP="00D440B1">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hAnsi="Arial" w:cs="Arial"/>
        </w:rPr>
      </w:pPr>
      <w:r w:rsidRPr="006A160E">
        <w:rPr>
          <w:rFonts w:ascii="Arial" w:hAnsi="Arial" w:cs="Arial"/>
        </w:rPr>
        <w:t xml:space="preserve">le operazioni relative allo svolgimento delle prove scritte </w:t>
      </w:r>
    </w:p>
    <w:p w14:paraId="5A503296" w14:textId="77777777" w:rsidR="00D440B1" w:rsidRPr="006A160E" w:rsidRDefault="00D440B1" w:rsidP="00D440B1">
      <w:pPr>
        <w:widowControl w:val="0"/>
        <w:tabs>
          <w:tab w:val="left" w:pos="360"/>
        </w:tabs>
        <w:suppressAutoHyphens/>
        <w:overflowPunct w:val="0"/>
        <w:autoSpaceDE w:val="0"/>
        <w:autoSpaceDN w:val="0"/>
        <w:adjustRightInd w:val="0"/>
        <w:ind w:left="142"/>
        <w:jc w:val="both"/>
        <w:textAlignment w:val="baseline"/>
        <w:rPr>
          <w:rFonts w:ascii="Arial" w:hAnsi="Arial" w:cs="Arial"/>
        </w:rPr>
      </w:pPr>
    </w:p>
    <w:p w14:paraId="51B19675" w14:textId="77777777" w:rsidR="00D440B1" w:rsidRPr="006A160E" w:rsidRDefault="00D440B1" w:rsidP="00D440B1">
      <w:pPr>
        <w:widowControl w:val="0"/>
        <w:tabs>
          <w:tab w:val="left" w:pos="360"/>
        </w:tabs>
        <w:suppressAutoHyphens/>
        <w:overflowPunct w:val="0"/>
        <w:autoSpaceDE w:val="0"/>
        <w:autoSpaceDN w:val="0"/>
        <w:adjustRightInd w:val="0"/>
        <w:ind w:left="142"/>
        <w:jc w:val="both"/>
        <w:textAlignment w:val="baseline"/>
        <w:rPr>
          <w:rFonts w:ascii="Arial" w:hAnsi="Arial" w:cs="Arial"/>
        </w:rPr>
      </w:pPr>
      <w:r w:rsidRPr="006A160E">
        <w:rPr>
          <w:rFonts w:ascii="Arial" w:hAnsi="Arial" w:cs="Arial"/>
        </w:rPr>
        <w:t>cui si farà riferimento, con gli opportuni adattamenti, per effettuare la verbalizzazione.</w:t>
      </w:r>
    </w:p>
    <w:p w14:paraId="24E5EAE9" w14:textId="77777777" w:rsidR="00D440B1" w:rsidRPr="006A160E" w:rsidRDefault="00D440B1" w:rsidP="00D440B1">
      <w:pPr>
        <w:widowControl w:val="0"/>
        <w:numPr>
          <w:ilvl w:val="12"/>
          <w:numId w:val="0"/>
        </w:numPr>
        <w:ind w:left="142"/>
        <w:jc w:val="both"/>
        <w:rPr>
          <w:rFonts w:ascii="Arial" w:hAnsi="Arial" w:cs="Arial"/>
          <w:b/>
        </w:rPr>
      </w:pPr>
    </w:p>
    <w:p w14:paraId="2371AF68" w14:textId="77777777" w:rsidR="00D440B1" w:rsidRPr="006A160E" w:rsidRDefault="00D440B1" w:rsidP="00D440B1">
      <w:pPr>
        <w:widowControl w:val="0"/>
        <w:numPr>
          <w:ilvl w:val="12"/>
          <w:numId w:val="0"/>
        </w:numPr>
        <w:ind w:left="142"/>
        <w:jc w:val="both"/>
        <w:rPr>
          <w:rFonts w:ascii="Arial" w:hAnsi="Arial" w:cs="Arial"/>
          <w:b/>
        </w:rPr>
      </w:pPr>
      <w:r w:rsidRPr="006A160E">
        <w:rPr>
          <w:rFonts w:ascii="Arial" w:hAnsi="Arial" w:cs="Arial"/>
          <w:b/>
        </w:rPr>
        <w:t>OSSERVAZIONI</w:t>
      </w:r>
    </w:p>
    <w:p w14:paraId="5B62FC8D" w14:textId="77777777" w:rsidR="00D440B1" w:rsidRPr="006A160E" w:rsidRDefault="00D440B1" w:rsidP="00D440B1">
      <w:pPr>
        <w:widowControl w:val="0"/>
        <w:numPr>
          <w:ilvl w:val="12"/>
          <w:numId w:val="0"/>
        </w:numPr>
        <w:ind w:left="142"/>
        <w:jc w:val="both"/>
        <w:rPr>
          <w:rFonts w:ascii="Arial" w:hAnsi="Arial" w:cs="Arial"/>
        </w:rPr>
      </w:pPr>
    </w:p>
    <w:p w14:paraId="7F7F89E8" w14:textId="77777777" w:rsidR="00D440B1" w:rsidRPr="006A160E" w:rsidRDefault="00D440B1" w:rsidP="00D440B1">
      <w:pPr>
        <w:pStyle w:val="Rientrocorpodeltesto2"/>
        <w:widowControl w:val="0"/>
        <w:suppressAutoHyphens/>
        <w:spacing w:line="240" w:lineRule="auto"/>
        <w:ind w:left="142"/>
        <w:rPr>
          <w:rFonts w:ascii="Arial" w:hAnsi="Arial" w:cs="Arial"/>
        </w:rPr>
      </w:pPr>
      <w:r w:rsidRPr="006A160E">
        <w:rPr>
          <w:rFonts w:ascii="Arial" w:hAnsi="Arial" w:cs="Arial"/>
        </w:rPr>
        <w:t xml:space="preserve">Si ricorda che, a norma </w:t>
      </w:r>
      <w:proofErr w:type="spellStart"/>
      <w:r w:rsidRPr="006A160E">
        <w:rPr>
          <w:rFonts w:ascii="Arial" w:hAnsi="Arial" w:cs="Arial"/>
        </w:rPr>
        <w:t>dell’o.m.</w:t>
      </w:r>
      <w:proofErr w:type="spellEnd"/>
      <w:r w:rsidRPr="006A160E">
        <w:rPr>
          <w:rFonts w:ascii="Arial" w:hAnsi="Arial" w:cs="Arial"/>
        </w:rPr>
        <w:t xml:space="preserve">, la prima prova scritta suppletiva si svolge il </w:t>
      </w:r>
      <w:r w:rsidRPr="006A160E">
        <w:rPr>
          <w:rFonts w:ascii="Arial" w:hAnsi="Arial" w:cs="Arial"/>
          <w:b/>
          <w:bCs/>
        </w:rPr>
        <w:t>5 luglio 2023</w:t>
      </w:r>
      <w:r w:rsidRPr="006A160E">
        <w:rPr>
          <w:rFonts w:ascii="Arial" w:hAnsi="Arial" w:cs="Arial"/>
        </w:rPr>
        <w:t xml:space="preserve"> dalle ore 8:30; la seconda prova scritta suppletiva si svolge il </w:t>
      </w:r>
      <w:r w:rsidRPr="006A160E">
        <w:rPr>
          <w:rFonts w:ascii="Arial" w:hAnsi="Arial" w:cs="Arial"/>
          <w:b/>
        </w:rPr>
        <w:t>6 luglio 2023</w:t>
      </w:r>
      <w:r w:rsidRPr="006A160E">
        <w:rPr>
          <w:rFonts w:ascii="Arial" w:hAnsi="Arial" w:cs="Arial"/>
        </w:rPr>
        <w:t>, dalle ore 8:30, con eventuale prosecuzione nei giorni successivi relativamente per gli istituti con indirizzi nei quali detta prova si svolge in più giorni, la terza prova scritta suppletiva, per gli istituti interessati, si svolge l’11</w:t>
      </w:r>
      <w:r w:rsidRPr="006A160E">
        <w:rPr>
          <w:rFonts w:ascii="Arial" w:hAnsi="Arial" w:cs="Arial"/>
          <w:b/>
          <w:bCs/>
        </w:rPr>
        <w:t xml:space="preserve"> luglio 2023,</w:t>
      </w:r>
      <w:r w:rsidRPr="006A160E">
        <w:rPr>
          <w:rFonts w:ascii="Arial" w:hAnsi="Arial" w:cs="Arial"/>
        </w:rPr>
        <w:t xml:space="preserve"> dalle ore 8:30.</w:t>
      </w:r>
    </w:p>
    <w:p w14:paraId="5ADA7D92" w14:textId="77777777" w:rsidR="00D440B1" w:rsidRPr="006A160E" w:rsidRDefault="00D440B1" w:rsidP="00D440B1">
      <w:pPr>
        <w:pStyle w:val="Rientrocorpodeltesto2"/>
        <w:widowControl w:val="0"/>
        <w:suppressAutoHyphens/>
        <w:spacing w:line="240" w:lineRule="auto"/>
        <w:ind w:left="142"/>
        <w:rPr>
          <w:rFonts w:ascii="Arial" w:hAnsi="Arial" w:cs="Arial"/>
        </w:rPr>
      </w:pPr>
    </w:p>
    <w:p w14:paraId="0B102049" w14:textId="77777777" w:rsidR="00D440B1" w:rsidRPr="006A160E" w:rsidRDefault="00D440B1" w:rsidP="00D440B1">
      <w:pPr>
        <w:autoSpaceDE w:val="0"/>
        <w:autoSpaceDN w:val="0"/>
        <w:adjustRightInd w:val="0"/>
        <w:ind w:left="142"/>
        <w:jc w:val="both"/>
        <w:rPr>
          <w:rFonts w:ascii="Arial" w:hAnsi="Arial" w:cs="Arial"/>
        </w:rPr>
      </w:pPr>
      <w:r w:rsidRPr="006A160E">
        <w:rPr>
          <w:rFonts w:ascii="Arial" w:hAnsi="Arial" w:cs="Arial"/>
        </w:rPr>
        <w:t xml:space="preserve">Qualora l’Ufficio scolastico regionale abbia assegnato per le prove suppletive candidati di più commissioni operanti in uno stesso Istituto a un’unica commissione, questa provvederà alle relative operazioni e redigerà il relativo verbale. A conclusione delle prove, la </w:t>
      </w:r>
      <w:proofErr w:type="gramStart"/>
      <w:r w:rsidRPr="006A160E">
        <w:rPr>
          <w:rFonts w:ascii="Arial" w:hAnsi="Arial" w:cs="Arial"/>
        </w:rPr>
        <w:t>predetta</w:t>
      </w:r>
      <w:proofErr w:type="gramEnd"/>
      <w:r w:rsidRPr="006A160E">
        <w:rPr>
          <w:rFonts w:ascii="Arial" w:hAnsi="Arial" w:cs="Arial"/>
        </w:rPr>
        <w:t xml:space="preserve"> commissione trasmetterà gli elaborati alle commissioni di provenienza dei candidati, che provvederanno alle operazioni di correzione e di valutazione di loro competenza.</w:t>
      </w:r>
    </w:p>
    <w:p w14:paraId="04B3469F" w14:textId="77777777" w:rsidR="00D440B1" w:rsidRPr="006A160E" w:rsidRDefault="00D440B1" w:rsidP="00D440B1">
      <w:pPr>
        <w:pStyle w:val="Rientrocorpodeltesto2"/>
        <w:widowControl w:val="0"/>
        <w:suppressAutoHyphens/>
        <w:spacing w:line="240" w:lineRule="auto"/>
        <w:rPr>
          <w:rFonts w:ascii="Arial" w:hAnsi="Arial" w:cs="Arial"/>
        </w:rPr>
      </w:pPr>
    </w:p>
    <w:p w14:paraId="6CA8FAC8" w14:textId="77777777" w:rsidR="00D440B1" w:rsidRDefault="00D440B1" w:rsidP="00D440B1">
      <w:pPr>
        <w:pStyle w:val="Rientrocorpodeltesto2"/>
        <w:widowControl w:val="0"/>
        <w:suppressAutoHyphens/>
        <w:spacing w:line="240" w:lineRule="auto"/>
        <w:ind w:left="142"/>
        <w:rPr>
          <w:rFonts w:ascii="Arial" w:hAnsi="Arial" w:cs="Arial"/>
        </w:rPr>
      </w:pPr>
      <w:r w:rsidRPr="006A160E">
        <w:rPr>
          <w:rFonts w:ascii="Arial" w:hAnsi="Arial" w:cs="Arial"/>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19D6D33D" w14:textId="77777777" w:rsidR="005464A0" w:rsidRPr="00252DC8" w:rsidRDefault="005464A0" w:rsidP="005464A0">
      <w:pPr>
        <w:pStyle w:val="Corpodeltesto2"/>
        <w:suppressAutoHyphens/>
        <w:ind w:firstLine="708"/>
        <w:jc w:val="both"/>
        <w:rPr>
          <w:rFonts w:ascii="Arial" w:hAnsi="Arial" w:cs="Arial"/>
          <w:sz w:val="20"/>
          <w:lang w:val="it-IT"/>
        </w:rPr>
      </w:pPr>
    </w:p>
    <w:p w14:paraId="61729710" w14:textId="77777777" w:rsidR="005464A0" w:rsidRDefault="005464A0" w:rsidP="005464A0">
      <w:pPr>
        <w:pStyle w:val="BodyText21"/>
        <w:numPr>
          <w:ilvl w:val="12"/>
          <w:numId w:val="0"/>
        </w:numPr>
        <w:sectPr w:rsidR="005464A0" w:rsidSect="00B73642">
          <w:pgSz w:w="12240" w:h="15840"/>
          <w:pgMar w:top="1440" w:right="1440" w:bottom="1440" w:left="1440" w:header="720" w:footer="720" w:gutter="0"/>
          <w:cols w:space="720"/>
          <w:docGrid w:linePitch="360"/>
        </w:sectPr>
      </w:pPr>
    </w:p>
    <w:p w14:paraId="22D0174F" w14:textId="77777777" w:rsidR="00157C20" w:rsidRDefault="00157C20" w:rsidP="00D440B1">
      <w:pPr>
        <w:pStyle w:val="Rientrocorpodeltesto2"/>
        <w:widowControl w:val="0"/>
        <w:suppressAutoHyphens/>
        <w:spacing w:line="240" w:lineRule="auto"/>
        <w:ind w:left="142"/>
        <w:rPr>
          <w:rFonts w:ascii="Arial" w:hAnsi="Arial" w:cs="Arial"/>
        </w:rPr>
      </w:pPr>
    </w:p>
    <w:p w14:paraId="379FF7F8" w14:textId="77777777" w:rsidR="00157C20" w:rsidRDefault="00157C20" w:rsidP="00D440B1">
      <w:pPr>
        <w:pStyle w:val="Rientrocorpodeltesto2"/>
        <w:widowControl w:val="0"/>
        <w:suppressAutoHyphens/>
        <w:spacing w:line="240" w:lineRule="auto"/>
        <w:ind w:left="142"/>
        <w:rPr>
          <w:rFonts w:ascii="Arial" w:hAnsi="Arial" w:cs="Arial"/>
        </w:rPr>
      </w:pPr>
    </w:p>
    <w:p w14:paraId="30996744" w14:textId="77777777" w:rsidR="00157C20" w:rsidRPr="006A474F" w:rsidRDefault="00157C20" w:rsidP="005464A0">
      <w:pPr>
        <w:pStyle w:val="Titolo1"/>
        <w:numPr>
          <w:ilvl w:val="12"/>
          <w:numId w:val="0"/>
        </w:numPr>
        <w:jc w:val="both"/>
        <w:rPr>
          <w:rFonts w:ascii="Arial" w:hAnsi="Arial" w:cs="Arial"/>
          <w:szCs w:val="28"/>
        </w:rPr>
      </w:pPr>
      <w:bookmarkStart w:id="209" w:name="_Toc10029636"/>
      <w:bookmarkStart w:id="210" w:name="_Toc104827102"/>
      <w:bookmarkStart w:id="211" w:name="_Toc137039182"/>
      <w:r w:rsidRPr="005464A0">
        <w:rPr>
          <w:rFonts w:ascii="Arial" w:hAnsi="Arial" w:cs="Arial"/>
        </w:rPr>
        <w:t>18</w:t>
      </w:r>
      <w:r w:rsidRPr="006A474F">
        <w:rPr>
          <w:rFonts w:ascii="Arial" w:hAnsi="Arial" w:cs="Arial"/>
          <w:szCs w:val="28"/>
        </w:rPr>
        <w:t xml:space="preserve">.  Verbale n. </w:t>
      </w:r>
      <w:r w:rsidRPr="006A474F">
        <w:rPr>
          <w:rFonts w:ascii="Arial" w:hAnsi="Arial" w:cs="Arial"/>
          <w:szCs w:val="28"/>
        </w:rPr>
        <w:fldChar w:fldCharType="begin">
          <w:ffData>
            <w:name w:val="Testo1"/>
            <w:enabled/>
            <w:calcOnExit w:val="0"/>
            <w:textInput/>
          </w:ffData>
        </w:fldChar>
      </w:r>
      <w:r w:rsidRPr="006A474F">
        <w:rPr>
          <w:rFonts w:ascii="Arial" w:hAnsi="Arial" w:cs="Arial"/>
          <w:szCs w:val="28"/>
        </w:rPr>
        <w:instrText xml:space="preserve"> FORMTEXT </w:instrText>
      </w:r>
      <w:r w:rsidRPr="006A474F">
        <w:rPr>
          <w:rFonts w:ascii="Arial" w:hAnsi="Arial" w:cs="Arial"/>
          <w:szCs w:val="28"/>
        </w:rPr>
      </w:r>
      <w:r w:rsidRPr="006A474F">
        <w:rPr>
          <w:rFonts w:ascii="Arial" w:hAnsi="Arial" w:cs="Arial"/>
          <w:szCs w:val="28"/>
        </w:rPr>
        <w:fldChar w:fldCharType="separate"/>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szCs w:val="28"/>
        </w:rPr>
        <w:fldChar w:fldCharType="end"/>
      </w:r>
      <w:r w:rsidRPr="006A474F">
        <w:rPr>
          <w:rFonts w:ascii="Arial" w:hAnsi="Arial" w:cs="Arial"/>
          <w:szCs w:val="28"/>
        </w:rPr>
        <w:t xml:space="preserve"> di predisposizione dei materiali per il colloquio del giorno</w:t>
      </w:r>
      <w:bookmarkEnd w:id="209"/>
      <w:r w:rsidRPr="006A474F">
        <w:rPr>
          <w:rFonts w:ascii="Arial" w:hAnsi="Arial" w:cs="Arial"/>
          <w:szCs w:val="28"/>
        </w:rPr>
        <w:fldChar w:fldCharType="begin">
          <w:ffData>
            <w:name w:val="Testo1"/>
            <w:enabled/>
            <w:calcOnExit w:val="0"/>
            <w:textInput/>
          </w:ffData>
        </w:fldChar>
      </w:r>
      <w:r w:rsidRPr="006A474F">
        <w:rPr>
          <w:rFonts w:ascii="Arial" w:hAnsi="Arial" w:cs="Arial"/>
          <w:szCs w:val="28"/>
        </w:rPr>
        <w:instrText xml:space="preserve"> FORMTEXT </w:instrText>
      </w:r>
      <w:r w:rsidRPr="006A474F">
        <w:rPr>
          <w:rFonts w:ascii="Arial" w:hAnsi="Arial" w:cs="Arial"/>
          <w:szCs w:val="28"/>
        </w:rPr>
      </w:r>
      <w:r w:rsidRPr="006A474F">
        <w:rPr>
          <w:rFonts w:ascii="Arial" w:hAnsi="Arial" w:cs="Arial"/>
          <w:szCs w:val="28"/>
        </w:rPr>
        <w:fldChar w:fldCharType="separate"/>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bookmarkEnd w:id="210"/>
      <w:bookmarkEnd w:id="211"/>
      <w:r w:rsidRPr="006A474F">
        <w:rPr>
          <w:rFonts w:ascii="Arial" w:hAnsi="Arial" w:cs="Arial"/>
          <w:szCs w:val="28"/>
        </w:rPr>
        <w:fldChar w:fldCharType="end"/>
      </w:r>
    </w:p>
    <w:p w14:paraId="081B7732" w14:textId="77777777" w:rsidR="00157C20" w:rsidRPr="005E2376" w:rsidRDefault="00157C20" w:rsidP="00157C20">
      <w:pPr>
        <w:suppressAutoHyphens/>
        <w:jc w:val="both"/>
        <w:rPr>
          <w:rFonts w:ascii="Arial" w:hAnsi="Arial" w:cs="Arial"/>
          <w:szCs w:val="24"/>
        </w:rPr>
      </w:pPr>
      <w:r w:rsidRPr="005E2376">
        <w:rPr>
          <w:rFonts w:ascii="Arial" w:hAnsi="Arial" w:cs="Arial"/>
          <w:szCs w:val="24"/>
        </w:rPr>
        <w:t xml:space="preserve">Il giorno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szCs w:val="24"/>
        </w:rPr>
        <w:t xml:space="preserve"> del mese di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szCs w:val="24"/>
        </w:rPr>
        <w:t xml:space="preserve"> dell’anno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 xml:space="preserve"> </w:t>
      </w:r>
      <w:r w:rsidRPr="005E2376">
        <w:rPr>
          <w:rFonts w:ascii="Arial" w:hAnsi="Arial" w:cs="Arial"/>
          <w:szCs w:val="24"/>
        </w:rPr>
        <w:t xml:space="preserve">alle ore </w:t>
      </w:r>
      <w:r w:rsidRPr="005E2376">
        <w:rPr>
          <w:rFonts w:ascii="Arial" w:hAnsi="Arial" w:cs="Arial"/>
        </w:rPr>
        <w:fldChar w:fldCharType="begin">
          <w:ffData>
            <w:name w:val=""/>
            <w:enabled/>
            <w:calcOnExit w:val="0"/>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 </w:t>
      </w:r>
      <w:r w:rsidRPr="005E2376">
        <w:rPr>
          <w:rFonts w:ascii="Arial" w:hAnsi="Arial" w:cs="Arial"/>
          <w:noProof/>
        </w:rPr>
        <w:t> </w:t>
      </w:r>
      <w:r w:rsidRPr="005E2376">
        <w:rPr>
          <w:rFonts w:ascii="Arial" w:hAnsi="Arial" w:cs="Arial"/>
          <w:noProof/>
        </w:rPr>
        <w:t> </w:t>
      </w:r>
      <w:r w:rsidRPr="005E2376">
        <w:rPr>
          <w:rFonts w:ascii="Arial" w:hAnsi="Arial" w:cs="Arial"/>
          <w:noProof/>
        </w:rPr>
        <w:t> </w:t>
      </w:r>
      <w:r w:rsidRPr="005E2376">
        <w:rPr>
          <w:rFonts w:ascii="Arial" w:hAnsi="Arial" w:cs="Arial"/>
          <w:noProof/>
        </w:rPr>
        <w:t> </w:t>
      </w:r>
      <w:r w:rsidRPr="005E2376">
        <w:rPr>
          <w:rFonts w:ascii="Arial" w:hAnsi="Arial" w:cs="Arial"/>
        </w:rPr>
        <w:fldChar w:fldCharType="end"/>
      </w:r>
      <w:r w:rsidRPr="005E2376">
        <w:rPr>
          <w:rFonts w:ascii="Arial" w:hAnsi="Arial" w:cs="Arial"/>
          <w:szCs w:val="24"/>
        </w:rPr>
        <w:t xml:space="preserve">nei locali del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 xml:space="preserve"> </w:t>
      </w:r>
      <w:r w:rsidRPr="005E2376">
        <w:rPr>
          <w:rFonts w:ascii="Arial" w:hAnsi="Arial" w:cs="Arial"/>
          <w:szCs w:val="24"/>
        </w:rPr>
        <w:t xml:space="preserve">di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 xml:space="preserve">, </w:t>
      </w:r>
      <w:r w:rsidRPr="005E2376">
        <w:rPr>
          <w:rFonts w:ascii="Arial" w:hAnsi="Arial" w:cs="Arial"/>
          <w:szCs w:val="24"/>
        </w:rPr>
        <w:t xml:space="preserve">adibiti a suo ufficio, si riunisce la commissione/classe n.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w:t>
      </w:r>
      <w:r w:rsidRPr="005E2376">
        <w:rPr>
          <w:rFonts w:ascii="Arial" w:hAnsi="Arial" w:cs="Arial"/>
          <w:szCs w:val="24"/>
        </w:rPr>
        <w:t xml:space="preserve">sez.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szCs w:val="24"/>
        </w:rPr>
        <w:t>, costituita per lo svolgimento dell’esame di Stato conclusivo del secondo ciclo di istruzione.</w:t>
      </w:r>
    </w:p>
    <w:p w14:paraId="20B86453" w14:textId="77777777" w:rsidR="00157C20" w:rsidRPr="005E2376" w:rsidRDefault="00157C20" w:rsidP="00157C20">
      <w:pPr>
        <w:suppressAutoHyphens/>
        <w:jc w:val="both"/>
        <w:rPr>
          <w:rFonts w:ascii="Arial" w:hAnsi="Arial" w:cs="Arial"/>
          <w:szCs w:val="24"/>
        </w:rPr>
      </w:pPr>
      <w:r w:rsidRPr="005E2376">
        <w:rPr>
          <w:rFonts w:ascii="Arial" w:hAnsi="Arial" w:cs="Arial"/>
          <w:szCs w:val="24"/>
        </w:rPr>
        <w:t xml:space="preserve">Sono presenti il presidente prof.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p>
    <w:p w14:paraId="5CED8F9B" w14:textId="77777777" w:rsidR="00157C20" w:rsidRPr="005E2376" w:rsidRDefault="00157C20" w:rsidP="00157C20">
      <w:pPr>
        <w:suppressAutoHyphens/>
        <w:jc w:val="both"/>
        <w:rPr>
          <w:rFonts w:ascii="Arial" w:hAnsi="Arial" w:cs="Arial"/>
          <w:szCs w:val="24"/>
        </w:rPr>
      </w:pPr>
      <w:r w:rsidRPr="005E2376">
        <w:rPr>
          <w:rFonts w:ascii="Arial" w:hAnsi="Arial" w:cs="Arial"/>
          <w:szCs w:val="24"/>
        </w:rPr>
        <w:t xml:space="preserve">e i commissari proff.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p>
    <w:p w14:paraId="20AB03C7" w14:textId="77777777" w:rsidR="00157C20" w:rsidRPr="005E2376" w:rsidRDefault="00157C20" w:rsidP="00157C20">
      <w:pPr>
        <w:jc w:val="both"/>
        <w:rPr>
          <w:rFonts w:ascii="Arial" w:hAnsi="Arial" w:cs="Arial"/>
        </w:rPr>
      </w:pPr>
      <w:bookmarkStart w:id="212" w:name="_Toc10029637"/>
      <w:r w:rsidRPr="005E2376">
        <w:rPr>
          <w:rFonts w:ascii="Arial" w:hAnsi="Arial" w:cs="Arial"/>
          <w:szCs w:val="24"/>
        </w:rPr>
        <w:t xml:space="preserve">La commissione/classe procede alla predisposizione dei materiali per l’avvio del colloquio di cui all’art. 22 commi 3 e 5 </w:t>
      </w:r>
      <w:proofErr w:type="spellStart"/>
      <w:r w:rsidRPr="005E2376">
        <w:rPr>
          <w:rFonts w:ascii="Arial" w:hAnsi="Arial" w:cs="Arial"/>
          <w:szCs w:val="24"/>
        </w:rPr>
        <w:t>dell’o.m.</w:t>
      </w:r>
      <w:proofErr w:type="spellEnd"/>
      <w:r w:rsidRPr="005E2376">
        <w:rPr>
          <w:rFonts w:ascii="Arial" w:hAnsi="Arial" w:cs="Arial"/>
          <w:szCs w:val="24"/>
        </w:rPr>
        <w:t xml:space="preserve"> per i candidati che sostengono il colloquio nella giornata, in coerenza con i criteri e con le modalità deliberate e riportate nel verbale </w:t>
      </w:r>
      <w:r w:rsidRPr="005E2376">
        <w:rPr>
          <w:rFonts w:ascii="Arial" w:hAnsi="Arial" w:cs="Arial"/>
        </w:rPr>
        <w:t xml:space="preserve">n.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rPr>
        <w:t>........</w:t>
      </w:r>
      <w:r w:rsidRPr="005E2376">
        <w:rPr>
          <w:rFonts w:ascii="Arial" w:hAnsi="Arial" w:cs="Arial"/>
        </w:rPr>
        <w:fldChar w:fldCharType="end"/>
      </w:r>
      <w:r w:rsidRPr="005E2376">
        <w:rPr>
          <w:rFonts w:ascii="Arial" w:hAnsi="Arial" w:cs="Arial"/>
        </w:rPr>
        <w:t xml:space="preserve"> del </w:t>
      </w:r>
      <w:bookmarkEnd w:id="212"/>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rPr>
        <w:t>........</w:t>
      </w:r>
      <w:r w:rsidRPr="005E2376">
        <w:rPr>
          <w:rFonts w:ascii="Arial" w:hAnsi="Arial" w:cs="Arial"/>
        </w:rPr>
        <w:fldChar w:fldCharType="end"/>
      </w:r>
      <w:r w:rsidRPr="005E2376">
        <w:rPr>
          <w:rFonts w:ascii="Arial" w:hAnsi="Arial" w:cs="Arial"/>
        </w:rPr>
        <w:t>.</w:t>
      </w:r>
    </w:p>
    <w:p w14:paraId="5BBCB44B" w14:textId="77777777" w:rsidR="00157C20" w:rsidRPr="002F4C65" w:rsidRDefault="00157C20" w:rsidP="00157C20">
      <w:pPr>
        <w:suppressAutoHyphens/>
        <w:jc w:val="both"/>
        <w:rPr>
          <w:rFonts w:ascii="Arial" w:hAnsi="Arial" w:cs="Arial"/>
          <w:iCs/>
          <w:strike/>
          <w:szCs w:val="24"/>
        </w:rPr>
      </w:pPr>
      <w:r w:rsidRPr="005E2376">
        <w:rPr>
          <w:rFonts w:ascii="Arial" w:hAnsi="Arial" w:cs="Arial"/>
          <w:szCs w:val="24"/>
        </w:rPr>
        <w:t xml:space="preserve">Il presidente ricorda le norme vigenti in merito e in particolare l’art. 22, co. 5 </w:t>
      </w:r>
      <w:proofErr w:type="spellStart"/>
      <w:r w:rsidRPr="005E2376">
        <w:rPr>
          <w:rFonts w:ascii="Arial" w:hAnsi="Arial" w:cs="Arial"/>
          <w:szCs w:val="24"/>
        </w:rPr>
        <w:t>dell’o.m.</w:t>
      </w:r>
      <w:proofErr w:type="spellEnd"/>
      <w:r w:rsidRPr="005E2376">
        <w:rPr>
          <w:rFonts w:ascii="Arial" w:hAnsi="Arial" w:cs="Arial"/>
          <w:szCs w:val="24"/>
        </w:rPr>
        <w:t xml:space="preserve">, il quale dispone che: </w:t>
      </w:r>
      <w:r>
        <w:rPr>
          <w:rFonts w:ascii="Arial" w:hAnsi="Arial" w:cs="Arial"/>
          <w:szCs w:val="24"/>
        </w:rPr>
        <w:t>l</w:t>
      </w:r>
      <w:r w:rsidRPr="005E2376">
        <w:rPr>
          <w:rFonts w:ascii="Arial" w:hAnsi="Arial" w:cs="Arial"/>
          <w:szCs w:val="24"/>
        </w:rPr>
        <w:t xml:space="preserve">a commissione/classe provvede alla predisposizione e all’assegnazione dei materiali all’inizio </w:t>
      </w:r>
      <w:r w:rsidRPr="002F4C65">
        <w:rPr>
          <w:rFonts w:ascii="Arial" w:hAnsi="Arial" w:cs="Arial"/>
          <w:szCs w:val="24"/>
        </w:rPr>
        <w:t>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715D9AA1" w14:textId="77777777" w:rsidR="00157C20" w:rsidRDefault="00157C20" w:rsidP="00157C20">
      <w:pPr>
        <w:suppressAutoHyphens/>
        <w:jc w:val="both"/>
        <w:rPr>
          <w:rFonts w:ascii="Arial" w:hAnsi="Arial" w:cs="Arial"/>
          <w:szCs w:val="24"/>
        </w:rPr>
      </w:pPr>
    </w:p>
    <w:p w14:paraId="2F01F638" w14:textId="77777777" w:rsidR="00157C20" w:rsidRPr="00AB570D" w:rsidRDefault="00157C20" w:rsidP="00157C20">
      <w:pPr>
        <w:suppressAutoHyphens/>
        <w:jc w:val="both"/>
        <w:rPr>
          <w:rFonts w:ascii="Arial" w:hAnsi="Arial" w:cs="Arial"/>
          <w:szCs w:val="24"/>
        </w:rPr>
      </w:pPr>
      <w:r w:rsidRPr="00AB570D">
        <w:rPr>
          <w:rFonts w:ascii="Arial" w:hAnsi="Arial" w:cs="Arial"/>
          <w:szCs w:val="24"/>
        </w:rPr>
        <w:t xml:space="preserve">Dopo ampia discussione, la </w:t>
      </w:r>
      <w:r w:rsidRPr="00E658B3">
        <w:rPr>
          <w:rFonts w:ascii="Arial" w:hAnsi="Arial" w:cs="Arial"/>
          <w:szCs w:val="24"/>
        </w:rPr>
        <w:t>commissione/classe</w:t>
      </w:r>
      <w:r w:rsidRPr="00AB570D">
        <w:rPr>
          <w:rFonts w:ascii="Arial" w:hAnsi="Arial" w:cs="Arial"/>
          <w:szCs w:val="24"/>
        </w:rPr>
        <w:t xml:space="preserve"> delibera quanto segue: </w:t>
      </w:r>
    </w:p>
    <w:p w14:paraId="794F9330" w14:textId="77777777" w:rsidR="00157C20" w:rsidRPr="00AB570D" w:rsidRDefault="00157C20" w:rsidP="00157C20">
      <w:pPr>
        <w:pStyle w:val="Rientrocorpodeltesto2"/>
        <w:widowControl w:val="0"/>
        <w:suppressAutoHyphens/>
        <w:spacing w:line="240" w:lineRule="auto"/>
        <w:rPr>
          <w:rFonts w:ascii="Arial" w:hAnsi="Arial" w:cs="Arial"/>
        </w:rPr>
      </w:pP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7CCE9843" w14:textId="77777777" w:rsidR="00157C20" w:rsidRPr="00AB570D" w:rsidRDefault="00157C20" w:rsidP="00157C20">
      <w:pPr>
        <w:pStyle w:val="Rientrocorpodeltesto2"/>
        <w:widowControl w:val="0"/>
        <w:suppressAutoHyphens/>
        <w:spacing w:line="240" w:lineRule="auto"/>
        <w:rPr>
          <w:rFonts w:ascii="Arial" w:hAnsi="Arial" w:cs="Arial"/>
          <w:szCs w:val="24"/>
        </w:rPr>
      </w:pPr>
      <w:r w:rsidRPr="00AB570D">
        <w:rPr>
          <w:rFonts w:ascii="Arial" w:hAnsi="Arial" w:cs="Arial"/>
          <w:szCs w:val="24"/>
        </w:rPr>
        <w:t xml:space="preserve">Valutazioni contrarie sono espresse da… prof.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1CB43E0D" w14:textId="77777777" w:rsidR="00157C20" w:rsidRPr="00AB570D" w:rsidRDefault="00157C20" w:rsidP="00157C20">
      <w:pPr>
        <w:suppressAutoHyphens/>
        <w:jc w:val="both"/>
        <w:rPr>
          <w:rFonts w:ascii="Arial" w:hAnsi="Arial" w:cs="Arial"/>
          <w:szCs w:val="24"/>
        </w:rPr>
      </w:pPr>
      <w:r w:rsidRPr="00AB570D">
        <w:rPr>
          <w:rFonts w:ascii="Arial" w:hAnsi="Arial" w:cs="Arial"/>
          <w:szCs w:val="24"/>
        </w:rPr>
        <w:t xml:space="preserve">con le seguenti motivazioni: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49BD2801"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78B47970"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3EA3BE0A" w14:textId="77777777" w:rsidR="00157C20" w:rsidRPr="00AB570D" w:rsidRDefault="00157C20" w:rsidP="00157C20">
      <w:pPr>
        <w:pStyle w:val="Rientrocorpodeltesto2"/>
        <w:widowControl w:val="0"/>
        <w:suppressAutoHyphens/>
        <w:spacing w:line="240" w:lineRule="auto"/>
        <w:rPr>
          <w:rFonts w:ascii="Arial" w:hAnsi="Arial" w:cs="Arial"/>
        </w:rPr>
      </w:pPr>
      <w:r w:rsidRPr="00AB570D">
        <w:rPr>
          <w:rFonts w:ascii="Arial" w:hAnsi="Arial" w:cs="Arial"/>
          <w:szCs w:val="24"/>
        </w:rPr>
        <w:t>Letto, approvato e sottoscritto il presente verbale, la seduta è tolta alle ore</w:t>
      </w:r>
      <w:r>
        <w:rPr>
          <w:rFonts w:ascii="Arial" w:hAnsi="Arial" w:cs="Arial"/>
          <w:szCs w:val="24"/>
        </w:rPr>
        <w:t xml:space="preserve">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2ABE6551"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6541AC8A"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23851B5A" w14:textId="77777777" w:rsidR="00157C20" w:rsidRDefault="00157C20" w:rsidP="00157C20">
      <w:pPr>
        <w:suppressAutoHyphens/>
        <w:ind w:firstLine="1134"/>
        <w:rPr>
          <w:rFonts w:ascii="Arial" w:hAnsi="Arial" w:cs="Arial"/>
          <w:szCs w:val="24"/>
        </w:rPr>
      </w:pPr>
      <w:r w:rsidRPr="00AB570D">
        <w:rPr>
          <w:rFonts w:ascii="Arial" w:hAnsi="Arial" w:cs="Arial"/>
          <w:szCs w:val="24"/>
        </w:rPr>
        <w:t>IL SEGRETARIO</w:t>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Pr>
          <w:rFonts w:ascii="Arial" w:hAnsi="Arial" w:cs="Arial"/>
          <w:szCs w:val="24"/>
        </w:rPr>
        <w:tab/>
      </w:r>
      <w:r w:rsidRPr="00AB570D">
        <w:rPr>
          <w:rFonts w:ascii="Arial" w:hAnsi="Arial" w:cs="Arial"/>
          <w:szCs w:val="24"/>
        </w:rPr>
        <w:t>IL PRESIDENTE</w:t>
      </w:r>
    </w:p>
    <w:p w14:paraId="447710C7" w14:textId="77777777" w:rsidR="00157C20" w:rsidRPr="00AB570D" w:rsidRDefault="00157C20" w:rsidP="00157C20">
      <w:pPr>
        <w:suppressAutoHyphens/>
        <w:ind w:firstLine="113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26CB8E44" w14:textId="77777777" w:rsidR="00157C20" w:rsidRDefault="00157C20" w:rsidP="00157C20">
      <w:pPr>
        <w:rPr>
          <w:rFonts w:ascii="Arial" w:hAnsi="Arial" w:cs="Arial"/>
        </w:rPr>
      </w:pPr>
    </w:p>
    <w:p w14:paraId="36FAB22C" w14:textId="77777777" w:rsidR="00F20CD9" w:rsidRDefault="00F20CD9" w:rsidP="00157C20">
      <w:pPr>
        <w:rPr>
          <w:rFonts w:ascii="Arial" w:hAnsi="Arial" w:cs="Arial"/>
        </w:rPr>
      </w:pPr>
    </w:p>
    <w:p w14:paraId="626A7D83" w14:textId="77777777" w:rsidR="00F20CD9" w:rsidRPr="00AB570D" w:rsidRDefault="00F20CD9" w:rsidP="00157C20">
      <w:pPr>
        <w:rPr>
          <w:rFonts w:ascii="Arial" w:hAnsi="Arial" w:cs="Arial"/>
        </w:rPr>
      </w:pPr>
    </w:p>
    <w:p w14:paraId="75B3FDF2"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152226D3" w14:textId="77777777" w:rsidR="005121CF" w:rsidRPr="00F046F3" w:rsidRDefault="005121CF" w:rsidP="004C3897">
      <w:pPr>
        <w:pStyle w:val="Titolo1"/>
        <w:tabs>
          <w:tab w:val="clear" w:pos="360"/>
        </w:tabs>
        <w:suppressAutoHyphens/>
        <w:spacing w:after="240"/>
        <w:ind w:left="0" w:firstLine="0"/>
        <w:jc w:val="both"/>
        <w:rPr>
          <w:rFonts w:ascii="Arial" w:hAnsi="Arial" w:cs="Arial"/>
          <w:szCs w:val="28"/>
        </w:rPr>
      </w:pPr>
      <w:bookmarkStart w:id="213" w:name="_Toc137039183"/>
      <w:r w:rsidRPr="00F046F3">
        <w:rPr>
          <w:rFonts w:ascii="Arial" w:hAnsi="Arial" w:cs="Arial"/>
        </w:rPr>
        <w:t xml:space="preserve">19. </w:t>
      </w:r>
      <w:bookmarkStart w:id="214" w:name="_Toc452378061"/>
      <w:r w:rsidRPr="00F046F3">
        <w:rPr>
          <w:rFonts w:ascii="Arial" w:hAnsi="Arial" w:cs="Arial"/>
          <w:szCs w:val="28"/>
        </w:rPr>
        <w:t>Verbale n.</w:t>
      </w:r>
      <w:r w:rsidRPr="00F046F3">
        <w:rPr>
          <w:rFonts w:ascii="Arial" w:hAnsi="Arial" w:cs="Arial"/>
          <w:szCs w:val="28"/>
        </w:rPr>
        <w:fldChar w:fldCharType="begin">
          <w:ffData>
            <w:name w:val="Testo5"/>
            <w:enabled/>
            <w:calcOnExit w:val="0"/>
            <w:textInput/>
          </w:ffData>
        </w:fldChar>
      </w:r>
      <w:r w:rsidRPr="00F046F3">
        <w:rPr>
          <w:rFonts w:ascii="Arial" w:hAnsi="Arial" w:cs="Arial"/>
          <w:szCs w:val="28"/>
        </w:rPr>
        <w:instrText xml:space="preserve"> FORMTEXT </w:instrText>
      </w:r>
      <w:r w:rsidRPr="00F046F3">
        <w:rPr>
          <w:rFonts w:ascii="Arial" w:hAnsi="Arial" w:cs="Arial"/>
          <w:szCs w:val="28"/>
        </w:rPr>
      </w:r>
      <w:r w:rsidRPr="00F046F3">
        <w:rPr>
          <w:rFonts w:ascii="Arial" w:hAnsi="Arial" w:cs="Arial"/>
          <w:szCs w:val="28"/>
        </w:rPr>
        <w:fldChar w:fldCharType="separate"/>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szCs w:val="28"/>
        </w:rPr>
        <w:fldChar w:fldCharType="end"/>
      </w:r>
      <w:r w:rsidRPr="00F046F3">
        <w:rPr>
          <w:rFonts w:ascii="Arial" w:hAnsi="Arial" w:cs="Arial"/>
          <w:szCs w:val="28"/>
        </w:rPr>
        <w:t xml:space="preserve"> relativo allo svolgimento dei colloqui e</w:t>
      </w:r>
      <w:r>
        <w:rPr>
          <w:rFonts w:ascii="Arial" w:hAnsi="Arial" w:cs="Arial"/>
          <w:szCs w:val="28"/>
        </w:rPr>
        <w:t xml:space="preserve"> </w:t>
      </w:r>
      <w:r w:rsidRPr="00F046F3">
        <w:rPr>
          <w:rFonts w:ascii="Arial" w:hAnsi="Arial" w:cs="Arial"/>
          <w:szCs w:val="28"/>
        </w:rPr>
        <w:t>all’attribuzione dei punteggi</w:t>
      </w:r>
      <w:bookmarkEnd w:id="213"/>
      <w:bookmarkEnd w:id="214"/>
    </w:p>
    <w:p w14:paraId="5A383482" w14:textId="77777777" w:rsidR="005121CF" w:rsidRPr="00526807" w:rsidRDefault="005121CF" w:rsidP="00F046F3">
      <w:pPr>
        <w:pStyle w:val="Corpotesto"/>
        <w:widowControl w:val="0"/>
        <w:suppressAutoHyphens/>
        <w:jc w:val="both"/>
        <w:rPr>
          <w:rFonts w:ascii="Arial" w:hAnsi="Arial" w:cs="Arial"/>
          <w:b w:val="0"/>
          <w:lang w:eastAsia="it-IT"/>
        </w:rPr>
      </w:pPr>
      <w:r w:rsidRPr="00526807">
        <w:rPr>
          <w:rFonts w:ascii="Arial" w:hAnsi="Arial" w:cs="Arial"/>
          <w:b w:val="0"/>
          <w:lang w:eastAsia="it-IT"/>
        </w:rPr>
        <w:t xml:space="preserve">Il giorno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 mese di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dell’anno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alle ore </w:t>
      </w:r>
      <w:r w:rsidRPr="00526807">
        <w:rPr>
          <w:rFonts w:ascii="Arial" w:hAnsi="Arial" w:cs="Arial"/>
          <w:b w:val="0"/>
          <w:lang w:eastAsia="it-IT"/>
        </w:rPr>
        <w:fldChar w:fldCharType="begin">
          <w:ffData>
            <w:name w:val="Testo5"/>
            <w:enabled/>
            <w:calcOnExit w:val="0"/>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fldChar w:fldCharType="end"/>
      </w:r>
      <w:r w:rsidRPr="00526807">
        <w:rPr>
          <w:rFonts w:ascii="Arial" w:hAnsi="Arial" w:cs="Arial"/>
          <w:b w:val="0"/>
          <w:lang w:eastAsia="it-IT"/>
        </w:rPr>
        <w:t xml:space="preserve"> nei locali del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,destinati allo svolgimento del colloquio, la commissione/classe n.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/sez.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3943407C" w14:textId="77777777" w:rsidR="005121CF" w:rsidRPr="00526807" w:rsidRDefault="005121CF" w:rsidP="00F046F3">
      <w:pPr>
        <w:pStyle w:val="Corpotesto"/>
        <w:widowControl w:val="0"/>
        <w:suppressAutoHyphens/>
        <w:jc w:val="both"/>
        <w:rPr>
          <w:rFonts w:ascii="Arial" w:hAnsi="Arial" w:cs="Arial"/>
          <w:b w:val="0"/>
          <w:lang w:eastAsia="it-IT"/>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5121CF" w:rsidRPr="00C229D8" w14:paraId="1498A502"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640DA60B"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7AA7DB65"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Giorno</w:t>
            </w:r>
          </w:p>
        </w:tc>
      </w:tr>
      <w:tr w:rsidR="005121CF" w:rsidRPr="00C229D8" w14:paraId="1AE32417" w14:textId="77777777" w:rsidTr="00F1698A">
        <w:trPr>
          <w:cantSplit/>
        </w:trPr>
        <w:tc>
          <w:tcPr>
            <w:tcW w:w="6166" w:type="dxa"/>
            <w:tcBorders>
              <w:top w:val="nil"/>
              <w:left w:val="single" w:sz="6" w:space="0" w:color="auto"/>
              <w:bottom w:val="single" w:sz="6" w:space="0" w:color="auto"/>
              <w:right w:val="single" w:sz="6" w:space="0" w:color="auto"/>
            </w:tcBorders>
          </w:tcPr>
          <w:p w14:paraId="3EFF062F" w14:textId="77777777" w:rsidR="005121CF" w:rsidRPr="00C229D8" w:rsidRDefault="005121CF" w:rsidP="00F046F3">
            <w:pPr>
              <w:jc w:val="both"/>
              <w:rPr>
                <w:rFonts w:ascii="Arial" w:hAnsi="Arial" w:cs="Arial"/>
              </w:rPr>
            </w:pPr>
          </w:p>
        </w:tc>
        <w:tc>
          <w:tcPr>
            <w:tcW w:w="2551" w:type="dxa"/>
            <w:tcBorders>
              <w:top w:val="nil"/>
              <w:left w:val="single" w:sz="6" w:space="0" w:color="auto"/>
              <w:bottom w:val="single" w:sz="6" w:space="0" w:color="auto"/>
              <w:right w:val="single" w:sz="6" w:space="0" w:color="auto"/>
            </w:tcBorders>
          </w:tcPr>
          <w:p w14:paraId="589D055A" w14:textId="77777777" w:rsidR="005121CF" w:rsidRPr="00C229D8" w:rsidRDefault="005121CF" w:rsidP="00F046F3">
            <w:pPr>
              <w:jc w:val="both"/>
              <w:rPr>
                <w:rFonts w:ascii="Arial" w:hAnsi="Arial" w:cs="Arial"/>
              </w:rPr>
            </w:pPr>
          </w:p>
        </w:tc>
      </w:tr>
    </w:tbl>
    <w:p w14:paraId="16EC4A65" w14:textId="77777777" w:rsidR="005121CF" w:rsidRPr="00C229D8" w:rsidRDefault="005121CF" w:rsidP="00F046F3">
      <w:pPr>
        <w:tabs>
          <w:tab w:val="left" w:pos="360"/>
        </w:tabs>
        <w:suppressAutoHyphens/>
        <w:ind w:left="851"/>
        <w:jc w:val="both"/>
        <w:rPr>
          <w:rFonts w:ascii="Arial" w:hAnsi="Arial" w:cs="Arial"/>
        </w:rPr>
      </w:pPr>
    </w:p>
    <w:p w14:paraId="01EEB579" w14:textId="77777777" w:rsidR="005121CF" w:rsidRPr="00C229D8" w:rsidRDefault="005121CF" w:rsidP="00F046F3">
      <w:pPr>
        <w:suppressAutoHyphens/>
        <w:ind w:right="-1"/>
        <w:jc w:val="both"/>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71"/>
      </w:r>
      <w:r w:rsidRPr="00C229D8">
        <w:rPr>
          <w:rFonts w:ascii="Arial" w:hAnsi="Arial" w:cs="Arial"/>
        </w:rPr>
        <w:t xml:space="preserve">, prof. </w:t>
      </w:r>
      <w:bookmarkStart w:id="215" w:name="Testo16"/>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215"/>
      <w:r w:rsidRPr="00C229D8">
        <w:rPr>
          <w:rFonts w:ascii="Arial" w:hAnsi="Arial" w:cs="Arial"/>
        </w:rPr>
        <w:t>,</w:t>
      </w:r>
    </w:p>
    <w:p w14:paraId="55690193" w14:textId="77777777" w:rsidR="005121CF" w:rsidRPr="00C229D8" w:rsidRDefault="005121CF" w:rsidP="00F046F3">
      <w:pPr>
        <w:suppressAutoHyphens/>
        <w:ind w:right="-1"/>
        <w:jc w:val="both"/>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386E3C25" w14:textId="77777777" w:rsidR="005121CF" w:rsidRPr="00C229D8" w:rsidRDefault="005121CF" w:rsidP="00F046F3">
      <w:pPr>
        <w:suppressAutoHyphens/>
        <w:ind w:right="-1"/>
        <w:jc w:val="both"/>
        <w:rPr>
          <w:rFonts w:ascii="Arial" w:hAnsi="Arial" w:cs="Arial"/>
        </w:rPr>
      </w:pPr>
    </w:p>
    <w:p w14:paraId="780625D0" w14:textId="78C025EC" w:rsidR="005121CF" w:rsidRPr="00C229D8" w:rsidRDefault="005121CF" w:rsidP="00F046F3">
      <w:pPr>
        <w:suppressAutoHyphens/>
        <w:jc w:val="both"/>
        <w:rPr>
          <w:rFonts w:ascii="Arial" w:hAnsi="Arial" w:cs="Arial"/>
        </w:rPr>
      </w:pPr>
      <w:r w:rsidRPr="00C229D8">
        <w:rPr>
          <w:rFonts w:ascii="Arial" w:hAnsi="Arial" w:cs="Arial"/>
        </w:rPr>
        <w:t>Risulta</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00F20CD9" w:rsidRPr="00C229D8">
        <w:rPr>
          <w:rFonts w:ascii="Arial" w:hAnsi="Arial" w:cs="Arial"/>
        </w:rPr>
        <w:t>assent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alla prova i</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candidat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Style w:val="RimandonotaapidipaginaF"/>
          <w:rFonts w:ascii="Arial" w:hAnsi="Arial" w:cs="Arial"/>
        </w:rPr>
        <w:footnoteReference w:id="72"/>
      </w:r>
    </w:p>
    <w:p w14:paraId="69B61D35" w14:textId="77777777" w:rsidR="005121CF" w:rsidRPr="00C229D8" w:rsidRDefault="005121CF" w:rsidP="00F046F3">
      <w:pPr>
        <w:suppressAutoHyphens/>
        <w:jc w:val="both"/>
        <w:rPr>
          <w:rFonts w:ascii="Arial" w:hAnsi="Arial" w:cs="Arial"/>
        </w:rPr>
      </w:pPr>
      <w:r w:rsidRPr="00C229D8">
        <w:rPr>
          <w:rFonts w:ascii="Arial" w:hAnsi="Arial" w:cs="Arial"/>
        </w:rPr>
        <w:t xml:space="preserve">Al riguardo la </w:t>
      </w:r>
      <w:r w:rsidRPr="00880755">
        <w:rPr>
          <w:rFonts w:ascii="Arial" w:hAnsi="Arial" w:cs="Arial"/>
        </w:rPr>
        <w:t>commissione/classe</w:t>
      </w:r>
      <w:r w:rsidRPr="00C229D8">
        <w:rPr>
          <w:rFonts w:ascii="Arial" w:hAnsi="Arial" w:cs="Arial"/>
        </w:rPr>
        <w:t xml:space="preserve"> assume le seguenti decisioni: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A8B62DB" w14:textId="77777777" w:rsidR="005121CF" w:rsidRPr="00C229D8" w:rsidRDefault="005121CF" w:rsidP="00F046F3">
      <w:pPr>
        <w:suppressAutoHyphens/>
        <w:jc w:val="both"/>
        <w:rPr>
          <w:rFonts w:ascii="Arial" w:hAnsi="Arial" w:cs="Arial"/>
        </w:rPr>
      </w:pPr>
    </w:p>
    <w:p w14:paraId="205C34EA" w14:textId="77777777" w:rsidR="005121CF" w:rsidRPr="00C229D8" w:rsidRDefault="005121CF" w:rsidP="00F046F3">
      <w:pPr>
        <w:suppressAutoHyphens/>
        <w:jc w:val="both"/>
        <w:rPr>
          <w:rFonts w:ascii="Arial" w:hAnsi="Arial" w:cs="Arial"/>
        </w:rPr>
      </w:pPr>
      <w:r w:rsidRPr="00C229D8">
        <w:rPr>
          <w:rFonts w:ascii="Arial" w:hAnsi="Arial" w:cs="Arial"/>
        </w:rPr>
        <w:t>Sulla base delle disposizioni legislative e regolamentari e, in particolare, l’art. 22 dell’OM</w:t>
      </w:r>
      <w:r>
        <w:rPr>
          <w:rFonts w:ascii="Arial" w:hAnsi="Arial" w:cs="Arial"/>
        </w:rPr>
        <w:t xml:space="preserve"> 45/2023   </w:t>
      </w:r>
      <w:r w:rsidRPr="00C229D8">
        <w:rPr>
          <w:rFonts w:ascii="Arial" w:hAnsi="Arial" w:cs="Arial"/>
        </w:rPr>
        <w:t xml:space="preserve">richiamate nel verbale n.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dei criteri assunti dalla</w:t>
      </w:r>
      <w:r w:rsidRPr="00880755">
        <w:t xml:space="preserve"> </w:t>
      </w:r>
      <w:r w:rsidRPr="00880755">
        <w:rPr>
          <w:rFonts w:ascii="Arial" w:hAnsi="Arial" w:cs="Arial"/>
        </w:rPr>
        <w:t xml:space="preserve">commissione/classe </w:t>
      </w:r>
      <w:r w:rsidRPr="00C229D8">
        <w:rPr>
          <w:rFonts w:ascii="Arial" w:hAnsi="Arial" w:cs="Arial"/>
        </w:rPr>
        <w:t xml:space="preserve">nella relativa riunione, si procede alla conduzione dei colloqui. Al riguardo, si precisa che, per ogni colloquio, vengono svolte, alla presenza dell’intera </w:t>
      </w:r>
      <w:r w:rsidRPr="00880755">
        <w:rPr>
          <w:rFonts w:ascii="Arial" w:hAnsi="Arial" w:cs="Arial"/>
        </w:rPr>
        <w:t>commissione/classe</w:t>
      </w:r>
      <w:r w:rsidRPr="00C229D8">
        <w:rPr>
          <w:rFonts w:ascii="Arial" w:hAnsi="Arial" w:cs="Arial"/>
        </w:rPr>
        <w:t xml:space="preserve"> tutte le fasi previste </w:t>
      </w:r>
      <w:proofErr w:type="spellStart"/>
      <w:r w:rsidRPr="00C229D8">
        <w:rPr>
          <w:rFonts w:ascii="Arial" w:hAnsi="Arial" w:cs="Arial"/>
        </w:rPr>
        <w:t>nell’o.m.</w:t>
      </w:r>
      <w:proofErr w:type="spellEnd"/>
      <w:r w:rsidRPr="00C229D8">
        <w:rPr>
          <w:rFonts w:ascii="Arial" w:hAnsi="Arial" w:cs="Arial"/>
        </w:rPr>
        <w:t xml:space="preserve"> </w:t>
      </w:r>
    </w:p>
    <w:p w14:paraId="0C66C82F" w14:textId="77777777" w:rsidR="005121CF" w:rsidRPr="00C229D8" w:rsidRDefault="005121CF" w:rsidP="00F046F3">
      <w:pPr>
        <w:suppressAutoHyphens/>
        <w:jc w:val="both"/>
        <w:rPr>
          <w:rFonts w:ascii="Arial" w:hAnsi="Arial" w:cs="Arial"/>
        </w:rPr>
      </w:pPr>
      <w:r w:rsidRPr="00C229D8">
        <w:rPr>
          <w:rFonts w:ascii="Arial" w:hAnsi="Arial" w:cs="Arial"/>
        </w:rPr>
        <w:t xml:space="preserve">Per ogni candidato vengono trascritti sull’apposita scheda il materiale scelto dalla </w:t>
      </w:r>
      <w:r w:rsidRPr="00880755">
        <w:rPr>
          <w:rFonts w:ascii="Arial" w:hAnsi="Arial" w:cs="Arial"/>
        </w:rPr>
        <w:t>commissione/classe</w:t>
      </w:r>
      <w:r w:rsidRPr="00C229D8">
        <w:rPr>
          <w:rFonts w:ascii="Arial" w:hAnsi="Arial" w:cs="Arial"/>
        </w:rPr>
        <w:t xml:space="preserve"> e le tematiche trattate.</w:t>
      </w:r>
    </w:p>
    <w:p w14:paraId="5E1A5803" w14:textId="77777777" w:rsidR="005121CF" w:rsidRPr="00C229D8" w:rsidRDefault="005121CF" w:rsidP="00F046F3">
      <w:pPr>
        <w:suppressAutoHyphens/>
        <w:jc w:val="both"/>
        <w:rPr>
          <w:rFonts w:ascii="Arial" w:hAnsi="Arial" w:cs="Arial"/>
        </w:rPr>
      </w:pPr>
      <w:r w:rsidRPr="00C229D8">
        <w:rPr>
          <w:rFonts w:ascii="Arial" w:hAnsi="Arial" w:cs="Arial"/>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33AF59FC" w14:textId="77777777" w:rsidR="005121CF" w:rsidRDefault="005121CF" w:rsidP="00F046F3">
      <w:pPr>
        <w:suppressAutoHyphens/>
        <w:jc w:val="both"/>
        <w:rPr>
          <w:rFonts w:ascii="Arial" w:hAnsi="Arial" w:cs="Arial"/>
        </w:rPr>
      </w:pPr>
    </w:p>
    <w:p w14:paraId="691BEBCA" w14:textId="77777777" w:rsidR="000C34A2" w:rsidRDefault="000C34A2" w:rsidP="00F046F3">
      <w:pPr>
        <w:suppressAutoHyphens/>
        <w:jc w:val="both"/>
        <w:rPr>
          <w:rFonts w:ascii="Arial" w:hAnsi="Arial" w:cs="Arial"/>
        </w:rPr>
      </w:pPr>
    </w:p>
    <w:p w14:paraId="6F319D04" w14:textId="77777777" w:rsidR="000C34A2" w:rsidRDefault="000C34A2" w:rsidP="00F046F3">
      <w:pPr>
        <w:suppressAutoHyphens/>
        <w:jc w:val="both"/>
        <w:rPr>
          <w:rFonts w:ascii="Arial" w:hAnsi="Arial" w:cs="Arial"/>
        </w:rPr>
      </w:pPr>
    </w:p>
    <w:p w14:paraId="5D618D39" w14:textId="77777777" w:rsidR="000C34A2" w:rsidRPr="00C229D8" w:rsidRDefault="000C34A2" w:rsidP="00F046F3">
      <w:pPr>
        <w:suppressAutoHyphens/>
        <w:jc w:val="both"/>
        <w:rPr>
          <w:rFonts w:ascii="Arial" w:hAnsi="Arial" w:cs="Arial"/>
        </w:rPr>
      </w:pPr>
    </w:p>
    <w:p w14:paraId="0273BDC5" w14:textId="77777777" w:rsidR="005121CF" w:rsidRPr="00C229D8" w:rsidRDefault="005121CF" w:rsidP="00F046F3">
      <w:pPr>
        <w:suppressAutoHyphens/>
        <w:jc w:val="both"/>
        <w:rPr>
          <w:rFonts w:ascii="Arial" w:hAnsi="Arial" w:cs="Arial"/>
        </w:rPr>
      </w:pPr>
      <w:r w:rsidRPr="00C229D8">
        <w:rPr>
          <w:rFonts w:ascii="Arial" w:hAnsi="Arial" w:cs="Arial"/>
        </w:rPr>
        <w:t>Esiti del colloquio</w:t>
      </w:r>
      <w:r>
        <w:rPr>
          <w:rStyle w:val="Rimandonotaapidipagina"/>
          <w:rFonts w:ascii="Arial" w:hAnsi="Arial" w:cs="Arial"/>
        </w:rPr>
        <w:footnoteReference w:id="73"/>
      </w:r>
      <w:r>
        <w:rPr>
          <w:rFonts w:ascii="Arial" w:hAnsi="Arial" w:cs="Arial"/>
        </w:rPr>
        <w:t>:</w:t>
      </w:r>
    </w:p>
    <w:p w14:paraId="1FA578C9" w14:textId="77777777" w:rsidR="005121CF" w:rsidRPr="00C229D8" w:rsidRDefault="005121CF" w:rsidP="00F046F3">
      <w:pPr>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5121CF" w:rsidRPr="00C229D8" w14:paraId="7441091A" w14:textId="77777777" w:rsidTr="00F1698A">
        <w:trPr>
          <w:jc w:val="center"/>
        </w:trPr>
        <w:tc>
          <w:tcPr>
            <w:tcW w:w="495" w:type="dxa"/>
            <w:tcBorders>
              <w:bottom w:val="double" w:sz="6" w:space="0" w:color="auto"/>
            </w:tcBorders>
          </w:tcPr>
          <w:p w14:paraId="2A177D87" w14:textId="77777777" w:rsidR="005121CF" w:rsidRPr="00C229D8" w:rsidRDefault="005121CF" w:rsidP="00F046F3">
            <w:pPr>
              <w:suppressAutoHyphens/>
              <w:jc w:val="both"/>
              <w:rPr>
                <w:rFonts w:ascii="Arial" w:hAnsi="Arial" w:cs="Arial"/>
                <w:b/>
              </w:rPr>
            </w:pPr>
            <w:r w:rsidRPr="00C229D8">
              <w:rPr>
                <w:rFonts w:ascii="Arial" w:hAnsi="Arial" w:cs="Arial"/>
                <w:b/>
              </w:rPr>
              <w:t>n.</w:t>
            </w:r>
          </w:p>
        </w:tc>
        <w:tc>
          <w:tcPr>
            <w:tcW w:w="4536" w:type="dxa"/>
            <w:tcBorders>
              <w:bottom w:val="double" w:sz="6" w:space="0" w:color="auto"/>
            </w:tcBorders>
          </w:tcPr>
          <w:p w14:paraId="62377AF5" w14:textId="77777777" w:rsidR="005121CF" w:rsidRPr="00C229D8" w:rsidRDefault="005121CF" w:rsidP="00F046F3">
            <w:pPr>
              <w:suppressAutoHyphens/>
              <w:jc w:val="both"/>
              <w:rPr>
                <w:rFonts w:ascii="Arial" w:hAnsi="Arial" w:cs="Arial"/>
                <w:b/>
              </w:rPr>
            </w:pPr>
            <w:r w:rsidRPr="00C229D8">
              <w:rPr>
                <w:rFonts w:ascii="Arial" w:hAnsi="Arial" w:cs="Arial"/>
                <w:b/>
              </w:rPr>
              <w:t>Candidato</w:t>
            </w:r>
          </w:p>
        </w:tc>
        <w:tc>
          <w:tcPr>
            <w:tcW w:w="2482" w:type="dxa"/>
            <w:tcBorders>
              <w:bottom w:val="double" w:sz="6" w:space="0" w:color="auto"/>
            </w:tcBorders>
          </w:tcPr>
          <w:p w14:paraId="0574FDD2" w14:textId="77777777" w:rsidR="005121CF" w:rsidRPr="00C229D8" w:rsidRDefault="005121CF" w:rsidP="00F046F3">
            <w:pPr>
              <w:suppressAutoHyphens/>
              <w:jc w:val="both"/>
              <w:rPr>
                <w:rFonts w:ascii="Arial" w:hAnsi="Arial" w:cs="Arial"/>
                <w:b/>
              </w:rPr>
            </w:pPr>
            <w:r w:rsidRPr="00C229D8">
              <w:rPr>
                <w:rFonts w:ascii="Arial" w:hAnsi="Arial" w:cs="Arial"/>
                <w:b/>
              </w:rPr>
              <w:t>Proposta di punteggio</w:t>
            </w:r>
          </w:p>
        </w:tc>
        <w:tc>
          <w:tcPr>
            <w:tcW w:w="1134" w:type="dxa"/>
            <w:tcBorders>
              <w:bottom w:val="double" w:sz="6" w:space="0" w:color="auto"/>
            </w:tcBorders>
          </w:tcPr>
          <w:p w14:paraId="743A1B95" w14:textId="77777777" w:rsidR="005121CF" w:rsidRPr="00C229D8" w:rsidRDefault="005121CF" w:rsidP="00F046F3">
            <w:pPr>
              <w:suppressAutoHyphens/>
              <w:jc w:val="both"/>
              <w:rPr>
                <w:rFonts w:ascii="Arial" w:hAnsi="Arial" w:cs="Arial"/>
                <w:b/>
              </w:rPr>
            </w:pPr>
            <w:r w:rsidRPr="00C229D8">
              <w:rPr>
                <w:rFonts w:ascii="Arial" w:hAnsi="Arial" w:cs="Arial"/>
                <w:b/>
              </w:rPr>
              <w:t>U/M</w:t>
            </w:r>
          </w:p>
        </w:tc>
      </w:tr>
      <w:tr w:rsidR="005121CF" w:rsidRPr="00C229D8" w14:paraId="68C90EC6" w14:textId="77777777" w:rsidTr="00F1698A">
        <w:trPr>
          <w:cantSplit/>
          <w:jc w:val="center"/>
        </w:trPr>
        <w:tc>
          <w:tcPr>
            <w:tcW w:w="495" w:type="dxa"/>
            <w:tcBorders>
              <w:top w:val="nil"/>
            </w:tcBorders>
          </w:tcPr>
          <w:p w14:paraId="7E0732E3" w14:textId="77777777" w:rsidR="005121CF" w:rsidRPr="00C229D8" w:rsidRDefault="005121CF" w:rsidP="00F046F3">
            <w:pPr>
              <w:suppressAutoHyphens/>
              <w:jc w:val="both"/>
              <w:rPr>
                <w:rFonts w:ascii="Arial" w:hAnsi="Arial" w:cs="Arial"/>
              </w:rPr>
            </w:pPr>
          </w:p>
        </w:tc>
        <w:tc>
          <w:tcPr>
            <w:tcW w:w="4536" w:type="dxa"/>
            <w:tcBorders>
              <w:top w:val="nil"/>
            </w:tcBorders>
          </w:tcPr>
          <w:p w14:paraId="753825D3" w14:textId="77777777" w:rsidR="005121CF" w:rsidRPr="00C229D8" w:rsidRDefault="005121CF" w:rsidP="00F046F3">
            <w:pPr>
              <w:suppressAutoHyphens/>
              <w:jc w:val="both"/>
              <w:rPr>
                <w:rFonts w:ascii="Arial" w:hAnsi="Arial" w:cs="Arial"/>
              </w:rPr>
            </w:pPr>
          </w:p>
        </w:tc>
        <w:tc>
          <w:tcPr>
            <w:tcW w:w="2482" w:type="dxa"/>
            <w:tcBorders>
              <w:top w:val="nil"/>
            </w:tcBorders>
          </w:tcPr>
          <w:p w14:paraId="060FF722" w14:textId="77777777" w:rsidR="005121CF" w:rsidRPr="00C229D8" w:rsidRDefault="005121CF" w:rsidP="00F046F3">
            <w:pPr>
              <w:suppressAutoHyphens/>
              <w:jc w:val="both"/>
              <w:rPr>
                <w:rFonts w:ascii="Arial" w:hAnsi="Arial" w:cs="Arial"/>
              </w:rPr>
            </w:pPr>
          </w:p>
        </w:tc>
        <w:tc>
          <w:tcPr>
            <w:tcW w:w="1134" w:type="dxa"/>
            <w:tcBorders>
              <w:top w:val="nil"/>
            </w:tcBorders>
          </w:tcPr>
          <w:p w14:paraId="2D8880FC" w14:textId="77777777" w:rsidR="005121CF" w:rsidRPr="00C229D8" w:rsidRDefault="005121CF" w:rsidP="00F046F3">
            <w:pPr>
              <w:suppressAutoHyphens/>
              <w:jc w:val="both"/>
              <w:rPr>
                <w:rFonts w:ascii="Arial" w:hAnsi="Arial" w:cs="Arial"/>
              </w:rPr>
            </w:pPr>
          </w:p>
        </w:tc>
      </w:tr>
    </w:tbl>
    <w:p w14:paraId="0448A9DC" w14:textId="77777777" w:rsidR="005121CF" w:rsidRPr="00C229D8" w:rsidRDefault="005121CF" w:rsidP="00F046F3">
      <w:pPr>
        <w:jc w:val="both"/>
        <w:rPr>
          <w:rFonts w:ascii="Arial" w:hAnsi="Arial" w:cs="Arial"/>
        </w:rPr>
      </w:pPr>
    </w:p>
    <w:p w14:paraId="72A90DEC" w14:textId="77777777" w:rsidR="005121CF" w:rsidRPr="006A5CCB" w:rsidRDefault="005121CF" w:rsidP="00F046F3">
      <w:pPr>
        <w:pStyle w:val="Corpotesto"/>
        <w:widowControl w:val="0"/>
        <w:suppressAutoHyphens/>
        <w:jc w:val="both"/>
        <w:rPr>
          <w:rFonts w:ascii="Arial" w:hAnsi="Arial" w:cs="Arial"/>
          <w:b w:val="0"/>
          <w:lang w:eastAsia="it-IT"/>
        </w:rPr>
      </w:pPr>
      <w:r w:rsidRPr="006A5CCB">
        <w:rPr>
          <w:rFonts w:ascii="Arial" w:hAnsi="Arial" w:cs="Arial"/>
          <w:b w:val="0"/>
          <w:lang w:eastAsia="it-IT"/>
        </w:rPr>
        <w:t>Si procede all’attribuzione dei punteggi.</w:t>
      </w:r>
    </w:p>
    <w:p w14:paraId="5A880EFE" w14:textId="77777777" w:rsidR="005121CF" w:rsidRDefault="005121CF" w:rsidP="00F046F3">
      <w:pPr>
        <w:pStyle w:val="Corpotesto"/>
        <w:widowControl w:val="0"/>
        <w:suppressAutoHyphens/>
        <w:jc w:val="both"/>
        <w:rPr>
          <w:rFonts w:ascii="Arial" w:hAnsi="Arial" w:cs="Arial"/>
          <w:b w:val="0"/>
          <w:lang w:eastAsia="it-IT"/>
        </w:rPr>
      </w:pPr>
      <w:r w:rsidRPr="006A5CCB">
        <w:rPr>
          <w:rFonts w:ascii="Arial" w:hAnsi="Arial" w:cs="Arial"/>
          <w:b w:val="0"/>
          <w:lang w:eastAsia="it-IT"/>
        </w:rPr>
        <w:t xml:space="preserve">Il presidente ricorda le norme vigenti in merito e in particolare l’art. 22 dell’OM: </w:t>
      </w:r>
    </w:p>
    <w:p w14:paraId="30B414A5" w14:textId="77777777" w:rsidR="005121CF" w:rsidRDefault="005121CF" w:rsidP="005121CF">
      <w:pPr>
        <w:pStyle w:val="Corpotesto"/>
        <w:widowControl w:val="0"/>
        <w:numPr>
          <w:ilvl w:val="0"/>
          <w:numId w:val="18"/>
        </w:numPr>
        <w:suppressAutoHyphens/>
        <w:jc w:val="both"/>
        <w:rPr>
          <w:rFonts w:ascii="Arial" w:hAnsi="Arial" w:cs="Arial"/>
          <w:b w:val="0"/>
          <w:lang w:eastAsia="it-IT"/>
        </w:rPr>
      </w:pPr>
      <w:r w:rsidRPr="006A5CCB">
        <w:rPr>
          <w:rFonts w:ascii="Arial" w:hAnsi="Arial" w:cs="Arial"/>
          <w:b w:val="0"/>
          <w:lang w:eastAsia="it-IT"/>
        </w:rPr>
        <w:t>la commissione/classe dispone di venti punti per la valutazione del colloquio</w:t>
      </w:r>
      <w:r>
        <w:rPr>
          <w:rFonts w:ascii="Arial" w:hAnsi="Arial" w:cs="Arial"/>
          <w:b w:val="0"/>
          <w:lang w:eastAsia="it-IT"/>
        </w:rPr>
        <w:t>;</w:t>
      </w:r>
    </w:p>
    <w:p w14:paraId="0788C6C7" w14:textId="77777777" w:rsidR="005121CF" w:rsidRPr="006A5CCB" w:rsidRDefault="005121CF" w:rsidP="005121CF">
      <w:pPr>
        <w:pStyle w:val="Corpotesto"/>
        <w:widowControl w:val="0"/>
        <w:numPr>
          <w:ilvl w:val="0"/>
          <w:numId w:val="18"/>
        </w:numPr>
        <w:suppressAutoHyphens/>
        <w:jc w:val="both"/>
        <w:rPr>
          <w:rFonts w:ascii="Arial" w:hAnsi="Arial" w:cs="Arial"/>
          <w:b w:val="0"/>
          <w:lang w:eastAsia="it-IT"/>
        </w:rPr>
      </w:pPr>
      <w:r>
        <w:rPr>
          <w:rFonts w:ascii="Arial" w:hAnsi="Arial" w:cs="Arial"/>
          <w:b w:val="0"/>
          <w:lang w:eastAsia="it-IT"/>
        </w:rPr>
        <w:t>l</w:t>
      </w:r>
      <w:r w:rsidRPr="006A5CCB">
        <w:rPr>
          <w:rFonts w:ascii="Arial" w:hAnsi="Arial" w:cs="Arial"/>
          <w:b w:val="0"/>
          <w:lang w:eastAsia="it-IT"/>
        </w:rPr>
        <w:t>a commissione/classe procede all’attribuzione del punteggio del colloquio sostenuto da ciascun candidato nello stesso giorno nel quale il colloquio è espletato</w:t>
      </w:r>
      <w:r>
        <w:rPr>
          <w:rFonts w:ascii="Arial" w:hAnsi="Arial" w:cs="Arial"/>
          <w:b w:val="0"/>
          <w:lang w:eastAsia="it-IT"/>
        </w:rPr>
        <w:t>;</w:t>
      </w:r>
      <w:r w:rsidRPr="006A5CCB">
        <w:rPr>
          <w:rFonts w:ascii="Arial" w:hAnsi="Arial" w:cs="Arial"/>
          <w:b w:val="0"/>
          <w:lang w:eastAsia="it-IT"/>
        </w:rPr>
        <w:t xml:space="preserve"> </w:t>
      </w:r>
    </w:p>
    <w:p w14:paraId="253E62B0" w14:textId="77777777" w:rsidR="005121CF" w:rsidRPr="006A5CCB" w:rsidRDefault="005121CF" w:rsidP="005121CF">
      <w:pPr>
        <w:pStyle w:val="Paragrafoelenco"/>
        <w:numPr>
          <w:ilvl w:val="0"/>
          <w:numId w:val="18"/>
        </w:numPr>
        <w:tabs>
          <w:tab w:val="left" w:pos="360"/>
        </w:tabs>
        <w:suppressAutoHyphens/>
        <w:autoSpaceDE w:val="0"/>
        <w:autoSpaceDN w:val="0"/>
        <w:adjustRightInd w:val="0"/>
        <w:jc w:val="both"/>
        <w:rPr>
          <w:rFonts w:ascii="Arial" w:eastAsia="Times New Roman" w:hAnsi="Arial" w:cs="Arial"/>
          <w:sz w:val="20"/>
          <w:szCs w:val="20"/>
        </w:rPr>
      </w:pPr>
      <w:r w:rsidRPr="006A5CCB">
        <w:rPr>
          <w:rFonts w:ascii="Arial" w:eastAsia="Times New Roman" w:hAnsi="Arial" w:cs="Arial"/>
          <w:sz w:val="20"/>
          <w:szCs w:val="20"/>
        </w:rPr>
        <w:t xml:space="preserve">il punteggio è attribuito dall’intera commissione/classe, compreso il presidente, ai sensi </w:t>
      </w:r>
      <w:bookmarkStart w:id="216" w:name="_Hlk102552184"/>
      <w:r w:rsidRPr="006A5CCB">
        <w:rPr>
          <w:rFonts w:ascii="Arial" w:eastAsia="Times New Roman" w:hAnsi="Arial" w:cs="Arial"/>
          <w:sz w:val="20"/>
          <w:szCs w:val="20"/>
        </w:rPr>
        <w:t xml:space="preserve">dell’art. </w:t>
      </w:r>
      <w:bookmarkEnd w:id="216"/>
      <w:r w:rsidRPr="006A5CCB">
        <w:rPr>
          <w:rFonts w:ascii="Arial" w:eastAsia="Times New Roman" w:hAnsi="Arial" w:cs="Arial"/>
          <w:sz w:val="20"/>
          <w:szCs w:val="20"/>
        </w:rPr>
        <w:t xml:space="preserve">22 comma 10 </w:t>
      </w:r>
      <w:proofErr w:type="spellStart"/>
      <w:r w:rsidRPr="006A5CCB">
        <w:rPr>
          <w:rFonts w:ascii="Arial" w:eastAsia="Times New Roman" w:hAnsi="Arial" w:cs="Arial"/>
          <w:sz w:val="20"/>
          <w:szCs w:val="20"/>
        </w:rPr>
        <w:t>dell’o.m.</w:t>
      </w:r>
      <w:proofErr w:type="spellEnd"/>
      <w:r w:rsidRPr="006A5CCB">
        <w:rPr>
          <w:rFonts w:ascii="Arial" w:eastAsia="Times New Roman" w:hAnsi="Arial" w:cs="Arial"/>
          <w:sz w:val="20"/>
          <w:szCs w:val="20"/>
        </w:rPr>
        <w:t xml:space="preserve">, secondo la griglia di valutazione di cui all’allegato A </w:t>
      </w:r>
      <w:proofErr w:type="spellStart"/>
      <w:r w:rsidRPr="006A5CCB">
        <w:rPr>
          <w:rFonts w:ascii="Arial" w:eastAsia="Times New Roman" w:hAnsi="Arial" w:cs="Arial"/>
          <w:sz w:val="20"/>
          <w:szCs w:val="20"/>
        </w:rPr>
        <w:t>all’om</w:t>
      </w:r>
      <w:proofErr w:type="spellEnd"/>
      <w:r w:rsidRPr="006A5CCB">
        <w:rPr>
          <w:rFonts w:ascii="Arial" w:eastAsia="Times New Roman" w:hAnsi="Arial" w:cs="Arial"/>
          <w:sz w:val="20"/>
          <w:szCs w:val="20"/>
        </w:rPr>
        <w:t>.</w:t>
      </w:r>
    </w:p>
    <w:p w14:paraId="655CBBB9" w14:textId="77777777" w:rsidR="005121CF" w:rsidRPr="00C229D8" w:rsidRDefault="005121CF" w:rsidP="00F046F3">
      <w:pPr>
        <w:suppressAutoHyphens/>
        <w:jc w:val="both"/>
        <w:rPr>
          <w:rFonts w:ascii="Arial" w:hAnsi="Arial" w:cs="Arial"/>
        </w:rPr>
      </w:pPr>
      <w:r w:rsidRPr="006A5CCB">
        <w:rPr>
          <w:rFonts w:ascii="Arial" w:hAnsi="Arial" w:cs="Arial"/>
        </w:rPr>
        <w:t xml:space="preserve">Per ogni colloquio la commissione/classe procede alla valutazione collegiale e all’attribuzione del punteggio, espresso in </w:t>
      </w:r>
      <w:r w:rsidRPr="006A5CCB">
        <w:rPr>
          <w:rFonts w:ascii="Arial" w:hAnsi="Arial" w:cs="Arial"/>
          <w:b/>
          <w:bCs/>
        </w:rPr>
        <w:t>ventesimi,</w:t>
      </w:r>
      <w:r w:rsidRPr="006A5CCB">
        <w:rPr>
          <w:rFonts w:ascii="Arial" w:hAnsi="Arial" w:cs="Arial"/>
        </w:rPr>
        <w:t xml:space="preserve"> secondo le modalità previste dall’art. 22 comma 10 dell’</w:t>
      </w:r>
      <w:proofErr w:type="spellStart"/>
      <w:r w:rsidRPr="006A5CCB">
        <w:rPr>
          <w:rFonts w:ascii="Arial" w:hAnsi="Arial" w:cs="Arial"/>
        </w:rPr>
        <w:t>o.m</w:t>
      </w:r>
      <w:proofErr w:type="spellEnd"/>
      <w:r w:rsidRPr="006A5CCB">
        <w:rPr>
          <w:rFonts w:ascii="Arial" w:hAnsi="Arial" w:cs="Arial"/>
        </w:rPr>
        <w:t xml:space="preserve">, e secondo la griglia di valutazione di cui all’allegato A </w:t>
      </w:r>
      <w:proofErr w:type="spellStart"/>
      <w:r w:rsidRPr="006A5CCB">
        <w:rPr>
          <w:rFonts w:ascii="Arial" w:hAnsi="Arial" w:cs="Arial"/>
        </w:rPr>
        <w:t>all’om</w:t>
      </w:r>
      <w:proofErr w:type="spellEnd"/>
      <w:r w:rsidRPr="00C229D8">
        <w:rPr>
          <w:rFonts w:ascii="Arial" w:hAnsi="Arial" w:cs="Arial"/>
        </w:rPr>
        <w:t>.</w:t>
      </w:r>
    </w:p>
    <w:p w14:paraId="319A947B" w14:textId="77777777" w:rsidR="005121CF" w:rsidRDefault="005121CF" w:rsidP="00F046F3">
      <w:pPr>
        <w:suppressAutoHyphens/>
        <w:jc w:val="both"/>
        <w:rPr>
          <w:rFonts w:ascii="Arial" w:hAnsi="Arial" w:cs="Arial"/>
        </w:rPr>
      </w:pPr>
    </w:p>
    <w:p w14:paraId="123EF838" w14:textId="77777777" w:rsidR="005121CF" w:rsidRPr="00C229D8" w:rsidRDefault="005121CF" w:rsidP="00F046F3">
      <w:pPr>
        <w:suppressAutoHyphens/>
        <w:jc w:val="both"/>
        <w:rPr>
          <w:rFonts w:ascii="Arial" w:hAnsi="Arial" w:cs="Arial"/>
        </w:rPr>
      </w:pPr>
      <w:r w:rsidRPr="00C229D8">
        <w:rPr>
          <w:rFonts w:ascii="Arial" w:hAnsi="Arial" w:cs="Arial"/>
        </w:rPr>
        <w:t>Sono attribuiti i seguenti punteggi:</w:t>
      </w:r>
    </w:p>
    <w:p w14:paraId="14C54567" w14:textId="77777777" w:rsidR="005121CF" w:rsidRPr="00C229D8" w:rsidRDefault="005121CF" w:rsidP="00F046F3">
      <w:pPr>
        <w:tabs>
          <w:tab w:val="left" w:pos="360"/>
        </w:tabs>
        <w:suppressAutoHyphens/>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5121CF" w:rsidRPr="00C229D8" w14:paraId="73C30148" w14:textId="77777777" w:rsidTr="00F1698A">
        <w:trPr>
          <w:jc w:val="center"/>
        </w:trPr>
        <w:tc>
          <w:tcPr>
            <w:tcW w:w="4321" w:type="dxa"/>
            <w:tcBorders>
              <w:bottom w:val="double" w:sz="6" w:space="0" w:color="auto"/>
            </w:tcBorders>
            <w:shd w:val="clear" w:color="auto" w:fill="auto"/>
          </w:tcPr>
          <w:p w14:paraId="6F0437B6" w14:textId="77777777" w:rsidR="005121CF" w:rsidRPr="00C229D8" w:rsidRDefault="005121CF" w:rsidP="00F046F3">
            <w:pPr>
              <w:suppressAutoHyphens/>
              <w:jc w:val="both"/>
              <w:rPr>
                <w:rFonts w:ascii="Arial" w:hAnsi="Arial" w:cs="Arial"/>
                <w:b/>
              </w:rPr>
            </w:pPr>
            <w:r w:rsidRPr="00C229D8">
              <w:rPr>
                <w:rFonts w:ascii="Arial" w:hAnsi="Arial" w:cs="Arial"/>
                <w:b/>
              </w:rPr>
              <w:t>Candidato</w:t>
            </w:r>
          </w:p>
        </w:tc>
        <w:tc>
          <w:tcPr>
            <w:tcW w:w="1984" w:type="dxa"/>
            <w:tcBorders>
              <w:bottom w:val="double" w:sz="6" w:space="0" w:color="auto"/>
            </w:tcBorders>
            <w:shd w:val="clear" w:color="auto" w:fill="auto"/>
          </w:tcPr>
          <w:p w14:paraId="0FDA4345" w14:textId="77777777" w:rsidR="005121CF" w:rsidRPr="00C229D8" w:rsidRDefault="005121CF" w:rsidP="00F046F3">
            <w:pPr>
              <w:suppressAutoHyphens/>
              <w:jc w:val="both"/>
              <w:rPr>
                <w:rFonts w:ascii="Arial" w:hAnsi="Arial" w:cs="Arial"/>
                <w:b/>
              </w:rPr>
            </w:pPr>
            <w:r w:rsidRPr="00C229D8">
              <w:rPr>
                <w:rFonts w:ascii="Arial" w:hAnsi="Arial" w:cs="Arial"/>
                <w:b/>
              </w:rPr>
              <w:t>Punteggio</w:t>
            </w:r>
          </w:p>
        </w:tc>
        <w:tc>
          <w:tcPr>
            <w:tcW w:w="1134" w:type="dxa"/>
            <w:tcBorders>
              <w:bottom w:val="double" w:sz="6" w:space="0" w:color="auto"/>
            </w:tcBorders>
            <w:shd w:val="clear" w:color="auto" w:fill="auto"/>
          </w:tcPr>
          <w:p w14:paraId="4353752C" w14:textId="77777777" w:rsidR="005121CF" w:rsidRPr="00C229D8" w:rsidRDefault="005121CF" w:rsidP="00F046F3">
            <w:pPr>
              <w:suppressAutoHyphens/>
              <w:jc w:val="both"/>
              <w:rPr>
                <w:rFonts w:ascii="Arial" w:hAnsi="Arial" w:cs="Arial"/>
                <w:b/>
              </w:rPr>
            </w:pPr>
            <w:r w:rsidRPr="00C229D8">
              <w:rPr>
                <w:rFonts w:ascii="Arial" w:hAnsi="Arial" w:cs="Arial"/>
                <w:b/>
              </w:rPr>
              <w:t>U/M</w:t>
            </w:r>
          </w:p>
        </w:tc>
      </w:tr>
      <w:tr w:rsidR="005121CF" w:rsidRPr="00C229D8" w14:paraId="0B983A12" w14:textId="77777777" w:rsidTr="00F1698A">
        <w:trPr>
          <w:cantSplit/>
          <w:jc w:val="center"/>
        </w:trPr>
        <w:tc>
          <w:tcPr>
            <w:tcW w:w="4321" w:type="dxa"/>
            <w:tcBorders>
              <w:top w:val="nil"/>
            </w:tcBorders>
            <w:shd w:val="clear" w:color="auto" w:fill="auto"/>
          </w:tcPr>
          <w:p w14:paraId="1B15215E" w14:textId="77777777" w:rsidR="005121CF" w:rsidRPr="00C229D8" w:rsidRDefault="005121CF" w:rsidP="00F046F3">
            <w:pPr>
              <w:suppressAutoHyphens/>
              <w:jc w:val="both"/>
              <w:rPr>
                <w:rFonts w:ascii="Arial" w:hAnsi="Arial" w:cs="Arial"/>
              </w:rPr>
            </w:pPr>
          </w:p>
        </w:tc>
        <w:tc>
          <w:tcPr>
            <w:tcW w:w="1984" w:type="dxa"/>
            <w:tcBorders>
              <w:top w:val="nil"/>
            </w:tcBorders>
            <w:shd w:val="clear" w:color="auto" w:fill="auto"/>
          </w:tcPr>
          <w:p w14:paraId="14ADD085" w14:textId="77777777" w:rsidR="005121CF" w:rsidRPr="00C229D8" w:rsidRDefault="005121CF" w:rsidP="00F046F3">
            <w:pPr>
              <w:suppressAutoHyphens/>
              <w:jc w:val="both"/>
              <w:rPr>
                <w:rFonts w:ascii="Arial" w:hAnsi="Arial" w:cs="Arial"/>
              </w:rPr>
            </w:pPr>
          </w:p>
        </w:tc>
        <w:tc>
          <w:tcPr>
            <w:tcW w:w="1134" w:type="dxa"/>
            <w:tcBorders>
              <w:top w:val="nil"/>
            </w:tcBorders>
            <w:shd w:val="clear" w:color="auto" w:fill="auto"/>
          </w:tcPr>
          <w:p w14:paraId="6B2528B9" w14:textId="77777777" w:rsidR="005121CF" w:rsidRPr="00C229D8" w:rsidRDefault="005121CF" w:rsidP="00F046F3">
            <w:pPr>
              <w:suppressAutoHyphens/>
              <w:jc w:val="both"/>
              <w:rPr>
                <w:rFonts w:ascii="Arial" w:hAnsi="Arial" w:cs="Arial"/>
              </w:rPr>
            </w:pPr>
          </w:p>
        </w:tc>
      </w:tr>
    </w:tbl>
    <w:p w14:paraId="69F87790" w14:textId="77777777" w:rsidR="005121CF" w:rsidRPr="00C229D8" w:rsidRDefault="005121CF" w:rsidP="00F046F3">
      <w:pPr>
        <w:suppressAutoHyphens/>
        <w:ind w:firstLine="851"/>
        <w:jc w:val="both"/>
        <w:rPr>
          <w:rFonts w:ascii="Arial" w:hAnsi="Arial" w:cs="Arial"/>
        </w:rPr>
      </w:pPr>
    </w:p>
    <w:p w14:paraId="7C0FC3E6" w14:textId="77777777" w:rsidR="005121CF" w:rsidRPr="00847D31" w:rsidRDefault="005121CF" w:rsidP="00F046F3">
      <w:pPr>
        <w:suppressAutoHyphens/>
        <w:jc w:val="both"/>
        <w:rPr>
          <w:rFonts w:ascii="Arial" w:hAnsi="Arial" w:cs="Arial"/>
        </w:rPr>
      </w:pPr>
      <w:r w:rsidRPr="00847D31">
        <w:rPr>
          <w:rFonts w:ascii="Arial" w:hAnsi="Arial" w:cs="Arial"/>
        </w:rPr>
        <w:t xml:space="preserve">In caso di punteggio assegnato a maggioranza, la </w:t>
      </w:r>
      <w:r w:rsidRPr="00880755">
        <w:rPr>
          <w:rFonts w:ascii="Arial" w:hAnsi="Arial" w:cs="Arial"/>
        </w:rPr>
        <w:t>commissione/classe</w:t>
      </w:r>
      <w:r w:rsidRPr="00847D31">
        <w:rPr>
          <w:rFonts w:ascii="Arial" w:hAnsi="Arial" w:cs="Arial"/>
        </w:rPr>
        <w:t xml:space="preserve"> precisa le modalità con cui è pervenuta a definire il punteggio in relazione al candidato:</w:t>
      </w:r>
    </w:p>
    <w:p w14:paraId="03DB40AD" w14:textId="77777777" w:rsidR="005121CF" w:rsidRPr="00847D31" w:rsidRDefault="005121CF" w:rsidP="00F046F3">
      <w:pPr>
        <w:suppressAutoHyphens/>
        <w:jc w:val="both"/>
        <w:rPr>
          <w:rFonts w:ascii="Arial" w:hAnsi="Arial" w:cs="Arial"/>
        </w:rPr>
      </w:pPr>
    </w:p>
    <w:p w14:paraId="0D4CD28A" w14:textId="77777777" w:rsidR="005121CF" w:rsidRDefault="005121CF" w:rsidP="00F046F3">
      <w:pPr>
        <w:suppressAutoHyphens/>
        <w:jc w:val="both"/>
        <w:rPr>
          <w:rFonts w:ascii="Arial" w:hAnsi="Arial" w:cs="Arial"/>
        </w:rPr>
      </w:pPr>
      <w:r w:rsidRPr="00847D31">
        <w:rPr>
          <w:rFonts w:ascii="Arial" w:hAnsi="Arial" w:cs="Arial"/>
        </w:rPr>
        <w:fldChar w:fldCharType="begin">
          <w:ffData>
            <w:name w:val="Testo5"/>
            <w:enabled/>
            <w:calcOnExit w:val="0"/>
            <w:textInput/>
          </w:ffData>
        </w:fldChar>
      </w:r>
      <w:r w:rsidRPr="00847D31">
        <w:rPr>
          <w:rFonts w:ascii="Arial" w:hAnsi="Arial" w:cs="Arial"/>
        </w:rPr>
        <w:instrText xml:space="preserve"> FORMTEXT </w:instrText>
      </w:r>
      <w:r w:rsidRPr="00847D31">
        <w:rPr>
          <w:rFonts w:ascii="Arial" w:hAnsi="Arial" w:cs="Arial"/>
        </w:rPr>
      </w:r>
      <w:r w:rsidRPr="00847D31">
        <w:rPr>
          <w:rFonts w:ascii="Arial" w:hAnsi="Arial" w:cs="Arial"/>
        </w:rPr>
        <w:fldChar w:fldCharType="separate"/>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rPr>
        <w:fldChar w:fldCharType="end"/>
      </w:r>
    </w:p>
    <w:p w14:paraId="5735B99E" w14:textId="77777777" w:rsidR="005121CF" w:rsidRDefault="005121CF" w:rsidP="00F046F3">
      <w:pPr>
        <w:suppressAutoHyphens/>
        <w:jc w:val="both"/>
        <w:rPr>
          <w:rFonts w:ascii="Arial" w:hAnsi="Arial" w:cs="Arial"/>
        </w:rPr>
      </w:pPr>
    </w:p>
    <w:p w14:paraId="431ED929" w14:textId="77777777" w:rsidR="005121CF" w:rsidRPr="00C229D8" w:rsidRDefault="005121CF" w:rsidP="00F046F3">
      <w:pPr>
        <w:suppressAutoHyphens/>
        <w:jc w:val="both"/>
        <w:rPr>
          <w:rFonts w:ascii="Arial" w:hAnsi="Arial" w:cs="Arial"/>
        </w:rPr>
      </w:pPr>
      <w:r w:rsidRPr="00C229D8">
        <w:rPr>
          <w:rFonts w:ascii="Arial" w:hAnsi="Arial" w:cs="Arial"/>
        </w:rPr>
        <w:t xml:space="preserve">La </w:t>
      </w:r>
      <w:r w:rsidRPr="00880755">
        <w:rPr>
          <w:rFonts w:ascii="Arial" w:hAnsi="Arial" w:cs="Arial"/>
        </w:rPr>
        <w:t>commissione/classe</w:t>
      </w:r>
      <w:r w:rsidRPr="00C229D8">
        <w:rPr>
          <w:rFonts w:ascii="Arial" w:hAnsi="Arial" w:cs="Arial"/>
        </w:rPr>
        <w:t xml:space="preserve"> procede alle trascrizioni dei punteggi attribuiti sulla scheda personale di ciascun candidato.</w:t>
      </w:r>
    </w:p>
    <w:p w14:paraId="117DCFEA" w14:textId="77777777" w:rsidR="005121CF" w:rsidRPr="00C229D8" w:rsidRDefault="005121CF" w:rsidP="00F046F3">
      <w:pPr>
        <w:suppressAutoHyphens/>
        <w:jc w:val="both"/>
        <w:rPr>
          <w:rFonts w:ascii="Arial" w:hAnsi="Arial" w:cs="Arial"/>
        </w:rPr>
      </w:pPr>
    </w:p>
    <w:p w14:paraId="229E0B91" w14:textId="77777777" w:rsidR="005121CF" w:rsidRPr="00C229D8" w:rsidRDefault="005121CF" w:rsidP="00F046F3">
      <w:pPr>
        <w:suppressAutoHyphens/>
        <w:jc w:val="both"/>
        <w:rPr>
          <w:rFonts w:ascii="Arial" w:hAnsi="Arial" w:cs="Arial"/>
        </w:rPr>
      </w:pP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42E7F10" w14:textId="77777777" w:rsidR="005121CF" w:rsidRPr="00E52DCE" w:rsidRDefault="005121CF" w:rsidP="002D0DD7">
      <w:pPr>
        <w:suppressAutoHyphens/>
        <w:jc w:val="both"/>
        <w:rPr>
          <w:rFonts w:ascii="Arial" w:hAnsi="Arial" w:cs="Arial"/>
        </w:rPr>
      </w:pPr>
      <w:r w:rsidRPr="00E52DCE">
        <w:rPr>
          <w:rFonts w:ascii="Arial" w:hAnsi="Arial" w:cs="Arial"/>
        </w:rPr>
        <w:t xml:space="preserve">Nelle sezioni in cui è attuato il Progetto “ESABAC”, di cui al </w:t>
      </w:r>
      <w:proofErr w:type="spellStart"/>
      <w:r w:rsidRPr="00E52DCE">
        <w:rPr>
          <w:rFonts w:ascii="Arial" w:hAnsi="Arial" w:cs="Arial"/>
        </w:rPr>
        <w:t>d.m.</w:t>
      </w:r>
      <w:proofErr w:type="spellEnd"/>
      <w:r w:rsidRPr="00E52DCE">
        <w:rPr>
          <w:rFonts w:ascii="Arial" w:hAnsi="Arial" w:cs="Arial"/>
        </w:rPr>
        <w:t xml:space="preserve"> 8 febbraio 2013, n. 95, ai sensi dell’articolo 7, comma 2 del </w:t>
      </w:r>
      <w:proofErr w:type="spellStart"/>
      <w:r w:rsidRPr="00E52DCE">
        <w:rPr>
          <w:rFonts w:ascii="Arial" w:hAnsi="Arial" w:cs="Arial"/>
        </w:rPr>
        <w:t>d.m.</w:t>
      </w:r>
      <w:proofErr w:type="spellEnd"/>
      <w:r w:rsidRPr="00E52DCE">
        <w:rPr>
          <w:rFonts w:ascii="Arial" w:hAnsi="Arial" w:cs="Arial"/>
        </w:rPr>
        <w:t xml:space="preserve"> medesimo, e </w:t>
      </w:r>
      <w:r w:rsidRPr="00B862C4">
        <w:rPr>
          <w:rFonts w:ascii="Arial" w:hAnsi="Arial" w:cs="Arial"/>
        </w:rPr>
        <w:t xml:space="preserve">del </w:t>
      </w:r>
      <w:proofErr w:type="spellStart"/>
      <w:r w:rsidRPr="00B862C4">
        <w:rPr>
          <w:rFonts w:ascii="Arial" w:hAnsi="Arial" w:cs="Arial"/>
        </w:rPr>
        <w:t>d.m.</w:t>
      </w:r>
      <w:proofErr w:type="spellEnd"/>
      <w:r w:rsidRPr="00B862C4">
        <w:rPr>
          <w:rFonts w:ascii="Arial" w:hAnsi="Arial" w:cs="Arial"/>
        </w:rPr>
        <w:t xml:space="preserve"> n. …… del 2023 </w:t>
      </w:r>
      <w:r w:rsidRPr="00E52DCE">
        <w:rPr>
          <w:rFonts w:ascii="Arial" w:hAnsi="Arial" w:cs="Arial"/>
        </w:rPr>
        <w:t xml:space="preserve">la valutazione della prova orale di lingua e letteratura francese va ricondotta nell’ambito dei punti previsti per il colloquio. </w:t>
      </w:r>
    </w:p>
    <w:p w14:paraId="26CD43EF" w14:textId="77777777" w:rsidR="005121CF" w:rsidRPr="00E52DCE" w:rsidRDefault="005121CF" w:rsidP="002D0DD7">
      <w:pPr>
        <w:suppressAutoHyphens/>
        <w:jc w:val="both"/>
        <w:rPr>
          <w:rFonts w:ascii="Arial" w:hAnsi="Arial" w:cs="Arial"/>
        </w:rPr>
      </w:pPr>
      <w:r w:rsidRPr="00E52DCE">
        <w:rPr>
          <w:rFonts w:ascii="Arial" w:hAnsi="Arial" w:cs="Arial"/>
        </w:rPr>
        <w:t>Ai soli fini dell’“ESABAC”, la commissione/classe esprime anche, in ventesimi, il punteggio relativo alla prova orale di lingua e letteratura francese.</w:t>
      </w:r>
    </w:p>
    <w:p w14:paraId="2BB3E75D" w14:textId="77777777" w:rsidR="005121CF" w:rsidRPr="00E52DCE" w:rsidRDefault="005121CF" w:rsidP="002D0DD7">
      <w:pPr>
        <w:suppressAutoHyphens/>
        <w:jc w:val="both"/>
        <w:rPr>
          <w:rFonts w:ascii="Arial" w:hAnsi="Arial" w:cs="Arial"/>
        </w:rPr>
      </w:pPr>
      <w:r w:rsidRPr="00E52DCE">
        <w:rPr>
          <w:rFonts w:ascii="Arial" w:hAnsi="Arial" w:cs="Arial"/>
        </w:rPr>
        <w:t xml:space="preserve">Nelle sezioni in cui è attuato il Progetto “ESABAC TECHNO”, di cui al </w:t>
      </w:r>
      <w:proofErr w:type="spellStart"/>
      <w:r w:rsidRPr="00E52DCE">
        <w:rPr>
          <w:rFonts w:ascii="Arial" w:hAnsi="Arial" w:cs="Arial"/>
        </w:rPr>
        <w:t>d.m.</w:t>
      </w:r>
      <w:proofErr w:type="spellEnd"/>
      <w:r w:rsidRPr="00E52DCE">
        <w:rPr>
          <w:rFonts w:ascii="Arial" w:hAnsi="Arial" w:cs="Arial"/>
        </w:rPr>
        <w:t xml:space="preserve"> 4 agosto 2016, n. 614, ai sensi dell’articolo 6, comma 3 del </w:t>
      </w:r>
      <w:proofErr w:type="spellStart"/>
      <w:r w:rsidRPr="00E52DCE">
        <w:rPr>
          <w:rFonts w:ascii="Arial" w:hAnsi="Arial" w:cs="Arial"/>
        </w:rPr>
        <w:t>d.m.</w:t>
      </w:r>
      <w:proofErr w:type="spellEnd"/>
      <w:r w:rsidRPr="00E52DCE">
        <w:rPr>
          <w:rFonts w:ascii="Arial" w:hAnsi="Arial" w:cs="Arial"/>
        </w:rPr>
        <w:t xml:space="preserve"> medesimo, e </w:t>
      </w:r>
      <w:r w:rsidRPr="00B862C4">
        <w:rPr>
          <w:rFonts w:ascii="Arial" w:hAnsi="Arial" w:cs="Arial"/>
        </w:rPr>
        <w:t xml:space="preserve">del </w:t>
      </w:r>
      <w:proofErr w:type="spellStart"/>
      <w:r w:rsidRPr="00B862C4">
        <w:rPr>
          <w:rFonts w:ascii="Arial" w:hAnsi="Arial" w:cs="Arial"/>
        </w:rPr>
        <w:t>d.m.</w:t>
      </w:r>
      <w:proofErr w:type="spellEnd"/>
      <w:r w:rsidRPr="00B862C4">
        <w:rPr>
          <w:rFonts w:ascii="Arial" w:hAnsi="Arial" w:cs="Arial"/>
        </w:rPr>
        <w:t xml:space="preserve"> n. …… del 2023</w:t>
      </w:r>
      <w:r w:rsidRPr="00E52DCE">
        <w:rPr>
          <w:rFonts w:ascii="Arial" w:hAnsi="Arial" w:cs="Arial"/>
        </w:rPr>
        <w:t xml:space="preserve"> la valutazione delle due prove orali, l’una di “Lingua, cultura e comunicazione” francese e l’altra di storia veicolata in francese, vanno ricondotte nell’ambito dei punti previsti per il colloquio. </w:t>
      </w:r>
    </w:p>
    <w:p w14:paraId="2FBFB5D3" w14:textId="77777777" w:rsidR="005121CF" w:rsidRPr="00E52DCE" w:rsidRDefault="005121CF" w:rsidP="002D0DD7">
      <w:pPr>
        <w:suppressAutoHyphens/>
        <w:jc w:val="both"/>
        <w:rPr>
          <w:rFonts w:ascii="Arial" w:hAnsi="Arial" w:cs="Arial"/>
        </w:rPr>
      </w:pPr>
      <w:r w:rsidRPr="00E52DCE">
        <w:rPr>
          <w:rFonts w:ascii="Arial" w:hAnsi="Arial" w:cs="Arial"/>
        </w:rPr>
        <w:t>Ai soli fini dell’“ESABAC TECHNO”, la commissione/classe esprime anche, in ventesimi, il punteggio relativo alla due predette prove orali.</w:t>
      </w:r>
    </w:p>
    <w:p w14:paraId="68AF2DBA" w14:textId="77777777" w:rsidR="005121CF" w:rsidRPr="002D0DD7" w:rsidRDefault="005121CF" w:rsidP="002D0DD7">
      <w:pPr>
        <w:suppressAutoHyphens/>
        <w:jc w:val="both"/>
        <w:rPr>
          <w:rFonts w:ascii="Arial" w:hAnsi="Arial" w:cs="Arial"/>
        </w:rPr>
      </w:pPr>
      <w:r w:rsidRPr="002D0DD7">
        <w:rPr>
          <w:rFonts w:ascii="Arial" w:hAnsi="Arial" w:cs="Arial"/>
        </w:rPr>
        <w:t>..........................................................................................................................</w:t>
      </w:r>
    </w:p>
    <w:p w14:paraId="237A1CC0" w14:textId="77777777" w:rsidR="005121CF" w:rsidRPr="002D0DD7" w:rsidRDefault="005121CF" w:rsidP="002D0DD7">
      <w:pPr>
        <w:suppressAutoHyphens/>
        <w:jc w:val="both"/>
        <w:rPr>
          <w:rFonts w:ascii="Arial" w:hAnsi="Arial" w:cs="Arial"/>
        </w:rPr>
      </w:pPr>
      <w:r w:rsidRPr="002D0DD7">
        <w:rPr>
          <w:rFonts w:ascii="Arial" w:hAnsi="Arial" w:cs="Arial"/>
        </w:rPr>
        <w:t>..........................................................................................................................</w:t>
      </w:r>
    </w:p>
    <w:p w14:paraId="1EADC5F9" w14:textId="77777777" w:rsidR="005121CF" w:rsidRPr="002D0DD7" w:rsidRDefault="005121CF" w:rsidP="002D0DD7">
      <w:pPr>
        <w:suppressAutoHyphens/>
        <w:jc w:val="both"/>
        <w:rPr>
          <w:rFonts w:ascii="Arial" w:hAnsi="Arial" w:cs="Arial"/>
        </w:rPr>
      </w:pPr>
      <w:r w:rsidRPr="002D0DD7">
        <w:rPr>
          <w:rFonts w:ascii="Arial" w:hAnsi="Arial" w:cs="Arial"/>
        </w:rPr>
        <w:t>..........................................................................................................................</w:t>
      </w:r>
    </w:p>
    <w:p w14:paraId="0B909B3B" w14:textId="77777777" w:rsidR="005121CF" w:rsidRPr="00C229D8" w:rsidRDefault="005121CF" w:rsidP="002D0DD7">
      <w:pPr>
        <w:suppressAutoHyphens/>
        <w:jc w:val="both"/>
        <w:rPr>
          <w:rFonts w:ascii="Arial" w:hAnsi="Arial" w:cs="Arial"/>
        </w:rPr>
      </w:pPr>
      <w:r w:rsidRPr="002D0DD7">
        <w:rPr>
          <w:rFonts w:ascii="Arial" w:hAnsi="Arial" w:cs="Arial"/>
        </w:rPr>
        <w:t>..........................................................................................................................</w:t>
      </w:r>
    </w:p>
    <w:p w14:paraId="459FDBA2" w14:textId="77777777" w:rsidR="005121CF" w:rsidRDefault="005121CF" w:rsidP="00F046F3">
      <w:pPr>
        <w:suppressAutoHyphens/>
        <w:jc w:val="both"/>
        <w:rPr>
          <w:rFonts w:ascii="Arial" w:hAnsi="Arial" w:cs="Arial"/>
        </w:rPr>
      </w:pPr>
    </w:p>
    <w:p w14:paraId="20B9AE58" w14:textId="77777777" w:rsidR="005121CF" w:rsidRPr="00C229D8" w:rsidRDefault="005121CF" w:rsidP="00F046F3">
      <w:pPr>
        <w:suppressAutoHyphens/>
        <w:jc w:val="both"/>
        <w:rPr>
          <w:rFonts w:ascii="Arial" w:hAnsi="Arial" w:cs="Arial"/>
        </w:rPr>
      </w:pPr>
      <w:r w:rsidRPr="00C229D8">
        <w:rPr>
          <w:rFonts w:ascii="Arial" w:hAnsi="Arial" w:cs="Arial"/>
        </w:rPr>
        <w:t xml:space="preserve">Letto, approvato e sottoscritto il presente verbale, la seduta è tolta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E622D4E" w14:textId="77777777" w:rsidR="005121CF" w:rsidRPr="00C229D8" w:rsidRDefault="005121CF" w:rsidP="00F046F3">
      <w:pPr>
        <w:pStyle w:val="Intestazione"/>
        <w:widowControl w:val="0"/>
        <w:suppressAutoHyphens/>
        <w:rPr>
          <w:rFonts w:ascii="Arial" w:hAnsi="Arial" w:cs="Arial"/>
        </w:rPr>
      </w:pPr>
    </w:p>
    <w:p w14:paraId="6770B9D0" w14:textId="77777777" w:rsidR="005121CF" w:rsidRPr="00C229D8" w:rsidRDefault="005121CF"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6A954E68" w14:textId="77777777" w:rsidR="005121CF" w:rsidRPr="00C229D8" w:rsidRDefault="005121CF" w:rsidP="00172B3E">
      <w:pPr>
        <w:suppressAutoHyphens/>
        <w:rPr>
          <w:rFonts w:ascii="Arial" w:hAnsi="Arial" w:cs="Arial"/>
        </w:rPr>
      </w:pPr>
    </w:p>
    <w:p w14:paraId="7CEDD08E" w14:textId="77777777" w:rsidR="005121CF" w:rsidRPr="00C229D8" w:rsidRDefault="005121CF"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4A66E38D" w14:textId="77777777" w:rsidR="005121CF" w:rsidRPr="00C229D8" w:rsidRDefault="005121CF" w:rsidP="00172B3E">
      <w:pPr>
        <w:rPr>
          <w:rFonts w:ascii="Arial" w:hAnsi="Arial" w:cs="Arial"/>
        </w:rPr>
      </w:pPr>
    </w:p>
    <w:p w14:paraId="68347DC0" w14:textId="77777777" w:rsidR="005121CF" w:rsidRDefault="005121CF" w:rsidP="00172B3E">
      <w:pPr>
        <w:pStyle w:val="Paragrafoelenco"/>
        <w:ind w:left="644"/>
        <w:rPr>
          <w:rFonts w:ascii="Arial" w:hAnsi="Arial" w:cs="Arial"/>
        </w:rPr>
      </w:pPr>
    </w:p>
    <w:p w14:paraId="40C90D4F" w14:textId="77777777" w:rsidR="005121CF" w:rsidRDefault="005121CF" w:rsidP="00172B3E">
      <w:pPr>
        <w:pStyle w:val="Paragrafoelenco"/>
        <w:ind w:left="644"/>
        <w:rPr>
          <w:rFonts w:ascii="Arial" w:hAnsi="Arial" w:cs="Arial"/>
        </w:rPr>
      </w:pPr>
    </w:p>
    <w:p w14:paraId="7C107260" w14:textId="77777777" w:rsidR="00B862C4" w:rsidRPr="00252DC8" w:rsidRDefault="00B862C4" w:rsidP="00B862C4">
      <w:pPr>
        <w:pStyle w:val="Corpodeltesto2"/>
        <w:suppressAutoHyphens/>
        <w:ind w:firstLine="708"/>
        <w:jc w:val="both"/>
        <w:rPr>
          <w:rFonts w:ascii="Arial" w:hAnsi="Arial" w:cs="Arial"/>
          <w:sz w:val="20"/>
          <w:lang w:val="it-IT"/>
        </w:rPr>
      </w:pPr>
    </w:p>
    <w:p w14:paraId="1E00D58C"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10D1B53" w14:textId="77777777" w:rsidR="005121CF" w:rsidRPr="00997A9F" w:rsidRDefault="005121CF" w:rsidP="00093B28">
      <w:pPr>
        <w:pStyle w:val="Titolo1"/>
        <w:ind w:left="0"/>
        <w:rPr>
          <w:rFonts w:ascii="Arial" w:hAnsi="Arial" w:cs="Arial"/>
          <w:szCs w:val="28"/>
        </w:rPr>
      </w:pPr>
      <w:bookmarkStart w:id="217" w:name="_Toc10812947"/>
      <w:bookmarkStart w:id="218" w:name="_Toc260304640"/>
      <w:bookmarkStart w:id="219" w:name="_Toc260307299"/>
      <w:bookmarkStart w:id="220" w:name="_Toc433532657"/>
      <w:bookmarkStart w:id="221" w:name="_Toc433532755"/>
      <w:bookmarkStart w:id="222" w:name="_Toc433617863"/>
      <w:bookmarkStart w:id="223" w:name="_Toc440442310"/>
      <w:bookmarkStart w:id="224" w:name="_Toc440449163"/>
      <w:bookmarkStart w:id="225" w:name="_Toc440542314"/>
      <w:bookmarkStart w:id="226" w:name="_Toc440547917"/>
      <w:bookmarkStart w:id="227" w:name="_Toc443304952"/>
      <w:bookmarkStart w:id="228" w:name="_Toc445480089"/>
      <w:bookmarkStart w:id="229" w:name="_Toc445480707"/>
      <w:bookmarkStart w:id="230" w:name="_Toc445481910"/>
      <w:bookmarkStart w:id="231" w:name="_Toc479050971"/>
      <w:bookmarkStart w:id="232" w:name="_Toc479442099"/>
      <w:bookmarkStart w:id="233" w:name="_Toc3774979"/>
      <w:bookmarkStart w:id="234" w:name="_Toc3776145"/>
      <w:bookmarkStart w:id="235" w:name="_Toc3860394"/>
      <w:bookmarkStart w:id="236" w:name="_Toc3881862"/>
      <w:bookmarkStart w:id="237" w:name="_Toc3947098"/>
      <w:bookmarkStart w:id="238" w:name="_Toc3959369"/>
      <w:bookmarkStart w:id="239" w:name="_Toc3972822"/>
      <w:bookmarkStart w:id="240" w:name="_Toc3973156"/>
      <w:bookmarkStart w:id="241" w:name="_Toc3973289"/>
      <w:bookmarkStart w:id="242" w:name="_Toc3973355"/>
      <w:bookmarkStart w:id="243" w:name="_Toc3973696"/>
      <w:bookmarkStart w:id="244" w:name="_Toc3973772"/>
      <w:bookmarkStart w:id="245" w:name="_Toc4492175"/>
      <w:bookmarkStart w:id="246" w:name="_Toc5013280"/>
      <w:bookmarkStart w:id="247" w:name="_Toc6317111"/>
      <w:bookmarkStart w:id="248" w:name="_Toc137039184"/>
      <w:r w:rsidRPr="00997A9F">
        <w:rPr>
          <w:rFonts w:ascii="Arial" w:hAnsi="Arial" w:cs="Arial"/>
          <w:szCs w:val="28"/>
        </w:rPr>
        <w:t>20. Verbale n. ….............… della riunione della commissione d’esame relativa all’attribuzione del voto finale</w:t>
      </w:r>
      <w:bookmarkEnd w:id="217"/>
      <w:bookmarkEnd w:id="248"/>
      <w:r w:rsidRPr="00997A9F">
        <w:rPr>
          <w:rFonts w:ascii="Arial" w:hAnsi="Arial" w:cs="Arial"/>
          <w:szCs w:val="28"/>
        </w:rPr>
        <w:t xml:space="preserve"> </w:t>
      </w:r>
      <w:bookmarkEnd w:id="218"/>
      <w:bookmarkEnd w:id="219"/>
    </w:p>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14:paraId="0EDE133A" w14:textId="77777777" w:rsidR="005121CF" w:rsidRDefault="005121CF" w:rsidP="00B631D4">
      <w:pPr>
        <w:suppressAutoHyphens/>
        <w:rPr>
          <w:szCs w:val="24"/>
        </w:rPr>
      </w:pPr>
    </w:p>
    <w:p w14:paraId="789443E6" w14:textId="77777777" w:rsidR="005121CF" w:rsidRPr="00996A98" w:rsidRDefault="005121CF" w:rsidP="00B631D4">
      <w:pPr>
        <w:suppressAutoHyphens/>
        <w:rPr>
          <w:rFonts w:ascii="Arial" w:hAnsi="Arial" w:cs="Arial"/>
          <w:sz w:val="20"/>
        </w:rPr>
      </w:pPr>
      <w:r w:rsidRPr="00996A98">
        <w:rPr>
          <w:rFonts w:ascii="Arial" w:hAnsi="Arial" w:cs="Arial"/>
          <w:sz w:val="20"/>
        </w:rPr>
        <w:t>Il giorno …</w:t>
      </w:r>
      <w:proofErr w:type="gramStart"/>
      <w:r w:rsidRPr="00996A98">
        <w:rPr>
          <w:rFonts w:ascii="Arial" w:hAnsi="Arial" w:cs="Arial"/>
          <w:sz w:val="20"/>
        </w:rPr>
        <w:t>..........….</w:t>
      </w:r>
      <w:proofErr w:type="gramEnd"/>
      <w:r w:rsidRPr="00996A98">
        <w:rPr>
          <w:rFonts w:ascii="Arial" w:hAnsi="Arial" w:cs="Arial"/>
          <w:sz w:val="20"/>
        </w:rPr>
        <w:t xml:space="preserve">. del mese di ……........…… dell’anno </w:t>
      </w:r>
      <w:proofErr w:type="gramStart"/>
      <w:r w:rsidRPr="00996A98">
        <w:rPr>
          <w:rFonts w:ascii="Arial" w:hAnsi="Arial" w:cs="Arial"/>
          <w:sz w:val="20"/>
        </w:rPr>
        <w:t>…….</w:t>
      </w:r>
      <w:proofErr w:type="gramEnd"/>
      <w:r w:rsidRPr="00996A98">
        <w:rPr>
          <w:rFonts w:ascii="Arial" w:hAnsi="Arial" w:cs="Arial"/>
          <w:sz w:val="20"/>
        </w:rPr>
        <w:t xml:space="preserve">. alle ore </w:t>
      </w:r>
      <w:proofErr w:type="gramStart"/>
      <w:r w:rsidRPr="00996A98">
        <w:rPr>
          <w:rFonts w:ascii="Arial" w:hAnsi="Arial" w:cs="Arial"/>
          <w:sz w:val="20"/>
        </w:rPr>
        <w:t>…….</w:t>
      </w:r>
      <w:proofErr w:type="gramEnd"/>
      <w:r w:rsidRPr="00996A98">
        <w:rPr>
          <w:rFonts w:ascii="Arial" w:hAnsi="Arial" w:cs="Arial"/>
          <w:sz w:val="20"/>
        </w:rPr>
        <w:t>. nei locali del ………………………………</w:t>
      </w:r>
      <w:proofErr w:type="gramStart"/>
      <w:r w:rsidRPr="00996A98">
        <w:rPr>
          <w:rFonts w:ascii="Arial" w:hAnsi="Arial" w:cs="Arial"/>
          <w:sz w:val="20"/>
        </w:rPr>
        <w:t>…….</w:t>
      </w:r>
      <w:proofErr w:type="gramEnd"/>
      <w:r w:rsidRPr="00996A98">
        <w:rPr>
          <w:rFonts w:ascii="Arial" w:hAnsi="Arial" w:cs="Arial"/>
          <w:sz w:val="20"/>
        </w:rPr>
        <w:t>.……………………………….. di ……………</w:t>
      </w:r>
      <w:proofErr w:type="gramStart"/>
      <w:r w:rsidRPr="00996A98">
        <w:rPr>
          <w:rFonts w:ascii="Arial" w:hAnsi="Arial" w:cs="Arial"/>
          <w:sz w:val="20"/>
        </w:rPr>
        <w:t>…….</w:t>
      </w:r>
      <w:proofErr w:type="gramEnd"/>
      <w:r w:rsidRPr="00996A98">
        <w:rPr>
          <w:rFonts w:ascii="Arial" w:hAnsi="Arial" w:cs="Arial"/>
          <w:sz w:val="20"/>
        </w:rPr>
        <w:t>.…………., adibiti a suo ufficio, si riunisce la commissione n. …………/sez. ……., costituita per lo svolgimento dell’esame di Stato conclusivo del secondo ciclo di istruzione……………………….….……………………………………………..…………....….…</w:t>
      </w:r>
      <w:r w:rsidRPr="00996A98">
        <w:rPr>
          <w:rFonts w:ascii="Arial" w:hAnsi="Arial" w:cs="Arial"/>
          <w:sz w:val="20"/>
          <w:vertAlign w:val="superscript"/>
        </w:rPr>
        <w:footnoteReference w:id="74"/>
      </w:r>
      <w:r w:rsidRPr="00996A98">
        <w:rPr>
          <w:rFonts w:ascii="Arial" w:hAnsi="Arial" w:cs="Arial"/>
          <w:sz w:val="20"/>
        </w:rPr>
        <w:t>,</w:t>
      </w:r>
      <w:r>
        <w:rPr>
          <w:rFonts w:ascii="Arial" w:hAnsi="Arial" w:cs="Arial"/>
          <w:sz w:val="20"/>
        </w:rPr>
        <w:t xml:space="preserve"> </w:t>
      </w:r>
      <w:r w:rsidRPr="00996A98">
        <w:rPr>
          <w:rFonts w:ascii="Arial" w:hAnsi="Arial" w:cs="Arial"/>
          <w:sz w:val="20"/>
        </w:rPr>
        <w:t>per le operazioni di valutazione finale e per l’elaborazione dei relativi atti</w:t>
      </w:r>
      <w:r w:rsidRPr="00996A98">
        <w:rPr>
          <w:rFonts w:ascii="Arial" w:hAnsi="Arial" w:cs="Arial"/>
          <w:sz w:val="20"/>
          <w:vertAlign w:val="superscript"/>
        </w:rPr>
        <w:footnoteReference w:id="75"/>
      </w:r>
      <w:r w:rsidRPr="00996A98">
        <w:rPr>
          <w:rFonts w:ascii="Arial" w:hAnsi="Arial" w:cs="Arial"/>
          <w:sz w:val="20"/>
        </w:rPr>
        <w:t>.</w:t>
      </w:r>
    </w:p>
    <w:p w14:paraId="101420BB" w14:textId="77777777" w:rsidR="005121CF" w:rsidRPr="00996A98" w:rsidRDefault="005121CF" w:rsidP="00B631D4">
      <w:pPr>
        <w:suppressAutoHyphens/>
        <w:ind w:right="-1"/>
        <w:rPr>
          <w:rFonts w:ascii="Arial" w:hAnsi="Arial" w:cs="Arial"/>
          <w:sz w:val="20"/>
        </w:rPr>
      </w:pPr>
      <w:r w:rsidRPr="00996A98">
        <w:rPr>
          <w:rFonts w:ascii="Arial" w:hAnsi="Arial" w:cs="Arial"/>
          <w:sz w:val="20"/>
        </w:rPr>
        <w:t xml:space="preserve">Sono presenti il </w:t>
      </w:r>
      <w:proofErr w:type="gramStart"/>
      <w:r w:rsidRPr="00996A98">
        <w:rPr>
          <w:rFonts w:ascii="Arial" w:hAnsi="Arial" w:cs="Arial"/>
          <w:sz w:val="20"/>
        </w:rPr>
        <w:t>presidente  prof.</w:t>
      </w:r>
      <w:proofErr w:type="gramEnd"/>
      <w:r w:rsidRPr="00996A98">
        <w:rPr>
          <w:rFonts w:ascii="Arial" w:hAnsi="Arial" w:cs="Arial"/>
          <w:sz w:val="20"/>
        </w:rPr>
        <w:t xml:space="preserve"> …………...................……………………………….………..……</w:t>
      </w:r>
    </w:p>
    <w:p w14:paraId="6F38603A" w14:textId="77777777" w:rsidR="005121CF" w:rsidRPr="00996A98" w:rsidRDefault="005121CF" w:rsidP="00B631D4">
      <w:pPr>
        <w:suppressAutoHyphens/>
        <w:ind w:right="-1"/>
        <w:rPr>
          <w:rFonts w:ascii="Arial" w:hAnsi="Arial" w:cs="Arial"/>
          <w:sz w:val="20"/>
        </w:rPr>
      </w:pPr>
      <w:r w:rsidRPr="00996A98">
        <w:rPr>
          <w:rFonts w:ascii="Arial" w:hAnsi="Arial" w:cs="Arial"/>
          <w:sz w:val="20"/>
        </w:rPr>
        <w:t>e i commissari, proff. .................................................................................…......</w:t>
      </w:r>
      <w:proofErr w:type="gramStart"/>
      <w:r w:rsidRPr="00996A98">
        <w:rPr>
          <w:rFonts w:ascii="Arial" w:hAnsi="Arial" w:cs="Arial"/>
          <w:sz w:val="20"/>
        </w:rPr>
        <w:t>…….</w:t>
      </w:r>
      <w:proofErr w:type="gramEnd"/>
      <w:r w:rsidRPr="00996A98">
        <w:rPr>
          <w:rFonts w:ascii="Arial" w:hAnsi="Arial" w:cs="Arial"/>
          <w:sz w:val="20"/>
        </w:rPr>
        <w:t>…………..</w:t>
      </w:r>
    </w:p>
    <w:p w14:paraId="60D0770C"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3873E971"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51CF64F9" w14:textId="77777777" w:rsidR="005121CF" w:rsidRPr="00996A98" w:rsidRDefault="005121CF" w:rsidP="00B631D4">
      <w:pPr>
        <w:suppressAutoHyphens/>
        <w:rPr>
          <w:rFonts w:ascii="Arial" w:hAnsi="Arial" w:cs="Arial"/>
          <w:sz w:val="20"/>
          <w:lang w:eastAsia="x-none"/>
        </w:rPr>
      </w:pPr>
    </w:p>
    <w:p w14:paraId="1C6184E4" w14:textId="77777777" w:rsidR="005121CF" w:rsidRPr="00996A98" w:rsidRDefault="005121CF" w:rsidP="00B631D4">
      <w:pPr>
        <w:suppressAutoHyphens/>
        <w:rPr>
          <w:rFonts w:ascii="Arial" w:hAnsi="Arial" w:cs="Arial"/>
          <w:sz w:val="20"/>
        </w:rPr>
      </w:pPr>
      <w:r w:rsidRPr="00996A98">
        <w:rPr>
          <w:rFonts w:ascii="Arial" w:hAnsi="Arial" w:cs="Arial"/>
          <w:sz w:val="20"/>
        </w:rPr>
        <w:t xml:space="preserve">Il presidente ricorda </w:t>
      </w:r>
      <w:r w:rsidRPr="00996A98">
        <w:rPr>
          <w:rFonts w:ascii="Arial" w:hAnsi="Arial" w:cs="Arial"/>
          <w:sz w:val="20"/>
          <w:vertAlign w:val="superscript"/>
        </w:rPr>
        <w:footnoteReference w:id="76"/>
      </w:r>
      <w:r w:rsidRPr="00996A98">
        <w:rPr>
          <w:rFonts w:ascii="Arial" w:hAnsi="Arial" w:cs="Arial"/>
          <w:sz w:val="20"/>
        </w:rPr>
        <w:t xml:space="preserve">, che, in base alle norme vigenti, a ciascun candidato deve essere assegnato un voto finale complessivo espresso in centesimi, </w:t>
      </w:r>
      <w:bookmarkStart w:id="249" w:name="_Hlk132105657"/>
      <w:r w:rsidRPr="00996A98">
        <w:rPr>
          <w:rFonts w:ascii="Arial" w:hAnsi="Arial" w:cs="Arial"/>
          <w:sz w:val="20"/>
        </w:rPr>
        <w:t>che è il risultato della somma dei punti attribuiti dalla commissione</w:t>
      </w:r>
      <w:r>
        <w:rPr>
          <w:rFonts w:ascii="Arial" w:hAnsi="Arial" w:cs="Arial"/>
          <w:sz w:val="20"/>
        </w:rPr>
        <w:t>/classe</w:t>
      </w:r>
      <w:r w:rsidRPr="00996A98">
        <w:rPr>
          <w:rFonts w:ascii="Arial" w:hAnsi="Arial" w:cs="Arial"/>
          <w:sz w:val="20"/>
        </w:rPr>
        <w:t xml:space="preserve"> d’esame alle prove scritte e al colloquio e dei punti relativi al credito scolastico (art. 11 </w:t>
      </w:r>
      <w:proofErr w:type="spellStart"/>
      <w:r w:rsidRPr="00996A98">
        <w:rPr>
          <w:rFonts w:ascii="Arial" w:hAnsi="Arial" w:cs="Arial"/>
          <w:sz w:val="20"/>
        </w:rPr>
        <w:t>dell’o.m.</w:t>
      </w:r>
      <w:proofErr w:type="spellEnd"/>
      <w:r w:rsidRPr="00996A98">
        <w:rPr>
          <w:rFonts w:ascii="Arial" w:hAnsi="Arial" w:cs="Arial"/>
          <w:sz w:val="20"/>
        </w:rPr>
        <w:t>)</w:t>
      </w:r>
      <w:r w:rsidRPr="00996A98">
        <w:rPr>
          <w:rFonts w:ascii="Arial" w:hAnsi="Arial" w:cs="Arial"/>
          <w:sz w:val="20"/>
          <w:vertAlign w:val="superscript"/>
        </w:rPr>
        <w:footnoteReference w:id="77"/>
      </w:r>
      <w:r w:rsidRPr="00996A98">
        <w:rPr>
          <w:rFonts w:ascii="Arial" w:hAnsi="Arial" w:cs="Arial"/>
          <w:sz w:val="20"/>
        </w:rPr>
        <w:t xml:space="preserve">, con l’eventuale integrazione di cui all’art. 16, comma 9, </w:t>
      </w:r>
      <w:proofErr w:type="spellStart"/>
      <w:r w:rsidRPr="00996A98">
        <w:rPr>
          <w:rFonts w:ascii="Arial" w:hAnsi="Arial" w:cs="Arial"/>
          <w:sz w:val="20"/>
        </w:rPr>
        <w:t>lett</w:t>
      </w:r>
      <w:proofErr w:type="spellEnd"/>
      <w:r w:rsidRPr="00996A98">
        <w:rPr>
          <w:rFonts w:ascii="Arial" w:hAnsi="Arial" w:cs="Arial"/>
          <w:sz w:val="20"/>
        </w:rPr>
        <w:t xml:space="preserve"> c) </w:t>
      </w:r>
      <w:proofErr w:type="spellStart"/>
      <w:r w:rsidRPr="00996A98">
        <w:rPr>
          <w:rFonts w:ascii="Arial" w:hAnsi="Arial" w:cs="Arial"/>
          <w:sz w:val="20"/>
        </w:rPr>
        <w:t>dell’o.m.</w:t>
      </w:r>
      <w:proofErr w:type="spellEnd"/>
      <w:r w:rsidRPr="00996A98">
        <w:rPr>
          <w:rFonts w:ascii="Arial" w:hAnsi="Arial" w:cs="Arial"/>
          <w:sz w:val="20"/>
        </w:rPr>
        <w:t xml:space="preserve"> </w:t>
      </w:r>
      <w:r>
        <w:rPr>
          <w:rFonts w:ascii="Arial" w:hAnsi="Arial" w:cs="Arial"/>
          <w:sz w:val="20"/>
        </w:rPr>
        <w:t>45/2023.</w:t>
      </w:r>
    </w:p>
    <w:bookmarkEnd w:id="249"/>
    <w:p w14:paraId="599FA4ED" w14:textId="77777777" w:rsidR="005121CF" w:rsidRPr="00996A98" w:rsidRDefault="005121CF" w:rsidP="00B631D4">
      <w:pPr>
        <w:suppressAutoHyphens/>
        <w:rPr>
          <w:rFonts w:ascii="Arial" w:hAnsi="Arial" w:cs="Arial"/>
          <w:sz w:val="20"/>
        </w:rPr>
      </w:pPr>
    </w:p>
    <w:p w14:paraId="5C870737" w14:textId="77777777" w:rsidR="005121CF" w:rsidRPr="00996A98" w:rsidRDefault="005121CF" w:rsidP="00B631D4">
      <w:pPr>
        <w:suppressAutoHyphens/>
        <w:rPr>
          <w:rFonts w:ascii="Arial" w:hAnsi="Arial" w:cs="Arial"/>
          <w:sz w:val="20"/>
        </w:rPr>
      </w:pPr>
      <w:r w:rsidRPr="00996A98">
        <w:rPr>
          <w:rFonts w:ascii="Arial" w:hAnsi="Arial" w:cs="Arial"/>
          <w:sz w:val="20"/>
        </w:rPr>
        <w:t>Il presidente ricorda i criteri riportati nel verbale n.</w:t>
      </w:r>
      <w:proofErr w:type="gramStart"/>
      <w:r w:rsidRPr="00996A98">
        <w:rPr>
          <w:rFonts w:ascii="Arial" w:hAnsi="Arial" w:cs="Arial"/>
          <w:sz w:val="20"/>
        </w:rPr>
        <w:t xml:space="preserve"> ..</w:t>
      </w:r>
      <w:proofErr w:type="gramEnd"/>
      <w:r w:rsidRPr="00996A98">
        <w:rPr>
          <w:rFonts w:ascii="Arial" w:hAnsi="Arial" w:cs="Arial"/>
          <w:sz w:val="20"/>
        </w:rPr>
        <w:t>…. del</w:t>
      </w:r>
      <w:proofErr w:type="gramStart"/>
      <w:r w:rsidRPr="00996A98">
        <w:rPr>
          <w:rFonts w:ascii="Arial" w:hAnsi="Arial" w:cs="Arial"/>
          <w:sz w:val="20"/>
        </w:rPr>
        <w:t xml:space="preserve"> ....</w:t>
      </w:r>
      <w:proofErr w:type="gramEnd"/>
      <w:r w:rsidRPr="00996A98">
        <w:rPr>
          <w:rFonts w:ascii="Arial" w:hAnsi="Arial" w:cs="Arial"/>
          <w:sz w:val="20"/>
        </w:rPr>
        <w:t>/..../.... stabiliti per l’attribuzione dell’eventuale punteggio integrativo, nonché i criteri stabiliti per l’attribuzione della lode, riportati nel verbale n………. del…</w:t>
      </w:r>
      <w:proofErr w:type="gramStart"/>
      <w:r w:rsidRPr="00996A98">
        <w:rPr>
          <w:rFonts w:ascii="Arial" w:hAnsi="Arial" w:cs="Arial"/>
          <w:sz w:val="20"/>
        </w:rPr>
        <w:t>…….</w:t>
      </w:r>
      <w:proofErr w:type="gramEnd"/>
      <w:r w:rsidRPr="00996A98">
        <w:rPr>
          <w:rFonts w:ascii="Arial" w:hAnsi="Arial" w:cs="Arial"/>
          <w:sz w:val="20"/>
        </w:rPr>
        <w:t>.</w:t>
      </w:r>
    </w:p>
    <w:p w14:paraId="432CB122" w14:textId="77777777" w:rsidR="005121CF" w:rsidRPr="00996A98" w:rsidRDefault="005121CF" w:rsidP="00B631D4">
      <w:pPr>
        <w:suppressAutoHyphens/>
        <w:ind w:firstLine="851"/>
        <w:rPr>
          <w:rFonts w:ascii="Arial" w:hAnsi="Arial" w:cs="Arial"/>
          <w:sz w:val="20"/>
        </w:rPr>
      </w:pPr>
      <w:r w:rsidRPr="00996A98">
        <w:rPr>
          <w:rFonts w:ascii="Arial" w:hAnsi="Arial" w:cs="Arial"/>
          <w:sz w:val="20"/>
        </w:rPr>
        <w:t>oppure</w:t>
      </w:r>
      <w:r w:rsidRPr="00996A98">
        <w:rPr>
          <w:rFonts w:ascii="Arial" w:hAnsi="Arial" w:cs="Arial"/>
          <w:sz w:val="20"/>
          <w:vertAlign w:val="superscript"/>
        </w:rPr>
        <w:footnoteReference w:id="78"/>
      </w:r>
    </w:p>
    <w:p w14:paraId="634C6EDF" w14:textId="77777777" w:rsidR="005121CF" w:rsidRPr="00996A98" w:rsidRDefault="005121CF" w:rsidP="00B631D4">
      <w:pPr>
        <w:suppressAutoHyphens/>
        <w:rPr>
          <w:rFonts w:ascii="Arial" w:hAnsi="Arial" w:cs="Arial"/>
          <w:sz w:val="20"/>
        </w:rPr>
      </w:pPr>
      <w:r w:rsidRPr="00996A98">
        <w:rPr>
          <w:rFonts w:ascii="Arial" w:hAnsi="Arial" w:cs="Arial"/>
          <w:sz w:val="20"/>
        </w:rPr>
        <w:t>La commissione</w:t>
      </w:r>
      <w:r>
        <w:rPr>
          <w:rFonts w:ascii="Arial" w:hAnsi="Arial" w:cs="Arial"/>
          <w:sz w:val="20"/>
        </w:rPr>
        <w:t>/classe</w:t>
      </w:r>
      <w:r w:rsidRPr="00996A98">
        <w:rPr>
          <w:rFonts w:ascii="Arial" w:hAnsi="Arial" w:cs="Arial"/>
          <w:sz w:val="20"/>
        </w:rPr>
        <w:t xml:space="preserve"> determina i </w:t>
      </w:r>
      <w:proofErr w:type="gramStart"/>
      <w:r w:rsidRPr="00996A98">
        <w:rPr>
          <w:rFonts w:ascii="Arial" w:hAnsi="Arial" w:cs="Arial"/>
          <w:sz w:val="20"/>
        </w:rPr>
        <w:t>criteri  (</w:t>
      </w:r>
      <w:proofErr w:type="gramEnd"/>
      <w:r w:rsidRPr="00996A98">
        <w:rPr>
          <w:rFonts w:ascii="Arial" w:hAnsi="Arial" w:cs="Arial"/>
          <w:sz w:val="20"/>
        </w:rPr>
        <w:t>qualora non abbia già provveduto) per l’attribuzione del punteggio integrativo, fino ad un massimo di 5 punti, per i candidati che abbiano conseguito un credito scolastico di almeno 30 punti ed un risultato complessivo nelle prove di esame di almeno 50 punti</w:t>
      </w:r>
      <w:r w:rsidRPr="00996A98">
        <w:rPr>
          <w:rFonts w:ascii="Arial" w:hAnsi="Arial" w:cs="Arial"/>
          <w:sz w:val="20"/>
          <w:vertAlign w:val="superscript"/>
        </w:rPr>
        <w:footnoteReference w:id="79"/>
      </w:r>
      <w:r w:rsidRPr="00996A98">
        <w:rPr>
          <w:rFonts w:ascii="Arial" w:hAnsi="Arial" w:cs="Arial"/>
          <w:sz w:val="20"/>
        </w:rPr>
        <w:t>. La commissione</w:t>
      </w:r>
      <w:r>
        <w:rPr>
          <w:rFonts w:ascii="Arial" w:hAnsi="Arial" w:cs="Arial"/>
          <w:sz w:val="20"/>
        </w:rPr>
        <w:t>/classe</w:t>
      </w:r>
      <w:r w:rsidRPr="00996A98">
        <w:rPr>
          <w:rFonts w:ascii="Arial" w:hAnsi="Arial" w:cs="Arial"/>
          <w:sz w:val="20"/>
        </w:rPr>
        <w:t xml:space="preserve"> determina, altresì, i criteri per l’attribuzione della lode ai candidati che per l’anno scolastico 2022/2023 possiedono i prescritti requisiti, </w:t>
      </w:r>
      <w:bookmarkStart w:id="250" w:name="_Hlk132105907"/>
      <w:r w:rsidRPr="00996A98">
        <w:rPr>
          <w:rFonts w:ascii="Arial" w:hAnsi="Arial" w:cs="Arial"/>
          <w:sz w:val="20"/>
        </w:rPr>
        <w:t>previsti dall’art. 18, co. 6, del d.lgs. n. 62 del 2017,</w:t>
      </w:r>
      <w:bookmarkEnd w:id="250"/>
      <w:r w:rsidRPr="00996A98">
        <w:rPr>
          <w:rFonts w:ascii="Arial" w:hAnsi="Arial" w:cs="Arial"/>
          <w:sz w:val="20"/>
        </w:rPr>
        <w:t xml:space="preserve"> e riportati </w:t>
      </w:r>
      <w:proofErr w:type="spellStart"/>
      <w:r w:rsidRPr="00996A98">
        <w:rPr>
          <w:rFonts w:ascii="Arial" w:hAnsi="Arial" w:cs="Arial"/>
          <w:sz w:val="20"/>
        </w:rPr>
        <w:t>dall’o.m.</w:t>
      </w:r>
      <w:proofErr w:type="spellEnd"/>
      <w:r w:rsidRPr="00996A98">
        <w:rPr>
          <w:rFonts w:ascii="Arial" w:hAnsi="Arial" w:cs="Arial"/>
          <w:sz w:val="20"/>
        </w:rPr>
        <w:t xml:space="preserve"> all’art. 28, co. 5.</w:t>
      </w:r>
    </w:p>
    <w:p w14:paraId="5288699F" w14:textId="77777777" w:rsidR="005121CF" w:rsidRPr="00996A98" w:rsidRDefault="005121CF" w:rsidP="00B631D4">
      <w:pPr>
        <w:suppressAutoHyphens/>
        <w:rPr>
          <w:rFonts w:ascii="Arial" w:hAnsi="Arial" w:cs="Arial"/>
          <w:sz w:val="20"/>
        </w:rPr>
      </w:pPr>
      <w:r w:rsidRPr="00996A98">
        <w:rPr>
          <w:rFonts w:ascii="Arial" w:hAnsi="Arial" w:cs="Arial"/>
          <w:sz w:val="20"/>
        </w:rPr>
        <w:t>Dopo ampia discussione, la commissione</w:t>
      </w:r>
      <w:r>
        <w:rPr>
          <w:rFonts w:ascii="Arial" w:hAnsi="Arial" w:cs="Arial"/>
          <w:sz w:val="20"/>
        </w:rPr>
        <w:t>/classe</w:t>
      </w:r>
      <w:r w:rsidRPr="00996A98">
        <w:rPr>
          <w:rFonts w:ascii="Arial" w:hAnsi="Arial" w:cs="Arial"/>
          <w:sz w:val="20"/>
        </w:rPr>
        <w:t xml:space="preserve"> delibera quanto segue:</w:t>
      </w:r>
    </w:p>
    <w:p w14:paraId="5648D48C"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430EEC41"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2E8A5AF2"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Pareri discordi sono espressi dai commissari ........................................................................……...........</w:t>
      </w:r>
    </w:p>
    <w:p w14:paraId="0CCFCDE2"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1B1A1405"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in base alle seguenti motivazioni: </w:t>
      </w:r>
    </w:p>
    <w:p w14:paraId="527ED124"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662A3D4C"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prende, dunque, in esame gli atti relativi all’attribuzione del credito scolastico e dei punteggi delle prove d’esame.</w:t>
      </w:r>
    </w:p>
    <w:p w14:paraId="7D7E8A09"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Il presidente invita i commissari ad esprimere osservazioni e proposte in relazione all’andamento delle operazioni fin qui compiute: </w:t>
      </w:r>
      <w:proofErr w:type="gramStart"/>
      <w:r w:rsidRPr="00996A98">
        <w:rPr>
          <w:rFonts w:ascii="Arial" w:hAnsi="Arial" w:cs="Arial"/>
          <w:sz w:val="20"/>
          <w:lang w:eastAsia="x-none"/>
        </w:rPr>
        <w:t>…….</w:t>
      </w:r>
      <w:proofErr w:type="gramEnd"/>
      <w:r w:rsidRPr="00996A98">
        <w:rPr>
          <w:rFonts w:ascii="Arial" w:hAnsi="Arial" w:cs="Arial"/>
          <w:sz w:val="20"/>
          <w:lang w:eastAsia="x-none"/>
        </w:rPr>
        <w:t>.………………………………………………….…………..</w:t>
      </w:r>
    </w:p>
    <w:p w14:paraId="7A827E04"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B295E4E" w14:textId="77777777" w:rsidR="005121CF" w:rsidRPr="00996A98" w:rsidRDefault="005121CF" w:rsidP="00B631D4">
      <w:pPr>
        <w:suppressAutoHyphens/>
        <w:rPr>
          <w:rFonts w:ascii="Arial" w:hAnsi="Arial" w:cs="Arial"/>
          <w:sz w:val="20"/>
        </w:rPr>
      </w:pPr>
      <w:r w:rsidRPr="00996A98">
        <w:rPr>
          <w:rFonts w:ascii="Arial" w:hAnsi="Arial" w:cs="Arial"/>
          <w:sz w:val="20"/>
        </w:rPr>
        <w:t>Si procede, per ciascun candidato, all’attribuzione del voto finale</w:t>
      </w:r>
      <w:r w:rsidRPr="00996A98">
        <w:rPr>
          <w:rFonts w:ascii="Arial" w:hAnsi="Arial" w:cs="Arial"/>
          <w:sz w:val="20"/>
          <w:vertAlign w:val="superscript"/>
        </w:rPr>
        <w:footnoteReference w:id="80"/>
      </w:r>
      <w:r w:rsidRPr="00996A98">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w:t>
      </w:r>
      <w:r>
        <w:rPr>
          <w:rFonts w:ascii="Arial" w:hAnsi="Arial" w:cs="Arial"/>
          <w:sz w:val="20"/>
        </w:rPr>
        <w:t>/classe</w:t>
      </w:r>
      <w:r w:rsidRPr="00996A98">
        <w:rPr>
          <w:rFonts w:ascii="Arial" w:hAnsi="Arial" w:cs="Arial"/>
          <w:sz w:val="20"/>
        </w:rPr>
        <w:t xml:space="preserve"> procede alle eventuali integrazioni</w:t>
      </w:r>
      <w:r w:rsidRPr="00996A98">
        <w:rPr>
          <w:rFonts w:ascii="Arial" w:hAnsi="Arial" w:cs="Arial"/>
          <w:sz w:val="20"/>
          <w:vertAlign w:val="superscript"/>
        </w:rPr>
        <w:footnoteReference w:id="81"/>
      </w:r>
      <w:r w:rsidRPr="00996A98">
        <w:rPr>
          <w:rFonts w:ascii="Arial" w:hAnsi="Arial" w:cs="Arial"/>
          <w:sz w:val="20"/>
        </w:rPr>
        <w:t xml:space="preserve"> </w:t>
      </w:r>
      <w:bookmarkStart w:id="251" w:name="_Hlk132105858"/>
      <w:r w:rsidRPr="00996A98">
        <w:rPr>
          <w:rFonts w:ascii="Arial" w:hAnsi="Arial" w:cs="Arial"/>
          <w:sz w:val="20"/>
        </w:rPr>
        <w:t xml:space="preserve">con le modalità previste agli artt. 16, co. 9, lettera c) e </w:t>
      </w:r>
      <w:proofErr w:type="gramStart"/>
      <w:r w:rsidRPr="00996A98">
        <w:rPr>
          <w:rFonts w:ascii="Arial" w:hAnsi="Arial" w:cs="Arial"/>
          <w:sz w:val="20"/>
        </w:rPr>
        <w:t>28 ,</w:t>
      </w:r>
      <w:proofErr w:type="gramEnd"/>
      <w:r w:rsidRPr="00996A98">
        <w:rPr>
          <w:rFonts w:ascii="Arial" w:hAnsi="Arial" w:cs="Arial"/>
          <w:sz w:val="20"/>
        </w:rPr>
        <w:t xml:space="preserve"> co. 4, </w:t>
      </w:r>
      <w:proofErr w:type="spellStart"/>
      <w:r w:rsidRPr="00996A98">
        <w:rPr>
          <w:rFonts w:ascii="Arial" w:hAnsi="Arial" w:cs="Arial"/>
          <w:sz w:val="20"/>
        </w:rPr>
        <w:t>dell’o.m.</w:t>
      </w:r>
      <w:proofErr w:type="spellEnd"/>
      <w:r w:rsidRPr="00996A98">
        <w:rPr>
          <w:rFonts w:ascii="Arial" w:hAnsi="Arial" w:cs="Arial"/>
          <w:sz w:val="20"/>
        </w:rPr>
        <w:t xml:space="preserve">, </w:t>
      </w:r>
      <w:bookmarkEnd w:id="251"/>
      <w:r w:rsidRPr="00996A98">
        <w:rPr>
          <w:rFonts w:ascii="Arial" w:hAnsi="Arial" w:cs="Arial"/>
          <w:sz w:val="20"/>
        </w:rPr>
        <w:t>di seguito riportate opportunamente motivate:</w:t>
      </w:r>
    </w:p>
    <w:p w14:paraId="7B1B0011" w14:textId="77777777" w:rsidR="005121CF" w:rsidRPr="00996A98" w:rsidRDefault="005121CF" w:rsidP="00B631D4">
      <w:pPr>
        <w:suppressAutoHyphens/>
        <w:rPr>
          <w:rFonts w:ascii="Arial" w:hAnsi="Arial" w:cs="Arial"/>
          <w:sz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40"/>
      </w:tblGrid>
      <w:tr w:rsidR="005121CF" w:rsidRPr="00996A98" w14:paraId="019588C9" w14:textId="77777777" w:rsidTr="00640AB6">
        <w:tc>
          <w:tcPr>
            <w:tcW w:w="1913" w:type="dxa"/>
            <w:tcBorders>
              <w:bottom w:val="double" w:sz="6" w:space="0" w:color="auto"/>
            </w:tcBorders>
            <w:vAlign w:val="center"/>
          </w:tcPr>
          <w:p w14:paraId="55DE7440"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6662" w:type="dxa"/>
            <w:tcBorders>
              <w:bottom w:val="double" w:sz="6" w:space="0" w:color="auto"/>
            </w:tcBorders>
            <w:vAlign w:val="center"/>
          </w:tcPr>
          <w:p w14:paraId="521EA0A1"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 delle proposte e votazioni effettuate</w:t>
            </w:r>
            <w:r w:rsidRPr="00996A98">
              <w:rPr>
                <w:rFonts w:ascii="Arial" w:hAnsi="Arial" w:cs="Arial"/>
                <w:b/>
                <w:sz w:val="20"/>
                <w:vertAlign w:val="superscript"/>
              </w:rPr>
              <w:footnoteReference w:id="82"/>
            </w:r>
          </w:p>
        </w:tc>
        <w:tc>
          <w:tcPr>
            <w:tcW w:w="1340" w:type="dxa"/>
            <w:tcBorders>
              <w:bottom w:val="double" w:sz="6" w:space="0" w:color="auto"/>
            </w:tcBorders>
            <w:vAlign w:val="center"/>
          </w:tcPr>
          <w:p w14:paraId="696E4A18"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punteggio</w:t>
            </w:r>
          </w:p>
          <w:p w14:paraId="471D5C5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integrativo</w:t>
            </w:r>
          </w:p>
          <w:p w14:paraId="4C6CB62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assegnato</w:t>
            </w:r>
          </w:p>
        </w:tc>
      </w:tr>
      <w:tr w:rsidR="005121CF" w:rsidRPr="00996A98" w14:paraId="2F09097E" w14:textId="77777777" w:rsidTr="00640AB6">
        <w:tc>
          <w:tcPr>
            <w:tcW w:w="1913" w:type="dxa"/>
            <w:tcBorders>
              <w:top w:val="nil"/>
            </w:tcBorders>
          </w:tcPr>
          <w:p w14:paraId="60AD2F7B" w14:textId="77777777" w:rsidR="005121CF" w:rsidRPr="00996A98" w:rsidRDefault="005121CF" w:rsidP="00B631D4">
            <w:pPr>
              <w:suppressAutoHyphens/>
              <w:rPr>
                <w:rFonts w:ascii="Arial" w:hAnsi="Arial" w:cs="Arial"/>
                <w:sz w:val="20"/>
              </w:rPr>
            </w:pPr>
          </w:p>
        </w:tc>
        <w:tc>
          <w:tcPr>
            <w:tcW w:w="6662" w:type="dxa"/>
            <w:tcBorders>
              <w:top w:val="nil"/>
            </w:tcBorders>
          </w:tcPr>
          <w:p w14:paraId="6F035ED1" w14:textId="77777777" w:rsidR="005121CF" w:rsidRPr="00996A98" w:rsidRDefault="005121CF" w:rsidP="00B631D4">
            <w:pPr>
              <w:suppressAutoHyphens/>
              <w:rPr>
                <w:rFonts w:ascii="Arial" w:hAnsi="Arial" w:cs="Arial"/>
                <w:sz w:val="20"/>
              </w:rPr>
            </w:pPr>
          </w:p>
          <w:p w14:paraId="6F597B1F"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56D5569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Borders>
              <w:top w:val="nil"/>
            </w:tcBorders>
          </w:tcPr>
          <w:p w14:paraId="5166A75B" w14:textId="77777777" w:rsidR="005121CF" w:rsidRPr="00996A98" w:rsidRDefault="005121CF" w:rsidP="00B631D4">
            <w:pPr>
              <w:suppressAutoHyphens/>
              <w:rPr>
                <w:rFonts w:ascii="Arial" w:hAnsi="Arial" w:cs="Arial"/>
                <w:sz w:val="20"/>
              </w:rPr>
            </w:pPr>
          </w:p>
          <w:p w14:paraId="6A2F2E1D"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3507797" w14:textId="77777777" w:rsidTr="00640AB6">
        <w:tc>
          <w:tcPr>
            <w:tcW w:w="1913" w:type="dxa"/>
          </w:tcPr>
          <w:p w14:paraId="08BE0363" w14:textId="77777777" w:rsidR="005121CF" w:rsidRPr="00996A98" w:rsidRDefault="005121CF" w:rsidP="00B631D4">
            <w:pPr>
              <w:suppressAutoHyphens/>
              <w:rPr>
                <w:rFonts w:ascii="Arial" w:hAnsi="Arial" w:cs="Arial"/>
                <w:sz w:val="20"/>
              </w:rPr>
            </w:pPr>
          </w:p>
        </w:tc>
        <w:tc>
          <w:tcPr>
            <w:tcW w:w="6662" w:type="dxa"/>
          </w:tcPr>
          <w:p w14:paraId="7C94B3EB" w14:textId="77777777" w:rsidR="005121CF" w:rsidRPr="00996A98" w:rsidRDefault="005121CF" w:rsidP="00B631D4">
            <w:pPr>
              <w:suppressAutoHyphens/>
              <w:rPr>
                <w:rFonts w:ascii="Arial" w:hAnsi="Arial" w:cs="Arial"/>
                <w:sz w:val="20"/>
              </w:rPr>
            </w:pPr>
          </w:p>
          <w:p w14:paraId="6FC73F1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49CC7E5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516DA58" w14:textId="77777777" w:rsidR="005121CF" w:rsidRPr="00996A98" w:rsidRDefault="005121CF" w:rsidP="00B631D4">
            <w:pPr>
              <w:suppressAutoHyphens/>
              <w:rPr>
                <w:rFonts w:ascii="Arial" w:hAnsi="Arial" w:cs="Arial"/>
                <w:sz w:val="20"/>
              </w:rPr>
            </w:pPr>
          </w:p>
          <w:p w14:paraId="18C3318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0D8A0F4F" w14:textId="77777777" w:rsidTr="00640AB6">
        <w:tc>
          <w:tcPr>
            <w:tcW w:w="1913" w:type="dxa"/>
          </w:tcPr>
          <w:p w14:paraId="1108AA62" w14:textId="77777777" w:rsidR="005121CF" w:rsidRPr="00996A98" w:rsidRDefault="005121CF" w:rsidP="00B631D4">
            <w:pPr>
              <w:suppressAutoHyphens/>
              <w:rPr>
                <w:rFonts w:ascii="Arial" w:hAnsi="Arial" w:cs="Arial"/>
                <w:sz w:val="20"/>
              </w:rPr>
            </w:pPr>
          </w:p>
        </w:tc>
        <w:tc>
          <w:tcPr>
            <w:tcW w:w="6662" w:type="dxa"/>
          </w:tcPr>
          <w:p w14:paraId="147D32DE" w14:textId="77777777" w:rsidR="005121CF" w:rsidRPr="00996A98" w:rsidRDefault="005121CF" w:rsidP="00B631D4">
            <w:pPr>
              <w:suppressAutoHyphens/>
              <w:rPr>
                <w:rFonts w:ascii="Arial" w:hAnsi="Arial" w:cs="Arial"/>
                <w:sz w:val="20"/>
              </w:rPr>
            </w:pPr>
          </w:p>
          <w:p w14:paraId="22152A25"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20FE897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5FEC3A4C" w14:textId="77777777" w:rsidR="005121CF" w:rsidRPr="00996A98" w:rsidRDefault="005121CF" w:rsidP="00B631D4">
            <w:pPr>
              <w:suppressAutoHyphens/>
              <w:rPr>
                <w:rFonts w:ascii="Arial" w:hAnsi="Arial" w:cs="Arial"/>
                <w:sz w:val="20"/>
              </w:rPr>
            </w:pPr>
          </w:p>
          <w:p w14:paraId="04856BED"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6CADEEC" w14:textId="77777777" w:rsidTr="00640AB6">
        <w:tc>
          <w:tcPr>
            <w:tcW w:w="1913" w:type="dxa"/>
          </w:tcPr>
          <w:p w14:paraId="047A039F" w14:textId="77777777" w:rsidR="005121CF" w:rsidRPr="00996A98" w:rsidRDefault="005121CF" w:rsidP="00B631D4">
            <w:pPr>
              <w:suppressAutoHyphens/>
              <w:rPr>
                <w:rFonts w:ascii="Arial" w:hAnsi="Arial" w:cs="Arial"/>
                <w:sz w:val="20"/>
              </w:rPr>
            </w:pPr>
          </w:p>
        </w:tc>
        <w:tc>
          <w:tcPr>
            <w:tcW w:w="6662" w:type="dxa"/>
          </w:tcPr>
          <w:p w14:paraId="57E9ADE5" w14:textId="77777777" w:rsidR="005121CF" w:rsidRPr="00996A98" w:rsidRDefault="005121CF" w:rsidP="00B631D4">
            <w:pPr>
              <w:suppressAutoHyphens/>
              <w:rPr>
                <w:rFonts w:ascii="Arial" w:hAnsi="Arial" w:cs="Arial"/>
                <w:sz w:val="20"/>
              </w:rPr>
            </w:pPr>
          </w:p>
          <w:p w14:paraId="3AC120CE"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E1446E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0AF1752C" w14:textId="77777777" w:rsidR="005121CF" w:rsidRPr="00996A98" w:rsidRDefault="005121CF" w:rsidP="00B631D4">
            <w:pPr>
              <w:suppressAutoHyphens/>
              <w:rPr>
                <w:rFonts w:ascii="Arial" w:hAnsi="Arial" w:cs="Arial"/>
                <w:sz w:val="20"/>
              </w:rPr>
            </w:pPr>
          </w:p>
          <w:p w14:paraId="6C28DD9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4DD17D66" w14:textId="77777777" w:rsidTr="00640AB6">
        <w:tc>
          <w:tcPr>
            <w:tcW w:w="1913" w:type="dxa"/>
          </w:tcPr>
          <w:p w14:paraId="5FD6EC8F" w14:textId="77777777" w:rsidR="005121CF" w:rsidRPr="00996A98" w:rsidRDefault="005121CF" w:rsidP="00B631D4">
            <w:pPr>
              <w:suppressAutoHyphens/>
              <w:rPr>
                <w:rFonts w:ascii="Arial" w:hAnsi="Arial" w:cs="Arial"/>
                <w:sz w:val="20"/>
              </w:rPr>
            </w:pPr>
          </w:p>
        </w:tc>
        <w:tc>
          <w:tcPr>
            <w:tcW w:w="6662" w:type="dxa"/>
          </w:tcPr>
          <w:p w14:paraId="533E0848" w14:textId="77777777" w:rsidR="005121CF" w:rsidRPr="00996A98" w:rsidRDefault="005121CF" w:rsidP="00B631D4">
            <w:pPr>
              <w:suppressAutoHyphens/>
              <w:rPr>
                <w:rFonts w:ascii="Arial" w:hAnsi="Arial" w:cs="Arial"/>
                <w:sz w:val="20"/>
              </w:rPr>
            </w:pPr>
          </w:p>
          <w:p w14:paraId="0DD0A64C"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88879E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6B9EAB6" w14:textId="77777777" w:rsidR="005121CF" w:rsidRPr="00996A98" w:rsidRDefault="005121CF" w:rsidP="00B631D4">
            <w:pPr>
              <w:suppressAutoHyphens/>
              <w:rPr>
                <w:rFonts w:ascii="Arial" w:hAnsi="Arial" w:cs="Arial"/>
                <w:sz w:val="20"/>
              </w:rPr>
            </w:pPr>
          </w:p>
          <w:p w14:paraId="656E26C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355B4A91" w14:textId="77777777" w:rsidTr="00640AB6">
        <w:tc>
          <w:tcPr>
            <w:tcW w:w="1913" w:type="dxa"/>
          </w:tcPr>
          <w:p w14:paraId="78C4903D" w14:textId="77777777" w:rsidR="005121CF" w:rsidRPr="00996A98" w:rsidRDefault="005121CF" w:rsidP="00B631D4">
            <w:pPr>
              <w:suppressAutoHyphens/>
              <w:rPr>
                <w:rFonts w:ascii="Arial" w:hAnsi="Arial" w:cs="Arial"/>
                <w:sz w:val="20"/>
              </w:rPr>
            </w:pPr>
          </w:p>
        </w:tc>
        <w:tc>
          <w:tcPr>
            <w:tcW w:w="6662" w:type="dxa"/>
          </w:tcPr>
          <w:p w14:paraId="27DE5A5D" w14:textId="77777777" w:rsidR="005121CF" w:rsidRPr="00996A98" w:rsidRDefault="005121CF" w:rsidP="00B631D4">
            <w:pPr>
              <w:suppressAutoHyphens/>
              <w:rPr>
                <w:rFonts w:ascii="Arial" w:hAnsi="Arial" w:cs="Arial"/>
                <w:sz w:val="20"/>
              </w:rPr>
            </w:pPr>
          </w:p>
          <w:p w14:paraId="183D7256"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08580AD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34A4730F" w14:textId="77777777" w:rsidR="005121CF" w:rsidRPr="00996A98" w:rsidRDefault="005121CF" w:rsidP="00B631D4">
            <w:pPr>
              <w:suppressAutoHyphens/>
              <w:rPr>
                <w:rFonts w:ascii="Arial" w:hAnsi="Arial" w:cs="Arial"/>
                <w:sz w:val="20"/>
              </w:rPr>
            </w:pPr>
          </w:p>
          <w:p w14:paraId="23DECC9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2BE2E22" w14:textId="77777777" w:rsidTr="00640AB6">
        <w:tc>
          <w:tcPr>
            <w:tcW w:w="1913" w:type="dxa"/>
          </w:tcPr>
          <w:p w14:paraId="0A487FBC" w14:textId="77777777" w:rsidR="005121CF" w:rsidRPr="00996A98" w:rsidRDefault="005121CF" w:rsidP="00B631D4">
            <w:pPr>
              <w:suppressAutoHyphens/>
              <w:rPr>
                <w:rFonts w:ascii="Arial" w:hAnsi="Arial" w:cs="Arial"/>
                <w:sz w:val="20"/>
              </w:rPr>
            </w:pPr>
          </w:p>
        </w:tc>
        <w:tc>
          <w:tcPr>
            <w:tcW w:w="6662" w:type="dxa"/>
          </w:tcPr>
          <w:p w14:paraId="1A5907B8" w14:textId="77777777" w:rsidR="005121CF" w:rsidRPr="00996A98" w:rsidRDefault="005121CF" w:rsidP="00B631D4">
            <w:pPr>
              <w:suppressAutoHyphens/>
              <w:rPr>
                <w:rFonts w:ascii="Arial" w:hAnsi="Arial" w:cs="Arial"/>
                <w:sz w:val="20"/>
              </w:rPr>
            </w:pPr>
          </w:p>
          <w:p w14:paraId="6489EF10"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AA5351F"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EF3A6D9" w14:textId="77777777" w:rsidR="005121CF" w:rsidRPr="00996A98" w:rsidRDefault="005121CF" w:rsidP="00B631D4">
            <w:pPr>
              <w:suppressAutoHyphens/>
              <w:rPr>
                <w:rFonts w:ascii="Arial" w:hAnsi="Arial" w:cs="Arial"/>
                <w:sz w:val="20"/>
              </w:rPr>
            </w:pPr>
          </w:p>
          <w:p w14:paraId="7454C2B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E77488C" w14:textId="77777777" w:rsidTr="00640AB6">
        <w:tc>
          <w:tcPr>
            <w:tcW w:w="1913" w:type="dxa"/>
          </w:tcPr>
          <w:p w14:paraId="04FCB7C8" w14:textId="77777777" w:rsidR="005121CF" w:rsidRPr="00996A98" w:rsidRDefault="005121CF" w:rsidP="00B631D4">
            <w:pPr>
              <w:suppressAutoHyphens/>
              <w:rPr>
                <w:rFonts w:ascii="Arial" w:hAnsi="Arial" w:cs="Arial"/>
                <w:sz w:val="20"/>
              </w:rPr>
            </w:pPr>
          </w:p>
        </w:tc>
        <w:tc>
          <w:tcPr>
            <w:tcW w:w="6662" w:type="dxa"/>
          </w:tcPr>
          <w:p w14:paraId="6E2316A5" w14:textId="77777777" w:rsidR="005121CF" w:rsidRPr="00996A98" w:rsidRDefault="005121CF" w:rsidP="00B631D4">
            <w:pPr>
              <w:suppressAutoHyphens/>
              <w:rPr>
                <w:rFonts w:ascii="Arial" w:hAnsi="Arial" w:cs="Arial"/>
                <w:sz w:val="20"/>
              </w:rPr>
            </w:pPr>
          </w:p>
          <w:p w14:paraId="5328B179"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5B2D60C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76E66265" w14:textId="77777777" w:rsidR="005121CF" w:rsidRPr="00996A98" w:rsidRDefault="005121CF" w:rsidP="00B631D4">
            <w:pPr>
              <w:suppressAutoHyphens/>
              <w:rPr>
                <w:rFonts w:ascii="Arial" w:hAnsi="Arial" w:cs="Arial"/>
                <w:sz w:val="20"/>
              </w:rPr>
            </w:pPr>
          </w:p>
          <w:p w14:paraId="7F59AE0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1C3798E" w14:textId="77777777" w:rsidTr="00640AB6">
        <w:tc>
          <w:tcPr>
            <w:tcW w:w="1913" w:type="dxa"/>
          </w:tcPr>
          <w:p w14:paraId="3126E745" w14:textId="77777777" w:rsidR="005121CF" w:rsidRPr="00996A98" w:rsidRDefault="005121CF" w:rsidP="00B631D4">
            <w:pPr>
              <w:suppressAutoHyphens/>
              <w:rPr>
                <w:rFonts w:ascii="Arial" w:hAnsi="Arial" w:cs="Arial"/>
                <w:sz w:val="20"/>
              </w:rPr>
            </w:pPr>
          </w:p>
        </w:tc>
        <w:tc>
          <w:tcPr>
            <w:tcW w:w="6662" w:type="dxa"/>
          </w:tcPr>
          <w:p w14:paraId="3C8315B0" w14:textId="77777777" w:rsidR="005121CF" w:rsidRPr="00996A98" w:rsidRDefault="005121CF" w:rsidP="00B631D4">
            <w:pPr>
              <w:suppressAutoHyphens/>
              <w:rPr>
                <w:rFonts w:ascii="Arial" w:hAnsi="Arial" w:cs="Arial"/>
                <w:sz w:val="20"/>
              </w:rPr>
            </w:pPr>
          </w:p>
          <w:p w14:paraId="0BE3CFB1"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DA3691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104064D" w14:textId="77777777" w:rsidR="005121CF" w:rsidRPr="00996A98" w:rsidRDefault="005121CF" w:rsidP="00B631D4">
            <w:pPr>
              <w:suppressAutoHyphens/>
              <w:rPr>
                <w:rFonts w:ascii="Arial" w:hAnsi="Arial" w:cs="Arial"/>
                <w:sz w:val="20"/>
              </w:rPr>
            </w:pPr>
          </w:p>
          <w:p w14:paraId="52729B7A"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CF7905F" w14:textId="77777777" w:rsidTr="00640AB6">
        <w:tc>
          <w:tcPr>
            <w:tcW w:w="1913" w:type="dxa"/>
          </w:tcPr>
          <w:p w14:paraId="131AF516" w14:textId="77777777" w:rsidR="005121CF" w:rsidRPr="00996A98" w:rsidRDefault="005121CF" w:rsidP="00B631D4">
            <w:pPr>
              <w:suppressAutoHyphens/>
              <w:rPr>
                <w:rFonts w:ascii="Arial" w:hAnsi="Arial" w:cs="Arial"/>
                <w:sz w:val="20"/>
              </w:rPr>
            </w:pPr>
          </w:p>
        </w:tc>
        <w:tc>
          <w:tcPr>
            <w:tcW w:w="6662" w:type="dxa"/>
          </w:tcPr>
          <w:p w14:paraId="0C38FED3" w14:textId="77777777" w:rsidR="005121CF" w:rsidRPr="00996A98" w:rsidRDefault="005121CF" w:rsidP="00B631D4">
            <w:pPr>
              <w:suppressAutoHyphens/>
              <w:rPr>
                <w:rFonts w:ascii="Arial" w:hAnsi="Arial" w:cs="Arial"/>
                <w:sz w:val="20"/>
              </w:rPr>
            </w:pPr>
          </w:p>
          <w:p w14:paraId="0194901D"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B69698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5601197C" w14:textId="77777777" w:rsidR="005121CF" w:rsidRPr="00996A98" w:rsidRDefault="005121CF" w:rsidP="00B631D4">
            <w:pPr>
              <w:suppressAutoHyphens/>
              <w:rPr>
                <w:rFonts w:ascii="Arial" w:hAnsi="Arial" w:cs="Arial"/>
                <w:sz w:val="20"/>
              </w:rPr>
            </w:pPr>
          </w:p>
          <w:p w14:paraId="033B820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98759B8" w14:textId="77777777" w:rsidTr="00640AB6">
        <w:tc>
          <w:tcPr>
            <w:tcW w:w="1913" w:type="dxa"/>
          </w:tcPr>
          <w:p w14:paraId="606A59D7" w14:textId="77777777" w:rsidR="005121CF" w:rsidRPr="00996A98" w:rsidRDefault="005121CF" w:rsidP="00B631D4">
            <w:pPr>
              <w:suppressAutoHyphens/>
              <w:rPr>
                <w:rFonts w:ascii="Arial" w:hAnsi="Arial" w:cs="Arial"/>
                <w:sz w:val="20"/>
              </w:rPr>
            </w:pPr>
          </w:p>
        </w:tc>
        <w:tc>
          <w:tcPr>
            <w:tcW w:w="6662" w:type="dxa"/>
          </w:tcPr>
          <w:p w14:paraId="6B0568F7" w14:textId="77777777" w:rsidR="005121CF" w:rsidRPr="00996A98" w:rsidRDefault="005121CF" w:rsidP="00B631D4">
            <w:pPr>
              <w:suppressAutoHyphens/>
              <w:rPr>
                <w:rFonts w:ascii="Arial" w:hAnsi="Arial" w:cs="Arial"/>
                <w:sz w:val="20"/>
              </w:rPr>
            </w:pPr>
          </w:p>
          <w:p w14:paraId="4998C01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040E360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303AA3AC" w14:textId="77777777" w:rsidR="005121CF" w:rsidRPr="00996A98" w:rsidRDefault="005121CF" w:rsidP="00B631D4">
            <w:pPr>
              <w:suppressAutoHyphens/>
              <w:rPr>
                <w:rFonts w:ascii="Arial" w:hAnsi="Arial" w:cs="Arial"/>
                <w:sz w:val="20"/>
              </w:rPr>
            </w:pPr>
          </w:p>
          <w:p w14:paraId="54A5D91F"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3E55D356" w14:textId="77777777" w:rsidTr="00640AB6">
        <w:tc>
          <w:tcPr>
            <w:tcW w:w="1913" w:type="dxa"/>
          </w:tcPr>
          <w:p w14:paraId="5889D16B" w14:textId="77777777" w:rsidR="005121CF" w:rsidRPr="00996A98" w:rsidRDefault="005121CF" w:rsidP="00B631D4">
            <w:pPr>
              <w:suppressAutoHyphens/>
              <w:rPr>
                <w:rFonts w:ascii="Arial" w:hAnsi="Arial" w:cs="Arial"/>
                <w:sz w:val="20"/>
              </w:rPr>
            </w:pPr>
          </w:p>
        </w:tc>
        <w:tc>
          <w:tcPr>
            <w:tcW w:w="6662" w:type="dxa"/>
          </w:tcPr>
          <w:p w14:paraId="3A33CD2A" w14:textId="77777777" w:rsidR="005121CF" w:rsidRPr="00996A98" w:rsidRDefault="005121CF" w:rsidP="00996A98">
            <w:pPr>
              <w:suppressAutoHyphens/>
              <w:rPr>
                <w:rFonts w:ascii="Arial" w:hAnsi="Arial" w:cs="Arial"/>
                <w:sz w:val="20"/>
              </w:rPr>
            </w:pPr>
            <w:r w:rsidRPr="00996A98">
              <w:rPr>
                <w:rFonts w:ascii="Arial" w:hAnsi="Arial" w:cs="Arial"/>
                <w:sz w:val="20"/>
              </w:rPr>
              <w:t>……..…………….……………………………………………………………………..…</w:t>
            </w:r>
          </w:p>
          <w:p w14:paraId="70528F2F" w14:textId="77777777" w:rsidR="005121CF" w:rsidRPr="00996A98" w:rsidRDefault="005121CF" w:rsidP="00996A98">
            <w:pPr>
              <w:suppressAutoHyphens/>
              <w:rPr>
                <w:rFonts w:ascii="Arial" w:hAnsi="Arial" w:cs="Arial"/>
                <w:sz w:val="20"/>
              </w:rPr>
            </w:pPr>
            <w:r w:rsidRPr="00996A98">
              <w:rPr>
                <w:rFonts w:ascii="Arial" w:hAnsi="Arial" w:cs="Arial"/>
                <w:sz w:val="20"/>
              </w:rPr>
              <w:t>……..…………….……………………………………………………………………..…</w:t>
            </w:r>
          </w:p>
        </w:tc>
        <w:tc>
          <w:tcPr>
            <w:tcW w:w="1340" w:type="dxa"/>
          </w:tcPr>
          <w:p w14:paraId="2A4BF07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7D99619B" w14:textId="77777777" w:rsidR="005121CF" w:rsidRPr="00996A98" w:rsidRDefault="005121CF" w:rsidP="00B631D4">
      <w:pPr>
        <w:suppressAutoHyphens/>
        <w:ind w:firstLine="851"/>
        <w:rPr>
          <w:rFonts w:ascii="Arial" w:hAnsi="Arial" w:cs="Arial"/>
          <w:sz w:val="20"/>
        </w:rPr>
      </w:pPr>
    </w:p>
    <w:p w14:paraId="00426F93" w14:textId="77777777" w:rsidR="005121CF" w:rsidRPr="00996A98" w:rsidRDefault="005121CF" w:rsidP="00B631D4">
      <w:pPr>
        <w:suppressAutoHyphens/>
        <w:rPr>
          <w:rFonts w:ascii="Arial" w:hAnsi="Arial" w:cs="Arial"/>
          <w:sz w:val="20"/>
        </w:rPr>
      </w:pPr>
      <w:r w:rsidRPr="00996A98">
        <w:rPr>
          <w:rFonts w:ascii="Arial" w:hAnsi="Arial" w:cs="Arial"/>
          <w:sz w:val="20"/>
        </w:rPr>
        <w:t>Nella tabella</w:t>
      </w:r>
      <w:r w:rsidRPr="00996A98">
        <w:rPr>
          <w:rFonts w:ascii="Arial" w:hAnsi="Arial" w:cs="Arial"/>
          <w:sz w:val="20"/>
          <w:vertAlign w:val="superscript"/>
        </w:rPr>
        <w:footnoteReference w:id="83"/>
      </w:r>
      <w:r w:rsidRPr="00996A98">
        <w:rPr>
          <w:rFonts w:ascii="Arial" w:hAnsi="Arial" w:cs="Arial"/>
          <w:sz w:val="20"/>
        </w:rPr>
        <w:t xml:space="preserve"> seguente sono riportati, per ciascun candidato, le attribuzioni dei punteggi di tutte le prove con le eventuali integrazioni deliberate dalla commissione</w:t>
      </w:r>
      <w:r>
        <w:rPr>
          <w:rFonts w:ascii="Arial" w:hAnsi="Arial" w:cs="Arial"/>
          <w:sz w:val="20"/>
        </w:rPr>
        <w:t>/classe</w:t>
      </w:r>
      <w:r w:rsidRPr="00996A98">
        <w:rPr>
          <w:rFonts w:ascii="Arial" w:hAnsi="Arial" w:cs="Arial"/>
          <w:sz w:val="20"/>
        </w:rPr>
        <w:t xml:space="preserve"> ed il voto finale dell’esame di Stato espresso in centesimi:</w:t>
      </w:r>
    </w:p>
    <w:p w14:paraId="2CD82131" w14:textId="77777777" w:rsidR="005121CF" w:rsidRPr="00996A98" w:rsidRDefault="005121CF" w:rsidP="00B631D4">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84"/>
        <w:gridCol w:w="1276"/>
        <w:gridCol w:w="1536"/>
        <w:gridCol w:w="1588"/>
      </w:tblGrid>
      <w:tr w:rsidR="005121CF" w:rsidRPr="00996A98" w14:paraId="7E4BE8A0" w14:textId="77777777" w:rsidTr="00172B9C">
        <w:trPr>
          <w:cantSplit/>
        </w:trPr>
        <w:tc>
          <w:tcPr>
            <w:tcW w:w="510" w:type="dxa"/>
            <w:vAlign w:val="center"/>
          </w:tcPr>
          <w:p w14:paraId="7A7E2BE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n.</w:t>
            </w:r>
          </w:p>
        </w:tc>
        <w:tc>
          <w:tcPr>
            <w:tcW w:w="2353" w:type="dxa"/>
            <w:vAlign w:val="center"/>
          </w:tcPr>
          <w:p w14:paraId="5567E7F5"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5328" w:type="dxa"/>
            <w:gridSpan w:val="4"/>
            <w:vAlign w:val="center"/>
          </w:tcPr>
          <w:p w14:paraId="0E3A7926" w14:textId="77777777" w:rsidR="005121CF" w:rsidRPr="00996A98" w:rsidRDefault="005121CF" w:rsidP="00B631D4">
            <w:pPr>
              <w:suppressAutoHyphens/>
              <w:jc w:val="center"/>
              <w:rPr>
                <w:rFonts w:ascii="Arial" w:hAnsi="Arial" w:cs="Arial"/>
                <w:b/>
                <w:sz w:val="20"/>
              </w:rPr>
            </w:pPr>
            <w:r>
              <w:rPr>
                <w:rFonts w:ascii="Arial" w:hAnsi="Arial" w:cs="Arial"/>
                <w:b/>
                <w:sz w:val="20"/>
              </w:rPr>
              <w:t>p</w:t>
            </w:r>
            <w:r w:rsidRPr="00996A98">
              <w:rPr>
                <w:rFonts w:ascii="Arial" w:hAnsi="Arial" w:cs="Arial"/>
                <w:b/>
                <w:sz w:val="20"/>
              </w:rPr>
              <w:t>unteggi</w:t>
            </w:r>
          </w:p>
        </w:tc>
        <w:tc>
          <w:tcPr>
            <w:tcW w:w="1588" w:type="dxa"/>
            <w:vAlign w:val="center"/>
          </w:tcPr>
          <w:p w14:paraId="744663CB"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VOTO</w:t>
            </w:r>
          </w:p>
          <w:p w14:paraId="4B6F5D67"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FINALE</w:t>
            </w:r>
          </w:p>
          <w:p w14:paraId="0A5F1F99"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 centesimi)</w:t>
            </w:r>
          </w:p>
        </w:tc>
      </w:tr>
      <w:tr w:rsidR="005121CF" w:rsidRPr="00996A98" w14:paraId="214C00F2" w14:textId="77777777" w:rsidTr="00997A9F">
        <w:trPr>
          <w:cantSplit/>
        </w:trPr>
        <w:tc>
          <w:tcPr>
            <w:tcW w:w="510" w:type="dxa"/>
            <w:tcBorders>
              <w:bottom w:val="double" w:sz="6" w:space="0" w:color="auto"/>
            </w:tcBorders>
            <w:vAlign w:val="center"/>
          </w:tcPr>
          <w:p w14:paraId="41283D3C" w14:textId="77777777" w:rsidR="005121CF" w:rsidRPr="00996A98" w:rsidRDefault="005121CF" w:rsidP="00B631D4">
            <w:pPr>
              <w:suppressAutoHyphens/>
              <w:jc w:val="center"/>
              <w:rPr>
                <w:rFonts w:ascii="Arial" w:hAnsi="Arial" w:cs="Arial"/>
                <w:b/>
                <w:sz w:val="20"/>
              </w:rPr>
            </w:pPr>
          </w:p>
        </w:tc>
        <w:tc>
          <w:tcPr>
            <w:tcW w:w="2353" w:type="dxa"/>
            <w:tcBorders>
              <w:bottom w:val="double" w:sz="6" w:space="0" w:color="auto"/>
            </w:tcBorders>
            <w:vAlign w:val="center"/>
          </w:tcPr>
          <w:p w14:paraId="3FC1EB0F" w14:textId="77777777" w:rsidR="005121CF" w:rsidRPr="00996A98" w:rsidRDefault="005121CF" w:rsidP="00B631D4">
            <w:pPr>
              <w:suppressAutoHyphens/>
              <w:jc w:val="center"/>
              <w:rPr>
                <w:rFonts w:ascii="Arial" w:hAnsi="Arial" w:cs="Arial"/>
                <w:b/>
                <w:sz w:val="20"/>
              </w:rPr>
            </w:pPr>
          </w:p>
        </w:tc>
        <w:tc>
          <w:tcPr>
            <w:tcW w:w="1332" w:type="dxa"/>
            <w:tcBorders>
              <w:top w:val="nil"/>
              <w:bottom w:val="double" w:sz="6" w:space="0" w:color="auto"/>
            </w:tcBorders>
            <w:vAlign w:val="center"/>
          </w:tcPr>
          <w:p w14:paraId="0D636423"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credito</w:t>
            </w:r>
          </w:p>
          <w:p w14:paraId="39054358"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scolastico</w:t>
            </w:r>
          </w:p>
        </w:tc>
        <w:tc>
          <w:tcPr>
            <w:tcW w:w="1184" w:type="dxa"/>
            <w:tcBorders>
              <w:top w:val="nil"/>
              <w:bottom w:val="double" w:sz="6" w:space="0" w:color="auto"/>
            </w:tcBorders>
            <w:vAlign w:val="center"/>
          </w:tcPr>
          <w:p w14:paraId="19F55C64"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prove</w:t>
            </w:r>
          </w:p>
          <w:p w14:paraId="74E61E80"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scritte</w:t>
            </w:r>
          </w:p>
        </w:tc>
        <w:tc>
          <w:tcPr>
            <w:tcW w:w="1276" w:type="dxa"/>
            <w:tcBorders>
              <w:top w:val="nil"/>
              <w:bottom w:val="double" w:sz="6" w:space="0" w:color="auto"/>
            </w:tcBorders>
            <w:vAlign w:val="center"/>
          </w:tcPr>
          <w:p w14:paraId="3B2CFAD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colloquio</w:t>
            </w:r>
          </w:p>
        </w:tc>
        <w:tc>
          <w:tcPr>
            <w:tcW w:w="1536" w:type="dxa"/>
            <w:tcBorders>
              <w:top w:val="nil"/>
              <w:bottom w:val="double" w:sz="6" w:space="0" w:color="auto"/>
            </w:tcBorders>
            <w:vAlign w:val="center"/>
          </w:tcPr>
          <w:p w14:paraId="47A05BD4"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integrazione</w:t>
            </w:r>
          </w:p>
        </w:tc>
        <w:tc>
          <w:tcPr>
            <w:tcW w:w="1588" w:type="dxa"/>
            <w:tcBorders>
              <w:bottom w:val="double" w:sz="6" w:space="0" w:color="auto"/>
            </w:tcBorders>
            <w:vAlign w:val="center"/>
          </w:tcPr>
          <w:p w14:paraId="6DEFBDA9" w14:textId="77777777" w:rsidR="005121CF" w:rsidRPr="00996A98" w:rsidRDefault="005121CF" w:rsidP="00B631D4">
            <w:pPr>
              <w:suppressAutoHyphens/>
              <w:jc w:val="center"/>
              <w:rPr>
                <w:rFonts w:ascii="Arial" w:hAnsi="Arial" w:cs="Arial"/>
                <w:b/>
                <w:sz w:val="20"/>
              </w:rPr>
            </w:pPr>
          </w:p>
        </w:tc>
      </w:tr>
      <w:tr w:rsidR="005121CF" w:rsidRPr="00996A98" w14:paraId="18C9840B" w14:textId="77777777" w:rsidTr="00997A9F">
        <w:trPr>
          <w:cantSplit/>
        </w:trPr>
        <w:tc>
          <w:tcPr>
            <w:tcW w:w="510" w:type="dxa"/>
            <w:tcBorders>
              <w:top w:val="nil"/>
            </w:tcBorders>
          </w:tcPr>
          <w:p w14:paraId="7BCD03D3"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w:t>
            </w:r>
          </w:p>
        </w:tc>
        <w:tc>
          <w:tcPr>
            <w:tcW w:w="2353" w:type="dxa"/>
            <w:tcBorders>
              <w:top w:val="nil"/>
            </w:tcBorders>
          </w:tcPr>
          <w:p w14:paraId="0318B389" w14:textId="77777777" w:rsidR="005121CF" w:rsidRPr="00996A98" w:rsidRDefault="005121CF" w:rsidP="00B631D4">
            <w:pPr>
              <w:suppressAutoHyphens/>
              <w:rPr>
                <w:rFonts w:ascii="Arial" w:hAnsi="Arial" w:cs="Arial"/>
                <w:sz w:val="20"/>
              </w:rPr>
            </w:pPr>
          </w:p>
        </w:tc>
        <w:tc>
          <w:tcPr>
            <w:tcW w:w="1332" w:type="dxa"/>
            <w:tcBorders>
              <w:top w:val="nil"/>
            </w:tcBorders>
          </w:tcPr>
          <w:p w14:paraId="65AC483D" w14:textId="77777777" w:rsidR="005121CF" w:rsidRPr="00996A98" w:rsidRDefault="005121CF" w:rsidP="00B631D4">
            <w:pPr>
              <w:suppressAutoHyphens/>
              <w:rPr>
                <w:rFonts w:ascii="Arial" w:hAnsi="Arial" w:cs="Arial"/>
                <w:sz w:val="20"/>
              </w:rPr>
            </w:pPr>
          </w:p>
        </w:tc>
        <w:tc>
          <w:tcPr>
            <w:tcW w:w="1184" w:type="dxa"/>
            <w:tcBorders>
              <w:top w:val="nil"/>
            </w:tcBorders>
          </w:tcPr>
          <w:p w14:paraId="1D5C3238" w14:textId="77777777" w:rsidR="005121CF" w:rsidRPr="00996A98" w:rsidRDefault="005121CF" w:rsidP="00B631D4">
            <w:pPr>
              <w:suppressAutoHyphens/>
              <w:rPr>
                <w:rFonts w:ascii="Arial" w:hAnsi="Arial" w:cs="Arial"/>
                <w:sz w:val="20"/>
              </w:rPr>
            </w:pPr>
          </w:p>
        </w:tc>
        <w:tc>
          <w:tcPr>
            <w:tcW w:w="1276" w:type="dxa"/>
            <w:tcBorders>
              <w:top w:val="nil"/>
            </w:tcBorders>
          </w:tcPr>
          <w:p w14:paraId="74FF4198" w14:textId="77777777" w:rsidR="005121CF" w:rsidRPr="00996A98" w:rsidRDefault="005121CF" w:rsidP="00B631D4">
            <w:pPr>
              <w:suppressAutoHyphens/>
              <w:rPr>
                <w:rFonts w:ascii="Arial" w:hAnsi="Arial" w:cs="Arial"/>
                <w:sz w:val="20"/>
              </w:rPr>
            </w:pPr>
          </w:p>
        </w:tc>
        <w:tc>
          <w:tcPr>
            <w:tcW w:w="1536" w:type="dxa"/>
            <w:tcBorders>
              <w:top w:val="nil"/>
            </w:tcBorders>
          </w:tcPr>
          <w:p w14:paraId="7F844758" w14:textId="77777777" w:rsidR="005121CF" w:rsidRPr="00996A98" w:rsidRDefault="005121CF" w:rsidP="00B631D4">
            <w:pPr>
              <w:suppressAutoHyphens/>
              <w:rPr>
                <w:rFonts w:ascii="Arial" w:hAnsi="Arial" w:cs="Arial"/>
                <w:sz w:val="20"/>
              </w:rPr>
            </w:pPr>
          </w:p>
        </w:tc>
        <w:tc>
          <w:tcPr>
            <w:tcW w:w="1588" w:type="dxa"/>
            <w:tcBorders>
              <w:top w:val="nil"/>
            </w:tcBorders>
          </w:tcPr>
          <w:p w14:paraId="10B2072A" w14:textId="77777777" w:rsidR="005121CF" w:rsidRPr="00996A98" w:rsidRDefault="005121CF" w:rsidP="00B631D4">
            <w:pPr>
              <w:suppressAutoHyphens/>
              <w:rPr>
                <w:rFonts w:ascii="Arial" w:hAnsi="Arial" w:cs="Arial"/>
                <w:sz w:val="20"/>
              </w:rPr>
            </w:pPr>
          </w:p>
        </w:tc>
      </w:tr>
      <w:tr w:rsidR="005121CF" w:rsidRPr="00996A98" w14:paraId="7BC8CB05" w14:textId="77777777" w:rsidTr="00997A9F">
        <w:trPr>
          <w:cantSplit/>
        </w:trPr>
        <w:tc>
          <w:tcPr>
            <w:tcW w:w="510" w:type="dxa"/>
          </w:tcPr>
          <w:p w14:paraId="05DB4CC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w:t>
            </w:r>
          </w:p>
        </w:tc>
        <w:tc>
          <w:tcPr>
            <w:tcW w:w="2353" w:type="dxa"/>
          </w:tcPr>
          <w:p w14:paraId="491E0DCB" w14:textId="77777777" w:rsidR="005121CF" w:rsidRPr="00996A98" w:rsidRDefault="005121CF" w:rsidP="00B631D4">
            <w:pPr>
              <w:suppressAutoHyphens/>
              <w:rPr>
                <w:rFonts w:ascii="Arial" w:hAnsi="Arial" w:cs="Arial"/>
                <w:sz w:val="20"/>
              </w:rPr>
            </w:pPr>
          </w:p>
        </w:tc>
        <w:tc>
          <w:tcPr>
            <w:tcW w:w="1332" w:type="dxa"/>
          </w:tcPr>
          <w:p w14:paraId="2103FCDD" w14:textId="77777777" w:rsidR="005121CF" w:rsidRPr="00996A98" w:rsidRDefault="005121CF" w:rsidP="00B631D4">
            <w:pPr>
              <w:suppressAutoHyphens/>
              <w:rPr>
                <w:rFonts w:ascii="Arial" w:hAnsi="Arial" w:cs="Arial"/>
                <w:sz w:val="20"/>
              </w:rPr>
            </w:pPr>
          </w:p>
        </w:tc>
        <w:tc>
          <w:tcPr>
            <w:tcW w:w="1184" w:type="dxa"/>
          </w:tcPr>
          <w:p w14:paraId="31087524" w14:textId="77777777" w:rsidR="005121CF" w:rsidRPr="00996A98" w:rsidRDefault="005121CF" w:rsidP="00B631D4">
            <w:pPr>
              <w:suppressAutoHyphens/>
              <w:rPr>
                <w:rFonts w:ascii="Arial" w:hAnsi="Arial" w:cs="Arial"/>
                <w:sz w:val="20"/>
              </w:rPr>
            </w:pPr>
          </w:p>
        </w:tc>
        <w:tc>
          <w:tcPr>
            <w:tcW w:w="1276" w:type="dxa"/>
          </w:tcPr>
          <w:p w14:paraId="2C82AB2A" w14:textId="77777777" w:rsidR="005121CF" w:rsidRPr="00996A98" w:rsidRDefault="005121CF" w:rsidP="00B631D4">
            <w:pPr>
              <w:suppressAutoHyphens/>
              <w:rPr>
                <w:rFonts w:ascii="Arial" w:hAnsi="Arial" w:cs="Arial"/>
                <w:sz w:val="20"/>
              </w:rPr>
            </w:pPr>
          </w:p>
        </w:tc>
        <w:tc>
          <w:tcPr>
            <w:tcW w:w="1536" w:type="dxa"/>
          </w:tcPr>
          <w:p w14:paraId="2BED2FDE" w14:textId="77777777" w:rsidR="005121CF" w:rsidRPr="00996A98" w:rsidRDefault="005121CF" w:rsidP="00B631D4">
            <w:pPr>
              <w:suppressAutoHyphens/>
              <w:rPr>
                <w:rFonts w:ascii="Arial" w:hAnsi="Arial" w:cs="Arial"/>
                <w:sz w:val="20"/>
              </w:rPr>
            </w:pPr>
          </w:p>
        </w:tc>
        <w:tc>
          <w:tcPr>
            <w:tcW w:w="1588" w:type="dxa"/>
          </w:tcPr>
          <w:p w14:paraId="455227AC" w14:textId="77777777" w:rsidR="005121CF" w:rsidRPr="00996A98" w:rsidRDefault="005121CF" w:rsidP="00B631D4">
            <w:pPr>
              <w:suppressAutoHyphens/>
              <w:rPr>
                <w:rFonts w:ascii="Arial" w:hAnsi="Arial" w:cs="Arial"/>
                <w:sz w:val="20"/>
              </w:rPr>
            </w:pPr>
          </w:p>
        </w:tc>
      </w:tr>
      <w:tr w:rsidR="005121CF" w:rsidRPr="00996A98" w14:paraId="047194BF" w14:textId="77777777" w:rsidTr="00997A9F">
        <w:trPr>
          <w:cantSplit/>
        </w:trPr>
        <w:tc>
          <w:tcPr>
            <w:tcW w:w="510" w:type="dxa"/>
          </w:tcPr>
          <w:p w14:paraId="6121815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w:t>
            </w:r>
          </w:p>
        </w:tc>
        <w:tc>
          <w:tcPr>
            <w:tcW w:w="2353" w:type="dxa"/>
          </w:tcPr>
          <w:p w14:paraId="5D6BD0A1" w14:textId="77777777" w:rsidR="005121CF" w:rsidRPr="00996A98" w:rsidRDefault="005121CF" w:rsidP="00B631D4">
            <w:pPr>
              <w:suppressAutoHyphens/>
              <w:rPr>
                <w:rFonts w:ascii="Arial" w:hAnsi="Arial" w:cs="Arial"/>
                <w:sz w:val="20"/>
              </w:rPr>
            </w:pPr>
          </w:p>
        </w:tc>
        <w:tc>
          <w:tcPr>
            <w:tcW w:w="1332" w:type="dxa"/>
          </w:tcPr>
          <w:p w14:paraId="0C2F8B28" w14:textId="77777777" w:rsidR="005121CF" w:rsidRPr="00996A98" w:rsidRDefault="005121CF" w:rsidP="00B631D4">
            <w:pPr>
              <w:suppressAutoHyphens/>
              <w:rPr>
                <w:rFonts w:ascii="Arial" w:hAnsi="Arial" w:cs="Arial"/>
                <w:sz w:val="20"/>
              </w:rPr>
            </w:pPr>
          </w:p>
        </w:tc>
        <w:tc>
          <w:tcPr>
            <w:tcW w:w="1184" w:type="dxa"/>
          </w:tcPr>
          <w:p w14:paraId="16FA28C5" w14:textId="77777777" w:rsidR="005121CF" w:rsidRPr="00996A98" w:rsidRDefault="005121CF" w:rsidP="00B631D4">
            <w:pPr>
              <w:suppressAutoHyphens/>
              <w:rPr>
                <w:rFonts w:ascii="Arial" w:hAnsi="Arial" w:cs="Arial"/>
                <w:sz w:val="20"/>
              </w:rPr>
            </w:pPr>
          </w:p>
        </w:tc>
        <w:tc>
          <w:tcPr>
            <w:tcW w:w="1276" w:type="dxa"/>
          </w:tcPr>
          <w:p w14:paraId="15FAB9A1" w14:textId="77777777" w:rsidR="005121CF" w:rsidRPr="00996A98" w:rsidRDefault="005121CF" w:rsidP="00B631D4">
            <w:pPr>
              <w:suppressAutoHyphens/>
              <w:rPr>
                <w:rFonts w:ascii="Arial" w:hAnsi="Arial" w:cs="Arial"/>
                <w:sz w:val="20"/>
              </w:rPr>
            </w:pPr>
          </w:p>
        </w:tc>
        <w:tc>
          <w:tcPr>
            <w:tcW w:w="1536" w:type="dxa"/>
          </w:tcPr>
          <w:p w14:paraId="4EB00178" w14:textId="77777777" w:rsidR="005121CF" w:rsidRPr="00996A98" w:rsidRDefault="005121CF" w:rsidP="00B631D4">
            <w:pPr>
              <w:suppressAutoHyphens/>
              <w:rPr>
                <w:rFonts w:ascii="Arial" w:hAnsi="Arial" w:cs="Arial"/>
                <w:sz w:val="20"/>
              </w:rPr>
            </w:pPr>
          </w:p>
        </w:tc>
        <w:tc>
          <w:tcPr>
            <w:tcW w:w="1588" w:type="dxa"/>
          </w:tcPr>
          <w:p w14:paraId="51354A56" w14:textId="77777777" w:rsidR="005121CF" w:rsidRPr="00996A98" w:rsidRDefault="005121CF" w:rsidP="00B631D4">
            <w:pPr>
              <w:suppressAutoHyphens/>
              <w:rPr>
                <w:rFonts w:ascii="Arial" w:hAnsi="Arial" w:cs="Arial"/>
                <w:sz w:val="20"/>
              </w:rPr>
            </w:pPr>
          </w:p>
        </w:tc>
      </w:tr>
      <w:tr w:rsidR="005121CF" w:rsidRPr="00996A98" w14:paraId="4EF2A8AE" w14:textId="77777777" w:rsidTr="00997A9F">
        <w:trPr>
          <w:cantSplit/>
        </w:trPr>
        <w:tc>
          <w:tcPr>
            <w:tcW w:w="510" w:type="dxa"/>
          </w:tcPr>
          <w:p w14:paraId="14640C2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4</w:t>
            </w:r>
          </w:p>
        </w:tc>
        <w:tc>
          <w:tcPr>
            <w:tcW w:w="2353" w:type="dxa"/>
          </w:tcPr>
          <w:p w14:paraId="5D32E073" w14:textId="77777777" w:rsidR="005121CF" w:rsidRPr="00996A98" w:rsidRDefault="005121CF" w:rsidP="00B631D4">
            <w:pPr>
              <w:suppressAutoHyphens/>
              <w:rPr>
                <w:rFonts w:ascii="Arial" w:hAnsi="Arial" w:cs="Arial"/>
                <w:sz w:val="20"/>
              </w:rPr>
            </w:pPr>
          </w:p>
        </w:tc>
        <w:tc>
          <w:tcPr>
            <w:tcW w:w="1332" w:type="dxa"/>
          </w:tcPr>
          <w:p w14:paraId="03D98308" w14:textId="77777777" w:rsidR="005121CF" w:rsidRPr="00996A98" w:rsidRDefault="005121CF" w:rsidP="00B631D4">
            <w:pPr>
              <w:suppressAutoHyphens/>
              <w:rPr>
                <w:rFonts w:ascii="Arial" w:hAnsi="Arial" w:cs="Arial"/>
                <w:sz w:val="20"/>
              </w:rPr>
            </w:pPr>
          </w:p>
        </w:tc>
        <w:tc>
          <w:tcPr>
            <w:tcW w:w="1184" w:type="dxa"/>
          </w:tcPr>
          <w:p w14:paraId="4A8488EC" w14:textId="77777777" w:rsidR="005121CF" w:rsidRPr="00996A98" w:rsidRDefault="005121CF" w:rsidP="00B631D4">
            <w:pPr>
              <w:suppressAutoHyphens/>
              <w:rPr>
                <w:rFonts w:ascii="Arial" w:hAnsi="Arial" w:cs="Arial"/>
                <w:sz w:val="20"/>
              </w:rPr>
            </w:pPr>
          </w:p>
        </w:tc>
        <w:tc>
          <w:tcPr>
            <w:tcW w:w="1276" w:type="dxa"/>
          </w:tcPr>
          <w:p w14:paraId="5985965B" w14:textId="77777777" w:rsidR="005121CF" w:rsidRPr="00996A98" w:rsidRDefault="005121CF" w:rsidP="00B631D4">
            <w:pPr>
              <w:suppressAutoHyphens/>
              <w:rPr>
                <w:rFonts w:ascii="Arial" w:hAnsi="Arial" w:cs="Arial"/>
                <w:sz w:val="20"/>
              </w:rPr>
            </w:pPr>
          </w:p>
        </w:tc>
        <w:tc>
          <w:tcPr>
            <w:tcW w:w="1536" w:type="dxa"/>
          </w:tcPr>
          <w:p w14:paraId="74E60BFA" w14:textId="77777777" w:rsidR="005121CF" w:rsidRPr="00996A98" w:rsidRDefault="005121CF" w:rsidP="00B631D4">
            <w:pPr>
              <w:suppressAutoHyphens/>
              <w:rPr>
                <w:rFonts w:ascii="Arial" w:hAnsi="Arial" w:cs="Arial"/>
                <w:sz w:val="20"/>
              </w:rPr>
            </w:pPr>
          </w:p>
        </w:tc>
        <w:tc>
          <w:tcPr>
            <w:tcW w:w="1588" w:type="dxa"/>
          </w:tcPr>
          <w:p w14:paraId="38667DBE" w14:textId="77777777" w:rsidR="005121CF" w:rsidRPr="00996A98" w:rsidRDefault="005121CF" w:rsidP="00B631D4">
            <w:pPr>
              <w:suppressAutoHyphens/>
              <w:rPr>
                <w:rFonts w:ascii="Arial" w:hAnsi="Arial" w:cs="Arial"/>
                <w:sz w:val="20"/>
              </w:rPr>
            </w:pPr>
          </w:p>
        </w:tc>
      </w:tr>
      <w:tr w:rsidR="005121CF" w:rsidRPr="00996A98" w14:paraId="1924962C" w14:textId="77777777" w:rsidTr="00997A9F">
        <w:trPr>
          <w:cantSplit/>
        </w:trPr>
        <w:tc>
          <w:tcPr>
            <w:tcW w:w="510" w:type="dxa"/>
          </w:tcPr>
          <w:p w14:paraId="4E3E001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5</w:t>
            </w:r>
          </w:p>
        </w:tc>
        <w:tc>
          <w:tcPr>
            <w:tcW w:w="2353" w:type="dxa"/>
          </w:tcPr>
          <w:p w14:paraId="3B955262" w14:textId="77777777" w:rsidR="005121CF" w:rsidRPr="00996A98" w:rsidRDefault="005121CF" w:rsidP="00B631D4">
            <w:pPr>
              <w:suppressAutoHyphens/>
              <w:rPr>
                <w:rFonts w:ascii="Arial" w:hAnsi="Arial" w:cs="Arial"/>
                <w:sz w:val="20"/>
              </w:rPr>
            </w:pPr>
          </w:p>
        </w:tc>
        <w:tc>
          <w:tcPr>
            <w:tcW w:w="1332" w:type="dxa"/>
          </w:tcPr>
          <w:p w14:paraId="6A865B02" w14:textId="77777777" w:rsidR="005121CF" w:rsidRPr="00996A98" w:rsidRDefault="005121CF" w:rsidP="00B631D4">
            <w:pPr>
              <w:suppressAutoHyphens/>
              <w:rPr>
                <w:rFonts w:ascii="Arial" w:hAnsi="Arial" w:cs="Arial"/>
                <w:sz w:val="20"/>
              </w:rPr>
            </w:pPr>
          </w:p>
        </w:tc>
        <w:tc>
          <w:tcPr>
            <w:tcW w:w="1184" w:type="dxa"/>
          </w:tcPr>
          <w:p w14:paraId="3F5E3AA9" w14:textId="77777777" w:rsidR="005121CF" w:rsidRPr="00996A98" w:rsidRDefault="005121CF" w:rsidP="00B631D4">
            <w:pPr>
              <w:suppressAutoHyphens/>
              <w:rPr>
                <w:rFonts w:ascii="Arial" w:hAnsi="Arial" w:cs="Arial"/>
                <w:sz w:val="20"/>
              </w:rPr>
            </w:pPr>
          </w:p>
        </w:tc>
        <w:tc>
          <w:tcPr>
            <w:tcW w:w="1276" w:type="dxa"/>
          </w:tcPr>
          <w:p w14:paraId="1CFD448E" w14:textId="77777777" w:rsidR="005121CF" w:rsidRPr="00996A98" w:rsidRDefault="005121CF" w:rsidP="00B631D4">
            <w:pPr>
              <w:suppressAutoHyphens/>
              <w:rPr>
                <w:rFonts w:ascii="Arial" w:hAnsi="Arial" w:cs="Arial"/>
                <w:sz w:val="20"/>
              </w:rPr>
            </w:pPr>
          </w:p>
        </w:tc>
        <w:tc>
          <w:tcPr>
            <w:tcW w:w="1536" w:type="dxa"/>
          </w:tcPr>
          <w:p w14:paraId="3B3BC94A" w14:textId="77777777" w:rsidR="005121CF" w:rsidRPr="00996A98" w:rsidRDefault="005121CF" w:rsidP="00B631D4">
            <w:pPr>
              <w:suppressAutoHyphens/>
              <w:rPr>
                <w:rFonts w:ascii="Arial" w:hAnsi="Arial" w:cs="Arial"/>
                <w:sz w:val="20"/>
              </w:rPr>
            </w:pPr>
          </w:p>
        </w:tc>
        <w:tc>
          <w:tcPr>
            <w:tcW w:w="1588" w:type="dxa"/>
          </w:tcPr>
          <w:p w14:paraId="7FA5DD37" w14:textId="77777777" w:rsidR="005121CF" w:rsidRPr="00996A98" w:rsidRDefault="005121CF" w:rsidP="00B631D4">
            <w:pPr>
              <w:suppressAutoHyphens/>
              <w:rPr>
                <w:rFonts w:ascii="Arial" w:hAnsi="Arial" w:cs="Arial"/>
                <w:sz w:val="20"/>
              </w:rPr>
            </w:pPr>
          </w:p>
        </w:tc>
      </w:tr>
      <w:tr w:rsidR="005121CF" w:rsidRPr="00996A98" w14:paraId="0C4136F0" w14:textId="77777777" w:rsidTr="00997A9F">
        <w:trPr>
          <w:cantSplit/>
        </w:trPr>
        <w:tc>
          <w:tcPr>
            <w:tcW w:w="510" w:type="dxa"/>
          </w:tcPr>
          <w:p w14:paraId="2BA1CDF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6</w:t>
            </w:r>
          </w:p>
        </w:tc>
        <w:tc>
          <w:tcPr>
            <w:tcW w:w="2353" w:type="dxa"/>
          </w:tcPr>
          <w:p w14:paraId="7966FDC7" w14:textId="77777777" w:rsidR="005121CF" w:rsidRPr="00996A98" w:rsidRDefault="005121CF" w:rsidP="00B631D4">
            <w:pPr>
              <w:suppressAutoHyphens/>
              <w:rPr>
                <w:rFonts w:ascii="Arial" w:hAnsi="Arial" w:cs="Arial"/>
                <w:sz w:val="20"/>
              </w:rPr>
            </w:pPr>
          </w:p>
        </w:tc>
        <w:tc>
          <w:tcPr>
            <w:tcW w:w="1332" w:type="dxa"/>
          </w:tcPr>
          <w:p w14:paraId="7F22A9F5" w14:textId="77777777" w:rsidR="005121CF" w:rsidRPr="00996A98" w:rsidRDefault="005121CF" w:rsidP="00B631D4">
            <w:pPr>
              <w:suppressAutoHyphens/>
              <w:rPr>
                <w:rFonts w:ascii="Arial" w:hAnsi="Arial" w:cs="Arial"/>
                <w:sz w:val="20"/>
              </w:rPr>
            </w:pPr>
          </w:p>
        </w:tc>
        <w:tc>
          <w:tcPr>
            <w:tcW w:w="1184" w:type="dxa"/>
          </w:tcPr>
          <w:p w14:paraId="6FDF2725" w14:textId="77777777" w:rsidR="005121CF" w:rsidRPr="00996A98" w:rsidRDefault="005121CF" w:rsidP="00B631D4">
            <w:pPr>
              <w:suppressAutoHyphens/>
              <w:rPr>
                <w:rFonts w:ascii="Arial" w:hAnsi="Arial" w:cs="Arial"/>
                <w:sz w:val="20"/>
              </w:rPr>
            </w:pPr>
          </w:p>
        </w:tc>
        <w:tc>
          <w:tcPr>
            <w:tcW w:w="1276" w:type="dxa"/>
          </w:tcPr>
          <w:p w14:paraId="5EED9C1E" w14:textId="77777777" w:rsidR="005121CF" w:rsidRPr="00996A98" w:rsidRDefault="005121CF" w:rsidP="00B631D4">
            <w:pPr>
              <w:suppressAutoHyphens/>
              <w:rPr>
                <w:rFonts w:ascii="Arial" w:hAnsi="Arial" w:cs="Arial"/>
                <w:sz w:val="20"/>
              </w:rPr>
            </w:pPr>
          </w:p>
        </w:tc>
        <w:tc>
          <w:tcPr>
            <w:tcW w:w="1536" w:type="dxa"/>
          </w:tcPr>
          <w:p w14:paraId="5C8B1778" w14:textId="77777777" w:rsidR="005121CF" w:rsidRPr="00996A98" w:rsidRDefault="005121CF" w:rsidP="00B631D4">
            <w:pPr>
              <w:suppressAutoHyphens/>
              <w:rPr>
                <w:rFonts w:ascii="Arial" w:hAnsi="Arial" w:cs="Arial"/>
                <w:sz w:val="20"/>
              </w:rPr>
            </w:pPr>
          </w:p>
        </w:tc>
        <w:tc>
          <w:tcPr>
            <w:tcW w:w="1588" w:type="dxa"/>
          </w:tcPr>
          <w:p w14:paraId="5F103800" w14:textId="77777777" w:rsidR="005121CF" w:rsidRPr="00996A98" w:rsidRDefault="005121CF" w:rsidP="00B631D4">
            <w:pPr>
              <w:suppressAutoHyphens/>
              <w:rPr>
                <w:rFonts w:ascii="Arial" w:hAnsi="Arial" w:cs="Arial"/>
                <w:sz w:val="20"/>
              </w:rPr>
            </w:pPr>
          </w:p>
        </w:tc>
      </w:tr>
      <w:tr w:rsidR="005121CF" w:rsidRPr="00996A98" w14:paraId="571162AC" w14:textId="77777777" w:rsidTr="00997A9F">
        <w:trPr>
          <w:cantSplit/>
        </w:trPr>
        <w:tc>
          <w:tcPr>
            <w:tcW w:w="510" w:type="dxa"/>
          </w:tcPr>
          <w:p w14:paraId="3CE54DF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7</w:t>
            </w:r>
          </w:p>
        </w:tc>
        <w:tc>
          <w:tcPr>
            <w:tcW w:w="2353" w:type="dxa"/>
          </w:tcPr>
          <w:p w14:paraId="43ED8A3F" w14:textId="77777777" w:rsidR="005121CF" w:rsidRPr="00996A98" w:rsidRDefault="005121CF" w:rsidP="00B631D4">
            <w:pPr>
              <w:suppressAutoHyphens/>
              <w:rPr>
                <w:rFonts w:ascii="Arial" w:hAnsi="Arial" w:cs="Arial"/>
                <w:sz w:val="20"/>
              </w:rPr>
            </w:pPr>
          </w:p>
        </w:tc>
        <w:tc>
          <w:tcPr>
            <w:tcW w:w="1332" w:type="dxa"/>
          </w:tcPr>
          <w:p w14:paraId="0ADD7A97" w14:textId="77777777" w:rsidR="005121CF" w:rsidRPr="00996A98" w:rsidRDefault="005121CF" w:rsidP="00B631D4">
            <w:pPr>
              <w:suppressAutoHyphens/>
              <w:rPr>
                <w:rFonts w:ascii="Arial" w:hAnsi="Arial" w:cs="Arial"/>
                <w:sz w:val="20"/>
              </w:rPr>
            </w:pPr>
          </w:p>
        </w:tc>
        <w:tc>
          <w:tcPr>
            <w:tcW w:w="1184" w:type="dxa"/>
          </w:tcPr>
          <w:p w14:paraId="6DB4B550" w14:textId="77777777" w:rsidR="005121CF" w:rsidRPr="00996A98" w:rsidRDefault="005121CF" w:rsidP="00B631D4">
            <w:pPr>
              <w:suppressAutoHyphens/>
              <w:rPr>
                <w:rFonts w:ascii="Arial" w:hAnsi="Arial" w:cs="Arial"/>
                <w:sz w:val="20"/>
              </w:rPr>
            </w:pPr>
          </w:p>
        </w:tc>
        <w:tc>
          <w:tcPr>
            <w:tcW w:w="1276" w:type="dxa"/>
          </w:tcPr>
          <w:p w14:paraId="489CC2AF" w14:textId="77777777" w:rsidR="005121CF" w:rsidRPr="00996A98" w:rsidRDefault="005121CF" w:rsidP="00B631D4">
            <w:pPr>
              <w:suppressAutoHyphens/>
              <w:rPr>
                <w:rFonts w:ascii="Arial" w:hAnsi="Arial" w:cs="Arial"/>
                <w:sz w:val="20"/>
              </w:rPr>
            </w:pPr>
          </w:p>
        </w:tc>
        <w:tc>
          <w:tcPr>
            <w:tcW w:w="1536" w:type="dxa"/>
          </w:tcPr>
          <w:p w14:paraId="40E5A0E5" w14:textId="77777777" w:rsidR="005121CF" w:rsidRPr="00996A98" w:rsidRDefault="005121CF" w:rsidP="00B631D4">
            <w:pPr>
              <w:suppressAutoHyphens/>
              <w:rPr>
                <w:rFonts w:ascii="Arial" w:hAnsi="Arial" w:cs="Arial"/>
                <w:sz w:val="20"/>
              </w:rPr>
            </w:pPr>
          </w:p>
        </w:tc>
        <w:tc>
          <w:tcPr>
            <w:tcW w:w="1588" w:type="dxa"/>
          </w:tcPr>
          <w:p w14:paraId="445A4B8E" w14:textId="77777777" w:rsidR="005121CF" w:rsidRPr="00996A98" w:rsidRDefault="005121CF" w:rsidP="00B631D4">
            <w:pPr>
              <w:suppressAutoHyphens/>
              <w:rPr>
                <w:rFonts w:ascii="Arial" w:hAnsi="Arial" w:cs="Arial"/>
                <w:sz w:val="20"/>
              </w:rPr>
            </w:pPr>
          </w:p>
        </w:tc>
      </w:tr>
      <w:tr w:rsidR="005121CF" w:rsidRPr="00996A98" w14:paraId="6D1F2EC7" w14:textId="77777777" w:rsidTr="00997A9F">
        <w:trPr>
          <w:cantSplit/>
        </w:trPr>
        <w:tc>
          <w:tcPr>
            <w:tcW w:w="510" w:type="dxa"/>
          </w:tcPr>
          <w:p w14:paraId="51034364"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8</w:t>
            </w:r>
          </w:p>
        </w:tc>
        <w:tc>
          <w:tcPr>
            <w:tcW w:w="2353" w:type="dxa"/>
          </w:tcPr>
          <w:p w14:paraId="053D242E" w14:textId="77777777" w:rsidR="005121CF" w:rsidRPr="00996A98" w:rsidRDefault="005121CF" w:rsidP="00B631D4">
            <w:pPr>
              <w:suppressAutoHyphens/>
              <w:rPr>
                <w:rFonts w:ascii="Arial" w:hAnsi="Arial" w:cs="Arial"/>
                <w:sz w:val="20"/>
              </w:rPr>
            </w:pPr>
          </w:p>
        </w:tc>
        <w:tc>
          <w:tcPr>
            <w:tcW w:w="1332" w:type="dxa"/>
          </w:tcPr>
          <w:p w14:paraId="15A1ABD1" w14:textId="77777777" w:rsidR="005121CF" w:rsidRPr="00996A98" w:rsidRDefault="005121CF" w:rsidP="00B631D4">
            <w:pPr>
              <w:suppressAutoHyphens/>
              <w:rPr>
                <w:rFonts w:ascii="Arial" w:hAnsi="Arial" w:cs="Arial"/>
                <w:sz w:val="20"/>
              </w:rPr>
            </w:pPr>
          </w:p>
        </w:tc>
        <w:tc>
          <w:tcPr>
            <w:tcW w:w="1184" w:type="dxa"/>
          </w:tcPr>
          <w:p w14:paraId="76491FC1" w14:textId="77777777" w:rsidR="005121CF" w:rsidRPr="00996A98" w:rsidRDefault="005121CF" w:rsidP="00B631D4">
            <w:pPr>
              <w:suppressAutoHyphens/>
              <w:rPr>
                <w:rFonts w:ascii="Arial" w:hAnsi="Arial" w:cs="Arial"/>
                <w:sz w:val="20"/>
              </w:rPr>
            </w:pPr>
          </w:p>
        </w:tc>
        <w:tc>
          <w:tcPr>
            <w:tcW w:w="1276" w:type="dxa"/>
          </w:tcPr>
          <w:p w14:paraId="6E541D1B" w14:textId="77777777" w:rsidR="005121CF" w:rsidRPr="00996A98" w:rsidRDefault="005121CF" w:rsidP="00B631D4">
            <w:pPr>
              <w:suppressAutoHyphens/>
              <w:rPr>
                <w:rFonts w:ascii="Arial" w:hAnsi="Arial" w:cs="Arial"/>
                <w:sz w:val="20"/>
              </w:rPr>
            </w:pPr>
          </w:p>
        </w:tc>
        <w:tc>
          <w:tcPr>
            <w:tcW w:w="1536" w:type="dxa"/>
          </w:tcPr>
          <w:p w14:paraId="2BED8786" w14:textId="77777777" w:rsidR="005121CF" w:rsidRPr="00996A98" w:rsidRDefault="005121CF" w:rsidP="00B631D4">
            <w:pPr>
              <w:suppressAutoHyphens/>
              <w:rPr>
                <w:rFonts w:ascii="Arial" w:hAnsi="Arial" w:cs="Arial"/>
                <w:sz w:val="20"/>
              </w:rPr>
            </w:pPr>
          </w:p>
        </w:tc>
        <w:tc>
          <w:tcPr>
            <w:tcW w:w="1588" w:type="dxa"/>
          </w:tcPr>
          <w:p w14:paraId="5274FD1D" w14:textId="77777777" w:rsidR="005121CF" w:rsidRPr="00996A98" w:rsidRDefault="005121CF" w:rsidP="00B631D4">
            <w:pPr>
              <w:suppressAutoHyphens/>
              <w:rPr>
                <w:rFonts w:ascii="Arial" w:hAnsi="Arial" w:cs="Arial"/>
                <w:sz w:val="20"/>
              </w:rPr>
            </w:pPr>
          </w:p>
        </w:tc>
      </w:tr>
      <w:tr w:rsidR="005121CF" w:rsidRPr="00996A98" w14:paraId="6FB4ED3E" w14:textId="77777777" w:rsidTr="00997A9F">
        <w:trPr>
          <w:cantSplit/>
        </w:trPr>
        <w:tc>
          <w:tcPr>
            <w:tcW w:w="510" w:type="dxa"/>
          </w:tcPr>
          <w:p w14:paraId="6052820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9</w:t>
            </w:r>
          </w:p>
        </w:tc>
        <w:tc>
          <w:tcPr>
            <w:tcW w:w="2353" w:type="dxa"/>
          </w:tcPr>
          <w:p w14:paraId="58540D01" w14:textId="77777777" w:rsidR="005121CF" w:rsidRPr="00996A98" w:rsidRDefault="005121CF" w:rsidP="00B631D4">
            <w:pPr>
              <w:suppressAutoHyphens/>
              <w:rPr>
                <w:rFonts w:ascii="Arial" w:hAnsi="Arial" w:cs="Arial"/>
                <w:sz w:val="20"/>
              </w:rPr>
            </w:pPr>
          </w:p>
        </w:tc>
        <w:tc>
          <w:tcPr>
            <w:tcW w:w="1332" w:type="dxa"/>
          </w:tcPr>
          <w:p w14:paraId="2B83C8DD" w14:textId="77777777" w:rsidR="005121CF" w:rsidRPr="00996A98" w:rsidRDefault="005121CF" w:rsidP="00B631D4">
            <w:pPr>
              <w:suppressAutoHyphens/>
              <w:rPr>
                <w:rFonts w:ascii="Arial" w:hAnsi="Arial" w:cs="Arial"/>
                <w:sz w:val="20"/>
              </w:rPr>
            </w:pPr>
          </w:p>
        </w:tc>
        <w:tc>
          <w:tcPr>
            <w:tcW w:w="1184" w:type="dxa"/>
          </w:tcPr>
          <w:p w14:paraId="79BD9688" w14:textId="77777777" w:rsidR="005121CF" w:rsidRPr="00996A98" w:rsidRDefault="005121CF" w:rsidP="00B631D4">
            <w:pPr>
              <w:suppressAutoHyphens/>
              <w:rPr>
                <w:rFonts w:ascii="Arial" w:hAnsi="Arial" w:cs="Arial"/>
                <w:sz w:val="20"/>
              </w:rPr>
            </w:pPr>
          </w:p>
        </w:tc>
        <w:tc>
          <w:tcPr>
            <w:tcW w:w="1276" w:type="dxa"/>
          </w:tcPr>
          <w:p w14:paraId="7944CDD9" w14:textId="77777777" w:rsidR="005121CF" w:rsidRPr="00996A98" w:rsidRDefault="005121CF" w:rsidP="00B631D4">
            <w:pPr>
              <w:suppressAutoHyphens/>
              <w:rPr>
                <w:rFonts w:ascii="Arial" w:hAnsi="Arial" w:cs="Arial"/>
                <w:sz w:val="20"/>
              </w:rPr>
            </w:pPr>
          </w:p>
        </w:tc>
        <w:tc>
          <w:tcPr>
            <w:tcW w:w="1536" w:type="dxa"/>
          </w:tcPr>
          <w:p w14:paraId="5F99F424" w14:textId="77777777" w:rsidR="005121CF" w:rsidRPr="00996A98" w:rsidRDefault="005121CF" w:rsidP="00B631D4">
            <w:pPr>
              <w:suppressAutoHyphens/>
              <w:rPr>
                <w:rFonts w:ascii="Arial" w:hAnsi="Arial" w:cs="Arial"/>
                <w:sz w:val="20"/>
              </w:rPr>
            </w:pPr>
          </w:p>
        </w:tc>
        <w:tc>
          <w:tcPr>
            <w:tcW w:w="1588" w:type="dxa"/>
          </w:tcPr>
          <w:p w14:paraId="30380217" w14:textId="77777777" w:rsidR="005121CF" w:rsidRPr="00996A98" w:rsidRDefault="005121CF" w:rsidP="00B631D4">
            <w:pPr>
              <w:suppressAutoHyphens/>
              <w:rPr>
                <w:rFonts w:ascii="Arial" w:hAnsi="Arial" w:cs="Arial"/>
                <w:sz w:val="20"/>
              </w:rPr>
            </w:pPr>
          </w:p>
        </w:tc>
      </w:tr>
      <w:tr w:rsidR="005121CF" w:rsidRPr="00996A98" w14:paraId="6BC08F37" w14:textId="77777777" w:rsidTr="00997A9F">
        <w:trPr>
          <w:cantSplit/>
        </w:trPr>
        <w:tc>
          <w:tcPr>
            <w:tcW w:w="510" w:type="dxa"/>
          </w:tcPr>
          <w:p w14:paraId="0AFE48E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10</w:t>
            </w:r>
          </w:p>
        </w:tc>
        <w:tc>
          <w:tcPr>
            <w:tcW w:w="2353" w:type="dxa"/>
          </w:tcPr>
          <w:p w14:paraId="583F969D" w14:textId="77777777" w:rsidR="005121CF" w:rsidRPr="00996A98" w:rsidRDefault="005121CF" w:rsidP="00B631D4">
            <w:pPr>
              <w:suppressAutoHyphens/>
              <w:rPr>
                <w:rFonts w:ascii="Arial" w:hAnsi="Arial" w:cs="Arial"/>
                <w:sz w:val="20"/>
              </w:rPr>
            </w:pPr>
          </w:p>
        </w:tc>
        <w:tc>
          <w:tcPr>
            <w:tcW w:w="1332" w:type="dxa"/>
          </w:tcPr>
          <w:p w14:paraId="1A81F6EE" w14:textId="77777777" w:rsidR="005121CF" w:rsidRPr="00996A98" w:rsidRDefault="005121CF" w:rsidP="00B631D4">
            <w:pPr>
              <w:suppressAutoHyphens/>
              <w:rPr>
                <w:rFonts w:ascii="Arial" w:hAnsi="Arial" w:cs="Arial"/>
                <w:sz w:val="20"/>
              </w:rPr>
            </w:pPr>
          </w:p>
        </w:tc>
        <w:tc>
          <w:tcPr>
            <w:tcW w:w="1184" w:type="dxa"/>
          </w:tcPr>
          <w:p w14:paraId="06EABF89" w14:textId="77777777" w:rsidR="005121CF" w:rsidRPr="00996A98" w:rsidRDefault="005121CF" w:rsidP="00B631D4">
            <w:pPr>
              <w:suppressAutoHyphens/>
              <w:rPr>
                <w:rFonts w:ascii="Arial" w:hAnsi="Arial" w:cs="Arial"/>
                <w:sz w:val="20"/>
              </w:rPr>
            </w:pPr>
          </w:p>
        </w:tc>
        <w:tc>
          <w:tcPr>
            <w:tcW w:w="1276" w:type="dxa"/>
          </w:tcPr>
          <w:p w14:paraId="76C2B1A6" w14:textId="77777777" w:rsidR="005121CF" w:rsidRPr="00996A98" w:rsidRDefault="005121CF" w:rsidP="00B631D4">
            <w:pPr>
              <w:suppressAutoHyphens/>
              <w:rPr>
                <w:rFonts w:ascii="Arial" w:hAnsi="Arial" w:cs="Arial"/>
                <w:sz w:val="20"/>
              </w:rPr>
            </w:pPr>
          </w:p>
        </w:tc>
        <w:tc>
          <w:tcPr>
            <w:tcW w:w="1536" w:type="dxa"/>
          </w:tcPr>
          <w:p w14:paraId="26262711" w14:textId="77777777" w:rsidR="005121CF" w:rsidRPr="00996A98" w:rsidRDefault="005121CF" w:rsidP="00B631D4">
            <w:pPr>
              <w:suppressAutoHyphens/>
              <w:rPr>
                <w:rFonts w:ascii="Arial" w:hAnsi="Arial" w:cs="Arial"/>
                <w:sz w:val="20"/>
              </w:rPr>
            </w:pPr>
          </w:p>
        </w:tc>
        <w:tc>
          <w:tcPr>
            <w:tcW w:w="1588" w:type="dxa"/>
          </w:tcPr>
          <w:p w14:paraId="20B57119" w14:textId="77777777" w:rsidR="005121CF" w:rsidRPr="00996A98" w:rsidRDefault="005121CF" w:rsidP="00B631D4">
            <w:pPr>
              <w:suppressAutoHyphens/>
              <w:rPr>
                <w:rFonts w:ascii="Arial" w:hAnsi="Arial" w:cs="Arial"/>
                <w:sz w:val="20"/>
              </w:rPr>
            </w:pPr>
          </w:p>
        </w:tc>
      </w:tr>
      <w:tr w:rsidR="005121CF" w:rsidRPr="00996A98" w14:paraId="265F0143" w14:textId="77777777" w:rsidTr="00997A9F">
        <w:trPr>
          <w:cantSplit/>
        </w:trPr>
        <w:tc>
          <w:tcPr>
            <w:tcW w:w="510" w:type="dxa"/>
          </w:tcPr>
          <w:p w14:paraId="5543279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11</w:t>
            </w:r>
          </w:p>
        </w:tc>
        <w:tc>
          <w:tcPr>
            <w:tcW w:w="2353" w:type="dxa"/>
          </w:tcPr>
          <w:p w14:paraId="0C52BA61" w14:textId="77777777" w:rsidR="005121CF" w:rsidRPr="00996A98" w:rsidRDefault="005121CF" w:rsidP="00B631D4">
            <w:pPr>
              <w:suppressAutoHyphens/>
              <w:rPr>
                <w:rFonts w:ascii="Arial" w:hAnsi="Arial" w:cs="Arial"/>
                <w:sz w:val="20"/>
              </w:rPr>
            </w:pPr>
          </w:p>
        </w:tc>
        <w:tc>
          <w:tcPr>
            <w:tcW w:w="1332" w:type="dxa"/>
          </w:tcPr>
          <w:p w14:paraId="5CC4CBA4" w14:textId="77777777" w:rsidR="005121CF" w:rsidRPr="00996A98" w:rsidRDefault="005121CF" w:rsidP="00B631D4">
            <w:pPr>
              <w:suppressAutoHyphens/>
              <w:rPr>
                <w:rFonts w:ascii="Arial" w:hAnsi="Arial" w:cs="Arial"/>
                <w:sz w:val="20"/>
              </w:rPr>
            </w:pPr>
          </w:p>
        </w:tc>
        <w:tc>
          <w:tcPr>
            <w:tcW w:w="1184" w:type="dxa"/>
          </w:tcPr>
          <w:p w14:paraId="04C53975" w14:textId="77777777" w:rsidR="005121CF" w:rsidRPr="00996A98" w:rsidRDefault="005121CF" w:rsidP="00B631D4">
            <w:pPr>
              <w:suppressAutoHyphens/>
              <w:rPr>
                <w:rFonts w:ascii="Arial" w:hAnsi="Arial" w:cs="Arial"/>
                <w:sz w:val="20"/>
              </w:rPr>
            </w:pPr>
          </w:p>
        </w:tc>
        <w:tc>
          <w:tcPr>
            <w:tcW w:w="1276" w:type="dxa"/>
          </w:tcPr>
          <w:p w14:paraId="1D3A000B" w14:textId="77777777" w:rsidR="005121CF" w:rsidRPr="00996A98" w:rsidRDefault="005121CF" w:rsidP="00B631D4">
            <w:pPr>
              <w:suppressAutoHyphens/>
              <w:rPr>
                <w:rFonts w:ascii="Arial" w:hAnsi="Arial" w:cs="Arial"/>
                <w:sz w:val="20"/>
              </w:rPr>
            </w:pPr>
          </w:p>
        </w:tc>
        <w:tc>
          <w:tcPr>
            <w:tcW w:w="1536" w:type="dxa"/>
          </w:tcPr>
          <w:p w14:paraId="552064DC" w14:textId="77777777" w:rsidR="005121CF" w:rsidRPr="00996A98" w:rsidRDefault="005121CF" w:rsidP="00B631D4">
            <w:pPr>
              <w:suppressAutoHyphens/>
              <w:rPr>
                <w:rFonts w:ascii="Arial" w:hAnsi="Arial" w:cs="Arial"/>
                <w:sz w:val="20"/>
              </w:rPr>
            </w:pPr>
          </w:p>
        </w:tc>
        <w:tc>
          <w:tcPr>
            <w:tcW w:w="1588" w:type="dxa"/>
          </w:tcPr>
          <w:p w14:paraId="56CA34F8" w14:textId="77777777" w:rsidR="005121CF" w:rsidRPr="00996A98" w:rsidRDefault="005121CF" w:rsidP="00B631D4">
            <w:pPr>
              <w:suppressAutoHyphens/>
              <w:rPr>
                <w:rFonts w:ascii="Arial" w:hAnsi="Arial" w:cs="Arial"/>
                <w:sz w:val="20"/>
              </w:rPr>
            </w:pPr>
          </w:p>
        </w:tc>
      </w:tr>
      <w:tr w:rsidR="005121CF" w:rsidRPr="00996A98" w14:paraId="64770F76" w14:textId="77777777" w:rsidTr="00997A9F">
        <w:trPr>
          <w:cantSplit/>
        </w:trPr>
        <w:tc>
          <w:tcPr>
            <w:tcW w:w="510" w:type="dxa"/>
          </w:tcPr>
          <w:p w14:paraId="25C021C9"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12</w:t>
            </w:r>
          </w:p>
        </w:tc>
        <w:tc>
          <w:tcPr>
            <w:tcW w:w="2353" w:type="dxa"/>
          </w:tcPr>
          <w:p w14:paraId="56DCE992" w14:textId="77777777" w:rsidR="005121CF" w:rsidRPr="00996A98" w:rsidRDefault="005121CF" w:rsidP="00B631D4">
            <w:pPr>
              <w:suppressAutoHyphens/>
              <w:rPr>
                <w:rFonts w:ascii="Arial" w:hAnsi="Arial" w:cs="Arial"/>
                <w:sz w:val="20"/>
              </w:rPr>
            </w:pPr>
          </w:p>
        </w:tc>
        <w:tc>
          <w:tcPr>
            <w:tcW w:w="1332" w:type="dxa"/>
          </w:tcPr>
          <w:p w14:paraId="73F95FCD" w14:textId="77777777" w:rsidR="005121CF" w:rsidRPr="00996A98" w:rsidRDefault="005121CF" w:rsidP="00B631D4">
            <w:pPr>
              <w:suppressAutoHyphens/>
              <w:rPr>
                <w:rFonts w:ascii="Arial" w:hAnsi="Arial" w:cs="Arial"/>
                <w:sz w:val="20"/>
              </w:rPr>
            </w:pPr>
          </w:p>
        </w:tc>
        <w:tc>
          <w:tcPr>
            <w:tcW w:w="1184" w:type="dxa"/>
          </w:tcPr>
          <w:p w14:paraId="40DD2C8A" w14:textId="77777777" w:rsidR="005121CF" w:rsidRPr="00996A98" w:rsidRDefault="005121CF" w:rsidP="00B631D4">
            <w:pPr>
              <w:suppressAutoHyphens/>
              <w:rPr>
                <w:rFonts w:ascii="Arial" w:hAnsi="Arial" w:cs="Arial"/>
                <w:sz w:val="20"/>
              </w:rPr>
            </w:pPr>
          </w:p>
        </w:tc>
        <w:tc>
          <w:tcPr>
            <w:tcW w:w="1276" w:type="dxa"/>
          </w:tcPr>
          <w:p w14:paraId="000287B9" w14:textId="77777777" w:rsidR="005121CF" w:rsidRPr="00996A98" w:rsidRDefault="005121CF" w:rsidP="00B631D4">
            <w:pPr>
              <w:suppressAutoHyphens/>
              <w:rPr>
                <w:rFonts w:ascii="Arial" w:hAnsi="Arial" w:cs="Arial"/>
                <w:sz w:val="20"/>
              </w:rPr>
            </w:pPr>
          </w:p>
        </w:tc>
        <w:tc>
          <w:tcPr>
            <w:tcW w:w="1536" w:type="dxa"/>
          </w:tcPr>
          <w:p w14:paraId="7C1D72A9" w14:textId="77777777" w:rsidR="005121CF" w:rsidRPr="00996A98" w:rsidRDefault="005121CF" w:rsidP="00B631D4">
            <w:pPr>
              <w:suppressAutoHyphens/>
              <w:rPr>
                <w:rFonts w:ascii="Arial" w:hAnsi="Arial" w:cs="Arial"/>
                <w:sz w:val="20"/>
              </w:rPr>
            </w:pPr>
          </w:p>
        </w:tc>
        <w:tc>
          <w:tcPr>
            <w:tcW w:w="1588" w:type="dxa"/>
          </w:tcPr>
          <w:p w14:paraId="10C4AEEA" w14:textId="77777777" w:rsidR="005121CF" w:rsidRPr="00996A98" w:rsidRDefault="005121CF" w:rsidP="00B631D4">
            <w:pPr>
              <w:suppressAutoHyphens/>
              <w:rPr>
                <w:rFonts w:ascii="Arial" w:hAnsi="Arial" w:cs="Arial"/>
                <w:sz w:val="20"/>
              </w:rPr>
            </w:pPr>
          </w:p>
        </w:tc>
      </w:tr>
      <w:tr w:rsidR="005121CF" w:rsidRPr="00996A98" w14:paraId="1B7B1796" w14:textId="77777777" w:rsidTr="00997A9F">
        <w:trPr>
          <w:cantSplit/>
        </w:trPr>
        <w:tc>
          <w:tcPr>
            <w:tcW w:w="510" w:type="dxa"/>
          </w:tcPr>
          <w:p w14:paraId="4699148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13</w:t>
            </w:r>
          </w:p>
        </w:tc>
        <w:tc>
          <w:tcPr>
            <w:tcW w:w="2353" w:type="dxa"/>
          </w:tcPr>
          <w:p w14:paraId="79B4959E" w14:textId="77777777" w:rsidR="005121CF" w:rsidRPr="00996A98" w:rsidRDefault="005121CF" w:rsidP="00B631D4">
            <w:pPr>
              <w:suppressAutoHyphens/>
              <w:rPr>
                <w:rFonts w:ascii="Arial" w:hAnsi="Arial" w:cs="Arial"/>
                <w:sz w:val="20"/>
              </w:rPr>
            </w:pPr>
          </w:p>
        </w:tc>
        <w:tc>
          <w:tcPr>
            <w:tcW w:w="1332" w:type="dxa"/>
          </w:tcPr>
          <w:p w14:paraId="1FDCB8CD" w14:textId="77777777" w:rsidR="005121CF" w:rsidRPr="00996A98" w:rsidRDefault="005121CF" w:rsidP="00B631D4">
            <w:pPr>
              <w:suppressAutoHyphens/>
              <w:rPr>
                <w:rFonts w:ascii="Arial" w:hAnsi="Arial" w:cs="Arial"/>
                <w:sz w:val="20"/>
              </w:rPr>
            </w:pPr>
          </w:p>
        </w:tc>
        <w:tc>
          <w:tcPr>
            <w:tcW w:w="1184" w:type="dxa"/>
          </w:tcPr>
          <w:p w14:paraId="71AA4140" w14:textId="77777777" w:rsidR="005121CF" w:rsidRPr="00996A98" w:rsidRDefault="005121CF" w:rsidP="00B631D4">
            <w:pPr>
              <w:suppressAutoHyphens/>
              <w:rPr>
                <w:rFonts w:ascii="Arial" w:hAnsi="Arial" w:cs="Arial"/>
                <w:sz w:val="20"/>
              </w:rPr>
            </w:pPr>
          </w:p>
        </w:tc>
        <w:tc>
          <w:tcPr>
            <w:tcW w:w="1276" w:type="dxa"/>
          </w:tcPr>
          <w:p w14:paraId="2B96179B" w14:textId="77777777" w:rsidR="005121CF" w:rsidRPr="00996A98" w:rsidRDefault="005121CF" w:rsidP="00B631D4">
            <w:pPr>
              <w:suppressAutoHyphens/>
              <w:rPr>
                <w:rFonts w:ascii="Arial" w:hAnsi="Arial" w:cs="Arial"/>
                <w:sz w:val="20"/>
              </w:rPr>
            </w:pPr>
          </w:p>
        </w:tc>
        <w:tc>
          <w:tcPr>
            <w:tcW w:w="1536" w:type="dxa"/>
          </w:tcPr>
          <w:p w14:paraId="381469C1" w14:textId="77777777" w:rsidR="005121CF" w:rsidRPr="00996A98" w:rsidRDefault="005121CF" w:rsidP="00B631D4">
            <w:pPr>
              <w:suppressAutoHyphens/>
              <w:rPr>
                <w:rFonts w:ascii="Arial" w:hAnsi="Arial" w:cs="Arial"/>
                <w:sz w:val="20"/>
              </w:rPr>
            </w:pPr>
          </w:p>
        </w:tc>
        <w:tc>
          <w:tcPr>
            <w:tcW w:w="1588" w:type="dxa"/>
          </w:tcPr>
          <w:p w14:paraId="0229DFCB" w14:textId="77777777" w:rsidR="005121CF" w:rsidRPr="00996A98" w:rsidRDefault="005121CF" w:rsidP="00B631D4">
            <w:pPr>
              <w:suppressAutoHyphens/>
              <w:rPr>
                <w:rFonts w:ascii="Arial" w:hAnsi="Arial" w:cs="Arial"/>
                <w:sz w:val="20"/>
              </w:rPr>
            </w:pPr>
          </w:p>
        </w:tc>
      </w:tr>
      <w:tr w:rsidR="005121CF" w:rsidRPr="00996A98" w14:paraId="7E875A65" w14:textId="77777777" w:rsidTr="00997A9F">
        <w:trPr>
          <w:cantSplit/>
        </w:trPr>
        <w:tc>
          <w:tcPr>
            <w:tcW w:w="510" w:type="dxa"/>
          </w:tcPr>
          <w:p w14:paraId="5C4488BE"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14</w:t>
            </w:r>
          </w:p>
        </w:tc>
        <w:tc>
          <w:tcPr>
            <w:tcW w:w="2353" w:type="dxa"/>
          </w:tcPr>
          <w:p w14:paraId="4C3EDB28" w14:textId="77777777" w:rsidR="005121CF" w:rsidRPr="00996A98" w:rsidRDefault="005121CF" w:rsidP="00B631D4">
            <w:pPr>
              <w:suppressAutoHyphens/>
              <w:rPr>
                <w:rFonts w:ascii="Arial" w:hAnsi="Arial" w:cs="Arial"/>
                <w:sz w:val="20"/>
              </w:rPr>
            </w:pPr>
          </w:p>
        </w:tc>
        <w:tc>
          <w:tcPr>
            <w:tcW w:w="1332" w:type="dxa"/>
          </w:tcPr>
          <w:p w14:paraId="226A6A38" w14:textId="77777777" w:rsidR="005121CF" w:rsidRPr="00996A98" w:rsidRDefault="005121CF" w:rsidP="00B631D4">
            <w:pPr>
              <w:suppressAutoHyphens/>
              <w:rPr>
                <w:rFonts w:ascii="Arial" w:hAnsi="Arial" w:cs="Arial"/>
                <w:sz w:val="20"/>
              </w:rPr>
            </w:pPr>
          </w:p>
        </w:tc>
        <w:tc>
          <w:tcPr>
            <w:tcW w:w="1184" w:type="dxa"/>
          </w:tcPr>
          <w:p w14:paraId="6779B444" w14:textId="77777777" w:rsidR="005121CF" w:rsidRPr="00996A98" w:rsidRDefault="005121CF" w:rsidP="00B631D4">
            <w:pPr>
              <w:suppressAutoHyphens/>
              <w:rPr>
                <w:rFonts w:ascii="Arial" w:hAnsi="Arial" w:cs="Arial"/>
                <w:sz w:val="20"/>
              </w:rPr>
            </w:pPr>
          </w:p>
        </w:tc>
        <w:tc>
          <w:tcPr>
            <w:tcW w:w="1276" w:type="dxa"/>
          </w:tcPr>
          <w:p w14:paraId="4305914F" w14:textId="77777777" w:rsidR="005121CF" w:rsidRPr="00996A98" w:rsidRDefault="005121CF" w:rsidP="00B631D4">
            <w:pPr>
              <w:suppressAutoHyphens/>
              <w:rPr>
                <w:rFonts w:ascii="Arial" w:hAnsi="Arial" w:cs="Arial"/>
                <w:sz w:val="20"/>
              </w:rPr>
            </w:pPr>
          </w:p>
        </w:tc>
        <w:tc>
          <w:tcPr>
            <w:tcW w:w="1536" w:type="dxa"/>
          </w:tcPr>
          <w:p w14:paraId="47A46029" w14:textId="77777777" w:rsidR="005121CF" w:rsidRPr="00996A98" w:rsidRDefault="005121CF" w:rsidP="00B631D4">
            <w:pPr>
              <w:suppressAutoHyphens/>
              <w:rPr>
                <w:rFonts w:ascii="Arial" w:hAnsi="Arial" w:cs="Arial"/>
                <w:sz w:val="20"/>
              </w:rPr>
            </w:pPr>
          </w:p>
        </w:tc>
        <w:tc>
          <w:tcPr>
            <w:tcW w:w="1588" w:type="dxa"/>
          </w:tcPr>
          <w:p w14:paraId="0809E448" w14:textId="77777777" w:rsidR="005121CF" w:rsidRPr="00996A98" w:rsidRDefault="005121CF" w:rsidP="00B631D4">
            <w:pPr>
              <w:suppressAutoHyphens/>
              <w:rPr>
                <w:rFonts w:ascii="Arial" w:hAnsi="Arial" w:cs="Arial"/>
                <w:sz w:val="20"/>
              </w:rPr>
            </w:pPr>
          </w:p>
        </w:tc>
      </w:tr>
      <w:tr w:rsidR="005121CF" w:rsidRPr="00996A98" w14:paraId="4AE191CF" w14:textId="77777777" w:rsidTr="00997A9F">
        <w:trPr>
          <w:cantSplit/>
        </w:trPr>
        <w:tc>
          <w:tcPr>
            <w:tcW w:w="510" w:type="dxa"/>
          </w:tcPr>
          <w:p w14:paraId="29A3D66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15</w:t>
            </w:r>
          </w:p>
        </w:tc>
        <w:tc>
          <w:tcPr>
            <w:tcW w:w="2353" w:type="dxa"/>
          </w:tcPr>
          <w:p w14:paraId="0D64A45B" w14:textId="77777777" w:rsidR="005121CF" w:rsidRPr="00996A98" w:rsidRDefault="005121CF" w:rsidP="00B631D4">
            <w:pPr>
              <w:suppressAutoHyphens/>
              <w:rPr>
                <w:rFonts w:ascii="Arial" w:hAnsi="Arial" w:cs="Arial"/>
                <w:sz w:val="20"/>
              </w:rPr>
            </w:pPr>
          </w:p>
        </w:tc>
        <w:tc>
          <w:tcPr>
            <w:tcW w:w="1332" w:type="dxa"/>
          </w:tcPr>
          <w:p w14:paraId="6901EB5B" w14:textId="77777777" w:rsidR="005121CF" w:rsidRPr="00996A98" w:rsidRDefault="005121CF" w:rsidP="00B631D4">
            <w:pPr>
              <w:suppressAutoHyphens/>
              <w:rPr>
                <w:rFonts w:ascii="Arial" w:hAnsi="Arial" w:cs="Arial"/>
                <w:sz w:val="20"/>
              </w:rPr>
            </w:pPr>
          </w:p>
        </w:tc>
        <w:tc>
          <w:tcPr>
            <w:tcW w:w="1184" w:type="dxa"/>
          </w:tcPr>
          <w:p w14:paraId="09AEFA06" w14:textId="77777777" w:rsidR="005121CF" w:rsidRPr="00996A98" w:rsidRDefault="005121CF" w:rsidP="00B631D4">
            <w:pPr>
              <w:suppressAutoHyphens/>
              <w:rPr>
                <w:rFonts w:ascii="Arial" w:hAnsi="Arial" w:cs="Arial"/>
                <w:sz w:val="20"/>
              </w:rPr>
            </w:pPr>
          </w:p>
        </w:tc>
        <w:tc>
          <w:tcPr>
            <w:tcW w:w="1276" w:type="dxa"/>
          </w:tcPr>
          <w:p w14:paraId="18BA643E" w14:textId="77777777" w:rsidR="005121CF" w:rsidRPr="00996A98" w:rsidRDefault="005121CF" w:rsidP="00B631D4">
            <w:pPr>
              <w:suppressAutoHyphens/>
              <w:rPr>
                <w:rFonts w:ascii="Arial" w:hAnsi="Arial" w:cs="Arial"/>
                <w:sz w:val="20"/>
              </w:rPr>
            </w:pPr>
          </w:p>
        </w:tc>
        <w:tc>
          <w:tcPr>
            <w:tcW w:w="1536" w:type="dxa"/>
          </w:tcPr>
          <w:p w14:paraId="41A44A82" w14:textId="77777777" w:rsidR="005121CF" w:rsidRPr="00996A98" w:rsidRDefault="005121CF" w:rsidP="00B631D4">
            <w:pPr>
              <w:suppressAutoHyphens/>
              <w:rPr>
                <w:rFonts w:ascii="Arial" w:hAnsi="Arial" w:cs="Arial"/>
                <w:sz w:val="20"/>
              </w:rPr>
            </w:pPr>
          </w:p>
        </w:tc>
        <w:tc>
          <w:tcPr>
            <w:tcW w:w="1588" w:type="dxa"/>
          </w:tcPr>
          <w:p w14:paraId="56CB289A" w14:textId="77777777" w:rsidR="005121CF" w:rsidRPr="00996A98" w:rsidRDefault="005121CF" w:rsidP="00B631D4">
            <w:pPr>
              <w:suppressAutoHyphens/>
              <w:rPr>
                <w:rFonts w:ascii="Arial" w:hAnsi="Arial" w:cs="Arial"/>
                <w:sz w:val="20"/>
              </w:rPr>
            </w:pPr>
          </w:p>
        </w:tc>
      </w:tr>
      <w:tr w:rsidR="005121CF" w:rsidRPr="00996A98" w14:paraId="3011D6F6" w14:textId="77777777" w:rsidTr="00997A9F">
        <w:trPr>
          <w:cantSplit/>
        </w:trPr>
        <w:tc>
          <w:tcPr>
            <w:tcW w:w="510" w:type="dxa"/>
          </w:tcPr>
          <w:p w14:paraId="4AA38153"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16</w:t>
            </w:r>
          </w:p>
        </w:tc>
        <w:tc>
          <w:tcPr>
            <w:tcW w:w="2353" w:type="dxa"/>
          </w:tcPr>
          <w:p w14:paraId="7DA51FCB" w14:textId="77777777" w:rsidR="005121CF" w:rsidRPr="00996A98" w:rsidRDefault="005121CF" w:rsidP="00B631D4">
            <w:pPr>
              <w:suppressAutoHyphens/>
              <w:rPr>
                <w:rFonts w:ascii="Arial" w:hAnsi="Arial" w:cs="Arial"/>
                <w:sz w:val="20"/>
              </w:rPr>
            </w:pPr>
          </w:p>
        </w:tc>
        <w:tc>
          <w:tcPr>
            <w:tcW w:w="1332" w:type="dxa"/>
          </w:tcPr>
          <w:p w14:paraId="42C1BC5C" w14:textId="77777777" w:rsidR="005121CF" w:rsidRPr="00996A98" w:rsidRDefault="005121CF" w:rsidP="00B631D4">
            <w:pPr>
              <w:suppressAutoHyphens/>
              <w:rPr>
                <w:rFonts w:ascii="Arial" w:hAnsi="Arial" w:cs="Arial"/>
                <w:sz w:val="20"/>
              </w:rPr>
            </w:pPr>
          </w:p>
        </w:tc>
        <w:tc>
          <w:tcPr>
            <w:tcW w:w="1184" w:type="dxa"/>
          </w:tcPr>
          <w:p w14:paraId="1D63FAF4" w14:textId="77777777" w:rsidR="005121CF" w:rsidRPr="00996A98" w:rsidRDefault="005121CF" w:rsidP="00B631D4">
            <w:pPr>
              <w:suppressAutoHyphens/>
              <w:rPr>
                <w:rFonts w:ascii="Arial" w:hAnsi="Arial" w:cs="Arial"/>
                <w:sz w:val="20"/>
              </w:rPr>
            </w:pPr>
          </w:p>
        </w:tc>
        <w:tc>
          <w:tcPr>
            <w:tcW w:w="1276" w:type="dxa"/>
          </w:tcPr>
          <w:p w14:paraId="1F9F1AD7" w14:textId="77777777" w:rsidR="005121CF" w:rsidRPr="00996A98" w:rsidRDefault="005121CF" w:rsidP="00B631D4">
            <w:pPr>
              <w:suppressAutoHyphens/>
              <w:rPr>
                <w:rFonts w:ascii="Arial" w:hAnsi="Arial" w:cs="Arial"/>
                <w:sz w:val="20"/>
              </w:rPr>
            </w:pPr>
          </w:p>
        </w:tc>
        <w:tc>
          <w:tcPr>
            <w:tcW w:w="1536" w:type="dxa"/>
          </w:tcPr>
          <w:p w14:paraId="35D5666C" w14:textId="77777777" w:rsidR="005121CF" w:rsidRPr="00996A98" w:rsidRDefault="005121CF" w:rsidP="00B631D4">
            <w:pPr>
              <w:suppressAutoHyphens/>
              <w:rPr>
                <w:rFonts w:ascii="Arial" w:hAnsi="Arial" w:cs="Arial"/>
                <w:sz w:val="20"/>
              </w:rPr>
            </w:pPr>
          </w:p>
        </w:tc>
        <w:tc>
          <w:tcPr>
            <w:tcW w:w="1588" w:type="dxa"/>
          </w:tcPr>
          <w:p w14:paraId="56C71F8A" w14:textId="77777777" w:rsidR="005121CF" w:rsidRPr="00996A98" w:rsidRDefault="005121CF" w:rsidP="00B631D4">
            <w:pPr>
              <w:suppressAutoHyphens/>
              <w:rPr>
                <w:rFonts w:ascii="Arial" w:hAnsi="Arial" w:cs="Arial"/>
                <w:sz w:val="20"/>
              </w:rPr>
            </w:pPr>
          </w:p>
        </w:tc>
      </w:tr>
      <w:tr w:rsidR="005121CF" w:rsidRPr="00996A98" w14:paraId="1E1E22AD" w14:textId="77777777" w:rsidTr="00997A9F">
        <w:trPr>
          <w:cantSplit/>
        </w:trPr>
        <w:tc>
          <w:tcPr>
            <w:tcW w:w="510" w:type="dxa"/>
          </w:tcPr>
          <w:p w14:paraId="37706F7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17</w:t>
            </w:r>
          </w:p>
        </w:tc>
        <w:tc>
          <w:tcPr>
            <w:tcW w:w="2353" w:type="dxa"/>
          </w:tcPr>
          <w:p w14:paraId="6F6FEDE2" w14:textId="77777777" w:rsidR="005121CF" w:rsidRPr="00996A98" w:rsidRDefault="005121CF" w:rsidP="00B631D4">
            <w:pPr>
              <w:suppressAutoHyphens/>
              <w:rPr>
                <w:rFonts w:ascii="Arial" w:hAnsi="Arial" w:cs="Arial"/>
                <w:sz w:val="20"/>
              </w:rPr>
            </w:pPr>
          </w:p>
        </w:tc>
        <w:tc>
          <w:tcPr>
            <w:tcW w:w="1332" w:type="dxa"/>
          </w:tcPr>
          <w:p w14:paraId="3405DAE8" w14:textId="77777777" w:rsidR="005121CF" w:rsidRPr="00996A98" w:rsidRDefault="005121CF" w:rsidP="00B631D4">
            <w:pPr>
              <w:suppressAutoHyphens/>
              <w:rPr>
                <w:rFonts w:ascii="Arial" w:hAnsi="Arial" w:cs="Arial"/>
                <w:sz w:val="20"/>
              </w:rPr>
            </w:pPr>
          </w:p>
        </w:tc>
        <w:tc>
          <w:tcPr>
            <w:tcW w:w="1184" w:type="dxa"/>
          </w:tcPr>
          <w:p w14:paraId="5FABCE05" w14:textId="77777777" w:rsidR="005121CF" w:rsidRPr="00996A98" w:rsidRDefault="005121CF" w:rsidP="00B631D4">
            <w:pPr>
              <w:suppressAutoHyphens/>
              <w:rPr>
                <w:rFonts w:ascii="Arial" w:hAnsi="Arial" w:cs="Arial"/>
                <w:sz w:val="20"/>
              </w:rPr>
            </w:pPr>
          </w:p>
        </w:tc>
        <w:tc>
          <w:tcPr>
            <w:tcW w:w="1276" w:type="dxa"/>
          </w:tcPr>
          <w:p w14:paraId="5D0B8A8E" w14:textId="77777777" w:rsidR="005121CF" w:rsidRPr="00996A98" w:rsidRDefault="005121CF" w:rsidP="00B631D4">
            <w:pPr>
              <w:suppressAutoHyphens/>
              <w:rPr>
                <w:rFonts w:ascii="Arial" w:hAnsi="Arial" w:cs="Arial"/>
                <w:sz w:val="20"/>
              </w:rPr>
            </w:pPr>
          </w:p>
        </w:tc>
        <w:tc>
          <w:tcPr>
            <w:tcW w:w="1536" w:type="dxa"/>
          </w:tcPr>
          <w:p w14:paraId="1ECF4347" w14:textId="77777777" w:rsidR="005121CF" w:rsidRPr="00996A98" w:rsidRDefault="005121CF" w:rsidP="00B631D4">
            <w:pPr>
              <w:suppressAutoHyphens/>
              <w:rPr>
                <w:rFonts w:ascii="Arial" w:hAnsi="Arial" w:cs="Arial"/>
                <w:sz w:val="20"/>
              </w:rPr>
            </w:pPr>
          </w:p>
        </w:tc>
        <w:tc>
          <w:tcPr>
            <w:tcW w:w="1588" w:type="dxa"/>
          </w:tcPr>
          <w:p w14:paraId="1054BE88" w14:textId="77777777" w:rsidR="005121CF" w:rsidRPr="00996A98" w:rsidRDefault="005121CF" w:rsidP="00B631D4">
            <w:pPr>
              <w:suppressAutoHyphens/>
              <w:rPr>
                <w:rFonts w:ascii="Arial" w:hAnsi="Arial" w:cs="Arial"/>
                <w:sz w:val="20"/>
              </w:rPr>
            </w:pPr>
          </w:p>
        </w:tc>
      </w:tr>
      <w:tr w:rsidR="005121CF" w:rsidRPr="00996A98" w14:paraId="656A2FD4" w14:textId="77777777" w:rsidTr="00997A9F">
        <w:trPr>
          <w:cantSplit/>
        </w:trPr>
        <w:tc>
          <w:tcPr>
            <w:tcW w:w="510" w:type="dxa"/>
          </w:tcPr>
          <w:p w14:paraId="05251454"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18</w:t>
            </w:r>
          </w:p>
        </w:tc>
        <w:tc>
          <w:tcPr>
            <w:tcW w:w="2353" w:type="dxa"/>
          </w:tcPr>
          <w:p w14:paraId="7A8986F2" w14:textId="77777777" w:rsidR="005121CF" w:rsidRPr="00996A98" w:rsidRDefault="005121CF" w:rsidP="00B631D4">
            <w:pPr>
              <w:suppressAutoHyphens/>
              <w:rPr>
                <w:rFonts w:ascii="Arial" w:hAnsi="Arial" w:cs="Arial"/>
                <w:sz w:val="20"/>
              </w:rPr>
            </w:pPr>
          </w:p>
        </w:tc>
        <w:tc>
          <w:tcPr>
            <w:tcW w:w="1332" w:type="dxa"/>
          </w:tcPr>
          <w:p w14:paraId="090AE71B" w14:textId="77777777" w:rsidR="005121CF" w:rsidRPr="00996A98" w:rsidRDefault="005121CF" w:rsidP="00B631D4">
            <w:pPr>
              <w:suppressAutoHyphens/>
              <w:rPr>
                <w:rFonts w:ascii="Arial" w:hAnsi="Arial" w:cs="Arial"/>
                <w:sz w:val="20"/>
              </w:rPr>
            </w:pPr>
          </w:p>
        </w:tc>
        <w:tc>
          <w:tcPr>
            <w:tcW w:w="1184" w:type="dxa"/>
          </w:tcPr>
          <w:p w14:paraId="0250AD96" w14:textId="77777777" w:rsidR="005121CF" w:rsidRPr="00996A98" w:rsidRDefault="005121CF" w:rsidP="00B631D4">
            <w:pPr>
              <w:suppressAutoHyphens/>
              <w:rPr>
                <w:rFonts w:ascii="Arial" w:hAnsi="Arial" w:cs="Arial"/>
                <w:sz w:val="20"/>
              </w:rPr>
            </w:pPr>
          </w:p>
        </w:tc>
        <w:tc>
          <w:tcPr>
            <w:tcW w:w="1276" w:type="dxa"/>
          </w:tcPr>
          <w:p w14:paraId="6C1FFE80" w14:textId="77777777" w:rsidR="005121CF" w:rsidRPr="00996A98" w:rsidRDefault="005121CF" w:rsidP="00B631D4">
            <w:pPr>
              <w:suppressAutoHyphens/>
              <w:rPr>
                <w:rFonts w:ascii="Arial" w:hAnsi="Arial" w:cs="Arial"/>
                <w:sz w:val="20"/>
              </w:rPr>
            </w:pPr>
          </w:p>
        </w:tc>
        <w:tc>
          <w:tcPr>
            <w:tcW w:w="1536" w:type="dxa"/>
          </w:tcPr>
          <w:p w14:paraId="22735862" w14:textId="77777777" w:rsidR="005121CF" w:rsidRPr="00996A98" w:rsidRDefault="005121CF" w:rsidP="00B631D4">
            <w:pPr>
              <w:suppressAutoHyphens/>
              <w:rPr>
                <w:rFonts w:ascii="Arial" w:hAnsi="Arial" w:cs="Arial"/>
                <w:sz w:val="20"/>
              </w:rPr>
            </w:pPr>
          </w:p>
        </w:tc>
        <w:tc>
          <w:tcPr>
            <w:tcW w:w="1588" w:type="dxa"/>
          </w:tcPr>
          <w:p w14:paraId="3E1276F3" w14:textId="77777777" w:rsidR="005121CF" w:rsidRPr="00996A98" w:rsidRDefault="005121CF" w:rsidP="00B631D4">
            <w:pPr>
              <w:suppressAutoHyphens/>
              <w:rPr>
                <w:rFonts w:ascii="Arial" w:hAnsi="Arial" w:cs="Arial"/>
                <w:sz w:val="20"/>
              </w:rPr>
            </w:pPr>
          </w:p>
        </w:tc>
      </w:tr>
      <w:tr w:rsidR="005121CF" w:rsidRPr="00996A98" w14:paraId="19B03830" w14:textId="77777777" w:rsidTr="00997A9F">
        <w:trPr>
          <w:cantSplit/>
        </w:trPr>
        <w:tc>
          <w:tcPr>
            <w:tcW w:w="510" w:type="dxa"/>
          </w:tcPr>
          <w:p w14:paraId="35B9B2E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19</w:t>
            </w:r>
          </w:p>
        </w:tc>
        <w:tc>
          <w:tcPr>
            <w:tcW w:w="2353" w:type="dxa"/>
          </w:tcPr>
          <w:p w14:paraId="30112E6C" w14:textId="77777777" w:rsidR="005121CF" w:rsidRPr="00996A98" w:rsidRDefault="005121CF" w:rsidP="00B631D4">
            <w:pPr>
              <w:suppressAutoHyphens/>
              <w:rPr>
                <w:rFonts w:ascii="Arial" w:hAnsi="Arial" w:cs="Arial"/>
                <w:sz w:val="20"/>
              </w:rPr>
            </w:pPr>
          </w:p>
        </w:tc>
        <w:tc>
          <w:tcPr>
            <w:tcW w:w="1332" w:type="dxa"/>
          </w:tcPr>
          <w:p w14:paraId="1E2EAB4B" w14:textId="77777777" w:rsidR="005121CF" w:rsidRPr="00996A98" w:rsidRDefault="005121CF" w:rsidP="00B631D4">
            <w:pPr>
              <w:suppressAutoHyphens/>
              <w:rPr>
                <w:rFonts w:ascii="Arial" w:hAnsi="Arial" w:cs="Arial"/>
                <w:sz w:val="20"/>
              </w:rPr>
            </w:pPr>
          </w:p>
        </w:tc>
        <w:tc>
          <w:tcPr>
            <w:tcW w:w="1184" w:type="dxa"/>
          </w:tcPr>
          <w:p w14:paraId="7F6E2FB6" w14:textId="77777777" w:rsidR="005121CF" w:rsidRPr="00996A98" w:rsidRDefault="005121CF" w:rsidP="00B631D4">
            <w:pPr>
              <w:suppressAutoHyphens/>
              <w:rPr>
                <w:rFonts w:ascii="Arial" w:hAnsi="Arial" w:cs="Arial"/>
                <w:sz w:val="20"/>
              </w:rPr>
            </w:pPr>
          </w:p>
        </w:tc>
        <w:tc>
          <w:tcPr>
            <w:tcW w:w="1276" w:type="dxa"/>
          </w:tcPr>
          <w:p w14:paraId="412966A8" w14:textId="77777777" w:rsidR="005121CF" w:rsidRPr="00996A98" w:rsidRDefault="005121CF" w:rsidP="00B631D4">
            <w:pPr>
              <w:suppressAutoHyphens/>
              <w:rPr>
                <w:rFonts w:ascii="Arial" w:hAnsi="Arial" w:cs="Arial"/>
                <w:sz w:val="20"/>
              </w:rPr>
            </w:pPr>
          </w:p>
        </w:tc>
        <w:tc>
          <w:tcPr>
            <w:tcW w:w="1536" w:type="dxa"/>
          </w:tcPr>
          <w:p w14:paraId="6C541983" w14:textId="77777777" w:rsidR="005121CF" w:rsidRPr="00996A98" w:rsidRDefault="005121CF" w:rsidP="00B631D4">
            <w:pPr>
              <w:suppressAutoHyphens/>
              <w:rPr>
                <w:rFonts w:ascii="Arial" w:hAnsi="Arial" w:cs="Arial"/>
                <w:sz w:val="20"/>
              </w:rPr>
            </w:pPr>
          </w:p>
        </w:tc>
        <w:tc>
          <w:tcPr>
            <w:tcW w:w="1588" w:type="dxa"/>
          </w:tcPr>
          <w:p w14:paraId="7163B8AA" w14:textId="77777777" w:rsidR="005121CF" w:rsidRPr="00996A98" w:rsidRDefault="005121CF" w:rsidP="00B631D4">
            <w:pPr>
              <w:suppressAutoHyphens/>
              <w:rPr>
                <w:rFonts w:ascii="Arial" w:hAnsi="Arial" w:cs="Arial"/>
                <w:sz w:val="20"/>
              </w:rPr>
            </w:pPr>
          </w:p>
        </w:tc>
      </w:tr>
      <w:tr w:rsidR="005121CF" w:rsidRPr="00996A98" w14:paraId="387799FA" w14:textId="77777777" w:rsidTr="00997A9F">
        <w:trPr>
          <w:cantSplit/>
        </w:trPr>
        <w:tc>
          <w:tcPr>
            <w:tcW w:w="510" w:type="dxa"/>
          </w:tcPr>
          <w:p w14:paraId="1868489B"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20</w:t>
            </w:r>
          </w:p>
        </w:tc>
        <w:tc>
          <w:tcPr>
            <w:tcW w:w="2353" w:type="dxa"/>
          </w:tcPr>
          <w:p w14:paraId="73B61A81" w14:textId="77777777" w:rsidR="005121CF" w:rsidRPr="00996A98" w:rsidRDefault="005121CF" w:rsidP="00B631D4">
            <w:pPr>
              <w:suppressAutoHyphens/>
              <w:rPr>
                <w:rFonts w:ascii="Arial" w:hAnsi="Arial" w:cs="Arial"/>
                <w:sz w:val="20"/>
              </w:rPr>
            </w:pPr>
          </w:p>
        </w:tc>
        <w:tc>
          <w:tcPr>
            <w:tcW w:w="1332" w:type="dxa"/>
          </w:tcPr>
          <w:p w14:paraId="2C23A98C" w14:textId="77777777" w:rsidR="005121CF" w:rsidRPr="00996A98" w:rsidRDefault="005121CF" w:rsidP="00B631D4">
            <w:pPr>
              <w:suppressAutoHyphens/>
              <w:rPr>
                <w:rFonts w:ascii="Arial" w:hAnsi="Arial" w:cs="Arial"/>
                <w:sz w:val="20"/>
              </w:rPr>
            </w:pPr>
          </w:p>
        </w:tc>
        <w:tc>
          <w:tcPr>
            <w:tcW w:w="1184" w:type="dxa"/>
          </w:tcPr>
          <w:p w14:paraId="6F2C1BE0" w14:textId="77777777" w:rsidR="005121CF" w:rsidRPr="00996A98" w:rsidRDefault="005121CF" w:rsidP="00B631D4">
            <w:pPr>
              <w:suppressAutoHyphens/>
              <w:rPr>
                <w:rFonts w:ascii="Arial" w:hAnsi="Arial" w:cs="Arial"/>
                <w:sz w:val="20"/>
              </w:rPr>
            </w:pPr>
          </w:p>
        </w:tc>
        <w:tc>
          <w:tcPr>
            <w:tcW w:w="1276" w:type="dxa"/>
          </w:tcPr>
          <w:p w14:paraId="0A364D2D" w14:textId="77777777" w:rsidR="005121CF" w:rsidRPr="00996A98" w:rsidRDefault="005121CF" w:rsidP="00B631D4">
            <w:pPr>
              <w:suppressAutoHyphens/>
              <w:rPr>
                <w:rFonts w:ascii="Arial" w:hAnsi="Arial" w:cs="Arial"/>
                <w:sz w:val="20"/>
              </w:rPr>
            </w:pPr>
          </w:p>
        </w:tc>
        <w:tc>
          <w:tcPr>
            <w:tcW w:w="1536" w:type="dxa"/>
          </w:tcPr>
          <w:p w14:paraId="603B60EE" w14:textId="77777777" w:rsidR="005121CF" w:rsidRPr="00996A98" w:rsidRDefault="005121CF" w:rsidP="00B631D4">
            <w:pPr>
              <w:suppressAutoHyphens/>
              <w:rPr>
                <w:rFonts w:ascii="Arial" w:hAnsi="Arial" w:cs="Arial"/>
                <w:sz w:val="20"/>
              </w:rPr>
            </w:pPr>
          </w:p>
        </w:tc>
        <w:tc>
          <w:tcPr>
            <w:tcW w:w="1588" w:type="dxa"/>
          </w:tcPr>
          <w:p w14:paraId="61028365" w14:textId="77777777" w:rsidR="005121CF" w:rsidRPr="00996A98" w:rsidRDefault="005121CF" w:rsidP="00B631D4">
            <w:pPr>
              <w:suppressAutoHyphens/>
              <w:rPr>
                <w:rFonts w:ascii="Arial" w:hAnsi="Arial" w:cs="Arial"/>
                <w:sz w:val="20"/>
              </w:rPr>
            </w:pPr>
          </w:p>
        </w:tc>
      </w:tr>
      <w:tr w:rsidR="005121CF" w:rsidRPr="00996A98" w14:paraId="4A82CFC5" w14:textId="77777777" w:rsidTr="00997A9F">
        <w:trPr>
          <w:cantSplit/>
        </w:trPr>
        <w:tc>
          <w:tcPr>
            <w:tcW w:w="510" w:type="dxa"/>
          </w:tcPr>
          <w:p w14:paraId="5F5ACEF4"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21</w:t>
            </w:r>
          </w:p>
        </w:tc>
        <w:tc>
          <w:tcPr>
            <w:tcW w:w="2353" w:type="dxa"/>
          </w:tcPr>
          <w:p w14:paraId="39C25D41" w14:textId="77777777" w:rsidR="005121CF" w:rsidRPr="00996A98" w:rsidRDefault="005121CF" w:rsidP="00B631D4">
            <w:pPr>
              <w:suppressAutoHyphens/>
              <w:rPr>
                <w:rFonts w:ascii="Arial" w:hAnsi="Arial" w:cs="Arial"/>
                <w:sz w:val="20"/>
              </w:rPr>
            </w:pPr>
          </w:p>
        </w:tc>
        <w:tc>
          <w:tcPr>
            <w:tcW w:w="1332" w:type="dxa"/>
          </w:tcPr>
          <w:p w14:paraId="70804EB1" w14:textId="77777777" w:rsidR="005121CF" w:rsidRPr="00996A98" w:rsidRDefault="005121CF" w:rsidP="00B631D4">
            <w:pPr>
              <w:suppressAutoHyphens/>
              <w:rPr>
                <w:rFonts w:ascii="Arial" w:hAnsi="Arial" w:cs="Arial"/>
                <w:sz w:val="20"/>
              </w:rPr>
            </w:pPr>
          </w:p>
        </w:tc>
        <w:tc>
          <w:tcPr>
            <w:tcW w:w="1184" w:type="dxa"/>
          </w:tcPr>
          <w:p w14:paraId="0557D277" w14:textId="77777777" w:rsidR="005121CF" w:rsidRPr="00996A98" w:rsidRDefault="005121CF" w:rsidP="00B631D4">
            <w:pPr>
              <w:suppressAutoHyphens/>
              <w:rPr>
                <w:rFonts w:ascii="Arial" w:hAnsi="Arial" w:cs="Arial"/>
                <w:sz w:val="20"/>
              </w:rPr>
            </w:pPr>
          </w:p>
        </w:tc>
        <w:tc>
          <w:tcPr>
            <w:tcW w:w="1276" w:type="dxa"/>
          </w:tcPr>
          <w:p w14:paraId="1531E3F1" w14:textId="77777777" w:rsidR="005121CF" w:rsidRPr="00996A98" w:rsidRDefault="005121CF" w:rsidP="00B631D4">
            <w:pPr>
              <w:suppressAutoHyphens/>
              <w:rPr>
                <w:rFonts w:ascii="Arial" w:hAnsi="Arial" w:cs="Arial"/>
                <w:sz w:val="20"/>
              </w:rPr>
            </w:pPr>
          </w:p>
        </w:tc>
        <w:tc>
          <w:tcPr>
            <w:tcW w:w="1536" w:type="dxa"/>
          </w:tcPr>
          <w:p w14:paraId="36025DAF" w14:textId="77777777" w:rsidR="005121CF" w:rsidRPr="00996A98" w:rsidRDefault="005121CF" w:rsidP="00B631D4">
            <w:pPr>
              <w:suppressAutoHyphens/>
              <w:rPr>
                <w:rFonts w:ascii="Arial" w:hAnsi="Arial" w:cs="Arial"/>
                <w:sz w:val="20"/>
              </w:rPr>
            </w:pPr>
          </w:p>
        </w:tc>
        <w:tc>
          <w:tcPr>
            <w:tcW w:w="1588" w:type="dxa"/>
          </w:tcPr>
          <w:p w14:paraId="13D0C0D8" w14:textId="77777777" w:rsidR="005121CF" w:rsidRPr="00996A98" w:rsidRDefault="005121CF" w:rsidP="00B631D4">
            <w:pPr>
              <w:suppressAutoHyphens/>
              <w:rPr>
                <w:rFonts w:ascii="Arial" w:hAnsi="Arial" w:cs="Arial"/>
                <w:sz w:val="20"/>
              </w:rPr>
            </w:pPr>
          </w:p>
        </w:tc>
      </w:tr>
      <w:tr w:rsidR="005121CF" w:rsidRPr="00996A98" w14:paraId="1C263EC2" w14:textId="77777777" w:rsidTr="00997A9F">
        <w:trPr>
          <w:cantSplit/>
        </w:trPr>
        <w:tc>
          <w:tcPr>
            <w:tcW w:w="510" w:type="dxa"/>
          </w:tcPr>
          <w:p w14:paraId="1769A65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22</w:t>
            </w:r>
          </w:p>
        </w:tc>
        <w:tc>
          <w:tcPr>
            <w:tcW w:w="2353" w:type="dxa"/>
          </w:tcPr>
          <w:p w14:paraId="4B1F0F0D" w14:textId="77777777" w:rsidR="005121CF" w:rsidRPr="00996A98" w:rsidRDefault="005121CF" w:rsidP="00B631D4">
            <w:pPr>
              <w:suppressAutoHyphens/>
              <w:rPr>
                <w:rFonts w:ascii="Arial" w:hAnsi="Arial" w:cs="Arial"/>
                <w:sz w:val="20"/>
              </w:rPr>
            </w:pPr>
          </w:p>
        </w:tc>
        <w:tc>
          <w:tcPr>
            <w:tcW w:w="1332" w:type="dxa"/>
          </w:tcPr>
          <w:p w14:paraId="01914F73" w14:textId="77777777" w:rsidR="005121CF" w:rsidRPr="00996A98" w:rsidRDefault="005121CF" w:rsidP="00B631D4">
            <w:pPr>
              <w:suppressAutoHyphens/>
              <w:rPr>
                <w:rFonts w:ascii="Arial" w:hAnsi="Arial" w:cs="Arial"/>
                <w:sz w:val="20"/>
              </w:rPr>
            </w:pPr>
          </w:p>
        </w:tc>
        <w:tc>
          <w:tcPr>
            <w:tcW w:w="1184" w:type="dxa"/>
          </w:tcPr>
          <w:p w14:paraId="3EA1AD91" w14:textId="77777777" w:rsidR="005121CF" w:rsidRPr="00996A98" w:rsidRDefault="005121CF" w:rsidP="00B631D4">
            <w:pPr>
              <w:suppressAutoHyphens/>
              <w:rPr>
                <w:rFonts w:ascii="Arial" w:hAnsi="Arial" w:cs="Arial"/>
                <w:sz w:val="20"/>
              </w:rPr>
            </w:pPr>
          </w:p>
        </w:tc>
        <w:tc>
          <w:tcPr>
            <w:tcW w:w="1276" w:type="dxa"/>
          </w:tcPr>
          <w:p w14:paraId="5B8C75C2" w14:textId="77777777" w:rsidR="005121CF" w:rsidRPr="00996A98" w:rsidRDefault="005121CF" w:rsidP="00B631D4">
            <w:pPr>
              <w:suppressAutoHyphens/>
              <w:rPr>
                <w:rFonts w:ascii="Arial" w:hAnsi="Arial" w:cs="Arial"/>
                <w:sz w:val="20"/>
              </w:rPr>
            </w:pPr>
          </w:p>
        </w:tc>
        <w:tc>
          <w:tcPr>
            <w:tcW w:w="1536" w:type="dxa"/>
          </w:tcPr>
          <w:p w14:paraId="368E6FDD" w14:textId="77777777" w:rsidR="005121CF" w:rsidRPr="00996A98" w:rsidRDefault="005121CF" w:rsidP="00B631D4">
            <w:pPr>
              <w:suppressAutoHyphens/>
              <w:rPr>
                <w:rFonts w:ascii="Arial" w:hAnsi="Arial" w:cs="Arial"/>
                <w:sz w:val="20"/>
              </w:rPr>
            </w:pPr>
          </w:p>
        </w:tc>
        <w:tc>
          <w:tcPr>
            <w:tcW w:w="1588" w:type="dxa"/>
          </w:tcPr>
          <w:p w14:paraId="116649B4" w14:textId="77777777" w:rsidR="005121CF" w:rsidRPr="00996A98" w:rsidRDefault="005121CF" w:rsidP="00B631D4">
            <w:pPr>
              <w:suppressAutoHyphens/>
              <w:rPr>
                <w:rFonts w:ascii="Arial" w:hAnsi="Arial" w:cs="Arial"/>
                <w:sz w:val="20"/>
              </w:rPr>
            </w:pPr>
          </w:p>
        </w:tc>
      </w:tr>
      <w:tr w:rsidR="005121CF" w:rsidRPr="00996A98" w14:paraId="6C36BCF4" w14:textId="77777777" w:rsidTr="00997A9F">
        <w:trPr>
          <w:cantSplit/>
        </w:trPr>
        <w:tc>
          <w:tcPr>
            <w:tcW w:w="510" w:type="dxa"/>
          </w:tcPr>
          <w:p w14:paraId="02424D1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23</w:t>
            </w:r>
          </w:p>
        </w:tc>
        <w:tc>
          <w:tcPr>
            <w:tcW w:w="2353" w:type="dxa"/>
          </w:tcPr>
          <w:p w14:paraId="4493BF5F" w14:textId="77777777" w:rsidR="005121CF" w:rsidRPr="00996A98" w:rsidRDefault="005121CF" w:rsidP="00B631D4">
            <w:pPr>
              <w:suppressAutoHyphens/>
              <w:rPr>
                <w:rFonts w:ascii="Arial" w:hAnsi="Arial" w:cs="Arial"/>
                <w:sz w:val="20"/>
              </w:rPr>
            </w:pPr>
          </w:p>
        </w:tc>
        <w:tc>
          <w:tcPr>
            <w:tcW w:w="1332" w:type="dxa"/>
          </w:tcPr>
          <w:p w14:paraId="732187D0" w14:textId="77777777" w:rsidR="005121CF" w:rsidRPr="00996A98" w:rsidRDefault="005121CF" w:rsidP="00B631D4">
            <w:pPr>
              <w:suppressAutoHyphens/>
              <w:rPr>
                <w:rFonts w:ascii="Arial" w:hAnsi="Arial" w:cs="Arial"/>
                <w:sz w:val="20"/>
              </w:rPr>
            </w:pPr>
          </w:p>
        </w:tc>
        <w:tc>
          <w:tcPr>
            <w:tcW w:w="1184" w:type="dxa"/>
          </w:tcPr>
          <w:p w14:paraId="68642168" w14:textId="77777777" w:rsidR="005121CF" w:rsidRPr="00996A98" w:rsidRDefault="005121CF" w:rsidP="00B631D4">
            <w:pPr>
              <w:suppressAutoHyphens/>
              <w:rPr>
                <w:rFonts w:ascii="Arial" w:hAnsi="Arial" w:cs="Arial"/>
                <w:sz w:val="20"/>
              </w:rPr>
            </w:pPr>
          </w:p>
        </w:tc>
        <w:tc>
          <w:tcPr>
            <w:tcW w:w="1276" w:type="dxa"/>
          </w:tcPr>
          <w:p w14:paraId="646293E1" w14:textId="77777777" w:rsidR="005121CF" w:rsidRPr="00996A98" w:rsidRDefault="005121CF" w:rsidP="00B631D4">
            <w:pPr>
              <w:suppressAutoHyphens/>
              <w:rPr>
                <w:rFonts w:ascii="Arial" w:hAnsi="Arial" w:cs="Arial"/>
                <w:sz w:val="20"/>
              </w:rPr>
            </w:pPr>
          </w:p>
        </w:tc>
        <w:tc>
          <w:tcPr>
            <w:tcW w:w="1536" w:type="dxa"/>
          </w:tcPr>
          <w:p w14:paraId="34D01DAB" w14:textId="77777777" w:rsidR="005121CF" w:rsidRPr="00996A98" w:rsidRDefault="005121CF" w:rsidP="00B631D4">
            <w:pPr>
              <w:suppressAutoHyphens/>
              <w:rPr>
                <w:rFonts w:ascii="Arial" w:hAnsi="Arial" w:cs="Arial"/>
                <w:sz w:val="20"/>
              </w:rPr>
            </w:pPr>
          </w:p>
        </w:tc>
        <w:tc>
          <w:tcPr>
            <w:tcW w:w="1588" w:type="dxa"/>
          </w:tcPr>
          <w:p w14:paraId="2F0EF76C" w14:textId="77777777" w:rsidR="005121CF" w:rsidRPr="00996A98" w:rsidRDefault="005121CF" w:rsidP="00B631D4">
            <w:pPr>
              <w:suppressAutoHyphens/>
              <w:rPr>
                <w:rFonts w:ascii="Arial" w:hAnsi="Arial" w:cs="Arial"/>
                <w:sz w:val="20"/>
              </w:rPr>
            </w:pPr>
          </w:p>
        </w:tc>
      </w:tr>
      <w:tr w:rsidR="005121CF" w:rsidRPr="00996A98" w14:paraId="65D54C85" w14:textId="77777777" w:rsidTr="00997A9F">
        <w:trPr>
          <w:cantSplit/>
        </w:trPr>
        <w:tc>
          <w:tcPr>
            <w:tcW w:w="510" w:type="dxa"/>
          </w:tcPr>
          <w:p w14:paraId="0AFBCAD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24</w:t>
            </w:r>
          </w:p>
        </w:tc>
        <w:tc>
          <w:tcPr>
            <w:tcW w:w="2353" w:type="dxa"/>
          </w:tcPr>
          <w:p w14:paraId="78A23B40" w14:textId="77777777" w:rsidR="005121CF" w:rsidRPr="00996A98" w:rsidRDefault="005121CF" w:rsidP="00B631D4">
            <w:pPr>
              <w:suppressAutoHyphens/>
              <w:rPr>
                <w:rFonts w:ascii="Arial" w:hAnsi="Arial" w:cs="Arial"/>
                <w:sz w:val="20"/>
              </w:rPr>
            </w:pPr>
          </w:p>
        </w:tc>
        <w:tc>
          <w:tcPr>
            <w:tcW w:w="1332" w:type="dxa"/>
          </w:tcPr>
          <w:p w14:paraId="02C80495" w14:textId="77777777" w:rsidR="005121CF" w:rsidRPr="00996A98" w:rsidRDefault="005121CF" w:rsidP="00B631D4">
            <w:pPr>
              <w:suppressAutoHyphens/>
              <w:rPr>
                <w:rFonts w:ascii="Arial" w:hAnsi="Arial" w:cs="Arial"/>
                <w:sz w:val="20"/>
              </w:rPr>
            </w:pPr>
          </w:p>
        </w:tc>
        <w:tc>
          <w:tcPr>
            <w:tcW w:w="1184" w:type="dxa"/>
          </w:tcPr>
          <w:p w14:paraId="4E648532" w14:textId="77777777" w:rsidR="005121CF" w:rsidRPr="00996A98" w:rsidRDefault="005121CF" w:rsidP="00B631D4">
            <w:pPr>
              <w:suppressAutoHyphens/>
              <w:rPr>
                <w:rFonts w:ascii="Arial" w:hAnsi="Arial" w:cs="Arial"/>
                <w:sz w:val="20"/>
              </w:rPr>
            </w:pPr>
          </w:p>
        </w:tc>
        <w:tc>
          <w:tcPr>
            <w:tcW w:w="1276" w:type="dxa"/>
          </w:tcPr>
          <w:p w14:paraId="0156AA6F" w14:textId="77777777" w:rsidR="005121CF" w:rsidRPr="00996A98" w:rsidRDefault="005121CF" w:rsidP="00B631D4">
            <w:pPr>
              <w:suppressAutoHyphens/>
              <w:rPr>
                <w:rFonts w:ascii="Arial" w:hAnsi="Arial" w:cs="Arial"/>
                <w:sz w:val="20"/>
              </w:rPr>
            </w:pPr>
          </w:p>
        </w:tc>
        <w:tc>
          <w:tcPr>
            <w:tcW w:w="1536" w:type="dxa"/>
          </w:tcPr>
          <w:p w14:paraId="74D51194" w14:textId="77777777" w:rsidR="005121CF" w:rsidRPr="00996A98" w:rsidRDefault="005121CF" w:rsidP="00B631D4">
            <w:pPr>
              <w:suppressAutoHyphens/>
              <w:rPr>
                <w:rFonts w:ascii="Arial" w:hAnsi="Arial" w:cs="Arial"/>
                <w:sz w:val="20"/>
              </w:rPr>
            </w:pPr>
          </w:p>
        </w:tc>
        <w:tc>
          <w:tcPr>
            <w:tcW w:w="1588" w:type="dxa"/>
          </w:tcPr>
          <w:p w14:paraId="2D104FE2" w14:textId="77777777" w:rsidR="005121CF" w:rsidRPr="00996A98" w:rsidRDefault="005121CF" w:rsidP="00B631D4">
            <w:pPr>
              <w:suppressAutoHyphens/>
              <w:rPr>
                <w:rFonts w:ascii="Arial" w:hAnsi="Arial" w:cs="Arial"/>
                <w:sz w:val="20"/>
              </w:rPr>
            </w:pPr>
          </w:p>
        </w:tc>
      </w:tr>
      <w:tr w:rsidR="005121CF" w:rsidRPr="00996A98" w14:paraId="52377AAE" w14:textId="77777777" w:rsidTr="00997A9F">
        <w:trPr>
          <w:cantSplit/>
        </w:trPr>
        <w:tc>
          <w:tcPr>
            <w:tcW w:w="510" w:type="dxa"/>
          </w:tcPr>
          <w:p w14:paraId="42E565BB"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25</w:t>
            </w:r>
          </w:p>
        </w:tc>
        <w:tc>
          <w:tcPr>
            <w:tcW w:w="2353" w:type="dxa"/>
          </w:tcPr>
          <w:p w14:paraId="757C817C" w14:textId="77777777" w:rsidR="005121CF" w:rsidRPr="00996A98" w:rsidRDefault="005121CF" w:rsidP="00B631D4">
            <w:pPr>
              <w:suppressAutoHyphens/>
              <w:rPr>
                <w:rFonts w:ascii="Arial" w:hAnsi="Arial" w:cs="Arial"/>
                <w:sz w:val="20"/>
              </w:rPr>
            </w:pPr>
          </w:p>
        </w:tc>
        <w:tc>
          <w:tcPr>
            <w:tcW w:w="1332" w:type="dxa"/>
          </w:tcPr>
          <w:p w14:paraId="448067FC" w14:textId="77777777" w:rsidR="005121CF" w:rsidRPr="00996A98" w:rsidRDefault="005121CF" w:rsidP="00B631D4">
            <w:pPr>
              <w:suppressAutoHyphens/>
              <w:rPr>
                <w:rFonts w:ascii="Arial" w:hAnsi="Arial" w:cs="Arial"/>
                <w:sz w:val="20"/>
              </w:rPr>
            </w:pPr>
          </w:p>
        </w:tc>
        <w:tc>
          <w:tcPr>
            <w:tcW w:w="1184" w:type="dxa"/>
          </w:tcPr>
          <w:p w14:paraId="0D2204CB" w14:textId="77777777" w:rsidR="005121CF" w:rsidRPr="00996A98" w:rsidRDefault="005121CF" w:rsidP="00B631D4">
            <w:pPr>
              <w:suppressAutoHyphens/>
              <w:rPr>
                <w:rFonts w:ascii="Arial" w:hAnsi="Arial" w:cs="Arial"/>
                <w:sz w:val="20"/>
              </w:rPr>
            </w:pPr>
          </w:p>
        </w:tc>
        <w:tc>
          <w:tcPr>
            <w:tcW w:w="1276" w:type="dxa"/>
          </w:tcPr>
          <w:p w14:paraId="6D1E95D8" w14:textId="77777777" w:rsidR="005121CF" w:rsidRPr="00996A98" w:rsidRDefault="005121CF" w:rsidP="00B631D4">
            <w:pPr>
              <w:suppressAutoHyphens/>
              <w:rPr>
                <w:rFonts w:ascii="Arial" w:hAnsi="Arial" w:cs="Arial"/>
                <w:sz w:val="20"/>
              </w:rPr>
            </w:pPr>
          </w:p>
        </w:tc>
        <w:tc>
          <w:tcPr>
            <w:tcW w:w="1536" w:type="dxa"/>
          </w:tcPr>
          <w:p w14:paraId="49675EDA" w14:textId="77777777" w:rsidR="005121CF" w:rsidRPr="00996A98" w:rsidRDefault="005121CF" w:rsidP="00B631D4">
            <w:pPr>
              <w:suppressAutoHyphens/>
              <w:rPr>
                <w:rFonts w:ascii="Arial" w:hAnsi="Arial" w:cs="Arial"/>
                <w:sz w:val="20"/>
              </w:rPr>
            </w:pPr>
          </w:p>
        </w:tc>
        <w:tc>
          <w:tcPr>
            <w:tcW w:w="1588" w:type="dxa"/>
          </w:tcPr>
          <w:p w14:paraId="1DAEB3E1" w14:textId="77777777" w:rsidR="005121CF" w:rsidRPr="00996A98" w:rsidRDefault="005121CF" w:rsidP="00B631D4">
            <w:pPr>
              <w:suppressAutoHyphens/>
              <w:rPr>
                <w:rFonts w:ascii="Arial" w:hAnsi="Arial" w:cs="Arial"/>
                <w:sz w:val="20"/>
              </w:rPr>
            </w:pPr>
          </w:p>
        </w:tc>
      </w:tr>
      <w:tr w:rsidR="005121CF" w:rsidRPr="00996A98" w14:paraId="0A68702C" w14:textId="77777777" w:rsidTr="00997A9F">
        <w:trPr>
          <w:cantSplit/>
        </w:trPr>
        <w:tc>
          <w:tcPr>
            <w:tcW w:w="510" w:type="dxa"/>
          </w:tcPr>
          <w:p w14:paraId="356A4B0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26</w:t>
            </w:r>
          </w:p>
        </w:tc>
        <w:tc>
          <w:tcPr>
            <w:tcW w:w="2353" w:type="dxa"/>
          </w:tcPr>
          <w:p w14:paraId="49CD92B4" w14:textId="77777777" w:rsidR="005121CF" w:rsidRPr="00996A98" w:rsidRDefault="005121CF" w:rsidP="00B631D4">
            <w:pPr>
              <w:suppressAutoHyphens/>
              <w:rPr>
                <w:rFonts w:ascii="Arial" w:hAnsi="Arial" w:cs="Arial"/>
                <w:sz w:val="20"/>
              </w:rPr>
            </w:pPr>
          </w:p>
        </w:tc>
        <w:tc>
          <w:tcPr>
            <w:tcW w:w="1332" w:type="dxa"/>
          </w:tcPr>
          <w:p w14:paraId="6E81D596" w14:textId="77777777" w:rsidR="005121CF" w:rsidRPr="00996A98" w:rsidRDefault="005121CF" w:rsidP="00B631D4">
            <w:pPr>
              <w:suppressAutoHyphens/>
              <w:rPr>
                <w:rFonts w:ascii="Arial" w:hAnsi="Arial" w:cs="Arial"/>
                <w:sz w:val="20"/>
              </w:rPr>
            </w:pPr>
          </w:p>
        </w:tc>
        <w:tc>
          <w:tcPr>
            <w:tcW w:w="1184" w:type="dxa"/>
          </w:tcPr>
          <w:p w14:paraId="05EBBF4D" w14:textId="77777777" w:rsidR="005121CF" w:rsidRPr="00996A98" w:rsidRDefault="005121CF" w:rsidP="00B631D4">
            <w:pPr>
              <w:suppressAutoHyphens/>
              <w:rPr>
                <w:rFonts w:ascii="Arial" w:hAnsi="Arial" w:cs="Arial"/>
                <w:sz w:val="20"/>
              </w:rPr>
            </w:pPr>
          </w:p>
        </w:tc>
        <w:tc>
          <w:tcPr>
            <w:tcW w:w="1276" w:type="dxa"/>
          </w:tcPr>
          <w:p w14:paraId="40169E5A" w14:textId="77777777" w:rsidR="005121CF" w:rsidRPr="00996A98" w:rsidRDefault="005121CF" w:rsidP="00B631D4">
            <w:pPr>
              <w:suppressAutoHyphens/>
              <w:rPr>
                <w:rFonts w:ascii="Arial" w:hAnsi="Arial" w:cs="Arial"/>
                <w:sz w:val="20"/>
              </w:rPr>
            </w:pPr>
          </w:p>
        </w:tc>
        <w:tc>
          <w:tcPr>
            <w:tcW w:w="1536" w:type="dxa"/>
          </w:tcPr>
          <w:p w14:paraId="3EC5B112" w14:textId="77777777" w:rsidR="005121CF" w:rsidRPr="00996A98" w:rsidRDefault="005121CF" w:rsidP="00B631D4">
            <w:pPr>
              <w:suppressAutoHyphens/>
              <w:rPr>
                <w:rFonts w:ascii="Arial" w:hAnsi="Arial" w:cs="Arial"/>
                <w:sz w:val="20"/>
              </w:rPr>
            </w:pPr>
          </w:p>
        </w:tc>
        <w:tc>
          <w:tcPr>
            <w:tcW w:w="1588" w:type="dxa"/>
          </w:tcPr>
          <w:p w14:paraId="4126D93A" w14:textId="77777777" w:rsidR="005121CF" w:rsidRPr="00996A98" w:rsidRDefault="005121CF" w:rsidP="00B631D4">
            <w:pPr>
              <w:suppressAutoHyphens/>
              <w:rPr>
                <w:rFonts w:ascii="Arial" w:hAnsi="Arial" w:cs="Arial"/>
                <w:sz w:val="20"/>
              </w:rPr>
            </w:pPr>
          </w:p>
        </w:tc>
      </w:tr>
      <w:tr w:rsidR="005121CF" w:rsidRPr="00996A98" w14:paraId="405B7817" w14:textId="77777777" w:rsidTr="00997A9F">
        <w:trPr>
          <w:cantSplit/>
        </w:trPr>
        <w:tc>
          <w:tcPr>
            <w:tcW w:w="510" w:type="dxa"/>
          </w:tcPr>
          <w:p w14:paraId="63A4034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27</w:t>
            </w:r>
          </w:p>
        </w:tc>
        <w:tc>
          <w:tcPr>
            <w:tcW w:w="2353" w:type="dxa"/>
          </w:tcPr>
          <w:p w14:paraId="261DA217" w14:textId="77777777" w:rsidR="005121CF" w:rsidRPr="00996A98" w:rsidRDefault="005121CF" w:rsidP="00B631D4">
            <w:pPr>
              <w:suppressAutoHyphens/>
              <w:rPr>
                <w:rFonts w:ascii="Arial" w:hAnsi="Arial" w:cs="Arial"/>
                <w:sz w:val="20"/>
              </w:rPr>
            </w:pPr>
          </w:p>
        </w:tc>
        <w:tc>
          <w:tcPr>
            <w:tcW w:w="1332" w:type="dxa"/>
          </w:tcPr>
          <w:p w14:paraId="59E01F26" w14:textId="77777777" w:rsidR="005121CF" w:rsidRPr="00996A98" w:rsidRDefault="005121CF" w:rsidP="00B631D4">
            <w:pPr>
              <w:suppressAutoHyphens/>
              <w:rPr>
                <w:rFonts w:ascii="Arial" w:hAnsi="Arial" w:cs="Arial"/>
                <w:sz w:val="20"/>
              </w:rPr>
            </w:pPr>
          </w:p>
        </w:tc>
        <w:tc>
          <w:tcPr>
            <w:tcW w:w="1184" w:type="dxa"/>
          </w:tcPr>
          <w:p w14:paraId="0617E9FF" w14:textId="77777777" w:rsidR="005121CF" w:rsidRPr="00996A98" w:rsidRDefault="005121CF" w:rsidP="00B631D4">
            <w:pPr>
              <w:suppressAutoHyphens/>
              <w:rPr>
                <w:rFonts w:ascii="Arial" w:hAnsi="Arial" w:cs="Arial"/>
                <w:sz w:val="20"/>
              </w:rPr>
            </w:pPr>
          </w:p>
        </w:tc>
        <w:tc>
          <w:tcPr>
            <w:tcW w:w="1276" w:type="dxa"/>
          </w:tcPr>
          <w:p w14:paraId="5E789268" w14:textId="77777777" w:rsidR="005121CF" w:rsidRPr="00996A98" w:rsidRDefault="005121CF" w:rsidP="00B631D4">
            <w:pPr>
              <w:suppressAutoHyphens/>
              <w:rPr>
                <w:rFonts w:ascii="Arial" w:hAnsi="Arial" w:cs="Arial"/>
                <w:sz w:val="20"/>
              </w:rPr>
            </w:pPr>
          </w:p>
        </w:tc>
        <w:tc>
          <w:tcPr>
            <w:tcW w:w="1536" w:type="dxa"/>
          </w:tcPr>
          <w:p w14:paraId="52959784" w14:textId="77777777" w:rsidR="005121CF" w:rsidRPr="00996A98" w:rsidRDefault="005121CF" w:rsidP="00B631D4">
            <w:pPr>
              <w:suppressAutoHyphens/>
              <w:rPr>
                <w:rFonts w:ascii="Arial" w:hAnsi="Arial" w:cs="Arial"/>
                <w:sz w:val="20"/>
              </w:rPr>
            </w:pPr>
          </w:p>
        </w:tc>
        <w:tc>
          <w:tcPr>
            <w:tcW w:w="1588" w:type="dxa"/>
          </w:tcPr>
          <w:p w14:paraId="4FE286D5" w14:textId="77777777" w:rsidR="005121CF" w:rsidRPr="00996A98" w:rsidRDefault="005121CF" w:rsidP="00B631D4">
            <w:pPr>
              <w:suppressAutoHyphens/>
              <w:rPr>
                <w:rFonts w:ascii="Arial" w:hAnsi="Arial" w:cs="Arial"/>
                <w:sz w:val="20"/>
              </w:rPr>
            </w:pPr>
          </w:p>
        </w:tc>
      </w:tr>
      <w:tr w:rsidR="005121CF" w:rsidRPr="00996A98" w14:paraId="20C0FB27" w14:textId="77777777" w:rsidTr="00997A9F">
        <w:trPr>
          <w:cantSplit/>
        </w:trPr>
        <w:tc>
          <w:tcPr>
            <w:tcW w:w="510" w:type="dxa"/>
          </w:tcPr>
          <w:p w14:paraId="101AD49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28</w:t>
            </w:r>
          </w:p>
        </w:tc>
        <w:tc>
          <w:tcPr>
            <w:tcW w:w="2353" w:type="dxa"/>
          </w:tcPr>
          <w:p w14:paraId="705B3EBC" w14:textId="77777777" w:rsidR="005121CF" w:rsidRPr="00996A98" w:rsidRDefault="005121CF" w:rsidP="00B631D4">
            <w:pPr>
              <w:suppressAutoHyphens/>
              <w:rPr>
                <w:rFonts w:ascii="Arial" w:hAnsi="Arial" w:cs="Arial"/>
                <w:sz w:val="20"/>
              </w:rPr>
            </w:pPr>
          </w:p>
        </w:tc>
        <w:tc>
          <w:tcPr>
            <w:tcW w:w="1332" w:type="dxa"/>
          </w:tcPr>
          <w:p w14:paraId="778298DF" w14:textId="77777777" w:rsidR="005121CF" w:rsidRPr="00996A98" w:rsidRDefault="005121CF" w:rsidP="00B631D4">
            <w:pPr>
              <w:suppressAutoHyphens/>
              <w:rPr>
                <w:rFonts w:ascii="Arial" w:hAnsi="Arial" w:cs="Arial"/>
                <w:sz w:val="20"/>
              </w:rPr>
            </w:pPr>
          </w:p>
        </w:tc>
        <w:tc>
          <w:tcPr>
            <w:tcW w:w="1184" w:type="dxa"/>
          </w:tcPr>
          <w:p w14:paraId="682F9679" w14:textId="77777777" w:rsidR="005121CF" w:rsidRPr="00996A98" w:rsidRDefault="005121CF" w:rsidP="00B631D4">
            <w:pPr>
              <w:suppressAutoHyphens/>
              <w:rPr>
                <w:rFonts w:ascii="Arial" w:hAnsi="Arial" w:cs="Arial"/>
                <w:sz w:val="20"/>
              </w:rPr>
            </w:pPr>
          </w:p>
        </w:tc>
        <w:tc>
          <w:tcPr>
            <w:tcW w:w="1276" w:type="dxa"/>
          </w:tcPr>
          <w:p w14:paraId="04AC9CB7" w14:textId="77777777" w:rsidR="005121CF" w:rsidRPr="00996A98" w:rsidRDefault="005121CF" w:rsidP="00B631D4">
            <w:pPr>
              <w:suppressAutoHyphens/>
              <w:rPr>
                <w:rFonts w:ascii="Arial" w:hAnsi="Arial" w:cs="Arial"/>
                <w:sz w:val="20"/>
              </w:rPr>
            </w:pPr>
          </w:p>
        </w:tc>
        <w:tc>
          <w:tcPr>
            <w:tcW w:w="1536" w:type="dxa"/>
          </w:tcPr>
          <w:p w14:paraId="6D04DC83" w14:textId="77777777" w:rsidR="005121CF" w:rsidRPr="00996A98" w:rsidRDefault="005121CF" w:rsidP="00B631D4">
            <w:pPr>
              <w:suppressAutoHyphens/>
              <w:rPr>
                <w:rFonts w:ascii="Arial" w:hAnsi="Arial" w:cs="Arial"/>
                <w:sz w:val="20"/>
              </w:rPr>
            </w:pPr>
          </w:p>
        </w:tc>
        <w:tc>
          <w:tcPr>
            <w:tcW w:w="1588" w:type="dxa"/>
          </w:tcPr>
          <w:p w14:paraId="6E8C8B18" w14:textId="77777777" w:rsidR="005121CF" w:rsidRPr="00996A98" w:rsidRDefault="005121CF" w:rsidP="00B631D4">
            <w:pPr>
              <w:suppressAutoHyphens/>
              <w:rPr>
                <w:rFonts w:ascii="Arial" w:hAnsi="Arial" w:cs="Arial"/>
                <w:sz w:val="20"/>
              </w:rPr>
            </w:pPr>
          </w:p>
        </w:tc>
      </w:tr>
      <w:tr w:rsidR="005121CF" w:rsidRPr="00996A98" w14:paraId="186CEA68" w14:textId="77777777" w:rsidTr="00997A9F">
        <w:trPr>
          <w:cantSplit/>
        </w:trPr>
        <w:tc>
          <w:tcPr>
            <w:tcW w:w="510" w:type="dxa"/>
          </w:tcPr>
          <w:p w14:paraId="266FBC2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29</w:t>
            </w:r>
          </w:p>
        </w:tc>
        <w:tc>
          <w:tcPr>
            <w:tcW w:w="2353" w:type="dxa"/>
          </w:tcPr>
          <w:p w14:paraId="27919B07" w14:textId="77777777" w:rsidR="005121CF" w:rsidRPr="00996A98" w:rsidRDefault="005121CF" w:rsidP="00B631D4">
            <w:pPr>
              <w:suppressAutoHyphens/>
              <w:rPr>
                <w:rFonts w:ascii="Arial" w:hAnsi="Arial" w:cs="Arial"/>
                <w:sz w:val="20"/>
              </w:rPr>
            </w:pPr>
          </w:p>
        </w:tc>
        <w:tc>
          <w:tcPr>
            <w:tcW w:w="1332" w:type="dxa"/>
          </w:tcPr>
          <w:p w14:paraId="17F52F3E" w14:textId="77777777" w:rsidR="005121CF" w:rsidRPr="00996A98" w:rsidRDefault="005121CF" w:rsidP="00B631D4">
            <w:pPr>
              <w:suppressAutoHyphens/>
              <w:rPr>
                <w:rFonts w:ascii="Arial" w:hAnsi="Arial" w:cs="Arial"/>
                <w:sz w:val="20"/>
              </w:rPr>
            </w:pPr>
          </w:p>
        </w:tc>
        <w:tc>
          <w:tcPr>
            <w:tcW w:w="1184" w:type="dxa"/>
          </w:tcPr>
          <w:p w14:paraId="34220CE1" w14:textId="77777777" w:rsidR="005121CF" w:rsidRPr="00996A98" w:rsidRDefault="005121CF" w:rsidP="00B631D4">
            <w:pPr>
              <w:suppressAutoHyphens/>
              <w:rPr>
                <w:rFonts w:ascii="Arial" w:hAnsi="Arial" w:cs="Arial"/>
                <w:sz w:val="20"/>
              </w:rPr>
            </w:pPr>
          </w:p>
        </w:tc>
        <w:tc>
          <w:tcPr>
            <w:tcW w:w="1276" w:type="dxa"/>
          </w:tcPr>
          <w:p w14:paraId="1954E5CA" w14:textId="77777777" w:rsidR="005121CF" w:rsidRPr="00996A98" w:rsidRDefault="005121CF" w:rsidP="00B631D4">
            <w:pPr>
              <w:suppressAutoHyphens/>
              <w:rPr>
                <w:rFonts w:ascii="Arial" w:hAnsi="Arial" w:cs="Arial"/>
                <w:sz w:val="20"/>
              </w:rPr>
            </w:pPr>
          </w:p>
        </w:tc>
        <w:tc>
          <w:tcPr>
            <w:tcW w:w="1536" w:type="dxa"/>
          </w:tcPr>
          <w:p w14:paraId="690025E3" w14:textId="77777777" w:rsidR="005121CF" w:rsidRPr="00996A98" w:rsidRDefault="005121CF" w:rsidP="00B631D4">
            <w:pPr>
              <w:suppressAutoHyphens/>
              <w:rPr>
                <w:rFonts w:ascii="Arial" w:hAnsi="Arial" w:cs="Arial"/>
                <w:sz w:val="20"/>
              </w:rPr>
            </w:pPr>
          </w:p>
        </w:tc>
        <w:tc>
          <w:tcPr>
            <w:tcW w:w="1588" w:type="dxa"/>
          </w:tcPr>
          <w:p w14:paraId="45BA5573" w14:textId="77777777" w:rsidR="005121CF" w:rsidRPr="00996A98" w:rsidRDefault="005121CF" w:rsidP="00B631D4">
            <w:pPr>
              <w:suppressAutoHyphens/>
              <w:rPr>
                <w:rFonts w:ascii="Arial" w:hAnsi="Arial" w:cs="Arial"/>
                <w:sz w:val="20"/>
              </w:rPr>
            </w:pPr>
          </w:p>
        </w:tc>
      </w:tr>
      <w:tr w:rsidR="005121CF" w:rsidRPr="00996A98" w14:paraId="166EDCC0" w14:textId="77777777" w:rsidTr="00997A9F">
        <w:trPr>
          <w:cantSplit/>
        </w:trPr>
        <w:tc>
          <w:tcPr>
            <w:tcW w:w="510" w:type="dxa"/>
          </w:tcPr>
          <w:p w14:paraId="2569522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30</w:t>
            </w:r>
          </w:p>
        </w:tc>
        <w:tc>
          <w:tcPr>
            <w:tcW w:w="2353" w:type="dxa"/>
          </w:tcPr>
          <w:p w14:paraId="548168C0" w14:textId="77777777" w:rsidR="005121CF" w:rsidRPr="00996A98" w:rsidRDefault="005121CF" w:rsidP="00B631D4">
            <w:pPr>
              <w:suppressAutoHyphens/>
              <w:rPr>
                <w:rFonts w:ascii="Arial" w:hAnsi="Arial" w:cs="Arial"/>
                <w:sz w:val="20"/>
              </w:rPr>
            </w:pPr>
          </w:p>
        </w:tc>
        <w:tc>
          <w:tcPr>
            <w:tcW w:w="1332" w:type="dxa"/>
          </w:tcPr>
          <w:p w14:paraId="039C6BA4" w14:textId="77777777" w:rsidR="005121CF" w:rsidRPr="00996A98" w:rsidRDefault="005121CF" w:rsidP="00B631D4">
            <w:pPr>
              <w:suppressAutoHyphens/>
              <w:rPr>
                <w:rFonts w:ascii="Arial" w:hAnsi="Arial" w:cs="Arial"/>
                <w:sz w:val="20"/>
              </w:rPr>
            </w:pPr>
          </w:p>
        </w:tc>
        <w:tc>
          <w:tcPr>
            <w:tcW w:w="1184" w:type="dxa"/>
          </w:tcPr>
          <w:p w14:paraId="22DA168C" w14:textId="77777777" w:rsidR="005121CF" w:rsidRPr="00996A98" w:rsidRDefault="005121CF" w:rsidP="00B631D4">
            <w:pPr>
              <w:suppressAutoHyphens/>
              <w:rPr>
                <w:rFonts w:ascii="Arial" w:hAnsi="Arial" w:cs="Arial"/>
                <w:sz w:val="20"/>
              </w:rPr>
            </w:pPr>
          </w:p>
        </w:tc>
        <w:tc>
          <w:tcPr>
            <w:tcW w:w="1276" w:type="dxa"/>
          </w:tcPr>
          <w:p w14:paraId="239FB388" w14:textId="77777777" w:rsidR="005121CF" w:rsidRPr="00996A98" w:rsidRDefault="005121CF" w:rsidP="00B631D4">
            <w:pPr>
              <w:suppressAutoHyphens/>
              <w:rPr>
                <w:rFonts w:ascii="Arial" w:hAnsi="Arial" w:cs="Arial"/>
                <w:sz w:val="20"/>
              </w:rPr>
            </w:pPr>
          </w:p>
        </w:tc>
        <w:tc>
          <w:tcPr>
            <w:tcW w:w="1536" w:type="dxa"/>
          </w:tcPr>
          <w:p w14:paraId="40B72480" w14:textId="77777777" w:rsidR="005121CF" w:rsidRPr="00996A98" w:rsidRDefault="005121CF" w:rsidP="00B631D4">
            <w:pPr>
              <w:suppressAutoHyphens/>
              <w:rPr>
                <w:rFonts w:ascii="Arial" w:hAnsi="Arial" w:cs="Arial"/>
                <w:sz w:val="20"/>
              </w:rPr>
            </w:pPr>
          </w:p>
        </w:tc>
        <w:tc>
          <w:tcPr>
            <w:tcW w:w="1588" w:type="dxa"/>
          </w:tcPr>
          <w:p w14:paraId="4D000FE7" w14:textId="77777777" w:rsidR="005121CF" w:rsidRPr="00996A98" w:rsidRDefault="005121CF" w:rsidP="00B631D4">
            <w:pPr>
              <w:suppressAutoHyphens/>
              <w:rPr>
                <w:rFonts w:ascii="Arial" w:hAnsi="Arial" w:cs="Arial"/>
                <w:sz w:val="20"/>
              </w:rPr>
            </w:pPr>
          </w:p>
        </w:tc>
      </w:tr>
      <w:tr w:rsidR="005121CF" w:rsidRPr="00996A98" w14:paraId="6F763C3C" w14:textId="77777777" w:rsidTr="00997A9F">
        <w:trPr>
          <w:cantSplit/>
        </w:trPr>
        <w:tc>
          <w:tcPr>
            <w:tcW w:w="510" w:type="dxa"/>
          </w:tcPr>
          <w:p w14:paraId="36175E5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31</w:t>
            </w:r>
          </w:p>
        </w:tc>
        <w:tc>
          <w:tcPr>
            <w:tcW w:w="2353" w:type="dxa"/>
          </w:tcPr>
          <w:p w14:paraId="398ABFA4" w14:textId="77777777" w:rsidR="005121CF" w:rsidRPr="00996A98" w:rsidRDefault="005121CF" w:rsidP="00B631D4">
            <w:pPr>
              <w:suppressAutoHyphens/>
              <w:rPr>
                <w:rFonts w:ascii="Arial" w:hAnsi="Arial" w:cs="Arial"/>
                <w:sz w:val="20"/>
              </w:rPr>
            </w:pPr>
          </w:p>
        </w:tc>
        <w:tc>
          <w:tcPr>
            <w:tcW w:w="1332" w:type="dxa"/>
          </w:tcPr>
          <w:p w14:paraId="1AE6CB79" w14:textId="77777777" w:rsidR="005121CF" w:rsidRPr="00996A98" w:rsidRDefault="005121CF" w:rsidP="00B631D4">
            <w:pPr>
              <w:suppressAutoHyphens/>
              <w:rPr>
                <w:rFonts w:ascii="Arial" w:hAnsi="Arial" w:cs="Arial"/>
                <w:sz w:val="20"/>
              </w:rPr>
            </w:pPr>
          </w:p>
        </w:tc>
        <w:tc>
          <w:tcPr>
            <w:tcW w:w="1184" w:type="dxa"/>
          </w:tcPr>
          <w:p w14:paraId="2318B315" w14:textId="77777777" w:rsidR="005121CF" w:rsidRPr="00996A98" w:rsidRDefault="005121CF" w:rsidP="00B631D4">
            <w:pPr>
              <w:suppressAutoHyphens/>
              <w:rPr>
                <w:rFonts w:ascii="Arial" w:hAnsi="Arial" w:cs="Arial"/>
                <w:sz w:val="20"/>
              </w:rPr>
            </w:pPr>
          </w:p>
        </w:tc>
        <w:tc>
          <w:tcPr>
            <w:tcW w:w="1276" w:type="dxa"/>
          </w:tcPr>
          <w:p w14:paraId="059AE31B" w14:textId="77777777" w:rsidR="005121CF" w:rsidRPr="00996A98" w:rsidRDefault="005121CF" w:rsidP="00B631D4">
            <w:pPr>
              <w:suppressAutoHyphens/>
              <w:rPr>
                <w:rFonts w:ascii="Arial" w:hAnsi="Arial" w:cs="Arial"/>
                <w:sz w:val="20"/>
              </w:rPr>
            </w:pPr>
          </w:p>
        </w:tc>
        <w:tc>
          <w:tcPr>
            <w:tcW w:w="1536" w:type="dxa"/>
          </w:tcPr>
          <w:p w14:paraId="2207384F" w14:textId="77777777" w:rsidR="005121CF" w:rsidRPr="00996A98" w:rsidRDefault="005121CF" w:rsidP="00B631D4">
            <w:pPr>
              <w:suppressAutoHyphens/>
              <w:rPr>
                <w:rFonts w:ascii="Arial" w:hAnsi="Arial" w:cs="Arial"/>
                <w:sz w:val="20"/>
              </w:rPr>
            </w:pPr>
          </w:p>
        </w:tc>
        <w:tc>
          <w:tcPr>
            <w:tcW w:w="1588" w:type="dxa"/>
          </w:tcPr>
          <w:p w14:paraId="0A07FCB4" w14:textId="77777777" w:rsidR="005121CF" w:rsidRPr="00996A98" w:rsidRDefault="005121CF" w:rsidP="00B631D4">
            <w:pPr>
              <w:suppressAutoHyphens/>
              <w:rPr>
                <w:rFonts w:ascii="Arial" w:hAnsi="Arial" w:cs="Arial"/>
                <w:sz w:val="20"/>
              </w:rPr>
            </w:pPr>
          </w:p>
        </w:tc>
      </w:tr>
      <w:tr w:rsidR="005121CF" w:rsidRPr="00996A98" w14:paraId="31F6FD19" w14:textId="77777777" w:rsidTr="00997A9F">
        <w:trPr>
          <w:cantSplit/>
        </w:trPr>
        <w:tc>
          <w:tcPr>
            <w:tcW w:w="510" w:type="dxa"/>
          </w:tcPr>
          <w:p w14:paraId="25F1C88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32</w:t>
            </w:r>
          </w:p>
        </w:tc>
        <w:tc>
          <w:tcPr>
            <w:tcW w:w="2353" w:type="dxa"/>
          </w:tcPr>
          <w:p w14:paraId="47A5B655" w14:textId="77777777" w:rsidR="005121CF" w:rsidRPr="00996A98" w:rsidRDefault="005121CF" w:rsidP="00B631D4">
            <w:pPr>
              <w:suppressAutoHyphens/>
              <w:rPr>
                <w:rFonts w:ascii="Arial" w:hAnsi="Arial" w:cs="Arial"/>
                <w:sz w:val="20"/>
              </w:rPr>
            </w:pPr>
          </w:p>
        </w:tc>
        <w:tc>
          <w:tcPr>
            <w:tcW w:w="1332" w:type="dxa"/>
          </w:tcPr>
          <w:p w14:paraId="3B50C0EF" w14:textId="77777777" w:rsidR="005121CF" w:rsidRPr="00996A98" w:rsidRDefault="005121CF" w:rsidP="00B631D4">
            <w:pPr>
              <w:suppressAutoHyphens/>
              <w:rPr>
                <w:rFonts w:ascii="Arial" w:hAnsi="Arial" w:cs="Arial"/>
                <w:sz w:val="20"/>
              </w:rPr>
            </w:pPr>
          </w:p>
        </w:tc>
        <w:tc>
          <w:tcPr>
            <w:tcW w:w="1184" w:type="dxa"/>
          </w:tcPr>
          <w:p w14:paraId="24065370" w14:textId="77777777" w:rsidR="005121CF" w:rsidRPr="00996A98" w:rsidRDefault="005121CF" w:rsidP="00B631D4">
            <w:pPr>
              <w:suppressAutoHyphens/>
              <w:rPr>
                <w:rFonts w:ascii="Arial" w:hAnsi="Arial" w:cs="Arial"/>
                <w:sz w:val="20"/>
              </w:rPr>
            </w:pPr>
          </w:p>
        </w:tc>
        <w:tc>
          <w:tcPr>
            <w:tcW w:w="1276" w:type="dxa"/>
          </w:tcPr>
          <w:p w14:paraId="21BBB586" w14:textId="77777777" w:rsidR="005121CF" w:rsidRPr="00996A98" w:rsidRDefault="005121CF" w:rsidP="00B631D4">
            <w:pPr>
              <w:suppressAutoHyphens/>
              <w:rPr>
                <w:rFonts w:ascii="Arial" w:hAnsi="Arial" w:cs="Arial"/>
                <w:sz w:val="20"/>
              </w:rPr>
            </w:pPr>
          </w:p>
        </w:tc>
        <w:tc>
          <w:tcPr>
            <w:tcW w:w="1536" w:type="dxa"/>
          </w:tcPr>
          <w:p w14:paraId="392F943F" w14:textId="77777777" w:rsidR="005121CF" w:rsidRPr="00996A98" w:rsidRDefault="005121CF" w:rsidP="00B631D4">
            <w:pPr>
              <w:suppressAutoHyphens/>
              <w:rPr>
                <w:rFonts w:ascii="Arial" w:hAnsi="Arial" w:cs="Arial"/>
                <w:sz w:val="20"/>
              </w:rPr>
            </w:pPr>
          </w:p>
        </w:tc>
        <w:tc>
          <w:tcPr>
            <w:tcW w:w="1588" w:type="dxa"/>
          </w:tcPr>
          <w:p w14:paraId="7157020F" w14:textId="77777777" w:rsidR="005121CF" w:rsidRPr="00996A98" w:rsidRDefault="005121CF" w:rsidP="00B631D4">
            <w:pPr>
              <w:suppressAutoHyphens/>
              <w:rPr>
                <w:rFonts w:ascii="Arial" w:hAnsi="Arial" w:cs="Arial"/>
                <w:sz w:val="20"/>
              </w:rPr>
            </w:pPr>
          </w:p>
        </w:tc>
      </w:tr>
      <w:tr w:rsidR="005121CF" w:rsidRPr="00996A98" w14:paraId="6CD2A613" w14:textId="77777777" w:rsidTr="00997A9F">
        <w:trPr>
          <w:cantSplit/>
        </w:trPr>
        <w:tc>
          <w:tcPr>
            <w:tcW w:w="510" w:type="dxa"/>
          </w:tcPr>
          <w:p w14:paraId="6B58877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33</w:t>
            </w:r>
          </w:p>
        </w:tc>
        <w:tc>
          <w:tcPr>
            <w:tcW w:w="2353" w:type="dxa"/>
          </w:tcPr>
          <w:p w14:paraId="3E51C2D6" w14:textId="77777777" w:rsidR="005121CF" w:rsidRPr="00996A98" w:rsidRDefault="005121CF" w:rsidP="00B631D4">
            <w:pPr>
              <w:suppressAutoHyphens/>
              <w:rPr>
                <w:rFonts w:ascii="Arial" w:hAnsi="Arial" w:cs="Arial"/>
                <w:sz w:val="20"/>
              </w:rPr>
            </w:pPr>
          </w:p>
        </w:tc>
        <w:tc>
          <w:tcPr>
            <w:tcW w:w="1332" w:type="dxa"/>
          </w:tcPr>
          <w:p w14:paraId="61AC6714" w14:textId="77777777" w:rsidR="005121CF" w:rsidRPr="00996A98" w:rsidRDefault="005121CF" w:rsidP="00B631D4">
            <w:pPr>
              <w:suppressAutoHyphens/>
              <w:rPr>
                <w:rFonts w:ascii="Arial" w:hAnsi="Arial" w:cs="Arial"/>
                <w:sz w:val="20"/>
              </w:rPr>
            </w:pPr>
          </w:p>
        </w:tc>
        <w:tc>
          <w:tcPr>
            <w:tcW w:w="1184" w:type="dxa"/>
          </w:tcPr>
          <w:p w14:paraId="2DFB5437" w14:textId="77777777" w:rsidR="005121CF" w:rsidRPr="00996A98" w:rsidRDefault="005121CF" w:rsidP="00B631D4">
            <w:pPr>
              <w:suppressAutoHyphens/>
              <w:rPr>
                <w:rFonts w:ascii="Arial" w:hAnsi="Arial" w:cs="Arial"/>
                <w:sz w:val="20"/>
              </w:rPr>
            </w:pPr>
          </w:p>
        </w:tc>
        <w:tc>
          <w:tcPr>
            <w:tcW w:w="1276" w:type="dxa"/>
          </w:tcPr>
          <w:p w14:paraId="1DDA95AE" w14:textId="77777777" w:rsidR="005121CF" w:rsidRPr="00996A98" w:rsidRDefault="005121CF" w:rsidP="00B631D4">
            <w:pPr>
              <w:suppressAutoHyphens/>
              <w:rPr>
                <w:rFonts w:ascii="Arial" w:hAnsi="Arial" w:cs="Arial"/>
                <w:sz w:val="20"/>
              </w:rPr>
            </w:pPr>
          </w:p>
        </w:tc>
        <w:tc>
          <w:tcPr>
            <w:tcW w:w="1536" w:type="dxa"/>
          </w:tcPr>
          <w:p w14:paraId="65ACE390" w14:textId="77777777" w:rsidR="005121CF" w:rsidRPr="00996A98" w:rsidRDefault="005121CF" w:rsidP="00B631D4">
            <w:pPr>
              <w:suppressAutoHyphens/>
              <w:rPr>
                <w:rFonts w:ascii="Arial" w:hAnsi="Arial" w:cs="Arial"/>
                <w:sz w:val="20"/>
              </w:rPr>
            </w:pPr>
          </w:p>
        </w:tc>
        <w:tc>
          <w:tcPr>
            <w:tcW w:w="1588" w:type="dxa"/>
          </w:tcPr>
          <w:p w14:paraId="34A303B9" w14:textId="77777777" w:rsidR="005121CF" w:rsidRPr="00996A98" w:rsidRDefault="005121CF" w:rsidP="00B631D4">
            <w:pPr>
              <w:suppressAutoHyphens/>
              <w:rPr>
                <w:rFonts w:ascii="Arial" w:hAnsi="Arial" w:cs="Arial"/>
                <w:sz w:val="20"/>
              </w:rPr>
            </w:pPr>
          </w:p>
        </w:tc>
      </w:tr>
      <w:tr w:rsidR="005121CF" w:rsidRPr="00996A98" w14:paraId="2009E2B7" w14:textId="77777777" w:rsidTr="00997A9F">
        <w:trPr>
          <w:cantSplit/>
        </w:trPr>
        <w:tc>
          <w:tcPr>
            <w:tcW w:w="510" w:type="dxa"/>
          </w:tcPr>
          <w:p w14:paraId="683A06E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34</w:t>
            </w:r>
          </w:p>
        </w:tc>
        <w:tc>
          <w:tcPr>
            <w:tcW w:w="2353" w:type="dxa"/>
          </w:tcPr>
          <w:p w14:paraId="1527002B" w14:textId="77777777" w:rsidR="005121CF" w:rsidRPr="00996A98" w:rsidRDefault="005121CF" w:rsidP="00B631D4">
            <w:pPr>
              <w:suppressAutoHyphens/>
              <w:rPr>
                <w:rFonts w:ascii="Arial" w:hAnsi="Arial" w:cs="Arial"/>
                <w:sz w:val="20"/>
              </w:rPr>
            </w:pPr>
          </w:p>
        </w:tc>
        <w:tc>
          <w:tcPr>
            <w:tcW w:w="1332" w:type="dxa"/>
          </w:tcPr>
          <w:p w14:paraId="143E32F6" w14:textId="77777777" w:rsidR="005121CF" w:rsidRPr="00996A98" w:rsidRDefault="005121CF" w:rsidP="00B631D4">
            <w:pPr>
              <w:suppressAutoHyphens/>
              <w:rPr>
                <w:rFonts w:ascii="Arial" w:hAnsi="Arial" w:cs="Arial"/>
                <w:sz w:val="20"/>
              </w:rPr>
            </w:pPr>
          </w:p>
        </w:tc>
        <w:tc>
          <w:tcPr>
            <w:tcW w:w="1184" w:type="dxa"/>
          </w:tcPr>
          <w:p w14:paraId="3135C9D4" w14:textId="77777777" w:rsidR="005121CF" w:rsidRPr="00996A98" w:rsidRDefault="005121CF" w:rsidP="00B631D4">
            <w:pPr>
              <w:suppressAutoHyphens/>
              <w:rPr>
                <w:rFonts w:ascii="Arial" w:hAnsi="Arial" w:cs="Arial"/>
                <w:sz w:val="20"/>
              </w:rPr>
            </w:pPr>
          </w:p>
        </w:tc>
        <w:tc>
          <w:tcPr>
            <w:tcW w:w="1276" w:type="dxa"/>
          </w:tcPr>
          <w:p w14:paraId="778CA846" w14:textId="77777777" w:rsidR="005121CF" w:rsidRPr="00996A98" w:rsidRDefault="005121CF" w:rsidP="00B631D4">
            <w:pPr>
              <w:suppressAutoHyphens/>
              <w:rPr>
                <w:rFonts w:ascii="Arial" w:hAnsi="Arial" w:cs="Arial"/>
                <w:sz w:val="20"/>
              </w:rPr>
            </w:pPr>
          </w:p>
        </w:tc>
        <w:tc>
          <w:tcPr>
            <w:tcW w:w="1536" w:type="dxa"/>
          </w:tcPr>
          <w:p w14:paraId="6A207299" w14:textId="77777777" w:rsidR="005121CF" w:rsidRPr="00996A98" w:rsidRDefault="005121CF" w:rsidP="00B631D4">
            <w:pPr>
              <w:suppressAutoHyphens/>
              <w:rPr>
                <w:rFonts w:ascii="Arial" w:hAnsi="Arial" w:cs="Arial"/>
                <w:sz w:val="20"/>
              </w:rPr>
            </w:pPr>
          </w:p>
        </w:tc>
        <w:tc>
          <w:tcPr>
            <w:tcW w:w="1588" w:type="dxa"/>
          </w:tcPr>
          <w:p w14:paraId="79D94A72" w14:textId="77777777" w:rsidR="005121CF" w:rsidRPr="00996A98" w:rsidRDefault="005121CF" w:rsidP="00B631D4">
            <w:pPr>
              <w:suppressAutoHyphens/>
              <w:rPr>
                <w:rFonts w:ascii="Arial" w:hAnsi="Arial" w:cs="Arial"/>
                <w:sz w:val="20"/>
              </w:rPr>
            </w:pPr>
          </w:p>
        </w:tc>
      </w:tr>
      <w:tr w:rsidR="005121CF" w:rsidRPr="00996A98" w14:paraId="2E8D3491" w14:textId="77777777" w:rsidTr="00997A9F">
        <w:trPr>
          <w:cantSplit/>
        </w:trPr>
        <w:tc>
          <w:tcPr>
            <w:tcW w:w="510" w:type="dxa"/>
          </w:tcPr>
          <w:p w14:paraId="364B3E2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35</w:t>
            </w:r>
          </w:p>
        </w:tc>
        <w:tc>
          <w:tcPr>
            <w:tcW w:w="2353" w:type="dxa"/>
          </w:tcPr>
          <w:p w14:paraId="7F9C366E" w14:textId="77777777" w:rsidR="005121CF" w:rsidRPr="00996A98" w:rsidRDefault="005121CF" w:rsidP="00B631D4">
            <w:pPr>
              <w:suppressAutoHyphens/>
              <w:rPr>
                <w:rFonts w:ascii="Arial" w:hAnsi="Arial" w:cs="Arial"/>
                <w:sz w:val="20"/>
              </w:rPr>
            </w:pPr>
          </w:p>
        </w:tc>
        <w:tc>
          <w:tcPr>
            <w:tcW w:w="1332" w:type="dxa"/>
          </w:tcPr>
          <w:p w14:paraId="26E1191E" w14:textId="77777777" w:rsidR="005121CF" w:rsidRPr="00996A98" w:rsidRDefault="005121CF" w:rsidP="00B631D4">
            <w:pPr>
              <w:suppressAutoHyphens/>
              <w:rPr>
                <w:rFonts w:ascii="Arial" w:hAnsi="Arial" w:cs="Arial"/>
                <w:sz w:val="20"/>
              </w:rPr>
            </w:pPr>
          </w:p>
        </w:tc>
        <w:tc>
          <w:tcPr>
            <w:tcW w:w="1184" w:type="dxa"/>
          </w:tcPr>
          <w:p w14:paraId="248D50D1" w14:textId="77777777" w:rsidR="005121CF" w:rsidRPr="00996A98" w:rsidRDefault="005121CF" w:rsidP="00B631D4">
            <w:pPr>
              <w:suppressAutoHyphens/>
              <w:rPr>
                <w:rFonts w:ascii="Arial" w:hAnsi="Arial" w:cs="Arial"/>
                <w:sz w:val="20"/>
              </w:rPr>
            </w:pPr>
          </w:p>
        </w:tc>
        <w:tc>
          <w:tcPr>
            <w:tcW w:w="1276" w:type="dxa"/>
          </w:tcPr>
          <w:p w14:paraId="5C622F40" w14:textId="77777777" w:rsidR="005121CF" w:rsidRPr="00996A98" w:rsidRDefault="005121CF" w:rsidP="00B631D4">
            <w:pPr>
              <w:suppressAutoHyphens/>
              <w:rPr>
                <w:rFonts w:ascii="Arial" w:hAnsi="Arial" w:cs="Arial"/>
                <w:sz w:val="20"/>
              </w:rPr>
            </w:pPr>
          </w:p>
        </w:tc>
        <w:tc>
          <w:tcPr>
            <w:tcW w:w="1536" w:type="dxa"/>
          </w:tcPr>
          <w:p w14:paraId="3DBB9579" w14:textId="77777777" w:rsidR="005121CF" w:rsidRPr="00996A98" w:rsidRDefault="005121CF" w:rsidP="00B631D4">
            <w:pPr>
              <w:suppressAutoHyphens/>
              <w:rPr>
                <w:rFonts w:ascii="Arial" w:hAnsi="Arial" w:cs="Arial"/>
                <w:sz w:val="20"/>
              </w:rPr>
            </w:pPr>
          </w:p>
        </w:tc>
        <w:tc>
          <w:tcPr>
            <w:tcW w:w="1588" w:type="dxa"/>
          </w:tcPr>
          <w:p w14:paraId="60621A06" w14:textId="77777777" w:rsidR="005121CF" w:rsidRPr="00996A98" w:rsidRDefault="005121CF" w:rsidP="00B631D4">
            <w:pPr>
              <w:suppressAutoHyphens/>
              <w:rPr>
                <w:rFonts w:ascii="Arial" w:hAnsi="Arial" w:cs="Arial"/>
                <w:sz w:val="20"/>
              </w:rPr>
            </w:pPr>
          </w:p>
        </w:tc>
      </w:tr>
    </w:tbl>
    <w:p w14:paraId="7A267717" w14:textId="77777777" w:rsidR="005121CF" w:rsidRPr="00996A98" w:rsidRDefault="005121CF" w:rsidP="00B631D4">
      <w:pPr>
        <w:suppressAutoHyphens/>
        <w:spacing w:before="120"/>
        <w:rPr>
          <w:rFonts w:ascii="Arial" w:hAnsi="Arial" w:cs="Arial"/>
          <w:sz w:val="20"/>
          <w:lang w:eastAsia="x-none"/>
        </w:rPr>
      </w:pPr>
      <w:r w:rsidRPr="00996A98">
        <w:rPr>
          <w:rFonts w:ascii="Arial" w:hAnsi="Arial" w:cs="Arial"/>
          <w:sz w:val="20"/>
          <w:lang w:eastAsia="x-none"/>
        </w:rPr>
        <w:t xml:space="preserve">Risulta che hanno, dunque, superato l’esame di Stato, avendo riportato un voto complessivo superiore od uguale a sessanta centesimi, i seguenti </w:t>
      </w:r>
      <w:proofErr w:type="gramStart"/>
      <w:r w:rsidRPr="00996A98">
        <w:rPr>
          <w:rFonts w:ascii="Arial" w:hAnsi="Arial" w:cs="Arial"/>
          <w:sz w:val="20"/>
          <w:lang w:eastAsia="x-none"/>
        </w:rPr>
        <w:t>candidati: ….</w:t>
      </w:r>
      <w:proofErr w:type="gramEnd"/>
      <w:r w:rsidRPr="00996A98">
        <w:rPr>
          <w:rFonts w:ascii="Arial" w:hAnsi="Arial" w:cs="Arial"/>
          <w:sz w:val="20"/>
          <w:lang w:eastAsia="x-none"/>
        </w:rPr>
        <w:t>.………………………..…………</w:t>
      </w:r>
    </w:p>
    <w:p w14:paraId="30B39415"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444C4AA" w14:textId="77777777" w:rsidR="005121CF" w:rsidRPr="00996A98" w:rsidRDefault="005121CF" w:rsidP="00B631D4">
      <w:pPr>
        <w:suppressAutoHyphens/>
        <w:rPr>
          <w:rFonts w:ascii="Arial" w:hAnsi="Arial" w:cs="Arial"/>
          <w:sz w:val="20"/>
        </w:rPr>
      </w:pPr>
      <w:r w:rsidRPr="00996A98">
        <w:rPr>
          <w:rFonts w:ascii="Arial" w:hAnsi="Arial" w:cs="Arial"/>
          <w:sz w:val="20"/>
        </w:rPr>
        <w:t>Risulta che non hanno superato l’esame di Stato, avendo riportato un voto complessivo inferiore a sessanta centesimi, i seguenti candidati: ……………………</w:t>
      </w:r>
      <w:proofErr w:type="gramStart"/>
      <w:r w:rsidRPr="00996A98">
        <w:rPr>
          <w:rFonts w:ascii="Arial" w:hAnsi="Arial" w:cs="Arial"/>
          <w:sz w:val="20"/>
        </w:rPr>
        <w:t>…….</w:t>
      </w:r>
      <w:proofErr w:type="gramEnd"/>
      <w:r w:rsidRPr="00996A98">
        <w:rPr>
          <w:rFonts w:ascii="Arial" w:hAnsi="Arial" w:cs="Arial"/>
          <w:sz w:val="20"/>
        </w:rPr>
        <w:t>…...................…………….………</w:t>
      </w:r>
    </w:p>
    <w:p w14:paraId="0D39A233"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7103C7D" w14:textId="77777777" w:rsidR="005121CF" w:rsidRPr="00996A98" w:rsidRDefault="005121CF" w:rsidP="00B631D4">
      <w:pPr>
        <w:suppressAutoHyphens/>
        <w:rPr>
          <w:rFonts w:ascii="Arial" w:hAnsi="Arial" w:cs="Arial"/>
          <w:sz w:val="20"/>
        </w:rPr>
      </w:pPr>
      <w:r w:rsidRPr="00996A98">
        <w:rPr>
          <w:rFonts w:ascii="Arial" w:hAnsi="Arial" w:cs="Arial"/>
          <w:sz w:val="20"/>
        </w:rPr>
        <w:t>I seguenti candidati esterni, che hanno sostenuto con esito positivo gli esami preliminari e che non hanno superato l’esame di Stato, risultano idonei alla frequenza dell’ultima classe del corso di studi cui l’esame si riferisce (qualora non abbiano già conseguito nei precedenti anni scolastici la promozione o l’idoneità all’ultima classe) …………</w:t>
      </w:r>
      <w:proofErr w:type="gramStart"/>
      <w:r w:rsidRPr="00996A98">
        <w:rPr>
          <w:rFonts w:ascii="Arial" w:hAnsi="Arial" w:cs="Arial"/>
          <w:sz w:val="20"/>
        </w:rPr>
        <w:t>…….</w:t>
      </w:r>
      <w:proofErr w:type="gramEnd"/>
      <w:r w:rsidRPr="00996A98">
        <w:rPr>
          <w:rFonts w:ascii="Arial" w:hAnsi="Arial" w:cs="Arial"/>
          <w:sz w:val="20"/>
        </w:rPr>
        <w:t>……………………………………… …………………………….……………………………………….....….................................................</w:t>
      </w:r>
    </w:p>
    <w:p w14:paraId="44ED8FEE"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8B77580" w14:textId="77777777" w:rsidR="005121CF" w:rsidRPr="00996A98" w:rsidRDefault="005121CF" w:rsidP="00B631D4">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996A98" w14:paraId="5846333D" w14:textId="77777777" w:rsidTr="00172B9C">
        <w:tc>
          <w:tcPr>
            <w:tcW w:w="1951" w:type="dxa"/>
          </w:tcPr>
          <w:p w14:paraId="612399BF"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candidati cui è stata attribuita la lode</w:t>
            </w:r>
          </w:p>
        </w:tc>
        <w:tc>
          <w:tcPr>
            <w:tcW w:w="7830" w:type="dxa"/>
            <w:vAlign w:val="center"/>
          </w:tcPr>
          <w:p w14:paraId="2DCE23F5"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w:t>
            </w:r>
          </w:p>
        </w:tc>
      </w:tr>
      <w:tr w:rsidR="005121CF" w:rsidRPr="00996A98" w14:paraId="43BB3B0F" w14:textId="77777777" w:rsidTr="00172B9C">
        <w:trPr>
          <w:trHeight w:val="567"/>
        </w:trPr>
        <w:tc>
          <w:tcPr>
            <w:tcW w:w="1951" w:type="dxa"/>
          </w:tcPr>
          <w:p w14:paraId="18287EB5" w14:textId="77777777" w:rsidR="005121CF" w:rsidRPr="00996A98" w:rsidRDefault="005121CF" w:rsidP="00B631D4">
            <w:pPr>
              <w:suppressAutoHyphens/>
              <w:rPr>
                <w:rFonts w:ascii="Arial" w:hAnsi="Arial" w:cs="Arial"/>
                <w:sz w:val="20"/>
              </w:rPr>
            </w:pPr>
          </w:p>
        </w:tc>
        <w:tc>
          <w:tcPr>
            <w:tcW w:w="7830" w:type="dxa"/>
          </w:tcPr>
          <w:p w14:paraId="6491AD8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0FD21DE" w14:textId="77777777" w:rsidTr="00172B9C">
        <w:trPr>
          <w:trHeight w:val="567"/>
        </w:trPr>
        <w:tc>
          <w:tcPr>
            <w:tcW w:w="1951" w:type="dxa"/>
          </w:tcPr>
          <w:p w14:paraId="00D58392" w14:textId="77777777" w:rsidR="005121CF" w:rsidRPr="00996A98" w:rsidRDefault="005121CF" w:rsidP="00B631D4">
            <w:pPr>
              <w:suppressAutoHyphens/>
              <w:rPr>
                <w:rFonts w:ascii="Arial" w:hAnsi="Arial" w:cs="Arial"/>
                <w:sz w:val="20"/>
              </w:rPr>
            </w:pPr>
          </w:p>
        </w:tc>
        <w:tc>
          <w:tcPr>
            <w:tcW w:w="7830" w:type="dxa"/>
          </w:tcPr>
          <w:p w14:paraId="1A2538B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D7B80A0" w14:textId="77777777" w:rsidTr="00172B9C">
        <w:trPr>
          <w:trHeight w:val="567"/>
        </w:trPr>
        <w:tc>
          <w:tcPr>
            <w:tcW w:w="1951" w:type="dxa"/>
          </w:tcPr>
          <w:p w14:paraId="2A0903C6" w14:textId="77777777" w:rsidR="005121CF" w:rsidRPr="00996A98" w:rsidRDefault="005121CF" w:rsidP="00B631D4">
            <w:pPr>
              <w:suppressAutoHyphens/>
              <w:rPr>
                <w:rFonts w:ascii="Arial" w:hAnsi="Arial" w:cs="Arial"/>
                <w:sz w:val="20"/>
              </w:rPr>
            </w:pPr>
          </w:p>
        </w:tc>
        <w:tc>
          <w:tcPr>
            <w:tcW w:w="7830" w:type="dxa"/>
          </w:tcPr>
          <w:p w14:paraId="36E2950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760244E7" w14:textId="77777777" w:rsidR="005121CF" w:rsidRPr="00996A98" w:rsidRDefault="005121CF" w:rsidP="00B631D4">
      <w:pPr>
        <w:suppressAutoHyphens/>
        <w:rPr>
          <w:rFonts w:ascii="Arial" w:hAnsi="Arial" w:cs="Arial"/>
          <w:sz w:val="20"/>
        </w:rPr>
      </w:pPr>
    </w:p>
    <w:p w14:paraId="501A3665" w14:textId="77777777" w:rsidR="005121CF" w:rsidRPr="00996A98" w:rsidRDefault="005121CF" w:rsidP="00B631D4">
      <w:pPr>
        <w:suppressAutoHyphens/>
        <w:rPr>
          <w:rFonts w:ascii="Arial" w:hAnsi="Arial" w:cs="Arial"/>
          <w:sz w:val="20"/>
        </w:rPr>
      </w:pPr>
      <w:r w:rsidRPr="00996A98">
        <w:rPr>
          <w:rFonts w:ascii="Arial" w:hAnsi="Arial" w:cs="Arial"/>
          <w:sz w:val="20"/>
        </w:rPr>
        <w:t>Per gli studenti con disabilità, che abbiano svolto un percorso didattico differenziato e non abbiano conseguito il diploma di superamento dell’esame, la commissione</w:t>
      </w:r>
      <w:r>
        <w:rPr>
          <w:rFonts w:ascii="Arial" w:hAnsi="Arial" w:cs="Arial"/>
          <w:sz w:val="20"/>
        </w:rPr>
        <w:t>/classe</w:t>
      </w:r>
      <w:r w:rsidRPr="00996A98">
        <w:rPr>
          <w:rFonts w:ascii="Arial" w:hAnsi="Arial" w:cs="Arial"/>
          <w:sz w:val="20"/>
        </w:rPr>
        <w:t xml:space="preserve"> provvede ad attestare, per la parte di sua competenza, gli elementi utili al rilascio dell’attestato di credito formativo di cui all’art. 20, co. 5, del d. lgs n. 62 del 2017 </w:t>
      </w:r>
      <w:bookmarkStart w:id="252" w:name="_Hlk132106907"/>
      <w:r w:rsidRPr="00996A98">
        <w:rPr>
          <w:rFonts w:ascii="Arial" w:hAnsi="Arial" w:cs="Arial"/>
          <w:sz w:val="20"/>
        </w:rPr>
        <w:t xml:space="preserve">(cfr. art. 24, co. 9, </w:t>
      </w:r>
      <w:proofErr w:type="spellStart"/>
      <w:r w:rsidRPr="00996A98">
        <w:rPr>
          <w:rFonts w:ascii="Arial" w:hAnsi="Arial" w:cs="Arial"/>
          <w:sz w:val="20"/>
        </w:rPr>
        <w:t>dell’o.m.</w:t>
      </w:r>
      <w:proofErr w:type="spellEnd"/>
      <w:r w:rsidRPr="00996A98">
        <w:rPr>
          <w:rFonts w:ascii="Arial" w:hAnsi="Arial" w:cs="Arial"/>
          <w:sz w:val="20"/>
        </w:rPr>
        <w:t xml:space="preserve">). </w:t>
      </w:r>
      <w:bookmarkEnd w:id="252"/>
      <w:r w:rsidRPr="00996A98">
        <w:rPr>
          <w:rFonts w:ascii="Arial" w:hAnsi="Arial" w:cs="Arial"/>
          <w:sz w:val="20"/>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w:t>
      </w:r>
      <w:bookmarkStart w:id="253" w:name="_Hlk132106949"/>
      <w:r w:rsidRPr="00996A98">
        <w:rPr>
          <w:rFonts w:ascii="Arial" w:hAnsi="Arial" w:cs="Arial"/>
          <w:sz w:val="20"/>
        </w:rPr>
        <w:t xml:space="preserve">di credito formativo di cui all’art. 20, co. </w:t>
      </w:r>
      <w:r>
        <w:rPr>
          <w:rFonts w:ascii="Arial" w:hAnsi="Arial" w:cs="Arial"/>
          <w:sz w:val="20"/>
        </w:rPr>
        <w:t>13</w:t>
      </w:r>
      <w:r w:rsidRPr="00996A98">
        <w:rPr>
          <w:rFonts w:ascii="Arial" w:hAnsi="Arial" w:cs="Arial"/>
          <w:sz w:val="20"/>
        </w:rPr>
        <w:t xml:space="preserve">, del d. lgs. n. 62 del 2017. </w:t>
      </w:r>
      <w:bookmarkEnd w:id="253"/>
    </w:p>
    <w:p w14:paraId="18A5B0DD" w14:textId="77777777" w:rsidR="005121CF" w:rsidRPr="00996A98" w:rsidRDefault="005121CF" w:rsidP="00B631D4">
      <w:pPr>
        <w:suppressAutoHyphens/>
        <w:rPr>
          <w:rFonts w:ascii="Arial" w:hAnsi="Arial" w:cs="Arial"/>
          <w:sz w:val="20"/>
          <w:lang w:eastAsia="x-none"/>
        </w:rPr>
      </w:pPr>
    </w:p>
    <w:p w14:paraId="277EBE8A" w14:textId="77777777" w:rsidR="005121CF" w:rsidRPr="00996A98" w:rsidRDefault="005121CF" w:rsidP="00B631D4">
      <w:pPr>
        <w:suppressAutoHyphens/>
        <w:rPr>
          <w:rFonts w:ascii="Arial" w:hAnsi="Arial" w:cs="Arial"/>
          <w:sz w:val="20"/>
        </w:rPr>
      </w:pPr>
      <w:r w:rsidRPr="00996A98">
        <w:rPr>
          <w:rFonts w:ascii="Arial" w:hAnsi="Arial" w:cs="Arial"/>
          <w:sz w:val="20"/>
        </w:rPr>
        <w:t>Osservazioni ............................................................................................................................................</w:t>
      </w:r>
    </w:p>
    <w:p w14:paraId="44608D13"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4710DCAE" w14:textId="77777777" w:rsidR="005121CF" w:rsidRDefault="005121CF" w:rsidP="00B631D4">
      <w:pPr>
        <w:suppressAutoHyphens/>
        <w:rPr>
          <w:rFonts w:ascii="Arial" w:hAnsi="Arial" w:cs="Arial"/>
          <w:sz w:val="20"/>
          <w:lang w:eastAsia="x-none"/>
        </w:rPr>
      </w:pPr>
    </w:p>
    <w:p w14:paraId="6CEEE3B0"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Il risultato degli esami e il punteggio conseguito dai candidati vengono riportati sulle schede di ciascun candidato e sui registri d’esame prima della chiusura del plico degli atti della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d’esame.</w:t>
      </w:r>
    </w:p>
    <w:p w14:paraId="23A1C708" w14:textId="77777777" w:rsidR="005121CF" w:rsidRPr="00996A98" w:rsidRDefault="005121CF" w:rsidP="00B631D4">
      <w:pPr>
        <w:suppressAutoHyphens/>
        <w:rPr>
          <w:rFonts w:ascii="Arial" w:hAnsi="Arial" w:cs="Arial"/>
          <w:sz w:val="20"/>
        </w:rPr>
      </w:pPr>
    </w:p>
    <w:p w14:paraId="105D4D8F" w14:textId="77777777" w:rsidR="005121CF" w:rsidRPr="00996A98" w:rsidRDefault="005121CF" w:rsidP="00816BE7">
      <w:pPr>
        <w:suppressAutoHyphens/>
        <w:rPr>
          <w:rFonts w:ascii="Arial" w:hAnsi="Arial" w:cs="Arial"/>
          <w:sz w:val="20"/>
          <w:lang w:eastAsia="x-none"/>
        </w:rPr>
      </w:pPr>
      <w:r w:rsidRPr="00996A98">
        <w:rPr>
          <w:rFonts w:ascii="Arial" w:hAnsi="Arial" w:cs="Arial"/>
          <w:sz w:val="20"/>
          <w:lang w:eastAsia="x-none"/>
        </w:rPr>
        <w:t xml:space="preserve">Letto, approvato e sottoscritto il presente verbale, la seduta è tolta alle ore </w:t>
      </w:r>
      <w:proofErr w:type="gramStart"/>
      <w:r w:rsidRPr="00996A98">
        <w:rPr>
          <w:rFonts w:ascii="Arial" w:hAnsi="Arial" w:cs="Arial"/>
          <w:sz w:val="20"/>
          <w:lang w:eastAsia="x-none"/>
        </w:rPr>
        <w:t>…….</w:t>
      </w:r>
      <w:proofErr w:type="gramEnd"/>
      <w:r w:rsidRPr="00996A98">
        <w:rPr>
          <w:rFonts w:ascii="Arial" w:hAnsi="Arial" w:cs="Arial"/>
          <w:sz w:val="20"/>
          <w:lang w:eastAsia="x-none"/>
        </w:rPr>
        <w:t>.….…</w:t>
      </w:r>
    </w:p>
    <w:p w14:paraId="66751DA5" w14:textId="77777777" w:rsidR="005121CF" w:rsidRPr="00996A98" w:rsidRDefault="005121CF" w:rsidP="00B631D4">
      <w:pPr>
        <w:suppressAutoHyphens/>
        <w:rPr>
          <w:rFonts w:ascii="Arial" w:hAnsi="Arial" w:cs="Arial"/>
          <w:sz w:val="20"/>
        </w:rPr>
      </w:pPr>
    </w:p>
    <w:p w14:paraId="35FF33B6" w14:textId="77777777" w:rsidR="005121CF" w:rsidRPr="00996A98" w:rsidRDefault="005121CF" w:rsidP="00B631D4">
      <w:pPr>
        <w:suppressAutoHyphens/>
        <w:ind w:firstLine="1134"/>
        <w:rPr>
          <w:rFonts w:ascii="Arial" w:hAnsi="Arial" w:cs="Arial"/>
          <w:sz w:val="20"/>
        </w:rPr>
      </w:pPr>
      <w:r w:rsidRPr="00996A98">
        <w:rPr>
          <w:rFonts w:ascii="Arial" w:hAnsi="Arial" w:cs="Arial"/>
          <w:sz w:val="20"/>
        </w:rPr>
        <w:t>IL SEGRETARIO</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IL PRESIDENTE</w:t>
      </w:r>
    </w:p>
    <w:p w14:paraId="1A6F8EC2" w14:textId="77777777" w:rsidR="005121CF" w:rsidRPr="00996A98" w:rsidRDefault="005121CF" w:rsidP="00B631D4">
      <w:pPr>
        <w:suppressAutoHyphens/>
        <w:rPr>
          <w:rFonts w:ascii="Arial" w:hAnsi="Arial" w:cs="Arial"/>
          <w:sz w:val="20"/>
        </w:rPr>
      </w:pPr>
    </w:p>
    <w:p w14:paraId="44C46073" w14:textId="77777777" w:rsidR="005121CF" w:rsidRPr="00996A98" w:rsidRDefault="005121CF" w:rsidP="00B631D4">
      <w:pPr>
        <w:suppressAutoHyphens/>
        <w:ind w:firstLine="708"/>
        <w:rPr>
          <w:rFonts w:ascii="Arial" w:hAnsi="Arial" w:cs="Arial"/>
          <w:sz w:val="20"/>
        </w:rPr>
      </w:pPr>
      <w:r w:rsidRPr="00996A98">
        <w:rPr>
          <w:rFonts w:ascii="Arial" w:hAnsi="Arial" w:cs="Arial"/>
          <w:sz w:val="20"/>
        </w:rPr>
        <w:t>………............................</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w:t>
      </w:r>
    </w:p>
    <w:p w14:paraId="3CB4E98E" w14:textId="77777777" w:rsidR="00B862C4" w:rsidRPr="00252DC8" w:rsidRDefault="00B862C4" w:rsidP="00B862C4">
      <w:pPr>
        <w:pStyle w:val="Corpodeltesto2"/>
        <w:suppressAutoHyphens/>
        <w:ind w:firstLine="708"/>
        <w:jc w:val="both"/>
        <w:rPr>
          <w:rFonts w:ascii="Arial" w:hAnsi="Arial" w:cs="Arial"/>
          <w:sz w:val="20"/>
          <w:lang w:val="it-IT"/>
        </w:rPr>
      </w:pPr>
    </w:p>
    <w:p w14:paraId="0370B4E5"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15D87389" w14:textId="77777777" w:rsidR="005121CF" w:rsidRPr="00F47C91" w:rsidRDefault="005121CF" w:rsidP="00FC5533">
      <w:pPr>
        <w:pStyle w:val="Titolo1"/>
        <w:tabs>
          <w:tab w:val="clear" w:pos="360"/>
        </w:tabs>
        <w:ind w:left="0" w:firstLine="0"/>
        <w:jc w:val="both"/>
        <w:rPr>
          <w:rFonts w:ascii="Arial" w:hAnsi="Arial" w:cs="Arial"/>
          <w:szCs w:val="28"/>
        </w:rPr>
      </w:pPr>
      <w:bookmarkStart w:id="254" w:name="_Toc137039185"/>
      <w:r w:rsidRPr="00F47C91">
        <w:rPr>
          <w:rFonts w:ascii="Arial" w:hAnsi="Arial" w:cs="Arial"/>
        </w:rPr>
        <w:t xml:space="preserve">21. </w:t>
      </w:r>
      <w:r w:rsidRPr="00F47C91">
        <w:rPr>
          <w:rFonts w:ascii="Arial" w:hAnsi="Arial" w:cs="Arial"/>
          <w:szCs w:val="28"/>
        </w:rPr>
        <w:t>Verbale n.</w:t>
      </w:r>
      <w:r w:rsidRPr="00F47C91">
        <w:rPr>
          <w:rFonts w:ascii="Arial" w:hAnsi="Arial" w:cs="Arial"/>
          <w:szCs w:val="28"/>
        </w:rPr>
        <w:fldChar w:fldCharType="begin">
          <w:ffData>
            <w:name w:val="Testo1"/>
            <w:enabled/>
            <w:calcOnExit w:val="0"/>
            <w:textInput/>
          </w:ffData>
        </w:fldChar>
      </w:r>
      <w:r w:rsidRPr="00F47C91">
        <w:rPr>
          <w:rFonts w:ascii="Arial" w:hAnsi="Arial" w:cs="Arial"/>
          <w:szCs w:val="28"/>
        </w:rPr>
        <w:instrText xml:space="preserve"> FORMTEXT </w:instrText>
      </w:r>
      <w:r w:rsidRPr="00F47C91">
        <w:rPr>
          <w:rFonts w:ascii="Arial" w:hAnsi="Arial" w:cs="Arial"/>
          <w:szCs w:val="28"/>
        </w:rPr>
      </w:r>
      <w:r w:rsidRPr="00F47C91">
        <w:rPr>
          <w:rFonts w:ascii="Arial" w:hAnsi="Arial" w:cs="Arial"/>
          <w:szCs w:val="28"/>
        </w:rPr>
        <w:fldChar w:fldCharType="separate"/>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szCs w:val="28"/>
        </w:rPr>
        <w:fldChar w:fldCharType="end"/>
      </w:r>
      <w:r w:rsidRPr="00F47C91">
        <w:rPr>
          <w:rFonts w:ascii="Arial" w:hAnsi="Arial" w:cs="Arial"/>
          <w:szCs w:val="28"/>
        </w:rPr>
        <w:t xml:space="preserve"> della riunione della commissione/classe destinata agli adempimenti conclusivi delle operazioni d’esame</w:t>
      </w:r>
      <w:bookmarkEnd w:id="254"/>
    </w:p>
    <w:p w14:paraId="2BD5070B" w14:textId="77777777" w:rsidR="005121CF" w:rsidRDefault="005121CF" w:rsidP="00B0146D">
      <w:pPr>
        <w:pStyle w:val="BodyTextIndent21"/>
        <w:widowControl w:val="0"/>
        <w:numPr>
          <w:ilvl w:val="12"/>
          <w:numId w:val="0"/>
        </w:numPr>
        <w:spacing w:line="240" w:lineRule="auto"/>
        <w:rPr>
          <w:rFonts w:cs="Arial"/>
          <w:sz w:val="20"/>
        </w:rPr>
      </w:pPr>
    </w:p>
    <w:p w14:paraId="267BF449" w14:textId="77777777" w:rsidR="005121CF" w:rsidRPr="00B0146D" w:rsidRDefault="005121CF"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adibiti a suo ufficio, si riunisce la </w:t>
      </w:r>
      <w:r w:rsidRPr="00E853E6">
        <w:rPr>
          <w:rFonts w:cs="Arial"/>
          <w:sz w:val="20"/>
        </w:rPr>
        <w:t>commissione/classe</w:t>
      </w:r>
      <w:r w:rsidRPr="00B0146D">
        <w:rPr>
          <w:rFonts w:cs="Arial"/>
          <w:sz w:val="20"/>
        </w:rPr>
        <w:t xml:space="preserv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costituita per lo svolgimento dell’esame di Stato conclusivo </w:t>
      </w:r>
      <w:proofErr w:type="spellStart"/>
      <w:r w:rsidRPr="00B0146D">
        <w:rPr>
          <w:rFonts w:cs="Arial"/>
          <w:sz w:val="20"/>
        </w:rPr>
        <w:t>delsecondo</w:t>
      </w:r>
      <w:proofErr w:type="spellEnd"/>
      <w:r w:rsidRPr="00B0146D">
        <w:rPr>
          <w:rFonts w:cs="Arial"/>
          <w:sz w:val="20"/>
        </w:rPr>
        <w:t xml:space="preserve"> ciclo di istruzione al fine di compiere gli adempimenti conclusivi delle operazioni d’esame.</w:t>
      </w:r>
    </w:p>
    <w:p w14:paraId="7C574C56" w14:textId="77777777" w:rsidR="005121CF" w:rsidRPr="00B0146D" w:rsidRDefault="005121CF" w:rsidP="00B0146D">
      <w:pPr>
        <w:widowControl w:val="0"/>
        <w:numPr>
          <w:ilvl w:val="12"/>
          <w:numId w:val="0"/>
        </w:numPr>
        <w:ind w:right="-1"/>
        <w:rPr>
          <w:rFonts w:ascii="Arial" w:hAnsi="Arial" w:cs="Arial"/>
        </w:rPr>
      </w:pPr>
      <w:r w:rsidRPr="00B0146D">
        <w:rPr>
          <w:rFonts w:ascii="Arial" w:hAnsi="Arial" w:cs="Arial"/>
        </w:rPr>
        <w:t>Sono presenti il presidente</w:t>
      </w:r>
      <w:r w:rsidRPr="00B0146D">
        <w:rPr>
          <w:rStyle w:val="Rimandonotaapidipagina"/>
          <w:rFonts w:ascii="Arial" w:hAnsi="Arial" w:cs="Arial"/>
        </w:rPr>
        <w:footnoteReference w:id="84"/>
      </w:r>
      <w:r w:rsidRPr="00B0146D">
        <w:rPr>
          <w:rFonts w:ascii="Arial" w:hAnsi="Arial" w:cs="Arial"/>
        </w:rPr>
        <w:t xml:space="preserve">, prof. </w:t>
      </w:r>
      <w:r w:rsidRPr="00B0146D">
        <w:rPr>
          <w:rFonts w:ascii="Arial" w:hAnsi="Arial" w:cs="Arial"/>
        </w:rPr>
        <w:fldChar w:fldCharType="begin">
          <w:ffData>
            <w:name w:val="Testo10"/>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Pr>
          <w:rFonts w:ascii="Arial" w:hAnsi="Arial" w:cs="Arial"/>
          <w:noProof/>
        </w:rPr>
        <w:t>........</w:t>
      </w:r>
      <w:r w:rsidRPr="00B0146D">
        <w:rPr>
          <w:rFonts w:ascii="Arial" w:hAnsi="Arial" w:cs="Arial"/>
        </w:rPr>
        <w:fldChar w:fldCharType="end"/>
      </w:r>
    </w:p>
    <w:p w14:paraId="14B854C0" w14:textId="77777777" w:rsidR="005121CF" w:rsidRPr="00B0146D" w:rsidRDefault="005121CF" w:rsidP="00B0146D">
      <w:pPr>
        <w:widowControl w:val="0"/>
        <w:numPr>
          <w:ilvl w:val="12"/>
          <w:numId w:val="0"/>
        </w:numPr>
        <w:rPr>
          <w:rFonts w:ascii="Arial" w:hAnsi="Arial" w:cs="Arial"/>
        </w:rPr>
      </w:pPr>
      <w:r w:rsidRPr="00B0146D">
        <w:rPr>
          <w:rFonts w:ascii="Arial" w:hAnsi="Arial" w:cs="Arial"/>
        </w:rPr>
        <w:t xml:space="preserve">e i commissari, proff. </w:t>
      </w:r>
      <w:r w:rsidRPr="00B0146D">
        <w:rPr>
          <w:rFonts w:ascii="Arial" w:hAnsi="Arial" w:cs="Arial"/>
        </w:rPr>
        <w:fldChar w:fldCharType="begin">
          <w:ffData>
            <w:name w:val="Testo27"/>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Pr>
          <w:rFonts w:ascii="Arial" w:hAnsi="Arial" w:cs="Arial"/>
          <w:noProof/>
        </w:rPr>
        <w:t>........</w:t>
      </w:r>
      <w:r w:rsidRPr="00B0146D">
        <w:rPr>
          <w:rFonts w:ascii="Arial" w:hAnsi="Arial" w:cs="Arial"/>
        </w:rPr>
        <w:fldChar w:fldCharType="end"/>
      </w:r>
    </w:p>
    <w:p w14:paraId="7E980756" w14:textId="77777777" w:rsidR="005121CF" w:rsidRPr="00B0146D" w:rsidRDefault="005121CF" w:rsidP="00B0146D">
      <w:pPr>
        <w:pStyle w:val="Rientrocorpodeltesto3"/>
        <w:rPr>
          <w:rFonts w:ascii="Arial" w:hAnsi="Arial" w:cs="Arial"/>
          <w:sz w:val="20"/>
          <w:szCs w:val="20"/>
        </w:rPr>
      </w:pPr>
    </w:p>
    <w:p w14:paraId="295E7A49" w14:textId="77777777" w:rsidR="005121CF" w:rsidRPr="00B0146D" w:rsidRDefault="005121CF" w:rsidP="00B0146D">
      <w:pPr>
        <w:suppressAutoHyphens/>
        <w:jc w:val="both"/>
        <w:rPr>
          <w:rFonts w:ascii="Arial" w:hAnsi="Arial" w:cs="Arial"/>
        </w:rPr>
      </w:pPr>
      <w:r w:rsidRPr="00B0146D">
        <w:rPr>
          <w:rFonts w:ascii="Arial" w:hAnsi="Arial" w:cs="Arial"/>
        </w:rPr>
        <w:t>Viene compilato il registro de</w:t>
      </w:r>
      <w:r>
        <w:rPr>
          <w:rFonts w:ascii="Arial" w:hAnsi="Arial" w:cs="Arial"/>
        </w:rPr>
        <w:t xml:space="preserve">gli </w:t>
      </w:r>
      <w:r w:rsidRPr="009F1CDA">
        <w:rPr>
          <w:rFonts w:ascii="Arial" w:hAnsi="Arial" w:cs="Arial"/>
        </w:rPr>
        <w:t>esami, una copia del quale è destinata agli atti dell’Istituto sede d’esame; il registro è reso disponibile all’Ufficio scolastico regionale competente per territorio tramite il sistema informativo. Il registro degli esami contiene la trascrizione delle generalità dei candidati, della loro provenienza scolastica e dei risultati</w:t>
      </w:r>
      <w:r w:rsidRPr="00B0146D">
        <w:rPr>
          <w:rFonts w:ascii="Arial" w:hAnsi="Arial" w:cs="Arial"/>
        </w:rPr>
        <w:t xml:space="preserve"> dell’esame.</w:t>
      </w:r>
    </w:p>
    <w:p w14:paraId="288608BB" w14:textId="77777777" w:rsidR="005121CF" w:rsidRPr="00B0146D" w:rsidRDefault="005121CF" w:rsidP="00B0146D">
      <w:pPr>
        <w:suppressAutoHyphens/>
        <w:jc w:val="both"/>
        <w:rPr>
          <w:rFonts w:ascii="Arial" w:hAnsi="Arial" w:cs="Arial"/>
        </w:rPr>
      </w:pPr>
      <w:r w:rsidRPr="00B0146D">
        <w:rPr>
          <w:rFonts w:ascii="Arial" w:hAnsi="Arial" w:cs="Arial"/>
        </w:rPr>
        <w:t>Per i candidati esterni (non in possesso di promozione o idoneità alla classe finale) che non hanno superato l’esame di Stato viene attestata l’idoneità alla frequenza dell’ultima classe del corso di studi cui si riferisce l’esame stesso.</w:t>
      </w:r>
    </w:p>
    <w:p w14:paraId="3909A8FA" w14:textId="77777777" w:rsidR="005121CF" w:rsidRPr="00B0146D" w:rsidRDefault="005121CF" w:rsidP="00B0146D">
      <w:pPr>
        <w:suppressAutoHyphens/>
        <w:jc w:val="both"/>
        <w:rPr>
          <w:rFonts w:ascii="Arial" w:hAnsi="Arial" w:cs="Arial"/>
        </w:rPr>
      </w:pPr>
      <w:r w:rsidRPr="00B0146D">
        <w:rPr>
          <w:rFonts w:ascii="Arial" w:hAnsi="Arial" w:cs="Arial"/>
        </w:rPr>
        <w:t>Vengono compilati sia il prospetto riportante i risultati dell’esame da affiggere all’albo dell’Istituto sia i diplomi (se disponibili).</w:t>
      </w:r>
    </w:p>
    <w:p w14:paraId="42A45DC1" w14:textId="77777777" w:rsidR="005121CF" w:rsidRPr="00B0146D" w:rsidRDefault="005121CF" w:rsidP="00B0146D">
      <w:pPr>
        <w:suppressAutoHyphens/>
        <w:jc w:val="both"/>
        <w:rPr>
          <w:rFonts w:ascii="Arial" w:hAnsi="Arial" w:cs="Arial"/>
        </w:rPr>
      </w:pPr>
      <w:r w:rsidRPr="00B0146D">
        <w:rPr>
          <w:rFonts w:ascii="Arial" w:hAnsi="Arial" w:cs="Arial"/>
        </w:rPr>
        <w:t>La commissione provvede alla consegna degli stessi ai candidati</w:t>
      </w:r>
      <w:r w:rsidRPr="00B0146D">
        <w:rPr>
          <w:rFonts w:ascii="Arial" w:hAnsi="Arial" w:cs="Arial"/>
          <w:vertAlign w:val="superscript"/>
        </w:rPr>
        <w:footnoteReference w:id="85"/>
      </w:r>
      <w:r w:rsidRPr="00B0146D">
        <w:rPr>
          <w:rFonts w:ascii="Arial" w:hAnsi="Arial" w:cs="Arial"/>
        </w:rPr>
        <w:t>.</w:t>
      </w:r>
    </w:p>
    <w:p w14:paraId="3C1E0F22" w14:textId="77777777" w:rsidR="005121CF" w:rsidRPr="00B0146D" w:rsidRDefault="005121CF"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14:paraId="68374CB0" w14:textId="77777777" w:rsidR="005121CF" w:rsidRPr="00B0146D" w:rsidRDefault="005121CF" w:rsidP="00B0146D">
      <w:pPr>
        <w:widowControl w:val="0"/>
        <w:overflowPunct w:val="0"/>
        <w:autoSpaceDE w:val="0"/>
        <w:autoSpaceDN w:val="0"/>
        <w:adjustRightInd w:val="0"/>
        <w:jc w:val="both"/>
        <w:textAlignment w:val="baseline"/>
        <w:rPr>
          <w:rFonts w:ascii="Arial" w:hAnsi="Arial" w:cs="Arial"/>
        </w:rPr>
      </w:pPr>
    </w:p>
    <w:p w14:paraId="2C85E4C4" w14:textId="77777777" w:rsidR="005121CF" w:rsidRPr="00B0146D" w:rsidRDefault="005121CF" w:rsidP="00B0146D">
      <w:pPr>
        <w:widowControl w:val="0"/>
        <w:overflowPunct w:val="0"/>
        <w:autoSpaceDE w:val="0"/>
        <w:autoSpaceDN w:val="0"/>
        <w:adjustRightInd w:val="0"/>
        <w:jc w:val="both"/>
        <w:textAlignment w:val="baseline"/>
        <w:rPr>
          <w:rFonts w:ascii="Arial" w:hAnsi="Arial" w:cs="Arial"/>
        </w:rPr>
      </w:pPr>
      <w:r w:rsidRPr="00B0146D">
        <w:rPr>
          <w:rFonts w:ascii="Arial" w:hAnsi="Arial" w:cs="Arial"/>
        </w:rPr>
        <w:t xml:space="preserve">I presidenti di commissione trasmettono al competente USR un’apposita relazione, sulla base di un </w:t>
      </w:r>
      <w:proofErr w:type="spellStart"/>
      <w:r w:rsidRPr="00B0146D">
        <w:rPr>
          <w:rFonts w:ascii="Arial" w:hAnsi="Arial" w:cs="Arial"/>
        </w:rPr>
        <w:t>form</w:t>
      </w:r>
      <w:proofErr w:type="spellEnd"/>
      <w:r w:rsidRPr="00B0146D">
        <w:rPr>
          <w:rFonts w:ascii="Arial" w:hAnsi="Arial" w:cs="Arial"/>
        </w:rPr>
        <w:t xml:space="preserve"> telematico disponibile su “Commissione web”, contenente osservazioni sullo svolgimento della prova e sui livelli di apprendimento degli studenti, nonché eventuali proposte migliorative dell’esame di Stato.</w:t>
      </w:r>
    </w:p>
    <w:p w14:paraId="27A5EB1A" w14:textId="77777777" w:rsidR="005121CF" w:rsidRPr="00B0146D" w:rsidRDefault="005121CF" w:rsidP="00B0146D">
      <w:pPr>
        <w:suppressAutoHyphens/>
        <w:rPr>
          <w:rFonts w:ascii="Arial" w:hAnsi="Arial" w:cs="Arial"/>
        </w:rPr>
      </w:pPr>
    </w:p>
    <w:p w14:paraId="23390B41" w14:textId="77777777" w:rsidR="005121CF" w:rsidRPr="00B0146D" w:rsidRDefault="005121CF" w:rsidP="00B0146D">
      <w:pPr>
        <w:suppressAutoHyphens/>
        <w:jc w:val="both"/>
        <w:rPr>
          <w:rFonts w:ascii="Arial" w:hAnsi="Arial" w:cs="Arial"/>
        </w:rPr>
      </w:pPr>
      <w:r w:rsidRPr="00B0146D">
        <w:rPr>
          <w:rFonts w:ascii="Arial" w:hAnsi="Arial" w:cs="Arial"/>
        </w:rPr>
        <w:t>Si procede, poi, alla firma di tutti gli atti</w:t>
      </w:r>
      <w:r w:rsidRPr="00B0146D">
        <w:rPr>
          <w:rFonts w:ascii="Arial" w:hAnsi="Arial" w:cs="Arial"/>
          <w:vertAlign w:val="superscript"/>
        </w:rPr>
        <w:footnoteReference w:id="86"/>
      </w:r>
      <w:r w:rsidRPr="00B0146D">
        <w:rPr>
          <w:rFonts w:ascii="Arial" w:hAnsi="Arial" w:cs="Arial"/>
        </w:rPr>
        <w:t xml:space="preserve"> ed alla preparazione del plico che raccoglie le schede riportanti la verbalizzazione delle prove e dei risultati finali dei singoli candidati, il registro dei verbali di tutte le sedute e operazioni compiute dalla </w:t>
      </w:r>
      <w:r w:rsidRPr="00E853E6">
        <w:rPr>
          <w:rFonts w:ascii="Arial" w:hAnsi="Arial" w:cs="Arial"/>
        </w:rPr>
        <w:t>commissione/classe</w:t>
      </w:r>
      <w:r w:rsidRPr="00B0146D">
        <w:rPr>
          <w:rFonts w:ascii="Arial" w:hAnsi="Arial" w:cs="Arial"/>
        </w:rPr>
        <w:t>, nonché le documentazioni varie, da specificare, riguardanti gli esami stessi.</w:t>
      </w:r>
    </w:p>
    <w:p w14:paraId="44A328F6" w14:textId="77777777" w:rsidR="005121CF" w:rsidRPr="00B0146D" w:rsidRDefault="005121CF" w:rsidP="00B0146D">
      <w:pPr>
        <w:suppressAutoHyphens/>
        <w:rPr>
          <w:rFonts w:ascii="Arial" w:hAnsi="Arial" w:cs="Arial"/>
        </w:rPr>
      </w:pPr>
    </w:p>
    <w:p w14:paraId="42674786" w14:textId="77777777" w:rsidR="005121CF" w:rsidRPr="00B0146D" w:rsidRDefault="005121CF" w:rsidP="00B0146D">
      <w:pPr>
        <w:widowControl w:val="0"/>
        <w:numPr>
          <w:ilvl w:val="12"/>
          <w:numId w:val="0"/>
        </w:numPr>
        <w:jc w:val="both"/>
        <w:rPr>
          <w:rFonts w:ascii="Arial" w:hAnsi="Arial" w:cs="Arial"/>
        </w:rPr>
      </w:pPr>
      <w:r w:rsidRPr="00B0146D">
        <w:rPr>
          <w:rFonts w:ascii="Arial" w:hAnsi="Arial" w:cs="Arial"/>
        </w:rPr>
        <w:t xml:space="preserve">Il plico viene infine chiuso e su di esso vengono apposti n. </w:t>
      </w:r>
      <w:r w:rsidRPr="00B0146D">
        <w:rPr>
          <w:rFonts w:ascii="Arial" w:hAnsi="Arial" w:cs="Arial"/>
        </w:rPr>
        <w:fldChar w:fldCharType="begin">
          <w:ffData>
            <w:name w:val="Testo22"/>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w:t>
      </w:r>
      <w:r>
        <w:rPr>
          <w:rFonts w:ascii="Arial" w:hAnsi="Arial" w:cs="Arial"/>
        </w:rPr>
        <w:t>sigilli</w:t>
      </w:r>
      <w:r w:rsidRPr="00B0146D">
        <w:rPr>
          <w:rFonts w:ascii="Arial" w:hAnsi="Arial" w:cs="Arial"/>
        </w:rPr>
        <w:t>, con il timbro della scuola.</w:t>
      </w:r>
      <w:r>
        <w:rPr>
          <w:rFonts w:ascii="Arial" w:hAnsi="Arial" w:cs="Arial"/>
        </w:rPr>
        <w:t xml:space="preserve"> </w:t>
      </w:r>
      <w:r w:rsidRPr="00B0146D">
        <w:rPr>
          <w:rFonts w:ascii="Arial" w:hAnsi="Arial" w:cs="Arial"/>
        </w:rPr>
        <w:t xml:space="preserve">Tutti i componenti la </w:t>
      </w:r>
      <w:r w:rsidRPr="00E853E6">
        <w:rPr>
          <w:rFonts w:ascii="Arial" w:hAnsi="Arial" w:cs="Arial"/>
        </w:rPr>
        <w:t>commissione/classe</w:t>
      </w:r>
      <w:r w:rsidRPr="00B0146D">
        <w:rPr>
          <w:rFonts w:ascii="Arial" w:hAnsi="Arial" w:cs="Arial"/>
        </w:rPr>
        <w:t xml:space="preserve"> presenti appongono la propria firma sul plico che sarà consegnato per la custodia al dirigente scolastico dell’Istituto </w:t>
      </w:r>
      <w:r w:rsidRPr="00B0146D">
        <w:rPr>
          <w:rFonts w:ascii="Arial" w:hAnsi="Arial" w:cs="Arial"/>
        </w:rPr>
        <w:fldChar w:fldCharType="begin">
          <w:ffData>
            <w:name w:val="Testo23"/>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di </w:t>
      </w:r>
      <w:r w:rsidRPr="00B0146D">
        <w:rPr>
          <w:rFonts w:ascii="Arial" w:hAnsi="Arial" w:cs="Arial"/>
        </w:rPr>
        <w:fldChar w:fldCharType="begin">
          <w:ffData>
            <w:name w:val="Testo24"/>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w:t>
      </w:r>
    </w:p>
    <w:p w14:paraId="0F2FB793" w14:textId="77777777" w:rsidR="005121CF" w:rsidRPr="00B0146D" w:rsidRDefault="005121CF" w:rsidP="00B0146D">
      <w:pPr>
        <w:pStyle w:val="Intestazione"/>
        <w:widowControl w:val="0"/>
        <w:tabs>
          <w:tab w:val="clear" w:pos="4819"/>
        </w:tabs>
        <w:suppressAutoHyphens/>
        <w:rPr>
          <w:rFonts w:ascii="Arial" w:hAnsi="Arial" w:cs="Arial"/>
          <w:strike/>
          <w:sz w:val="20"/>
        </w:rPr>
      </w:pPr>
    </w:p>
    <w:p w14:paraId="34A2385A" w14:textId="77777777" w:rsidR="005121CF" w:rsidRPr="00B0146D" w:rsidRDefault="005121CF" w:rsidP="00B0146D">
      <w:pPr>
        <w:widowControl w:val="0"/>
        <w:suppressAutoHyphens/>
        <w:overflowPunct w:val="0"/>
        <w:autoSpaceDE w:val="0"/>
        <w:autoSpaceDN w:val="0"/>
        <w:adjustRightInd w:val="0"/>
        <w:jc w:val="both"/>
        <w:textAlignment w:val="baseline"/>
        <w:rPr>
          <w:rFonts w:ascii="Arial" w:hAnsi="Arial" w:cs="Arial"/>
        </w:rPr>
      </w:pPr>
      <w:r w:rsidRPr="00B0146D">
        <w:rPr>
          <w:rFonts w:ascii="Arial" w:hAnsi="Arial" w:cs="Arial"/>
        </w:rPr>
        <w:t>Non è più necessario trasmettere all’USR il fascicolo cartaceo del registro degli esami, in quanto lo stesso sarà disponibile per gli UU.SS.RR. attraverso apposite funzioni SIDI.</w:t>
      </w:r>
    </w:p>
    <w:p w14:paraId="4E58A624" w14:textId="77777777" w:rsidR="005121CF" w:rsidRPr="00B0146D" w:rsidRDefault="005121CF" w:rsidP="00B0146D">
      <w:pPr>
        <w:widowControl w:val="0"/>
        <w:numPr>
          <w:ilvl w:val="12"/>
          <w:numId w:val="0"/>
        </w:numPr>
        <w:jc w:val="both"/>
        <w:rPr>
          <w:rFonts w:ascii="Arial" w:hAnsi="Arial" w:cs="Arial"/>
        </w:rPr>
      </w:pPr>
    </w:p>
    <w:p w14:paraId="39EA9DED" w14:textId="77777777" w:rsidR="005121CF" w:rsidRPr="00B0146D" w:rsidRDefault="005121CF" w:rsidP="00B0146D">
      <w:pPr>
        <w:pStyle w:val="BodyText21"/>
        <w:numPr>
          <w:ilvl w:val="12"/>
          <w:numId w:val="0"/>
        </w:numPr>
        <w:rPr>
          <w:rFonts w:cs="Arial"/>
          <w:sz w:val="20"/>
        </w:rPr>
      </w:pPr>
      <w:r w:rsidRPr="00B0146D">
        <w:rPr>
          <w:rFonts w:cs="Arial"/>
          <w:sz w:val="20"/>
        </w:rPr>
        <w:t xml:space="preserve">Letto, approvato e sottoscritto il presente verbale, la seduta è tolta alle ore </w:t>
      </w:r>
      <w:r w:rsidRPr="00B0146D">
        <w:rPr>
          <w:rFonts w:cs="Arial"/>
          <w:sz w:val="20"/>
        </w:rPr>
        <w:fldChar w:fldCharType="begin">
          <w:ffData>
            <w:name w:val="Testo2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p>
    <w:p w14:paraId="78B967AF" w14:textId="77777777" w:rsidR="005121CF" w:rsidRPr="00B0146D" w:rsidRDefault="005121CF" w:rsidP="00B0146D">
      <w:pPr>
        <w:widowControl w:val="0"/>
        <w:numPr>
          <w:ilvl w:val="12"/>
          <w:numId w:val="0"/>
        </w:numPr>
        <w:rPr>
          <w:rFonts w:ascii="Arial" w:hAnsi="Arial" w:cs="Arial"/>
        </w:rPr>
      </w:pPr>
    </w:p>
    <w:p w14:paraId="7BCB9590" w14:textId="77777777" w:rsidR="005121CF" w:rsidRPr="00B0146D" w:rsidRDefault="005121CF" w:rsidP="00B0146D">
      <w:pPr>
        <w:widowControl w:val="0"/>
        <w:numPr>
          <w:ilvl w:val="12"/>
          <w:numId w:val="0"/>
        </w:numPr>
        <w:ind w:firstLine="1134"/>
        <w:rPr>
          <w:rFonts w:ascii="Arial" w:hAnsi="Arial" w:cs="Arial"/>
        </w:rPr>
      </w:pPr>
      <w:r w:rsidRPr="00B0146D">
        <w:rPr>
          <w:rFonts w:ascii="Arial" w:hAnsi="Arial" w:cs="Arial"/>
        </w:rPr>
        <w:t>IL SEGRETARIO</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IL PRESIDENTE</w:t>
      </w:r>
    </w:p>
    <w:p w14:paraId="4C35B238" w14:textId="77777777" w:rsidR="005121CF" w:rsidRPr="00B0146D" w:rsidRDefault="005121CF" w:rsidP="00B0146D">
      <w:pPr>
        <w:widowControl w:val="0"/>
        <w:numPr>
          <w:ilvl w:val="12"/>
          <w:numId w:val="0"/>
        </w:numPr>
        <w:rPr>
          <w:rFonts w:ascii="Arial" w:hAnsi="Arial" w:cs="Arial"/>
        </w:rPr>
      </w:pPr>
    </w:p>
    <w:p w14:paraId="4302E064" w14:textId="77777777" w:rsidR="005121CF" w:rsidRPr="00B0146D" w:rsidRDefault="005121CF" w:rsidP="00B0146D">
      <w:pPr>
        <w:widowControl w:val="0"/>
        <w:numPr>
          <w:ilvl w:val="12"/>
          <w:numId w:val="0"/>
        </w:numPr>
        <w:ind w:firstLine="708"/>
        <w:rPr>
          <w:rFonts w:ascii="Arial" w:hAnsi="Arial" w:cs="Arial"/>
        </w:rPr>
      </w:pPr>
      <w:r w:rsidRPr="00B0146D">
        <w:rPr>
          <w:rFonts w:ascii="Arial" w:hAnsi="Arial" w:cs="Arial"/>
        </w:rPr>
        <w:t>………............................</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w:t>
      </w:r>
    </w:p>
    <w:p w14:paraId="60673232" w14:textId="77777777" w:rsidR="005121CF" w:rsidRPr="00B0146D" w:rsidRDefault="005121CF" w:rsidP="00B0146D">
      <w:pPr>
        <w:widowControl w:val="0"/>
        <w:numPr>
          <w:ilvl w:val="12"/>
          <w:numId w:val="0"/>
        </w:numPr>
        <w:rPr>
          <w:rFonts w:ascii="Arial" w:hAnsi="Arial" w:cs="Arial"/>
        </w:rPr>
      </w:pPr>
    </w:p>
    <w:p w14:paraId="71FD8825" w14:textId="77777777" w:rsidR="00B862C4" w:rsidRPr="00252DC8" w:rsidRDefault="00B862C4" w:rsidP="00B862C4">
      <w:pPr>
        <w:pStyle w:val="Corpodeltesto2"/>
        <w:suppressAutoHyphens/>
        <w:ind w:firstLine="708"/>
        <w:jc w:val="both"/>
        <w:rPr>
          <w:rFonts w:ascii="Arial" w:hAnsi="Arial" w:cs="Arial"/>
          <w:sz w:val="20"/>
          <w:lang w:val="it-IT"/>
        </w:rPr>
      </w:pPr>
    </w:p>
    <w:p w14:paraId="265CE76F"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52747B1" w14:textId="77777777" w:rsidR="005121CF" w:rsidRPr="00B0721B" w:rsidRDefault="005121CF" w:rsidP="00D67C9B">
      <w:pPr>
        <w:pStyle w:val="Titolo1"/>
        <w:numPr>
          <w:ilvl w:val="12"/>
          <w:numId w:val="0"/>
        </w:numPr>
        <w:jc w:val="both"/>
        <w:rPr>
          <w:rFonts w:ascii="Arial" w:hAnsi="Arial" w:cs="Arial"/>
          <w:szCs w:val="28"/>
        </w:rPr>
      </w:pPr>
      <w:bookmarkStart w:id="255" w:name="_Toc137039186"/>
      <w:r w:rsidRPr="00B0721B">
        <w:rPr>
          <w:rFonts w:ascii="Arial" w:hAnsi="Arial" w:cs="Arial"/>
          <w:szCs w:val="28"/>
        </w:rPr>
        <w:t xml:space="preserve">22.  Verbale n. </w:t>
      </w:r>
      <w:r w:rsidRPr="00B0721B">
        <w:rPr>
          <w:rFonts w:ascii="Arial" w:hAnsi="Arial" w:cs="Arial"/>
          <w:szCs w:val="28"/>
        </w:rPr>
        <w:fldChar w:fldCharType="begin">
          <w:ffData>
            <w:name w:val="Testo1"/>
            <w:enabled/>
            <w:calcOnExit w:val="0"/>
            <w:textInput/>
          </w:ffData>
        </w:fldChar>
      </w:r>
      <w:r w:rsidRPr="00B0721B">
        <w:rPr>
          <w:rFonts w:ascii="Arial" w:hAnsi="Arial" w:cs="Arial"/>
          <w:szCs w:val="28"/>
        </w:rPr>
        <w:instrText xml:space="preserve"> FORMTEXT </w:instrText>
      </w:r>
      <w:r w:rsidRPr="00B0721B">
        <w:rPr>
          <w:rFonts w:ascii="Arial" w:hAnsi="Arial" w:cs="Arial"/>
          <w:szCs w:val="28"/>
        </w:rPr>
      </w:r>
      <w:r w:rsidRPr="00B0721B">
        <w:rPr>
          <w:rFonts w:ascii="Arial" w:hAnsi="Arial" w:cs="Arial"/>
          <w:szCs w:val="28"/>
        </w:rPr>
        <w:fldChar w:fldCharType="separate"/>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szCs w:val="28"/>
        </w:rPr>
        <w:fldChar w:fldCharType="end"/>
      </w:r>
      <w:r w:rsidRPr="00B0721B">
        <w:rPr>
          <w:rFonts w:ascii="Arial" w:hAnsi="Arial" w:cs="Arial"/>
          <w:szCs w:val="28"/>
        </w:rPr>
        <w:t xml:space="preserve"> di restituzione dei locali, di documenti, registri e stampati e di consegna del plico al dirigente scolastico dell’Istituto</w:t>
      </w:r>
      <w:bookmarkEnd w:id="255"/>
    </w:p>
    <w:p w14:paraId="5EF63E3F" w14:textId="77777777" w:rsidR="005121CF" w:rsidRPr="00B0721B" w:rsidRDefault="005121CF" w:rsidP="00172B3E">
      <w:pPr>
        <w:widowControl w:val="0"/>
        <w:numPr>
          <w:ilvl w:val="12"/>
          <w:numId w:val="0"/>
        </w:numPr>
        <w:rPr>
          <w:rFonts w:ascii="Arial" w:hAnsi="Arial" w:cs="Arial"/>
          <w:sz w:val="24"/>
        </w:rPr>
      </w:pPr>
    </w:p>
    <w:p w14:paraId="27BED4C6" w14:textId="77777777" w:rsidR="005121CF" w:rsidRPr="00B0721B" w:rsidRDefault="005121CF" w:rsidP="00B0721B">
      <w:pPr>
        <w:pStyle w:val="Corpotesto"/>
        <w:widowControl w:val="0"/>
        <w:jc w:val="both"/>
        <w:rPr>
          <w:rFonts w:ascii="Arial" w:hAnsi="Arial" w:cs="Arial"/>
        </w:rPr>
      </w:pPr>
      <w:r w:rsidRPr="00B0721B">
        <w:rPr>
          <w:rFonts w:ascii="Arial" w:hAnsi="Arial" w:cs="Arial"/>
          <w:b w:val="0"/>
          <w:bCs/>
        </w:rPr>
        <w:t xml:space="preserve">Il giorno </w:t>
      </w:r>
      <w:r w:rsidRPr="00B0721B">
        <w:rPr>
          <w:rFonts w:ascii="Arial" w:hAnsi="Arial" w:cs="Arial"/>
          <w:b w:val="0"/>
          <w:bCs/>
        </w:rPr>
        <w:fldChar w:fldCharType="begin">
          <w:ffData>
            <w:name w:val="Testo2"/>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 mese di </w:t>
      </w:r>
      <w:r w:rsidRPr="00B0721B">
        <w:rPr>
          <w:rFonts w:ascii="Arial" w:hAnsi="Arial" w:cs="Arial"/>
          <w:b w:val="0"/>
          <w:bCs/>
        </w:rPr>
        <w:fldChar w:fldCharType="begin">
          <w:ffData>
            <w:name w:val="Testo3"/>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dell’anno </w:t>
      </w:r>
      <w:r w:rsidRPr="00B0721B">
        <w:rPr>
          <w:rFonts w:ascii="Arial" w:hAnsi="Arial" w:cs="Arial"/>
          <w:b w:val="0"/>
          <w:bCs/>
        </w:rPr>
        <w:fldChar w:fldCharType="begin">
          <w:ffData>
            <w:name w:val="Testo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alle ore </w:t>
      </w:r>
      <w:r w:rsidRPr="00B0721B">
        <w:rPr>
          <w:rFonts w:ascii="Arial" w:hAnsi="Arial" w:cs="Arial"/>
          <w:b w:val="0"/>
          <w:bCs/>
        </w:rPr>
        <w:fldChar w:fldCharType="begin">
          <w:ffData>
            <w:name w:val="Testo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xml:space="preserve"> nella sede del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di </w:t>
      </w:r>
      <w:r w:rsidRPr="00B0721B">
        <w:rPr>
          <w:rFonts w:ascii="Arial" w:hAnsi="Arial" w:cs="Arial"/>
          <w:b w:val="0"/>
          <w:bCs/>
        </w:rPr>
        <w:fldChar w:fldCharType="begin">
          <w:ffData>
            <w:name w:val="Testo21"/>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il prof. </w:t>
      </w:r>
      <w:r w:rsidRPr="00B0721B">
        <w:rPr>
          <w:rFonts w:ascii="Arial" w:hAnsi="Arial" w:cs="Arial"/>
          <w:b w:val="0"/>
          <w:bCs/>
        </w:rPr>
        <w:fldChar w:fldCharType="begin">
          <w:ffData>
            <w:name w:val="Testo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presidente della commissione/classe n. </w:t>
      </w:r>
      <w:r w:rsidRPr="00B0721B">
        <w:rPr>
          <w:rFonts w:ascii="Arial" w:hAnsi="Arial" w:cs="Arial"/>
          <w:b w:val="0"/>
          <w:bCs/>
        </w:rPr>
        <w:fldChar w:fldCharType="begin">
          <w:ffData>
            <w:name w:val="Testo9"/>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/sez. </w:t>
      </w:r>
      <w:r w:rsidRPr="00B0721B">
        <w:rPr>
          <w:rFonts w:ascii="Arial" w:hAnsi="Arial" w:cs="Arial"/>
          <w:b w:val="0"/>
          <w:bCs/>
        </w:rPr>
        <w:fldChar w:fldCharType="begin">
          <w:ffData>
            <w:name w:val="Testo26"/>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 provincia di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costituita per lo svolgimento dell’esame di Stato conclusivo del secondo ciclo di istruzione per l’indirizzo </w:t>
      </w:r>
      <w:r w:rsidRPr="00B0721B">
        <w:rPr>
          <w:rFonts w:ascii="Arial" w:hAnsi="Arial" w:cs="Arial"/>
          <w:b w:val="0"/>
          <w:bCs/>
        </w:rPr>
        <w:fldChar w:fldCharType="begin">
          <w:ffData>
            <w:name w:val="Testo2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Style w:val="RimandonotaapidipaginaF"/>
          <w:rFonts w:ascii="Arial" w:hAnsi="Arial" w:cs="Arial"/>
          <w:b w:val="0"/>
          <w:bCs/>
        </w:rPr>
        <w:footnoteReference w:id="87"/>
      </w:r>
      <w:r w:rsidRPr="00B0721B">
        <w:rPr>
          <w:rFonts w:ascii="Arial" w:hAnsi="Arial" w:cs="Arial"/>
          <w:b w:val="0"/>
          <w:bCs/>
        </w:rPr>
        <w:t>,al termine delle operazioni d’esame consegna al prof.</w:t>
      </w:r>
      <w:r w:rsidRPr="00B0721B">
        <w:rPr>
          <w:rFonts w:ascii="Arial" w:hAnsi="Arial" w:cs="Arial"/>
          <w:b w:val="0"/>
          <w:bCs/>
        </w:rPr>
        <w:fldChar w:fldCharType="begin">
          <w:ffData>
            <w:name w:val="Testo2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delegato del</w:t>
      </w:r>
      <w:r w:rsidRPr="00B0721B">
        <w:rPr>
          <w:rStyle w:val="Rimandonotaapidipagina"/>
          <w:rFonts w:ascii="Arial" w:hAnsi="Arial" w:cs="Arial"/>
          <w:b w:val="0"/>
          <w:bCs/>
        </w:rPr>
        <w:footnoteReference w:id="88"/>
      </w:r>
      <w:r w:rsidRPr="00B0721B">
        <w:rPr>
          <w:rFonts w:ascii="Arial" w:hAnsi="Arial" w:cs="Arial"/>
          <w:b w:val="0"/>
          <w:bCs/>
        </w:rPr>
        <w:t xml:space="preserve"> dirigente scolastico dell’Istituto, quanto segue</w:t>
      </w:r>
      <w:r w:rsidRPr="00B0721B">
        <w:rPr>
          <w:rFonts w:ascii="Arial" w:hAnsi="Arial" w:cs="Arial"/>
        </w:rPr>
        <w:t>:</w:t>
      </w:r>
    </w:p>
    <w:p w14:paraId="235F8A2F" w14:textId="77777777" w:rsidR="005121CF" w:rsidRPr="00B0721B" w:rsidRDefault="005121CF" w:rsidP="00B0721B">
      <w:pPr>
        <w:widowControl w:val="0"/>
        <w:numPr>
          <w:ilvl w:val="12"/>
          <w:numId w:val="0"/>
        </w:numPr>
        <w:jc w:val="both"/>
        <w:rPr>
          <w:rFonts w:ascii="Arial" w:hAnsi="Arial" w:cs="Arial"/>
        </w:rPr>
      </w:pPr>
    </w:p>
    <w:p w14:paraId="2344FA7A" w14:textId="77777777" w:rsidR="005121CF" w:rsidRPr="00B0721B" w:rsidRDefault="005121CF" w:rsidP="005121CF">
      <w:pPr>
        <w:widowControl w:val="0"/>
        <w:numPr>
          <w:ilvl w:val="0"/>
          <w:numId w:val="19"/>
        </w:numPr>
        <w:tabs>
          <w:tab w:val="left" w:pos="-142"/>
        </w:tabs>
        <w:spacing w:after="0" w:line="240" w:lineRule="auto"/>
        <w:jc w:val="both"/>
        <w:rPr>
          <w:rFonts w:ascii="Arial" w:hAnsi="Arial" w:cs="Arial"/>
        </w:rPr>
      </w:pPr>
      <w:r w:rsidRPr="00B0721B">
        <w:rPr>
          <w:rFonts w:ascii="Arial" w:hAnsi="Arial" w:cs="Arial"/>
        </w:rPr>
        <w:t>un plico sigillato, sul quale sono apposte le firme dei componenti la commissione</w:t>
      </w:r>
      <w:r>
        <w:rPr>
          <w:rFonts w:ascii="Arial" w:hAnsi="Arial" w:cs="Arial"/>
        </w:rPr>
        <w:t>/classe</w:t>
      </w:r>
      <w:r w:rsidRPr="00B0721B">
        <w:rPr>
          <w:rFonts w:ascii="Arial" w:hAnsi="Arial" w:cs="Arial"/>
        </w:rPr>
        <w:t>, contenente:</w:t>
      </w:r>
    </w:p>
    <w:p w14:paraId="2849E626"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le schede personali riportanti la verbalizzazione delle prove e dei risultati finali dei singoli candidati;</w:t>
      </w:r>
    </w:p>
    <w:p w14:paraId="360F12C0"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i verbali di tutte le sedute e delle operazioni compiute dalla commissione/classe;</w:t>
      </w:r>
    </w:p>
    <w:p w14:paraId="7B4F2C82"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 xml:space="preserve">la documentazione varia riguardante gli esami; </w:t>
      </w:r>
    </w:p>
    <w:p w14:paraId="276B727C"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fldChar w:fldCharType="begin">
          <w:ffData>
            <w:name w:val="Testo13"/>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p>
    <w:p w14:paraId="6013D13E" w14:textId="77777777" w:rsidR="005121CF" w:rsidRPr="00B0721B" w:rsidRDefault="005121CF" w:rsidP="00B0721B">
      <w:pPr>
        <w:widowControl w:val="0"/>
        <w:tabs>
          <w:tab w:val="left" w:pos="-142"/>
        </w:tabs>
        <w:ind w:left="1068"/>
        <w:jc w:val="both"/>
        <w:rPr>
          <w:rFonts w:ascii="Arial" w:hAnsi="Arial" w:cs="Arial"/>
        </w:rPr>
      </w:pPr>
    </w:p>
    <w:p w14:paraId="734F1B53" w14:textId="77777777" w:rsidR="005121CF" w:rsidRPr="00B0721B" w:rsidRDefault="005121CF" w:rsidP="00B0721B">
      <w:pPr>
        <w:widowControl w:val="0"/>
        <w:tabs>
          <w:tab w:val="left" w:pos="-142"/>
        </w:tabs>
        <w:jc w:val="both"/>
        <w:rPr>
          <w:rFonts w:ascii="Arial" w:hAnsi="Arial" w:cs="Arial"/>
        </w:rPr>
      </w:pPr>
      <w:r w:rsidRPr="00B0721B">
        <w:rPr>
          <w:rFonts w:ascii="Arial" w:hAnsi="Arial" w:cs="Arial"/>
        </w:rPr>
        <w:t>Al di fuori del plico restano:</w:t>
      </w:r>
    </w:p>
    <w:p w14:paraId="3CD83D42" w14:textId="77777777" w:rsidR="005121CF" w:rsidRPr="00B0721B" w:rsidRDefault="005121CF" w:rsidP="005121CF">
      <w:pPr>
        <w:pStyle w:val="Paragrafoelenco"/>
        <w:widowControl w:val="0"/>
        <w:numPr>
          <w:ilvl w:val="0"/>
          <w:numId w:val="21"/>
        </w:numPr>
        <w:tabs>
          <w:tab w:val="left" w:pos="-142"/>
        </w:tabs>
        <w:contextualSpacing/>
        <w:jc w:val="both"/>
        <w:rPr>
          <w:rFonts w:ascii="Arial" w:hAnsi="Arial" w:cs="Arial"/>
          <w:sz w:val="20"/>
          <w:szCs w:val="20"/>
        </w:rPr>
      </w:pPr>
      <w:r w:rsidRPr="00B0721B">
        <w:rPr>
          <w:rFonts w:ascii="Arial" w:hAnsi="Arial" w:cs="Arial"/>
          <w:sz w:val="20"/>
          <w:szCs w:val="20"/>
        </w:rPr>
        <w:t xml:space="preserve">n. </w:t>
      </w:r>
      <w:r w:rsidRPr="00B0721B">
        <w:rPr>
          <w:rFonts w:ascii="Arial" w:hAnsi="Arial" w:cs="Arial"/>
          <w:sz w:val="20"/>
          <w:szCs w:val="20"/>
        </w:rPr>
        <w:fldChar w:fldCharType="begin">
          <w:ffData>
            <w:name w:val="Testo28"/>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chiavi </w:t>
      </w:r>
      <w:proofErr w:type="spellStart"/>
      <w:r w:rsidRPr="00B0721B">
        <w:rPr>
          <w:rFonts w:ascii="Arial" w:hAnsi="Arial" w:cs="Arial"/>
          <w:sz w:val="20"/>
          <w:szCs w:val="20"/>
        </w:rPr>
        <w:t>dell</w:t>
      </w:r>
      <w:proofErr w:type="spellEnd"/>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port</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di accesso ai locali adibiti agli uffici della commissione/classe e de</w:t>
      </w:r>
      <w:r w:rsidRPr="00B0721B">
        <w:rPr>
          <w:rFonts w:ascii="Arial" w:hAnsi="Arial" w:cs="Arial"/>
          <w:sz w:val="20"/>
          <w:szCs w:val="20"/>
        </w:rPr>
        <w:fldChar w:fldCharType="begin">
          <w:ffData>
            <w:name w:val=""/>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armadi</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w:t>
      </w:r>
      <w:proofErr w:type="spellStart"/>
      <w:r w:rsidRPr="00B0721B">
        <w:rPr>
          <w:rFonts w:ascii="Arial" w:hAnsi="Arial" w:cs="Arial"/>
          <w:sz w:val="20"/>
          <w:szCs w:val="20"/>
        </w:rPr>
        <w:t>mess</w:t>
      </w:r>
      <w:proofErr w:type="spellEnd"/>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a disposizione;</w:t>
      </w:r>
    </w:p>
    <w:p w14:paraId="4EB2DB6D"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Pr>
          <w:rFonts w:ascii="Arial" w:hAnsi="Arial" w:cs="Arial"/>
        </w:rPr>
        <w:t>una</w:t>
      </w:r>
      <w:r w:rsidRPr="00B0721B">
        <w:rPr>
          <w:rFonts w:ascii="Arial" w:hAnsi="Arial" w:cs="Arial"/>
        </w:rPr>
        <w:t xml:space="preserve"> cop</w:t>
      </w:r>
      <w:r>
        <w:rPr>
          <w:rFonts w:ascii="Arial" w:hAnsi="Arial" w:cs="Arial"/>
        </w:rPr>
        <w:t>ia</w:t>
      </w:r>
      <w:r w:rsidRPr="00B0721B">
        <w:rPr>
          <w:rFonts w:ascii="Arial" w:hAnsi="Arial" w:cs="Arial"/>
        </w:rPr>
        <w:t xml:space="preserve"> del registro degli esami, destinata agli atti dell’Istituto sede d’esame</w:t>
      </w:r>
      <w:r>
        <w:rPr>
          <w:rFonts w:ascii="Arial" w:hAnsi="Arial" w:cs="Arial"/>
        </w:rPr>
        <w:t>;</w:t>
      </w:r>
    </w:p>
    <w:p w14:paraId="3E98C541"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un prospetto dei risultati degli esami;</w:t>
      </w:r>
    </w:p>
    <w:p w14:paraId="05D43498"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 xml:space="preserve">i documenti dei candidati interni; </w:t>
      </w:r>
    </w:p>
    <w:p w14:paraId="38F266DD"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i documenti dei candidati esterni;</w:t>
      </w:r>
    </w:p>
    <w:p w14:paraId="4660F63D"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fldChar w:fldCharType="begin">
          <w:ffData>
            <w:name w:val="Testo27"/>
            <w:enabled/>
            <w:calcOnExit w:val="0"/>
            <w:textInput/>
          </w:ffData>
        </w:fldChar>
      </w:r>
      <w:r w:rsidRPr="00B0721B">
        <w:rPr>
          <w:rFonts w:ascii="Arial" w:hAnsi="Arial" w:cs="Arial"/>
        </w:rPr>
        <w:instrText xml:space="preserve"> FORMTEXT </w:instrText>
      </w:r>
      <w:r w:rsidRPr="00B0721B">
        <w:rPr>
          <w:rFonts w:ascii="Arial" w:hAnsi="Arial" w:cs="Arial"/>
        </w:rPr>
      </w:r>
      <w:r w:rsidRPr="00B0721B">
        <w:rPr>
          <w:rFonts w:ascii="Arial" w:hAnsi="Arial" w:cs="Arial"/>
        </w:rPr>
        <w:fldChar w:fldCharType="separate"/>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rPr>
        <w:fldChar w:fldCharType="end"/>
      </w:r>
    </w:p>
    <w:p w14:paraId="10D366B8" w14:textId="77777777" w:rsidR="005121CF" w:rsidRPr="00B0721B" w:rsidRDefault="005121CF" w:rsidP="00B0721B">
      <w:pPr>
        <w:widowControl w:val="0"/>
        <w:tabs>
          <w:tab w:val="left" w:pos="426"/>
        </w:tabs>
        <w:jc w:val="both"/>
        <w:rPr>
          <w:rFonts w:ascii="Arial" w:hAnsi="Arial" w:cs="Arial"/>
        </w:rPr>
      </w:pPr>
    </w:p>
    <w:p w14:paraId="19184B2E" w14:textId="77777777" w:rsidR="005121CF" w:rsidRPr="00B0721B" w:rsidRDefault="005121CF" w:rsidP="00B0721B">
      <w:pPr>
        <w:widowControl w:val="0"/>
        <w:jc w:val="both"/>
        <w:rPr>
          <w:rFonts w:ascii="Arial" w:hAnsi="Arial" w:cs="Arial"/>
        </w:rPr>
      </w:pPr>
      <w:r w:rsidRPr="00B0721B">
        <w:rPr>
          <w:rFonts w:ascii="Arial" w:hAnsi="Arial" w:cs="Arial"/>
        </w:rPr>
        <w:t>Il presente verbale, redatto in duplice copia con firme originali</w:t>
      </w:r>
      <w:r w:rsidRPr="00B0721B">
        <w:rPr>
          <w:rStyle w:val="Rimandonotaapidipagina"/>
          <w:rFonts w:ascii="Arial" w:hAnsi="Arial" w:cs="Arial"/>
        </w:rPr>
        <w:footnoteReference w:id="89"/>
      </w:r>
      <w:r w:rsidRPr="00B0721B">
        <w:rPr>
          <w:rFonts w:ascii="Arial" w:hAnsi="Arial" w:cs="Arial"/>
        </w:rPr>
        <w:t xml:space="preserve"> viene sottoscritto alle ore </w:t>
      </w:r>
      <w:r w:rsidRPr="00B0721B">
        <w:rPr>
          <w:rFonts w:ascii="Arial" w:hAnsi="Arial" w:cs="Arial"/>
        </w:rPr>
        <w:fldChar w:fldCharType="begin">
          <w:ffData>
            <w:name w:val="Testo15"/>
            <w:enabled/>
            <w:calcOnExit w:val="0"/>
            <w:textInput/>
          </w:ffData>
        </w:fldChar>
      </w:r>
      <w:r w:rsidRPr="00B0721B">
        <w:rPr>
          <w:rFonts w:ascii="Arial" w:hAnsi="Arial" w:cs="Arial"/>
        </w:rPr>
        <w:instrText xml:space="preserve"> FORMTEXT </w:instrText>
      </w:r>
      <w:r w:rsidRPr="00B0721B">
        <w:rPr>
          <w:rFonts w:ascii="Arial" w:hAnsi="Arial" w:cs="Arial"/>
        </w:rPr>
      </w:r>
      <w:r w:rsidRPr="00B0721B">
        <w:rPr>
          <w:rFonts w:ascii="Arial" w:hAnsi="Arial" w:cs="Arial"/>
        </w:rPr>
        <w:fldChar w:fldCharType="separate"/>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rPr>
        <w:fldChar w:fldCharType="end"/>
      </w:r>
    </w:p>
    <w:p w14:paraId="75CED498" w14:textId="77777777" w:rsidR="005121CF" w:rsidRPr="00B0721B" w:rsidRDefault="005121CF" w:rsidP="00B0721B">
      <w:pPr>
        <w:widowControl w:val="0"/>
        <w:ind w:firstLine="851"/>
        <w:jc w:val="both"/>
        <w:rPr>
          <w:rFonts w:ascii="Arial" w:hAnsi="Arial" w:cs="Arial"/>
        </w:rPr>
      </w:pPr>
    </w:p>
    <w:p w14:paraId="1ABEB878" w14:textId="77777777" w:rsidR="005121CF" w:rsidRPr="00B0721B" w:rsidRDefault="005121CF" w:rsidP="00B0721B">
      <w:pPr>
        <w:widowControl w:val="0"/>
        <w:jc w:val="both"/>
        <w:rPr>
          <w:rFonts w:ascii="Arial" w:hAnsi="Arial" w:cs="Arial"/>
        </w:rPr>
      </w:pPr>
    </w:p>
    <w:p w14:paraId="21B780C7" w14:textId="77777777" w:rsidR="005121CF" w:rsidRPr="00B0721B" w:rsidRDefault="005121CF" w:rsidP="00B0721B">
      <w:pPr>
        <w:widowControl w:val="0"/>
        <w:jc w:val="both"/>
        <w:rPr>
          <w:rFonts w:ascii="Arial" w:hAnsi="Arial" w:cs="Arial"/>
        </w:rPr>
      </w:pPr>
      <w:r w:rsidRPr="00B0721B">
        <w:rPr>
          <w:rFonts w:ascii="Arial" w:hAnsi="Arial" w:cs="Arial"/>
        </w:rPr>
        <w:t xml:space="preserve"> IL PRESIDENTE DELLA COMMISSIONE</w:t>
      </w:r>
      <w:r w:rsidRPr="00B0721B">
        <w:rPr>
          <w:rFonts w:ascii="Arial" w:hAnsi="Arial" w:cs="Arial"/>
        </w:rPr>
        <w:tab/>
      </w:r>
      <w:r w:rsidRPr="00B0721B">
        <w:rPr>
          <w:rFonts w:ascii="Arial" w:hAnsi="Arial" w:cs="Arial"/>
        </w:rPr>
        <w:tab/>
        <w:t>IL DIRIGENTE SCOLASTICO</w:t>
      </w:r>
    </w:p>
    <w:p w14:paraId="17D41A14" w14:textId="77777777" w:rsidR="005121CF" w:rsidRPr="00B0721B" w:rsidRDefault="005121CF" w:rsidP="00B0721B">
      <w:pPr>
        <w:widowControl w:val="0"/>
        <w:jc w:val="both"/>
        <w:rPr>
          <w:rFonts w:ascii="Arial" w:hAnsi="Arial" w:cs="Arial"/>
        </w:rPr>
      </w:pPr>
    </w:p>
    <w:p w14:paraId="3EF92531" w14:textId="77777777" w:rsidR="005121CF" w:rsidRPr="00B0721B" w:rsidRDefault="005121CF" w:rsidP="00B0721B">
      <w:pPr>
        <w:widowControl w:val="0"/>
        <w:jc w:val="both"/>
        <w:rPr>
          <w:rFonts w:ascii="Arial" w:hAnsi="Arial" w:cs="Arial"/>
        </w:rPr>
      </w:pPr>
      <w:r w:rsidRPr="00B0721B">
        <w:rPr>
          <w:rFonts w:ascii="Arial" w:hAnsi="Arial" w:cs="Arial"/>
        </w:rPr>
        <w:t>…………………………………………………</w:t>
      </w:r>
      <w:r w:rsidRPr="00B0721B">
        <w:rPr>
          <w:rFonts w:ascii="Arial" w:hAnsi="Arial" w:cs="Arial"/>
        </w:rPr>
        <w:tab/>
      </w:r>
      <w:r w:rsidRPr="00B0721B">
        <w:rPr>
          <w:rFonts w:ascii="Arial" w:hAnsi="Arial" w:cs="Arial"/>
        </w:rPr>
        <w:tab/>
        <w:t xml:space="preserve">     ………………………………………</w:t>
      </w:r>
    </w:p>
    <w:p w14:paraId="77149DEB" w14:textId="77777777" w:rsidR="005121CF" w:rsidRPr="00B0721B" w:rsidRDefault="005121CF" w:rsidP="00172B3E">
      <w:pPr>
        <w:widowControl w:val="0"/>
        <w:rPr>
          <w:rFonts w:ascii="Arial" w:hAnsi="Arial" w:cs="Arial"/>
          <w:sz w:val="24"/>
        </w:rPr>
      </w:pPr>
    </w:p>
    <w:p w14:paraId="6CFB2765" w14:textId="77777777" w:rsidR="005121CF" w:rsidRPr="00B0721B" w:rsidRDefault="005121CF" w:rsidP="00172B3E">
      <w:pPr>
        <w:rPr>
          <w:rFonts w:ascii="Arial" w:hAnsi="Arial" w:cs="Arial"/>
        </w:rPr>
      </w:pPr>
    </w:p>
    <w:p w14:paraId="7A234499" w14:textId="77777777" w:rsidR="005121CF" w:rsidRDefault="005121CF" w:rsidP="00172B3E"/>
    <w:p w14:paraId="360BABFA" w14:textId="77777777" w:rsidR="005121CF" w:rsidRDefault="005121CF" w:rsidP="00172B3E"/>
    <w:p w14:paraId="78D15C2D" w14:textId="77777777" w:rsidR="00B862C4" w:rsidRPr="00252DC8" w:rsidRDefault="00B862C4" w:rsidP="00687F28">
      <w:pPr>
        <w:pStyle w:val="Corpodeltesto2"/>
        <w:suppressAutoHyphens/>
        <w:jc w:val="both"/>
        <w:rPr>
          <w:rFonts w:ascii="Arial" w:hAnsi="Arial" w:cs="Arial"/>
          <w:sz w:val="20"/>
          <w:lang w:val="it-IT"/>
        </w:rPr>
      </w:pPr>
    </w:p>
    <w:p w14:paraId="12CA19B2"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E487224" w14:textId="77777777" w:rsidR="005121CF" w:rsidRPr="000248C7" w:rsidRDefault="005121CF" w:rsidP="00B1376B">
      <w:pPr>
        <w:pStyle w:val="Titolo1"/>
        <w:tabs>
          <w:tab w:val="clear" w:pos="360"/>
        </w:tabs>
        <w:ind w:left="0" w:firstLine="0"/>
        <w:jc w:val="both"/>
        <w:rPr>
          <w:rFonts w:ascii="Arial" w:hAnsi="Arial" w:cs="Arial"/>
        </w:rPr>
      </w:pPr>
      <w:bookmarkStart w:id="256" w:name="_Toc137039187"/>
      <w:r>
        <w:rPr>
          <w:rFonts w:ascii="Arial" w:hAnsi="Arial" w:cs="Arial"/>
        </w:rPr>
        <w:t>23.</w:t>
      </w:r>
      <w:r w:rsidRPr="000248C7">
        <w:rPr>
          <w:rFonts w:ascii="Arial" w:hAnsi="Arial" w:cs="Arial"/>
        </w:rPr>
        <w:t xml:space="preserve"> 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w:t>
      </w:r>
      <w:r>
        <w:rPr>
          <w:rFonts w:ascii="Arial" w:hAnsi="Arial" w:cs="Arial"/>
        </w:rPr>
        <w:t>terza</w:t>
      </w:r>
      <w:r w:rsidRPr="000248C7">
        <w:rPr>
          <w:rFonts w:ascii="Arial" w:hAnsi="Arial" w:cs="Arial"/>
        </w:rPr>
        <w:t xml:space="preserve"> prova scritta</w:t>
      </w:r>
      <w:bookmarkEnd w:id="256"/>
    </w:p>
    <w:p w14:paraId="6C4FBCEC" w14:textId="77777777" w:rsidR="005121CF" w:rsidRDefault="005121CF" w:rsidP="00172B3E">
      <w:pPr>
        <w:widowControl w:val="0"/>
        <w:numPr>
          <w:ilvl w:val="12"/>
          <w:numId w:val="0"/>
        </w:numPr>
        <w:rPr>
          <w:rFonts w:ascii="Arial" w:hAnsi="Arial"/>
          <w:sz w:val="24"/>
        </w:rPr>
      </w:pPr>
    </w:p>
    <w:p w14:paraId="4A0F8EAA"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terza</w:t>
      </w:r>
      <w:r w:rsidRPr="00B62563">
        <w:rPr>
          <w:rFonts w:ascii="Arial" w:hAnsi="Arial"/>
        </w:rPr>
        <w:t xml:space="preserve"> prova scritta, il </w:t>
      </w:r>
      <w:r>
        <w:rPr>
          <w:rFonts w:ascii="Arial" w:hAnsi="Arial"/>
        </w:rPr>
        <w:t>p</w:t>
      </w:r>
      <w:r w:rsidRPr="00B62563">
        <w:rPr>
          <w:rFonts w:ascii="Arial" w:hAnsi="Arial"/>
        </w:rPr>
        <w:t xml:space="preserve">residente di </w:t>
      </w:r>
      <w:r>
        <w:rPr>
          <w:rFonts w:ascii="Arial" w:hAnsi="Arial"/>
        </w:rPr>
        <w:t>c</w:t>
      </w:r>
      <w:r w:rsidRPr="00B62563">
        <w:rPr>
          <w:rFonts w:ascii="Arial" w:hAnsi="Arial"/>
        </w:rPr>
        <w:t xml:space="preserve">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w:t>
      </w:r>
      <w:r>
        <w:rPr>
          <w:rFonts w:ascii="Arial" w:hAnsi="Arial"/>
        </w:rPr>
        <w:t>c</w:t>
      </w:r>
      <w:r w:rsidRPr="00B62563">
        <w:rPr>
          <w:rFonts w:ascii="Arial" w:hAnsi="Arial"/>
        </w:rPr>
        <w:t>ommissione</w:t>
      </w:r>
      <w:r>
        <w:rPr>
          <w:rFonts w:ascii="Arial" w:hAnsi="Arial"/>
        </w:rPr>
        <w:t>/classe</w:t>
      </w:r>
      <w:r w:rsidRPr="00B62563">
        <w:rPr>
          <w:rFonts w:ascii="Arial" w:hAnsi="Arial"/>
        </w:rPr>
        <w:t xml:space="preserv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w:t>
      </w:r>
      <w:r>
        <w:rPr>
          <w:rFonts w:ascii="Arial" w:hAnsi="Arial"/>
        </w:rPr>
        <w:t>terza</w:t>
      </w:r>
      <w:r w:rsidRPr="00B62563">
        <w:rPr>
          <w:rFonts w:ascii="Arial" w:hAnsi="Arial"/>
        </w:rPr>
        <w:t xml:space="preserve"> prova scritta. Constatata la regolare produzione e stampa del testo della </w:t>
      </w:r>
      <w:r>
        <w:rPr>
          <w:rFonts w:ascii="Arial" w:hAnsi="Arial"/>
        </w:rPr>
        <w:t>terza</w:t>
      </w:r>
      <w:r w:rsidRPr="00B62563">
        <w:rPr>
          <w:rFonts w:ascii="Arial" w:hAnsi="Arial"/>
        </w:rPr>
        <w:t xml:space="preserve"> prova scritta, trasmessa dal Ministero alla scuola per via telematica, il presidente (o il suo sostituto) della Commissione procede alle conseguenti operazioni:</w:t>
      </w:r>
    </w:p>
    <w:p w14:paraId="51E0DD02" w14:textId="77777777"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3A8B79FB" w14:textId="77777777" w:rsidR="005121CF" w:rsidRPr="00B62563" w:rsidRDefault="005121CF" w:rsidP="00172B3E">
      <w:pPr>
        <w:widowControl w:val="0"/>
        <w:numPr>
          <w:ilvl w:val="12"/>
          <w:numId w:val="0"/>
        </w:numPr>
        <w:rPr>
          <w:rFonts w:ascii="Arial" w:hAnsi="Arial"/>
        </w:rPr>
      </w:pPr>
    </w:p>
    <w:p w14:paraId="13D36D60"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90"/>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14:paraId="75023D9D" w14:textId="77777777" w:rsidR="005121CF" w:rsidRPr="00B62563" w:rsidRDefault="005121CF" w:rsidP="00172B3E">
      <w:pPr>
        <w:widowControl w:val="0"/>
        <w:numPr>
          <w:ilvl w:val="12"/>
          <w:numId w:val="0"/>
        </w:numPr>
        <w:rPr>
          <w:rFonts w:ascii="Arial" w:hAnsi="Arial"/>
        </w:rPr>
      </w:pPr>
    </w:p>
    <w:p w14:paraId="7202AB5D" w14:textId="77777777" w:rsidR="005121CF" w:rsidRPr="00B62563" w:rsidRDefault="005121CF" w:rsidP="00172B3E">
      <w:pPr>
        <w:widowControl w:val="0"/>
        <w:numPr>
          <w:ilvl w:val="12"/>
          <w:numId w:val="0"/>
        </w:numPr>
        <w:rPr>
          <w:rFonts w:ascii="Arial" w:hAnsi="Arial"/>
        </w:rPr>
      </w:pPr>
    </w:p>
    <w:p w14:paraId="6B750E6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04B5D2B2" w14:textId="77777777" w:rsidR="005121CF" w:rsidRPr="00B62563" w:rsidRDefault="005121CF" w:rsidP="00172B3E">
      <w:pPr>
        <w:widowControl w:val="0"/>
        <w:numPr>
          <w:ilvl w:val="12"/>
          <w:numId w:val="0"/>
        </w:numPr>
        <w:rPr>
          <w:rFonts w:ascii="Arial" w:hAnsi="Arial"/>
        </w:rPr>
      </w:pPr>
    </w:p>
    <w:p w14:paraId="4E60AB57"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D99F6AE" w14:textId="77777777" w:rsidR="005121CF" w:rsidRPr="00B62563" w:rsidRDefault="005121CF" w:rsidP="00172B3E">
      <w:pPr>
        <w:widowControl w:val="0"/>
        <w:numPr>
          <w:ilvl w:val="12"/>
          <w:numId w:val="0"/>
        </w:numPr>
        <w:rPr>
          <w:rFonts w:ascii="Arial" w:hAnsi="Arial"/>
        </w:rPr>
      </w:pPr>
    </w:p>
    <w:p w14:paraId="46995564" w14:textId="77777777" w:rsidR="005121CF" w:rsidRPr="00B62563" w:rsidRDefault="005121CF" w:rsidP="00172B3E">
      <w:pPr>
        <w:widowControl w:val="0"/>
        <w:numPr>
          <w:ilvl w:val="12"/>
          <w:numId w:val="0"/>
        </w:numPr>
        <w:rPr>
          <w:rFonts w:ascii="Arial" w:hAnsi="Arial"/>
        </w:rPr>
      </w:pPr>
    </w:p>
    <w:p w14:paraId="036DB1A0"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224407DD" w14:textId="77777777" w:rsidR="005121CF" w:rsidRPr="00B62563" w:rsidRDefault="005121CF" w:rsidP="00172B3E">
      <w:pPr>
        <w:widowControl w:val="0"/>
        <w:numPr>
          <w:ilvl w:val="12"/>
          <w:numId w:val="0"/>
        </w:numPr>
        <w:rPr>
          <w:rFonts w:ascii="Arial" w:hAnsi="Arial"/>
        </w:rPr>
      </w:pPr>
    </w:p>
    <w:p w14:paraId="26EE80B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26CD3870" w14:textId="77777777" w:rsidR="005121CF" w:rsidRPr="00B62563" w:rsidRDefault="005121CF" w:rsidP="00172B3E">
      <w:pPr>
        <w:widowControl w:val="0"/>
        <w:numPr>
          <w:ilvl w:val="12"/>
          <w:numId w:val="0"/>
        </w:numPr>
        <w:rPr>
          <w:rFonts w:ascii="Arial" w:hAnsi="Arial"/>
        </w:rPr>
      </w:pPr>
    </w:p>
    <w:p w14:paraId="29FAE480" w14:textId="77777777" w:rsidR="005121CF" w:rsidRDefault="005121CF" w:rsidP="00172B3E">
      <w:pPr>
        <w:widowControl w:val="0"/>
        <w:numPr>
          <w:ilvl w:val="12"/>
          <w:numId w:val="0"/>
        </w:numPr>
        <w:rPr>
          <w:rFonts w:ascii="Arial" w:hAnsi="Arial"/>
          <w:sz w:val="24"/>
        </w:rPr>
      </w:pPr>
    </w:p>
    <w:p w14:paraId="191CC4BD" w14:textId="77777777" w:rsidR="00B862C4" w:rsidRDefault="00B862C4" w:rsidP="00172B3E">
      <w:pPr>
        <w:widowControl w:val="0"/>
        <w:numPr>
          <w:ilvl w:val="12"/>
          <w:numId w:val="0"/>
        </w:numPr>
        <w:rPr>
          <w:rFonts w:ascii="Arial" w:hAnsi="Arial"/>
          <w:sz w:val="24"/>
        </w:rPr>
      </w:pPr>
    </w:p>
    <w:p w14:paraId="7FB45003" w14:textId="77777777" w:rsidR="00B862C4" w:rsidRDefault="00B862C4" w:rsidP="00172B3E">
      <w:pPr>
        <w:widowControl w:val="0"/>
        <w:numPr>
          <w:ilvl w:val="12"/>
          <w:numId w:val="0"/>
        </w:numPr>
        <w:rPr>
          <w:rFonts w:ascii="Arial" w:hAnsi="Arial"/>
          <w:sz w:val="24"/>
        </w:rPr>
      </w:pPr>
    </w:p>
    <w:p w14:paraId="436E7CA0" w14:textId="77777777" w:rsidR="005121CF" w:rsidRPr="00B62563" w:rsidRDefault="005121CF" w:rsidP="001F7389">
      <w:pPr>
        <w:widowControl w:val="0"/>
        <w:numPr>
          <w:ilvl w:val="12"/>
          <w:numId w:val="0"/>
        </w:numPr>
        <w:ind w:firstLine="708"/>
        <w:rPr>
          <w:rFonts w:ascii="Arial" w:hAnsi="Arial"/>
        </w:rPr>
      </w:pPr>
      <w:r w:rsidRPr="00B62563">
        <w:rPr>
          <w:rFonts w:ascii="Arial" w:hAnsi="Arial"/>
        </w:rPr>
        <w:t>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00AFD195" w14:textId="77777777" w:rsidR="005121CF" w:rsidRPr="00B62563" w:rsidRDefault="005121CF" w:rsidP="00172B3E">
      <w:pPr>
        <w:widowControl w:val="0"/>
        <w:numPr>
          <w:ilvl w:val="12"/>
          <w:numId w:val="0"/>
        </w:numPr>
        <w:rPr>
          <w:rFonts w:ascii="Arial" w:hAnsi="Arial"/>
        </w:rPr>
      </w:pPr>
    </w:p>
    <w:p w14:paraId="7407F13B"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FBE55C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3EE781B"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E828D8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17C7FA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03952E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22E34B8"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1A957B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8974F16" w14:textId="77777777" w:rsidR="005121CF" w:rsidRDefault="005121CF" w:rsidP="00172B3E"/>
    <w:p w14:paraId="5FC1FAFF" w14:textId="77777777" w:rsidR="005121CF" w:rsidRDefault="005121CF" w:rsidP="00172B3E"/>
    <w:p w14:paraId="2FC6FA28"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7F778B1F"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821261D" w14:textId="77777777" w:rsidR="005121CF" w:rsidRPr="00E94663" w:rsidRDefault="005121CF" w:rsidP="00AD5D42">
      <w:pPr>
        <w:pStyle w:val="Titolo1"/>
        <w:ind w:left="284" w:right="140"/>
        <w:rPr>
          <w:rFonts w:ascii="Arial" w:hAnsi="Arial" w:cs="Arial"/>
          <w:szCs w:val="28"/>
        </w:rPr>
      </w:pPr>
      <w:bookmarkStart w:id="257" w:name="_Toc137039188"/>
      <w:r>
        <w:rPr>
          <w:rFonts w:ascii="Arial" w:hAnsi="Arial" w:cs="Arial"/>
          <w:szCs w:val="28"/>
        </w:rPr>
        <w:t>23</w:t>
      </w:r>
      <w:r w:rsidRPr="00E94663">
        <w:rPr>
          <w:rFonts w:ascii="Arial" w:hAnsi="Arial" w:cs="Arial"/>
          <w:szCs w:val="28"/>
        </w:rPr>
        <w:t xml:space="preserve">/A. Verbale n. …...… delle operazioni per la formulazione e la scelta dei testi relativi alla </w:t>
      </w:r>
      <w:r>
        <w:rPr>
          <w:rFonts w:ascii="Arial" w:hAnsi="Arial" w:cs="Arial"/>
          <w:szCs w:val="28"/>
        </w:rPr>
        <w:t>terza</w:t>
      </w:r>
      <w:r w:rsidRPr="00E94663">
        <w:rPr>
          <w:rFonts w:ascii="Arial" w:hAnsi="Arial" w:cs="Arial"/>
          <w:szCs w:val="28"/>
        </w:rPr>
        <w:t xml:space="preserve"> prova scritta, nel caso di mancata ricezione, da parte della scuola, del plico telematico</w:t>
      </w:r>
      <w:bookmarkEnd w:id="257"/>
      <w:r w:rsidRPr="00E94663">
        <w:rPr>
          <w:rFonts w:ascii="Arial" w:hAnsi="Arial" w:cs="Arial"/>
          <w:szCs w:val="28"/>
        </w:rPr>
        <w:t xml:space="preserve"> </w:t>
      </w:r>
    </w:p>
    <w:p w14:paraId="1ABFF822" w14:textId="77777777" w:rsidR="005121CF" w:rsidRPr="00E94663" w:rsidRDefault="005121CF" w:rsidP="00AD5D42">
      <w:pPr>
        <w:ind w:left="284" w:right="140"/>
        <w:jc w:val="both"/>
        <w:rPr>
          <w:rFonts w:ascii="Arial" w:hAnsi="Arial" w:cs="Arial"/>
          <w:i/>
          <w:sz w:val="28"/>
          <w:szCs w:val="28"/>
        </w:rPr>
      </w:pPr>
    </w:p>
    <w:p w14:paraId="519F02C6" w14:textId="77777777" w:rsidR="005121CF" w:rsidRPr="00E94663" w:rsidRDefault="005121CF" w:rsidP="00AD5D42">
      <w:pPr>
        <w:ind w:left="284" w:right="140"/>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5C3A3846" w14:textId="77777777" w:rsidR="005121CF" w:rsidRPr="00E94663" w:rsidRDefault="005121CF" w:rsidP="00AD5D42">
      <w:pPr>
        <w:pStyle w:val="Corpotesto"/>
        <w:spacing w:before="7"/>
        <w:ind w:left="284" w:right="140"/>
        <w:rPr>
          <w:rFonts w:ascii="Arial" w:hAnsi="Arial" w:cs="Arial"/>
          <w:i/>
        </w:rPr>
      </w:pPr>
    </w:p>
    <w:p w14:paraId="408DC72C"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Il giorno </w:t>
      </w:r>
      <w:proofErr w:type="gramStart"/>
      <w:r w:rsidRPr="00E94663">
        <w:rPr>
          <w:rFonts w:ascii="Arial" w:hAnsi="Arial" w:cs="Arial"/>
        </w:rPr>
        <w:t xml:space="preserve"> ....</w:t>
      </w:r>
      <w:proofErr w:type="gramEnd"/>
      <w:r w:rsidRPr="00E94663">
        <w:rPr>
          <w:rFonts w:ascii="Arial" w:hAnsi="Arial" w:cs="Arial"/>
        </w:rPr>
        <w:t>.……..  del mese di …….......……  dell’anno …</w:t>
      </w:r>
      <w:proofErr w:type="gramStart"/>
      <w:r w:rsidRPr="00E94663">
        <w:rPr>
          <w:rFonts w:ascii="Arial" w:hAnsi="Arial" w:cs="Arial"/>
        </w:rPr>
        <w:t>...….</w:t>
      </w:r>
      <w:proofErr w:type="gramEnd"/>
      <w:r w:rsidRPr="00E94663">
        <w:rPr>
          <w:rFonts w:ascii="Arial" w:hAnsi="Arial" w:cs="Arial"/>
        </w:rPr>
        <w:t>.  alle ore …</w:t>
      </w:r>
      <w:proofErr w:type="gramStart"/>
      <w:r w:rsidRPr="00E94663">
        <w:rPr>
          <w:rFonts w:ascii="Arial" w:hAnsi="Arial" w:cs="Arial"/>
        </w:rPr>
        <w:t>...….</w:t>
      </w:r>
      <w:proofErr w:type="gramEnd"/>
      <w:r w:rsidRPr="00E94663">
        <w:rPr>
          <w:rFonts w:ascii="Arial" w:hAnsi="Arial" w:cs="Arial"/>
        </w:rPr>
        <w:t>.  nei locali</w:t>
      </w:r>
      <w:r w:rsidRPr="00E94663">
        <w:rPr>
          <w:rFonts w:ascii="Arial" w:hAnsi="Arial" w:cs="Arial"/>
          <w:spacing w:val="3"/>
        </w:rPr>
        <w:t xml:space="preserve"> </w:t>
      </w:r>
      <w:r w:rsidRPr="00E94663">
        <w:rPr>
          <w:rFonts w:ascii="Arial" w:hAnsi="Arial" w:cs="Arial"/>
        </w:rPr>
        <w:t>del ………………………………</w:t>
      </w:r>
      <w:proofErr w:type="gramStart"/>
      <w:r w:rsidRPr="00E94663">
        <w:rPr>
          <w:rFonts w:ascii="Arial" w:hAnsi="Arial" w:cs="Arial"/>
        </w:rPr>
        <w:t>…….</w:t>
      </w:r>
      <w:proofErr w:type="gramEnd"/>
      <w:r w:rsidRPr="00E94663">
        <w:rPr>
          <w:rFonts w:ascii="Arial" w:hAnsi="Arial" w:cs="Arial"/>
        </w:rPr>
        <w:t>.………………………………..</w:t>
      </w:r>
      <w:r w:rsidRPr="00E94663">
        <w:rPr>
          <w:rFonts w:ascii="Arial" w:hAnsi="Arial" w:cs="Arial"/>
          <w:spacing w:val="57"/>
        </w:rPr>
        <w:t xml:space="preserve"> </w:t>
      </w:r>
      <w:r w:rsidRPr="00E94663">
        <w:rPr>
          <w:rFonts w:ascii="Arial" w:hAnsi="Arial" w:cs="Arial"/>
        </w:rPr>
        <w:t>di</w:t>
      </w:r>
      <w:r w:rsidRPr="00E94663">
        <w:rPr>
          <w:rFonts w:ascii="Arial" w:hAnsi="Arial" w:cs="Arial"/>
        </w:rPr>
        <w:tab/>
        <w:t>,</w:t>
      </w:r>
    </w:p>
    <w:p w14:paraId="1A1EB27C"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w:t>
      </w:r>
      <w:proofErr w:type="spellStart"/>
      <w:r w:rsidRPr="00E94663">
        <w:rPr>
          <w:rFonts w:ascii="Arial" w:hAnsi="Arial" w:cs="Arial"/>
        </w:rPr>
        <w:t>d.m.</w:t>
      </w:r>
      <w:proofErr w:type="spellEnd"/>
      <w:r w:rsidRPr="00E94663">
        <w:rPr>
          <w:rFonts w:ascii="Arial" w:hAnsi="Arial" w:cs="Arial"/>
        </w:rPr>
        <w:t xml:space="preserve"> n.139 del 23 aprile 2003, alla formulazione e alla scelta della traccia da proporre ai candidati quale </w:t>
      </w:r>
      <w:r>
        <w:rPr>
          <w:rFonts w:ascii="Arial" w:hAnsi="Arial" w:cs="Arial"/>
        </w:rPr>
        <w:t>terza</w:t>
      </w:r>
      <w:r w:rsidRPr="00E94663">
        <w:rPr>
          <w:rFonts w:ascii="Arial" w:hAnsi="Arial" w:cs="Arial"/>
        </w:rPr>
        <w:t xml:space="preserve"> prova, in conseguenza della mancata ricezione, da parte della scuola presso la quale è insediata la commissione stessa, del plico telematico contenente i testi</w:t>
      </w:r>
      <w:r w:rsidRPr="00E94663">
        <w:rPr>
          <w:rFonts w:ascii="Arial" w:hAnsi="Arial" w:cs="Arial"/>
          <w:spacing w:val="-1"/>
        </w:rPr>
        <w:t xml:space="preserve"> </w:t>
      </w:r>
      <w:r w:rsidRPr="00E94663">
        <w:rPr>
          <w:rFonts w:ascii="Arial" w:hAnsi="Arial" w:cs="Arial"/>
        </w:rPr>
        <w:t>ministeriali.</w:t>
      </w:r>
    </w:p>
    <w:p w14:paraId="26B20E2C" w14:textId="77777777" w:rsidR="005121CF" w:rsidRPr="00E94663" w:rsidRDefault="005121CF" w:rsidP="00AD5D42">
      <w:pPr>
        <w:pStyle w:val="Corpotesto"/>
        <w:spacing w:before="1"/>
        <w:ind w:left="284" w:right="140"/>
        <w:jc w:val="both"/>
        <w:rPr>
          <w:rFonts w:ascii="Arial" w:hAnsi="Arial" w:cs="Arial"/>
          <w:spacing w:val="-13"/>
        </w:rPr>
      </w:pPr>
      <w:r w:rsidRPr="00E94663">
        <w:rPr>
          <w:rFonts w:ascii="Arial" w:hAnsi="Arial" w:cs="Arial"/>
        </w:rPr>
        <w:t>Sono presenti il presidente, prof.</w:t>
      </w:r>
      <w:r w:rsidRPr="00E94663">
        <w:rPr>
          <w:rFonts w:ascii="Arial" w:hAnsi="Arial" w:cs="Arial"/>
          <w:spacing w:val="-13"/>
        </w:rPr>
        <w:t xml:space="preserve"> </w:t>
      </w:r>
    </w:p>
    <w:p w14:paraId="17D680A2" w14:textId="77777777" w:rsidR="005121CF" w:rsidRPr="00E94663" w:rsidRDefault="005121CF" w:rsidP="00AD5D42">
      <w:pPr>
        <w:pStyle w:val="Corpotesto"/>
        <w:spacing w:before="1"/>
        <w:ind w:left="284" w:right="140"/>
        <w:jc w:val="both"/>
        <w:rPr>
          <w:rFonts w:ascii="Arial" w:hAnsi="Arial" w:cs="Arial"/>
        </w:rPr>
      </w:pPr>
      <w:r w:rsidRPr="00E94663">
        <w:rPr>
          <w:rFonts w:ascii="Arial" w:hAnsi="Arial" w:cs="Arial"/>
        </w:rPr>
        <w:t>…………..............…………………………………..……….……..</w:t>
      </w:r>
    </w:p>
    <w:p w14:paraId="1B1187BE" w14:textId="77777777" w:rsidR="005121CF" w:rsidRPr="00E94663" w:rsidRDefault="005121CF" w:rsidP="00AD5D42">
      <w:pPr>
        <w:pStyle w:val="Corpotesto"/>
        <w:ind w:left="284" w:right="140"/>
        <w:jc w:val="both"/>
        <w:rPr>
          <w:rFonts w:ascii="Arial" w:hAnsi="Arial" w:cs="Arial"/>
          <w:spacing w:val="-2"/>
        </w:rPr>
      </w:pPr>
      <w:r w:rsidRPr="00E94663">
        <w:rPr>
          <w:rFonts w:ascii="Arial" w:hAnsi="Arial" w:cs="Arial"/>
        </w:rPr>
        <w:t>e i commissari, proff.</w:t>
      </w:r>
      <w:r w:rsidRPr="00E94663">
        <w:rPr>
          <w:rFonts w:ascii="Arial" w:hAnsi="Arial" w:cs="Arial"/>
          <w:spacing w:val="-2"/>
        </w:rPr>
        <w:t xml:space="preserve"> </w:t>
      </w:r>
    </w:p>
    <w:p w14:paraId="0A91430B"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w:t>
      </w:r>
    </w:p>
    <w:p w14:paraId="01C5A743" w14:textId="77777777" w:rsidR="005121CF" w:rsidRPr="00E94663" w:rsidRDefault="005121CF" w:rsidP="00AD5D42">
      <w:pPr>
        <w:pStyle w:val="Corpotesto"/>
        <w:ind w:left="284" w:right="140"/>
        <w:rPr>
          <w:rFonts w:ascii="Arial" w:hAnsi="Arial" w:cs="Arial"/>
        </w:rPr>
      </w:pPr>
      <w:r w:rsidRPr="00E94663">
        <w:rPr>
          <w:rFonts w:ascii="Arial" w:hAnsi="Arial" w:cs="Arial"/>
        </w:rPr>
        <w:t>.............................................................................................................................................................</w:t>
      </w:r>
    </w:p>
    <w:p w14:paraId="16AE538A" w14:textId="77777777" w:rsidR="005121CF" w:rsidRPr="00E94663" w:rsidRDefault="005121CF" w:rsidP="00AD5D42">
      <w:pPr>
        <w:pStyle w:val="Corpotesto"/>
        <w:ind w:left="284" w:right="140"/>
        <w:rPr>
          <w:rFonts w:ascii="Arial" w:hAnsi="Arial" w:cs="Arial"/>
        </w:rPr>
      </w:pPr>
      <w:r w:rsidRPr="00E94663">
        <w:rPr>
          <w:rFonts w:ascii="Arial" w:hAnsi="Arial" w:cs="Arial"/>
        </w:rPr>
        <w:t>.............................................................................................................................................................</w:t>
      </w:r>
    </w:p>
    <w:p w14:paraId="38C79054" w14:textId="77777777" w:rsidR="005121CF" w:rsidRPr="00E94663" w:rsidRDefault="005121CF" w:rsidP="00AD5D42">
      <w:pPr>
        <w:pStyle w:val="Corpotesto"/>
        <w:ind w:left="284" w:right="140"/>
        <w:rPr>
          <w:rFonts w:ascii="Arial" w:hAnsi="Arial" w:cs="Arial"/>
        </w:rPr>
      </w:pPr>
    </w:p>
    <w:p w14:paraId="5AF8C406"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Il presidente comunica di aver </w:t>
      </w:r>
      <w:r w:rsidRPr="00E94663">
        <w:rPr>
          <w:rFonts w:ascii="Arial" w:hAnsi="Arial" w:cs="Arial"/>
          <w:iCs/>
        </w:rPr>
        <w:t>immediatamente</w:t>
      </w:r>
      <w:r w:rsidRPr="00E94663">
        <w:rPr>
          <w:rFonts w:ascii="Arial" w:hAnsi="Arial" w:cs="Arial"/>
          <w:i/>
        </w:rPr>
        <w:t xml:space="preserve"> </w:t>
      </w:r>
      <w:r w:rsidRPr="00E94663">
        <w:rPr>
          <w:rFonts w:ascii="Arial" w:hAnsi="Arial" w:cs="Arial"/>
        </w:rPr>
        <w:t xml:space="preserve">informato dell’accaduto l’Ufficio scolastico regionale e il Ministero dell’istruzione, </w:t>
      </w:r>
      <w:r>
        <w:rPr>
          <w:rFonts w:ascii="Arial" w:hAnsi="Arial" w:cs="Arial"/>
        </w:rPr>
        <w:t xml:space="preserve">e del merito </w:t>
      </w:r>
      <w:r w:rsidRPr="00E94663">
        <w:rPr>
          <w:rFonts w:ascii="Arial" w:hAnsi="Arial" w:cs="Arial"/>
        </w:rPr>
        <w:t>-</w:t>
      </w:r>
      <w:r>
        <w:rPr>
          <w:rFonts w:ascii="Arial" w:hAnsi="Arial" w:cs="Arial"/>
        </w:rPr>
        <w:t xml:space="preserve"> </w:t>
      </w:r>
      <w:r w:rsidRPr="00E94663">
        <w:rPr>
          <w:rFonts w:ascii="Arial" w:hAnsi="Arial" w:cs="Arial"/>
        </w:rPr>
        <w:t>Struttura tecnica esami di Stato.</w:t>
      </w:r>
    </w:p>
    <w:p w14:paraId="14850E65"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4F8607F7"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Il presidente richiama il contenuto del</w:t>
      </w:r>
      <w:r>
        <w:rPr>
          <w:rFonts w:ascii="Arial" w:hAnsi="Arial" w:cs="Arial"/>
        </w:rPr>
        <w:t>la normativa relativa alla terza prova ……………………………</w:t>
      </w:r>
      <w:proofErr w:type="gramStart"/>
      <w:r>
        <w:rPr>
          <w:rFonts w:ascii="Arial" w:hAnsi="Arial" w:cs="Arial"/>
        </w:rPr>
        <w:t>…….</w:t>
      </w:r>
      <w:proofErr w:type="gramEnd"/>
      <w:r>
        <w:rPr>
          <w:rFonts w:ascii="Arial" w:hAnsi="Arial" w:cs="Arial"/>
        </w:rPr>
        <w:t>. nello specifico indirizzo di studi ……………………………</w:t>
      </w:r>
      <w:proofErr w:type="gramStart"/>
      <w:r>
        <w:rPr>
          <w:rFonts w:ascii="Arial" w:hAnsi="Arial" w:cs="Arial"/>
        </w:rPr>
        <w:t>…….</w:t>
      </w:r>
      <w:proofErr w:type="gramEnd"/>
      <w:r>
        <w:rPr>
          <w:rFonts w:ascii="Arial" w:hAnsi="Arial" w:cs="Arial"/>
        </w:rPr>
        <w:t xml:space="preserve"> .</w:t>
      </w:r>
    </w:p>
    <w:p w14:paraId="63EC6F50" w14:textId="77777777" w:rsidR="005121CF" w:rsidRPr="00E94663" w:rsidRDefault="005121CF" w:rsidP="00AD5D42">
      <w:pPr>
        <w:pStyle w:val="Corpotesto"/>
        <w:ind w:left="284" w:right="140"/>
        <w:rPr>
          <w:rFonts w:ascii="Arial" w:hAnsi="Arial" w:cs="Arial"/>
        </w:rPr>
      </w:pPr>
      <w:r w:rsidRPr="00E94663">
        <w:rPr>
          <w:rFonts w:ascii="Arial" w:hAnsi="Arial" w:cs="Arial"/>
        </w:rPr>
        <w:t xml:space="preserve">Dopo </w:t>
      </w:r>
      <w:r w:rsidRPr="00E94663">
        <w:rPr>
          <w:rFonts w:ascii="Arial" w:hAnsi="Arial" w:cs="Arial"/>
          <w:spacing w:val="9"/>
        </w:rPr>
        <w:t>ampia</w:t>
      </w:r>
      <w:r w:rsidRPr="00E94663">
        <w:rPr>
          <w:rFonts w:ascii="Arial" w:hAnsi="Arial" w:cs="Arial"/>
        </w:rPr>
        <w:t xml:space="preserve"> </w:t>
      </w:r>
      <w:r w:rsidRPr="00E94663">
        <w:rPr>
          <w:rFonts w:ascii="Arial" w:hAnsi="Arial" w:cs="Arial"/>
          <w:spacing w:val="8"/>
        </w:rPr>
        <w:t>discussione</w:t>
      </w:r>
      <w:r w:rsidRPr="00E94663">
        <w:rPr>
          <w:rFonts w:ascii="Arial" w:hAnsi="Arial" w:cs="Arial"/>
        </w:rPr>
        <w:t xml:space="preserve">, </w:t>
      </w:r>
      <w:r w:rsidRPr="00E94663">
        <w:rPr>
          <w:rFonts w:ascii="Arial" w:hAnsi="Arial" w:cs="Arial"/>
          <w:spacing w:val="10"/>
        </w:rPr>
        <w:t>la</w:t>
      </w:r>
      <w:r w:rsidRPr="00E94663">
        <w:rPr>
          <w:rFonts w:ascii="Arial" w:hAnsi="Arial" w:cs="Arial"/>
        </w:rPr>
        <w:t xml:space="preserve"> </w:t>
      </w:r>
      <w:r w:rsidRPr="00E94663">
        <w:rPr>
          <w:rFonts w:ascii="Arial" w:hAnsi="Arial" w:cs="Arial"/>
          <w:spacing w:val="9"/>
        </w:rPr>
        <w:t>commissione</w:t>
      </w:r>
      <w:r w:rsidRPr="00E94663">
        <w:rPr>
          <w:rFonts w:ascii="Arial" w:hAnsi="Arial" w:cs="Arial"/>
        </w:rPr>
        <w:t xml:space="preserve"> </w:t>
      </w:r>
      <w:r w:rsidRPr="00E94663">
        <w:rPr>
          <w:rFonts w:ascii="Arial" w:hAnsi="Arial" w:cs="Arial"/>
          <w:spacing w:val="9"/>
        </w:rPr>
        <w:t>sceglie</w:t>
      </w:r>
      <w:r w:rsidRPr="00E94663">
        <w:rPr>
          <w:rFonts w:ascii="Arial" w:hAnsi="Arial" w:cs="Arial"/>
        </w:rPr>
        <w:t xml:space="preserve"> </w:t>
      </w:r>
      <w:proofErr w:type="gramStart"/>
      <w:r w:rsidRPr="00E94663">
        <w:rPr>
          <w:rFonts w:ascii="Arial" w:hAnsi="Arial" w:cs="Arial"/>
          <w:spacing w:val="8"/>
        </w:rPr>
        <w:t>i..</w:t>
      </w:r>
      <w:proofErr w:type="gramEnd"/>
      <w:r w:rsidRPr="00E94663">
        <w:rPr>
          <w:rFonts w:ascii="Arial" w:hAnsi="Arial" w:cs="Arial"/>
        </w:rPr>
        <w:t xml:space="preserve"> </w:t>
      </w:r>
      <w:r w:rsidRPr="00E94663">
        <w:rPr>
          <w:rFonts w:ascii="Arial" w:hAnsi="Arial" w:cs="Arial"/>
          <w:spacing w:val="10"/>
        </w:rPr>
        <w:t xml:space="preserve"> </w:t>
      </w:r>
      <w:proofErr w:type="gramStart"/>
      <w:r w:rsidRPr="00E94663">
        <w:rPr>
          <w:rFonts w:ascii="Arial" w:hAnsi="Arial" w:cs="Arial"/>
        </w:rPr>
        <w:t>test..</w:t>
      </w:r>
      <w:proofErr w:type="gramEnd"/>
      <w:r w:rsidRPr="00E94663">
        <w:rPr>
          <w:rFonts w:ascii="Arial" w:hAnsi="Arial" w:cs="Arial"/>
        </w:rPr>
        <w:t xml:space="preserve"> </w:t>
      </w:r>
      <w:r w:rsidRPr="00E94663">
        <w:rPr>
          <w:rFonts w:ascii="Arial" w:hAnsi="Arial" w:cs="Arial"/>
          <w:spacing w:val="7"/>
        </w:rPr>
        <w:t xml:space="preserve"> </w:t>
      </w:r>
      <w:proofErr w:type="spellStart"/>
      <w:r>
        <w:rPr>
          <w:rFonts w:ascii="Arial" w:hAnsi="Arial" w:cs="Arial"/>
        </w:rPr>
        <w:t>allegat</w:t>
      </w:r>
      <w:proofErr w:type="spellEnd"/>
      <w:r>
        <w:rPr>
          <w:rFonts w:ascii="Arial" w:hAnsi="Arial" w:cs="Arial"/>
        </w:rPr>
        <w:t>… al presente verbale.</w:t>
      </w:r>
    </w:p>
    <w:p w14:paraId="00772F13" w14:textId="77777777" w:rsidR="005121CF" w:rsidRPr="00E94663" w:rsidRDefault="005121CF" w:rsidP="00AD5D42">
      <w:pPr>
        <w:pStyle w:val="Corpotesto"/>
        <w:ind w:left="284" w:right="140"/>
        <w:rPr>
          <w:rFonts w:ascii="Arial" w:hAnsi="Arial" w:cs="Arial"/>
        </w:rPr>
      </w:pPr>
      <w:r w:rsidRPr="00E94663">
        <w:rPr>
          <w:rFonts w:ascii="Arial" w:hAnsi="Arial" w:cs="Arial"/>
        </w:rPr>
        <w:t>I</w:t>
      </w:r>
      <w:r>
        <w:rPr>
          <w:rFonts w:ascii="Arial" w:hAnsi="Arial" w:cs="Arial"/>
        </w:rPr>
        <w:t>…</w:t>
      </w:r>
      <w:r w:rsidRPr="00E94663">
        <w:rPr>
          <w:rFonts w:ascii="Arial" w:hAnsi="Arial" w:cs="Arial"/>
        </w:rPr>
        <w:t xml:space="preserve"> test</w:t>
      </w:r>
      <w:r>
        <w:rPr>
          <w:rFonts w:ascii="Arial" w:hAnsi="Arial" w:cs="Arial"/>
        </w:rPr>
        <w:t>…</w:t>
      </w:r>
      <w:r w:rsidRPr="00E94663">
        <w:rPr>
          <w:rFonts w:ascii="Arial" w:hAnsi="Arial" w:cs="Arial"/>
        </w:rPr>
        <w:t xml:space="preserve"> autonomamente </w:t>
      </w:r>
      <w:proofErr w:type="spellStart"/>
      <w:r w:rsidRPr="00E94663">
        <w:rPr>
          <w:rFonts w:ascii="Arial" w:hAnsi="Arial" w:cs="Arial"/>
        </w:rPr>
        <w:t>predispos</w:t>
      </w:r>
      <w:r>
        <w:rPr>
          <w:rFonts w:ascii="Arial" w:hAnsi="Arial" w:cs="Arial"/>
        </w:rPr>
        <w:t>t</w:t>
      </w:r>
      <w:proofErr w:type="spellEnd"/>
      <w:r>
        <w:rPr>
          <w:rFonts w:ascii="Arial" w:hAnsi="Arial" w:cs="Arial"/>
        </w:rPr>
        <w:t>…</w:t>
      </w:r>
      <w:r w:rsidRPr="00E94663">
        <w:rPr>
          <w:rFonts w:ascii="Arial" w:hAnsi="Arial" w:cs="Arial"/>
        </w:rPr>
        <w:t xml:space="preserve"> dalla commissione e </w:t>
      </w:r>
      <w:proofErr w:type="spellStart"/>
      <w:r w:rsidRPr="00E94663">
        <w:rPr>
          <w:rFonts w:ascii="Arial" w:hAnsi="Arial" w:cs="Arial"/>
        </w:rPr>
        <w:t>acquisi</w:t>
      </w:r>
      <w:r>
        <w:rPr>
          <w:rFonts w:ascii="Arial" w:hAnsi="Arial" w:cs="Arial"/>
        </w:rPr>
        <w:t>t</w:t>
      </w:r>
      <w:proofErr w:type="spellEnd"/>
      <w:r>
        <w:rPr>
          <w:rFonts w:ascii="Arial" w:hAnsi="Arial" w:cs="Arial"/>
        </w:rPr>
        <w:t>…</w:t>
      </w:r>
      <w:r w:rsidRPr="00E94663">
        <w:rPr>
          <w:rFonts w:ascii="Arial" w:hAnsi="Arial" w:cs="Arial"/>
        </w:rPr>
        <w:t xml:space="preserve"> agli atti, in allegato al presente verbale, viene</w:t>
      </w:r>
      <w:r>
        <w:rPr>
          <w:rFonts w:ascii="Arial" w:hAnsi="Arial" w:cs="Arial"/>
        </w:rPr>
        <w:t>/vengono</w:t>
      </w:r>
      <w:r w:rsidRPr="00E94663">
        <w:rPr>
          <w:rFonts w:ascii="Arial" w:hAnsi="Arial" w:cs="Arial"/>
        </w:rPr>
        <w:t xml:space="preserve"> </w:t>
      </w:r>
      <w:proofErr w:type="spellStart"/>
      <w:r w:rsidRPr="00E94663">
        <w:rPr>
          <w:rFonts w:ascii="Arial" w:hAnsi="Arial" w:cs="Arial"/>
        </w:rPr>
        <w:t>invia</w:t>
      </w:r>
      <w:r>
        <w:rPr>
          <w:rFonts w:ascii="Arial" w:hAnsi="Arial" w:cs="Arial"/>
        </w:rPr>
        <w:t>t</w:t>
      </w:r>
      <w:proofErr w:type="spellEnd"/>
      <w:r>
        <w:rPr>
          <w:rFonts w:ascii="Arial" w:hAnsi="Arial" w:cs="Arial"/>
        </w:rPr>
        <w:t>…</w:t>
      </w:r>
      <w:r w:rsidRPr="00E94663">
        <w:rPr>
          <w:rFonts w:ascii="Arial" w:hAnsi="Arial" w:cs="Arial"/>
        </w:rPr>
        <w:t xml:space="preserve"> in copia al Ministero dell’istruzione </w:t>
      </w:r>
      <w:r>
        <w:rPr>
          <w:rFonts w:ascii="Arial" w:hAnsi="Arial" w:cs="Arial"/>
        </w:rPr>
        <w:t>e del merito</w:t>
      </w:r>
      <w:r w:rsidRPr="00E94663">
        <w:rPr>
          <w:rFonts w:ascii="Arial" w:hAnsi="Arial" w:cs="Arial"/>
        </w:rPr>
        <w:t>.</w:t>
      </w:r>
    </w:p>
    <w:p w14:paraId="7755ABAA" w14:textId="77777777" w:rsidR="005121CF" w:rsidRPr="00E94663" w:rsidRDefault="005121CF" w:rsidP="00AD5D42">
      <w:pPr>
        <w:pStyle w:val="Corpotesto"/>
        <w:spacing w:before="10"/>
        <w:ind w:left="284" w:right="140"/>
        <w:rPr>
          <w:rFonts w:ascii="Arial" w:hAnsi="Arial" w:cs="Arial"/>
        </w:rPr>
      </w:pPr>
    </w:p>
    <w:p w14:paraId="2CA788B4" w14:textId="77777777" w:rsidR="005121CF" w:rsidRPr="00E94663" w:rsidRDefault="005121CF" w:rsidP="00AD5D42">
      <w:pPr>
        <w:pStyle w:val="Corpotesto"/>
        <w:ind w:left="284" w:right="140"/>
        <w:rPr>
          <w:rFonts w:ascii="Arial" w:hAnsi="Arial" w:cs="Arial"/>
        </w:rPr>
      </w:pPr>
      <w:r w:rsidRPr="00E94663">
        <w:rPr>
          <w:rFonts w:ascii="Arial" w:hAnsi="Arial" w:cs="Arial"/>
        </w:rPr>
        <w:t>Letto, approvato e sottoscritto il presente verbale, la seduta è tolta alle ore</w:t>
      </w:r>
      <w:proofErr w:type="gramStart"/>
      <w:r w:rsidRPr="00E94663">
        <w:rPr>
          <w:rFonts w:ascii="Arial" w:hAnsi="Arial" w:cs="Arial"/>
        </w:rPr>
        <w:t xml:space="preserve"> ....</w:t>
      </w:r>
      <w:proofErr w:type="gramEnd"/>
      <w:r w:rsidRPr="00E94663">
        <w:rPr>
          <w:rFonts w:ascii="Arial" w:hAnsi="Arial" w:cs="Arial"/>
        </w:rPr>
        <w:t>……...</w:t>
      </w:r>
    </w:p>
    <w:p w14:paraId="32342EA5" w14:textId="77777777" w:rsidR="005121CF" w:rsidRPr="00E94663" w:rsidRDefault="005121CF" w:rsidP="00AD5D42">
      <w:pPr>
        <w:pStyle w:val="Corpotesto"/>
        <w:ind w:left="284" w:right="140"/>
        <w:rPr>
          <w:rFonts w:ascii="Arial" w:hAnsi="Arial" w:cs="Arial"/>
        </w:rPr>
      </w:pPr>
    </w:p>
    <w:p w14:paraId="16EE2DD6" w14:textId="77777777" w:rsidR="005121CF" w:rsidRPr="00E94663" w:rsidRDefault="005121CF" w:rsidP="00E94663">
      <w:pPr>
        <w:pStyle w:val="Corpotesto"/>
        <w:tabs>
          <w:tab w:val="left" w:pos="5710"/>
        </w:tabs>
        <w:ind w:right="140"/>
        <w:jc w:val="center"/>
        <w:rPr>
          <w:rFonts w:ascii="Arial" w:hAnsi="Arial" w:cs="Arial"/>
        </w:rPr>
      </w:pPr>
      <w:r w:rsidRPr="00E94663">
        <w:rPr>
          <w:rFonts w:ascii="Arial" w:hAnsi="Arial" w:cs="Arial"/>
        </w:rPr>
        <w:t>IL</w:t>
      </w:r>
      <w:r w:rsidRPr="00E94663">
        <w:rPr>
          <w:rFonts w:ascii="Arial" w:hAnsi="Arial" w:cs="Arial"/>
          <w:spacing w:val="-5"/>
        </w:rPr>
        <w:t xml:space="preserve"> </w:t>
      </w:r>
      <w:r w:rsidRPr="00E94663">
        <w:rPr>
          <w:rFonts w:ascii="Arial" w:hAnsi="Arial" w:cs="Arial"/>
        </w:rPr>
        <w:t>SEGRETARIO</w:t>
      </w:r>
      <w:r w:rsidRPr="00E94663">
        <w:rPr>
          <w:rFonts w:ascii="Arial" w:hAnsi="Arial" w:cs="Arial"/>
        </w:rPr>
        <w:tab/>
        <w:t>IL</w:t>
      </w:r>
      <w:r w:rsidRPr="00E94663">
        <w:rPr>
          <w:rFonts w:ascii="Arial" w:hAnsi="Arial" w:cs="Arial"/>
          <w:spacing w:val="-4"/>
        </w:rPr>
        <w:t xml:space="preserve"> </w:t>
      </w:r>
      <w:r w:rsidRPr="00E94663">
        <w:rPr>
          <w:rFonts w:ascii="Arial" w:hAnsi="Arial" w:cs="Arial"/>
        </w:rPr>
        <w:t>PRESIDENTE</w:t>
      </w:r>
    </w:p>
    <w:p w14:paraId="4A611F91" w14:textId="77777777" w:rsidR="005121CF" w:rsidRPr="00E94663" w:rsidRDefault="005121CF" w:rsidP="00E94663">
      <w:pPr>
        <w:pStyle w:val="Corpotesto"/>
        <w:ind w:right="140"/>
        <w:rPr>
          <w:rFonts w:ascii="Arial" w:hAnsi="Arial" w:cs="Arial"/>
        </w:rPr>
      </w:pPr>
    </w:p>
    <w:p w14:paraId="0B04D9B1" w14:textId="77777777" w:rsidR="005121CF" w:rsidRDefault="005121CF" w:rsidP="00E94663">
      <w:pPr>
        <w:pStyle w:val="Corpotesto"/>
        <w:tabs>
          <w:tab w:val="left" w:pos="5628"/>
        </w:tabs>
        <w:ind w:right="140"/>
        <w:jc w:val="center"/>
        <w:rPr>
          <w:rFonts w:ascii="Arial" w:hAnsi="Arial" w:cs="Arial"/>
        </w:rPr>
      </w:pPr>
      <w:r w:rsidRPr="00E94663">
        <w:rPr>
          <w:rFonts w:ascii="Arial" w:hAnsi="Arial" w:cs="Arial"/>
        </w:rPr>
        <w:t>…………….……......................</w:t>
      </w:r>
      <w:r w:rsidRPr="00E94663">
        <w:rPr>
          <w:rFonts w:ascii="Arial" w:hAnsi="Arial" w:cs="Arial"/>
        </w:rPr>
        <w:tab/>
        <w:t>.........................………..</w:t>
      </w:r>
    </w:p>
    <w:p w14:paraId="542010E0" w14:textId="77777777" w:rsidR="00474B8A" w:rsidRPr="00252DC8" w:rsidRDefault="00474B8A" w:rsidP="00474B8A">
      <w:pPr>
        <w:pStyle w:val="Corpodeltesto2"/>
        <w:suppressAutoHyphens/>
        <w:ind w:firstLine="708"/>
        <w:jc w:val="both"/>
        <w:rPr>
          <w:rFonts w:ascii="Arial" w:hAnsi="Arial" w:cs="Arial"/>
          <w:sz w:val="20"/>
          <w:lang w:val="it-IT"/>
        </w:rPr>
      </w:pPr>
    </w:p>
    <w:p w14:paraId="6D343657"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0715A710" w14:textId="77777777" w:rsidR="00474B8A" w:rsidRPr="00E94663" w:rsidRDefault="00474B8A" w:rsidP="00E94663">
      <w:pPr>
        <w:pStyle w:val="Corpotesto"/>
        <w:tabs>
          <w:tab w:val="left" w:pos="5628"/>
        </w:tabs>
        <w:ind w:right="140"/>
        <w:jc w:val="center"/>
        <w:rPr>
          <w:rFonts w:ascii="Arial" w:hAnsi="Arial" w:cs="Arial"/>
        </w:rPr>
      </w:pPr>
    </w:p>
    <w:p w14:paraId="64B6C33D" w14:textId="77777777" w:rsidR="005121CF" w:rsidRPr="00E6550D" w:rsidRDefault="005121CF" w:rsidP="003A20CD">
      <w:pPr>
        <w:pStyle w:val="Titolo1"/>
        <w:ind w:left="0"/>
        <w:rPr>
          <w:rFonts w:ascii="Arial" w:hAnsi="Arial" w:cs="Arial"/>
          <w:szCs w:val="28"/>
        </w:rPr>
      </w:pPr>
      <w:bookmarkStart w:id="258" w:name="_Toc512001672"/>
      <w:bookmarkStart w:id="259" w:name="_Toc10812952"/>
      <w:bookmarkStart w:id="260" w:name="_Toc512001677"/>
      <w:bookmarkStart w:id="261" w:name="_Hlk10471462"/>
      <w:bookmarkStart w:id="262" w:name="_Toc137039189"/>
      <w:r w:rsidRPr="00E6550D">
        <w:rPr>
          <w:rFonts w:ascii="Arial" w:hAnsi="Arial" w:cs="Arial"/>
          <w:szCs w:val="28"/>
        </w:rPr>
        <w:t>2</w:t>
      </w:r>
      <w:r>
        <w:rPr>
          <w:rFonts w:ascii="Arial" w:hAnsi="Arial" w:cs="Arial"/>
          <w:szCs w:val="28"/>
        </w:rPr>
        <w:t>4</w:t>
      </w:r>
      <w:r w:rsidRPr="00E6550D">
        <w:rPr>
          <w:rFonts w:ascii="Arial" w:hAnsi="Arial" w:cs="Arial"/>
          <w:szCs w:val="28"/>
        </w:rPr>
        <w:t>.  Verbale n. .......…… delle operazioni relative allo svolgimento della terza prova scritta – scuole con progetto “</w:t>
      </w:r>
      <w:proofErr w:type="spellStart"/>
      <w:r w:rsidRPr="00E6550D">
        <w:rPr>
          <w:rFonts w:ascii="Arial" w:hAnsi="Arial" w:cs="Arial"/>
          <w:szCs w:val="28"/>
        </w:rPr>
        <w:t>EsaBac</w:t>
      </w:r>
      <w:proofErr w:type="spellEnd"/>
      <w:r w:rsidRPr="00E6550D">
        <w:rPr>
          <w:rFonts w:ascii="Arial" w:hAnsi="Arial" w:cs="Arial"/>
          <w:szCs w:val="28"/>
        </w:rPr>
        <w:t>/</w:t>
      </w:r>
      <w:proofErr w:type="spellStart"/>
      <w:r w:rsidRPr="00E6550D">
        <w:rPr>
          <w:rFonts w:ascii="Arial" w:hAnsi="Arial" w:cs="Arial"/>
          <w:szCs w:val="28"/>
        </w:rPr>
        <w:t>EsaBac</w:t>
      </w:r>
      <w:proofErr w:type="spellEnd"/>
      <w:r w:rsidRPr="00E6550D">
        <w:rPr>
          <w:rFonts w:ascii="Arial" w:hAnsi="Arial" w:cs="Arial"/>
          <w:szCs w:val="28"/>
        </w:rPr>
        <w:t xml:space="preserve"> </w:t>
      </w:r>
      <w:r w:rsidRPr="00E6550D">
        <w:rPr>
          <w:rFonts w:ascii="Arial" w:hAnsi="Arial" w:cs="Arial"/>
          <w:i/>
          <w:szCs w:val="28"/>
        </w:rPr>
        <w:t>techno</w:t>
      </w:r>
      <w:r w:rsidRPr="00E6550D">
        <w:rPr>
          <w:rFonts w:ascii="Arial" w:hAnsi="Arial" w:cs="Arial"/>
          <w:szCs w:val="28"/>
        </w:rPr>
        <w:t>” e “Licei con opzione internazionale”</w:t>
      </w:r>
      <w:bookmarkEnd w:id="258"/>
      <w:bookmarkEnd w:id="259"/>
      <w:bookmarkEnd w:id="262"/>
    </w:p>
    <w:p w14:paraId="526CDE5D" w14:textId="77777777" w:rsidR="005121CF" w:rsidRPr="00E6550D" w:rsidRDefault="005121CF" w:rsidP="00E85196">
      <w:pPr>
        <w:pStyle w:val="Rientrocorpodeltesto2"/>
        <w:widowControl w:val="0"/>
        <w:suppressAutoHyphens/>
        <w:spacing w:line="240" w:lineRule="auto"/>
        <w:ind w:firstLine="0"/>
        <w:rPr>
          <w:rFonts w:ascii="Arial" w:hAnsi="Arial" w:cs="Arial"/>
          <w:szCs w:val="24"/>
          <w:lang w:val="it-IT"/>
        </w:rPr>
      </w:pPr>
    </w:p>
    <w:p w14:paraId="359B8282"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Il giorno …</w:t>
      </w:r>
      <w:proofErr w:type="gramStart"/>
      <w:r w:rsidRPr="00E6550D">
        <w:rPr>
          <w:rFonts w:ascii="Arial" w:hAnsi="Arial" w:cs="Arial"/>
          <w:sz w:val="20"/>
          <w:lang w:val="it-IT"/>
        </w:rPr>
        <w:t>.............….</w:t>
      </w:r>
      <w:proofErr w:type="gramEnd"/>
      <w:r w:rsidRPr="00E6550D">
        <w:rPr>
          <w:rFonts w:ascii="Arial" w:hAnsi="Arial" w:cs="Arial"/>
          <w:sz w:val="20"/>
          <w:lang w:val="it-IT"/>
        </w:rPr>
        <w:t>. del mese di ….......…… dell’anno</w:t>
      </w:r>
      <w:proofErr w:type="gramStart"/>
      <w:r w:rsidRPr="00E6550D">
        <w:rPr>
          <w:rFonts w:ascii="Arial" w:hAnsi="Arial" w:cs="Arial"/>
          <w:sz w:val="20"/>
          <w:lang w:val="it-IT"/>
        </w:rPr>
        <w:t xml:space="preserve"> ….</w:t>
      </w:r>
      <w:proofErr w:type="gramEnd"/>
      <w:r w:rsidRPr="00E6550D">
        <w:rPr>
          <w:rFonts w:ascii="Arial" w:hAnsi="Arial" w:cs="Arial"/>
          <w:sz w:val="20"/>
          <w:lang w:val="it-IT"/>
        </w:rPr>
        <w:t xml:space="preserve">.….. alle ore </w:t>
      </w:r>
      <w:proofErr w:type="gramStart"/>
      <w:r w:rsidRPr="00E6550D">
        <w:rPr>
          <w:rFonts w:ascii="Arial" w:hAnsi="Arial" w:cs="Arial"/>
          <w:sz w:val="20"/>
          <w:lang w:val="it-IT"/>
        </w:rPr>
        <w:t>…….</w:t>
      </w:r>
      <w:proofErr w:type="gramEnd"/>
      <w:r w:rsidRPr="00E6550D">
        <w:rPr>
          <w:rFonts w:ascii="Arial" w:hAnsi="Arial" w:cs="Arial"/>
          <w:sz w:val="20"/>
          <w:lang w:val="it-IT"/>
        </w:rPr>
        <w:t>. nei locali del ………………………………………</w:t>
      </w:r>
      <w:proofErr w:type="gramStart"/>
      <w:r w:rsidRPr="00E6550D">
        <w:rPr>
          <w:rFonts w:ascii="Arial" w:hAnsi="Arial" w:cs="Arial"/>
          <w:sz w:val="20"/>
          <w:lang w:val="it-IT"/>
        </w:rPr>
        <w:t>…….</w:t>
      </w:r>
      <w:proofErr w:type="gramEnd"/>
      <w:r w:rsidRPr="00E6550D">
        <w:rPr>
          <w:rFonts w:ascii="Arial" w:hAnsi="Arial" w:cs="Arial"/>
          <w:sz w:val="20"/>
          <w:lang w:val="it-IT"/>
        </w:rPr>
        <w:t>.……………………….. di ……………</w:t>
      </w:r>
      <w:proofErr w:type="gramStart"/>
      <w:r w:rsidRPr="00E6550D">
        <w:rPr>
          <w:rFonts w:ascii="Arial" w:hAnsi="Arial" w:cs="Arial"/>
          <w:sz w:val="20"/>
          <w:lang w:val="it-IT"/>
        </w:rPr>
        <w:t>…….</w:t>
      </w:r>
      <w:proofErr w:type="gramEnd"/>
      <w:r w:rsidRPr="00E6550D">
        <w:rPr>
          <w:rFonts w:ascii="Arial" w:hAnsi="Arial" w:cs="Arial"/>
          <w:sz w:val="20"/>
          <w:lang w:val="it-IT"/>
        </w:rPr>
        <w:t>.………….,</w:t>
      </w:r>
    </w:p>
    <w:p w14:paraId="29EA7E35" w14:textId="77777777" w:rsidR="005121CF" w:rsidRDefault="005121CF" w:rsidP="00E85196">
      <w:pPr>
        <w:suppressAutoHyphens/>
        <w:rPr>
          <w:rFonts w:ascii="Arial" w:hAnsi="Arial" w:cs="Arial"/>
          <w:sz w:val="20"/>
        </w:rPr>
      </w:pPr>
      <w:r w:rsidRPr="00E6550D">
        <w:rPr>
          <w:rFonts w:ascii="Arial" w:hAnsi="Arial" w:cs="Arial"/>
          <w:sz w:val="20"/>
        </w:rPr>
        <w:t xml:space="preserve">destinati allo svolgimento della </w:t>
      </w:r>
      <w:r w:rsidRPr="00E6550D">
        <w:rPr>
          <w:rFonts w:ascii="Arial" w:hAnsi="Arial" w:cs="Arial"/>
          <w:b/>
          <w:sz w:val="20"/>
        </w:rPr>
        <w:t>terza</w:t>
      </w:r>
      <w:r w:rsidRPr="00E6550D">
        <w:rPr>
          <w:rFonts w:ascii="Arial" w:hAnsi="Arial" w:cs="Arial"/>
          <w:sz w:val="20"/>
        </w:rPr>
        <w:t xml:space="preserve"> prova scritta, si riuniscono per sovrintendere allo svolgimento della prova stessa, il presidente (o il suo sostituto), prof. .........……....................…………………</w:t>
      </w:r>
      <w:proofErr w:type="gramStart"/>
      <w:r w:rsidRPr="00E6550D">
        <w:rPr>
          <w:rFonts w:ascii="Arial" w:hAnsi="Arial" w:cs="Arial"/>
          <w:sz w:val="20"/>
        </w:rPr>
        <w:t>…….</w:t>
      </w:r>
      <w:proofErr w:type="gramEnd"/>
      <w:r w:rsidRPr="00E6550D">
        <w:rPr>
          <w:rFonts w:ascii="Arial" w:hAnsi="Arial" w:cs="Arial"/>
          <w:sz w:val="20"/>
        </w:rPr>
        <w:t xml:space="preserve">., e i seguenti componenti la commissione/classe n. ……..……/sez. ..……..., costituita per lo svolgimento dell’esame di Stato conclusivo del secondo ciclo di istruzione, proff. </w:t>
      </w:r>
    </w:p>
    <w:p w14:paraId="23F88DF3"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116A5CD3" w14:textId="77777777" w:rsidR="005121CF" w:rsidRPr="00E6550D" w:rsidRDefault="005121CF" w:rsidP="00E85196">
      <w:pPr>
        <w:suppressAutoHyphens/>
        <w:rPr>
          <w:rFonts w:ascii="Arial" w:hAnsi="Arial" w:cs="Arial"/>
          <w:b/>
          <w:sz w:val="20"/>
        </w:rPr>
      </w:pPr>
      <w:r w:rsidRPr="00E6550D">
        <w:rPr>
          <w:rFonts w:ascii="Arial" w:hAnsi="Arial" w:cs="Arial"/>
          <w:sz w:val="20"/>
        </w:rPr>
        <w:t>Viene fatto l’appello e vengono regolarmente identificati i candidati…………</w:t>
      </w:r>
      <w:proofErr w:type="gramStart"/>
      <w:r w:rsidRPr="00E6550D">
        <w:rPr>
          <w:rFonts w:ascii="Arial" w:hAnsi="Arial" w:cs="Arial"/>
          <w:sz w:val="20"/>
        </w:rPr>
        <w:t>…….</w:t>
      </w:r>
      <w:proofErr w:type="gramEnd"/>
      <w:r w:rsidRPr="00E6550D">
        <w:rPr>
          <w:rFonts w:ascii="Arial" w:hAnsi="Arial" w:cs="Arial"/>
          <w:sz w:val="20"/>
        </w:rPr>
        <w:t>…………………</w:t>
      </w:r>
    </w:p>
    <w:p w14:paraId="3877D14F"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Risultano presenti alla prova n.</w:t>
      </w:r>
      <w:proofErr w:type="gramStart"/>
      <w:r w:rsidRPr="00E6550D">
        <w:rPr>
          <w:rFonts w:ascii="Arial" w:hAnsi="Arial" w:cs="Arial"/>
          <w:sz w:val="20"/>
          <w:lang w:val="it-IT"/>
        </w:rPr>
        <w:t xml:space="preserve"> ....</w:t>
      </w:r>
      <w:proofErr w:type="gramEnd"/>
      <w:r w:rsidRPr="00E6550D">
        <w:rPr>
          <w:rFonts w:ascii="Arial" w:hAnsi="Arial" w:cs="Arial"/>
          <w:sz w:val="20"/>
          <w:lang w:val="it-IT"/>
        </w:rPr>
        <w:t>. candidati.</w:t>
      </w:r>
    </w:p>
    <w:p w14:paraId="67A5A88D" w14:textId="77777777" w:rsidR="005121CF" w:rsidRPr="00E6550D" w:rsidRDefault="005121CF" w:rsidP="00E85196">
      <w:pPr>
        <w:suppressAutoHyphens/>
        <w:rPr>
          <w:rFonts w:ascii="Arial" w:hAnsi="Arial" w:cs="Arial"/>
          <w:sz w:val="20"/>
        </w:rPr>
      </w:pPr>
      <w:r w:rsidRPr="00E6550D">
        <w:rPr>
          <w:rFonts w:ascii="Arial" w:hAnsi="Arial" w:cs="Arial"/>
          <w:sz w:val="20"/>
        </w:rPr>
        <w:t>Si riportano i nominativi di eventuali candidati assenti: .........................................................................</w:t>
      </w:r>
    </w:p>
    <w:p w14:paraId="594015CB"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0A90EE28" w14:textId="77777777" w:rsidR="005121CF" w:rsidRPr="00E6550D" w:rsidRDefault="005121CF" w:rsidP="00E85196">
      <w:pPr>
        <w:suppressAutoHyphens/>
        <w:rPr>
          <w:rFonts w:ascii="Arial" w:hAnsi="Arial" w:cs="Arial"/>
          <w:sz w:val="20"/>
        </w:rPr>
      </w:pPr>
      <w:r w:rsidRPr="00E6550D">
        <w:rPr>
          <w:rFonts w:ascii="Arial" w:hAnsi="Arial" w:cs="Arial"/>
          <w:sz w:val="20"/>
        </w:rPr>
        <w:t>Il presidente prende atto che sono pervenute le istanze di partecipazione alla sessione suppletiva da parte dei candidati ..................................................……….....................................................................</w:t>
      </w:r>
    </w:p>
    <w:p w14:paraId="750D2D19"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e si riserva di esaminarle insieme alla documentazione nel rispetto delle modalità e dei tempi previsti dall’art 26, comma 2 </w:t>
      </w:r>
      <w:proofErr w:type="gramStart"/>
      <w:r w:rsidRPr="00E6550D">
        <w:rPr>
          <w:rFonts w:ascii="Arial" w:hAnsi="Arial" w:cs="Arial"/>
          <w:sz w:val="20"/>
        </w:rPr>
        <w:t xml:space="preserve">dell’ </w:t>
      </w:r>
      <w:proofErr w:type="spellStart"/>
      <w:r w:rsidRPr="00E6550D">
        <w:rPr>
          <w:rFonts w:ascii="Arial" w:hAnsi="Arial" w:cs="Arial"/>
          <w:sz w:val="20"/>
        </w:rPr>
        <w:t>o.m.</w:t>
      </w:r>
      <w:proofErr w:type="spellEnd"/>
      <w:proofErr w:type="gramEnd"/>
    </w:p>
    <w:p w14:paraId="15881D9B" w14:textId="77777777" w:rsidR="005121CF" w:rsidRPr="00E6550D" w:rsidRDefault="005121CF" w:rsidP="00E85196">
      <w:pPr>
        <w:suppressAutoHyphens/>
        <w:rPr>
          <w:rFonts w:ascii="Arial" w:hAnsi="Arial" w:cs="Arial"/>
          <w:sz w:val="20"/>
        </w:rPr>
      </w:pPr>
      <w:r w:rsidRPr="00E6550D">
        <w:rPr>
          <w:rFonts w:ascii="Arial" w:hAnsi="Arial" w:cs="Arial"/>
          <w:sz w:val="20"/>
        </w:rPr>
        <w:t>Vengono distribuiti i fogli con il timbro della scuola e la firma del presidente (o dei proff. ...............................................................................................…</w:t>
      </w:r>
      <w:proofErr w:type="gramStart"/>
      <w:r w:rsidRPr="00E6550D">
        <w:rPr>
          <w:rFonts w:ascii="Arial" w:hAnsi="Arial" w:cs="Arial"/>
          <w:sz w:val="20"/>
        </w:rPr>
        <w:t>…….</w:t>
      </w:r>
      <w:proofErr w:type="gramEnd"/>
      <w:r w:rsidRPr="00E6550D">
        <w:rPr>
          <w:rFonts w:ascii="Arial" w:hAnsi="Arial" w:cs="Arial"/>
          <w:sz w:val="20"/>
        </w:rPr>
        <w:t>.…………..………………….…).</w:t>
      </w:r>
    </w:p>
    <w:p w14:paraId="21E49129"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Come da separato verbale, che è parte integrante del presente registro, alle ore …….  interviene il prof. </w:t>
      </w:r>
      <w:proofErr w:type="gramStart"/>
      <w:r w:rsidRPr="00E6550D">
        <w:rPr>
          <w:rFonts w:ascii="Arial" w:hAnsi="Arial" w:cs="Arial"/>
          <w:sz w:val="20"/>
        </w:rPr>
        <w:t>…....</w:t>
      </w:r>
      <w:proofErr w:type="gramEnd"/>
      <w:r w:rsidRPr="00E6550D">
        <w:rPr>
          <w:rFonts w:ascii="Arial" w:hAnsi="Arial" w:cs="Arial"/>
          <w:sz w:val="20"/>
        </w:rPr>
        <w:t>.……….…….………………….., nella qualità di delegato del</w:t>
      </w:r>
      <w:r w:rsidRPr="00E6550D">
        <w:rPr>
          <w:rStyle w:val="Rimandonotaapidipagina"/>
          <w:rFonts w:ascii="Arial" w:hAnsi="Arial" w:cs="Arial"/>
          <w:sz w:val="20"/>
        </w:rPr>
        <w:footnoteReference w:id="91"/>
      </w:r>
      <w:r w:rsidRPr="00E6550D">
        <w:rPr>
          <w:rFonts w:ascii="Arial" w:hAnsi="Arial" w:cs="Arial"/>
          <w:sz w:val="20"/>
        </w:rPr>
        <w:t xml:space="preserve"> dirigente</w:t>
      </w:r>
      <w:r w:rsidRPr="00E6550D">
        <w:rPr>
          <w:rFonts w:ascii="Arial" w:hAnsi="Arial" w:cs="Arial"/>
          <w:b/>
          <w:sz w:val="20"/>
        </w:rPr>
        <w:t xml:space="preserve"> </w:t>
      </w:r>
      <w:r w:rsidRPr="00E6550D">
        <w:rPr>
          <w:rFonts w:ascii="Arial" w:hAnsi="Arial" w:cs="Arial"/>
          <w:sz w:val="20"/>
        </w:rPr>
        <w:t>scolastico dell’Istituto, il quale, alla presenza dei proff. ..........................................................................................</w:t>
      </w:r>
    </w:p>
    <w:p w14:paraId="4BB0CF34"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5909DCE6" w14:textId="77777777" w:rsidR="005121CF" w:rsidRPr="00E6550D" w:rsidRDefault="005121CF" w:rsidP="00E85196">
      <w:pPr>
        <w:suppressAutoHyphens/>
        <w:rPr>
          <w:rFonts w:ascii="Arial" w:hAnsi="Arial" w:cs="Arial"/>
          <w:sz w:val="20"/>
        </w:rPr>
      </w:pPr>
      <w:r w:rsidRPr="00E6550D">
        <w:rPr>
          <w:rFonts w:ascii="Arial" w:hAnsi="Arial" w:cs="Arial"/>
          <w:sz w:val="20"/>
        </w:rPr>
        <w:t>componenti la commissione/classe e dei candidati ……………</w:t>
      </w:r>
      <w:proofErr w:type="gramStart"/>
      <w:r w:rsidRPr="00E6550D">
        <w:rPr>
          <w:rFonts w:ascii="Arial" w:hAnsi="Arial" w:cs="Arial"/>
          <w:sz w:val="20"/>
        </w:rPr>
        <w:t>…….</w:t>
      </w:r>
      <w:proofErr w:type="gramEnd"/>
      <w:r w:rsidRPr="00E6550D">
        <w:rPr>
          <w:rFonts w:ascii="Arial" w:hAnsi="Arial" w:cs="Arial"/>
          <w:sz w:val="20"/>
        </w:rPr>
        <w:t>………………………………………..</w:t>
      </w:r>
    </w:p>
    <w:p w14:paraId="6A6C49AE"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57538827"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chiamati ad attestare la regolarità delle operazioni, fatta constatare la regolarità delle operazioni di visualizzazione del testo della prova dal plico telematico, </w:t>
      </w:r>
      <w:bookmarkStart w:id="263" w:name="_Hlk131592535"/>
      <w:r w:rsidRPr="00E6550D">
        <w:rPr>
          <w:rFonts w:ascii="Arial" w:hAnsi="Arial" w:cs="Arial"/>
          <w:sz w:val="20"/>
        </w:rPr>
        <w:t xml:space="preserve">procede alla </w:t>
      </w:r>
      <w:r>
        <w:rPr>
          <w:rFonts w:ascii="Arial" w:hAnsi="Arial" w:cs="Arial"/>
          <w:sz w:val="20"/>
        </w:rPr>
        <w:t>distribuzione del testo</w:t>
      </w:r>
      <w:r w:rsidRPr="00E6550D">
        <w:rPr>
          <w:rFonts w:ascii="Arial" w:hAnsi="Arial" w:cs="Arial"/>
          <w:sz w:val="20"/>
        </w:rPr>
        <w:t xml:space="preserve"> </w:t>
      </w:r>
      <w:bookmarkEnd w:id="263"/>
      <w:r w:rsidRPr="00E6550D">
        <w:rPr>
          <w:rFonts w:ascii="Arial" w:hAnsi="Arial" w:cs="Arial"/>
          <w:sz w:val="20"/>
        </w:rPr>
        <w:t xml:space="preserve">(o fa </w:t>
      </w:r>
      <w:r>
        <w:rPr>
          <w:rFonts w:ascii="Arial" w:hAnsi="Arial" w:cs="Arial"/>
          <w:sz w:val="20"/>
        </w:rPr>
        <w:t>distribuire</w:t>
      </w:r>
      <w:r w:rsidRPr="00E6550D">
        <w:rPr>
          <w:rFonts w:ascii="Arial" w:hAnsi="Arial" w:cs="Arial"/>
          <w:sz w:val="20"/>
        </w:rPr>
        <w:t xml:space="preserve"> l</w:t>
      </w:r>
      <w:r>
        <w:rPr>
          <w:rFonts w:ascii="Arial" w:hAnsi="Arial" w:cs="Arial"/>
          <w:sz w:val="20"/>
        </w:rPr>
        <w:t>o</w:t>
      </w:r>
      <w:r w:rsidRPr="00E6550D">
        <w:rPr>
          <w:rFonts w:ascii="Arial" w:hAnsi="Arial" w:cs="Arial"/>
          <w:sz w:val="20"/>
        </w:rPr>
        <w:t xml:space="preserve"> stess</w:t>
      </w:r>
      <w:r>
        <w:rPr>
          <w:rFonts w:ascii="Arial" w:hAnsi="Arial" w:cs="Arial"/>
          <w:sz w:val="20"/>
        </w:rPr>
        <w:t>o</w:t>
      </w:r>
      <w:r w:rsidRPr="00E6550D">
        <w:rPr>
          <w:rFonts w:ascii="Arial" w:hAnsi="Arial" w:cs="Arial"/>
          <w:sz w:val="20"/>
        </w:rPr>
        <w:t xml:space="preserve"> dal prof…………………………</w:t>
      </w:r>
      <w:proofErr w:type="gramStart"/>
      <w:r w:rsidRPr="00E6550D">
        <w:rPr>
          <w:rFonts w:ascii="Arial" w:hAnsi="Arial" w:cs="Arial"/>
          <w:sz w:val="20"/>
        </w:rPr>
        <w:t>…….</w:t>
      </w:r>
      <w:proofErr w:type="gramEnd"/>
      <w:r w:rsidRPr="00E6550D">
        <w:rPr>
          <w:rFonts w:ascii="Arial" w:hAnsi="Arial" w:cs="Arial"/>
          <w:sz w:val="20"/>
        </w:rPr>
        <w:t>) ai candidati.</w:t>
      </w:r>
    </w:p>
    <w:p w14:paraId="3A9B283E" w14:textId="77777777" w:rsidR="005121CF" w:rsidRPr="00E6550D" w:rsidRDefault="005121CF" w:rsidP="00E85196">
      <w:pPr>
        <w:suppressAutoHyphens/>
        <w:rPr>
          <w:rFonts w:ascii="Arial" w:hAnsi="Arial" w:cs="Arial"/>
          <w:sz w:val="20"/>
        </w:rPr>
      </w:pPr>
    </w:p>
    <w:p w14:paraId="6D63B7D3"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r w:rsidRPr="00B12F28">
        <w:rPr>
          <w:rFonts w:ascii="Arial" w:hAnsi="Arial" w:cs="Arial"/>
          <w:sz w:val="20"/>
        </w:rPr>
        <w:t xml:space="preserve">procede alla distribuzione </w:t>
      </w:r>
      <w:r>
        <w:rPr>
          <w:rFonts w:ascii="Arial" w:hAnsi="Arial" w:cs="Arial"/>
          <w:sz w:val="20"/>
        </w:rPr>
        <w:t>(</w:t>
      </w:r>
      <w:r w:rsidRPr="00E6550D">
        <w:rPr>
          <w:rFonts w:ascii="Arial" w:hAnsi="Arial" w:cs="Arial"/>
          <w:sz w:val="20"/>
        </w:rPr>
        <w:t xml:space="preserve">o </w:t>
      </w:r>
      <w:r w:rsidRPr="00B12F28">
        <w:rPr>
          <w:rFonts w:ascii="Arial" w:hAnsi="Arial" w:cs="Arial"/>
          <w:sz w:val="20"/>
        </w:rPr>
        <w:t xml:space="preserve">fa distribuire lo stesso </w:t>
      </w:r>
      <w:r w:rsidRPr="00E6550D">
        <w:rPr>
          <w:rFonts w:ascii="Arial" w:hAnsi="Arial" w:cs="Arial"/>
          <w:sz w:val="20"/>
        </w:rPr>
        <w:t>dal prof. …………….......………………………</w:t>
      </w:r>
      <w:proofErr w:type="gramStart"/>
      <w:r w:rsidRPr="00E6550D">
        <w:rPr>
          <w:rFonts w:ascii="Arial" w:hAnsi="Arial" w:cs="Arial"/>
          <w:sz w:val="20"/>
        </w:rPr>
        <w:t>…....</w:t>
      </w:r>
      <w:proofErr w:type="gramEnd"/>
      <w:r w:rsidRPr="00E6550D">
        <w:rPr>
          <w:rFonts w:ascii="Arial" w:hAnsi="Arial" w:cs="Arial"/>
          <w:sz w:val="20"/>
        </w:rPr>
        <w:t xml:space="preserve">) de… test… </w:t>
      </w:r>
      <w:proofErr w:type="spellStart"/>
      <w:r w:rsidRPr="00E6550D">
        <w:rPr>
          <w:rFonts w:ascii="Arial" w:hAnsi="Arial" w:cs="Arial"/>
          <w:sz w:val="20"/>
        </w:rPr>
        <w:t>scelt</w:t>
      </w:r>
      <w:proofErr w:type="spellEnd"/>
      <w:r w:rsidRPr="00E6550D">
        <w:rPr>
          <w:rFonts w:ascii="Arial" w:hAnsi="Arial" w:cs="Arial"/>
          <w:sz w:val="20"/>
        </w:rPr>
        <w:t>… dalla commissione/classe (come da precedente verbale n. ….............).</w:t>
      </w:r>
    </w:p>
    <w:p w14:paraId="259009AC" w14:textId="77777777" w:rsidR="005121CF" w:rsidRPr="00E6550D" w:rsidRDefault="005121CF" w:rsidP="00E85196">
      <w:pPr>
        <w:suppressAutoHyphens/>
        <w:rPr>
          <w:rFonts w:ascii="Arial" w:hAnsi="Arial" w:cs="Arial"/>
          <w:sz w:val="20"/>
        </w:rPr>
      </w:pPr>
    </w:p>
    <w:p w14:paraId="21CFD43E" w14:textId="77777777" w:rsidR="005121CF" w:rsidRPr="00E6550D" w:rsidRDefault="005121CF" w:rsidP="007D2C52">
      <w:pPr>
        <w:suppressAutoHyphens/>
        <w:rPr>
          <w:rFonts w:ascii="Arial" w:hAnsi="Arial" w:cs="Arial"/>
          <w:sz w:val="20"/>
        </w:rPr>
      </w:pPr>
      <w:r w:rsidRPr="00E6550D">
        <w:rPr>
          <w:rFonts w:ascii="Arial" w:hAnsi="Arial" w:cs="Arial"/>
          <w:sz w:val="20"/>
        </w:rPr>
        <w:t xml:space="preserve">Vengono assunte, ai sensi dell’art. </w:t>
      </w:r>
      <w:r w:rsidRPr="007D2C52">
        <w:rPr>
          <w:rFonts w:ascii="Arial" w:hAnsi="Arial" w:cs="Arial"/>
          <w:sz w:val="20"/>
        </w:rPr>
        <w:t>24</w:t>
      </w:r>
      <w:r w:rsidRPr="00E6550D">
        <w:rPr>
          <w:rFonts w:ascii="Arial" w:hAnsi="Arial" w:cs="Arial"/>
          <w:sz w:val="20"/>
        </w:rPr>
        <w:t xml:space="preserve"> </w:t>
      </w:r>
      <w:proofErr w:type="spellStart"/>
      <w:r w:rsidRPr="00E6550D">
        <w:rPr>
          <w:rFonts w:ascii="Arial" w:hAnsi="Arial" w:cs="Arial"/>
          <w:sz w:val="20"/>
        </w:rPr>
        <w:t>dell’o.m.</w:t>
      </w:r>
      <w:proofErr w:type="spellEnd"/>
      <w:r w:rsidRPr="00E6550D">
        <w:rPr>
          <w:rFonts w:ascii="Arial" w:hAnsi="Arial" w:cs="Arial"/>
          <w:sz w:val="20"/>
        </w:rPr>
        <w:t xml:space="preserve">, le seguenti decisioni, debitamente motivate, nei confronti dei candidati con disabilità assegnati alla commissione/classe: </w:t>
      </w:r>
    </w:p>
    <w:p w14:paraId="3D0E1050"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5F9492F8" w14:textId="77777777" w:rsidR="005121CF" w:rsidRPr="00E6550D" w:rsidRDefault="005121CF" w:rsidP="00E85196">
      <w:pPr>
        <w:suppressAutoHyphens/>
        <w:rPr>
          <w:rFonts w:ascii="Arial" w:hAnsi="Arial" w:cs="Arial"/>
          <w:sz w:val="20"/>
        </w:rPr>
      </w:pPr>
    </w:p>
    <w:p w14:paraId="61D71FFD" w14:textId="77777777" w:rsidR="005121CF" w:rsidRPr="00E6550D"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dell’art. </w:t>
      </w:r>
      <w:r w:rsidRPr="007D2C52">
        <w:rPr>
          <w:rFonts w:ascii="Arial" w:hAnsi="Arial" w:cs="Arial"/>
          <w:spacing w:val="-2"/>
          <w:sz w:val="20"/>
        </w:rPr>
        <w:t xml:space="preserve">25 </w:t>
      </w:r>
      <w:proofErr w:type="spellStart"/>
      <w:r w:rsidRPr="007D2C52">
        <w:rPr>
          <w:rFonts w:ascii="Arial" w:hAnsi="Arial" w:cs="Arial"/>
          <w:spacing w:val="-2"/>
          <w:sz w:val="20"/>
        </w:rPr>
        <w:t>dell’o</w:t>
      </w:r>
      <w:r w:rsidRPr="00E6550D">
        <w:rPr>
          <w:rFonts w:ascii="Arial" w:hAnsi="Arial" w:cs="Arial"/>
          <w:spacing w:val="-2"/>
          <w:sz w:val="20"/>
        </w:rPr>
        <w:t>.m.</w:t>
      </w:r>
      <w:proofErr w:type="spellEnd"/>
      <w:r w:rsidRPr="00E6550D">
        <w:rPr>
          <w:rFonts w:ascii="Arial" w:hAnsi="Arial" w:cs="Arial"/>
          <w:spacing w:val="-2"/>
          <w:sz w:val="20"/>
        </w:rPr>
        <w:t>, le seguenti decisioni, debitamente motivate, nei confronti dei candidati affetti da disturbi specifici di apprendimento (DSA) o con bisogni educativi speciali (BES) assegnati alla commissione/classe: .................................................................................................................................................................................................................................................................................................</w:t>
      </w:r>
      <w:r w:rsidRPr="00E6550D">
        <w:rPr>
          <w:rFonts w:ascii="Arial" w:hAnsi="Arial" w:cs="Arial"/>
          <w:sz w:val="20"/>
        </w:rPr>
        <w:t>...............................</w:t>
      </w:r>
    </w:p>
    <w:p w14:paraId="14F31C55" w14:textId="77777777" w:rsidR="005121CF" w:rsidRDefault="005121CF" w:rsidP="00E85196">
      <w:pPr>
        <w:suppressAutoHyphens/>
        <w:rPr>
          <w:rFonts w:ascii="Arial" w:hAnsi="Arial" w:cs="Arial"/>
          <w:sz w:val="20"/>
        </w:rPr>
      </w:pPr>
    </w:p>
    <w:p w14:paraId="4D92A02D" w14:textId="77777777"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14:paraId="0D17BA23" w14:textId="77777777" w:rsidR="005121CF" w:rsidRPr="00E6550D" w:rsidRDefault="005121CF" w:rsidP="00E85196">
      <w:pPr>
        <w:pStyle w:val="Corpotesto"/>
        <w:widowControl w:val="0"/>
        <w:suppressAutoHyphens/>
        <w:rPr>
          <w:rFonts w:ascii="Arial" w:hAnsi="Arial" w:cs="Arial"/>
        </w:rPr>
      </w:pPr>
      <w:bookmarkStart w:id="264" w:name="_Hlk131596460"/>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14:paraId="624C97BF"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14:paraId="2F665BB8" w14:textId="77777777" w:rsidR="005121CF" w:rsidRPr="00E6550D" w:rsidRDefault="005121CF" w:rsidP="00E85196">
      <w:pPr>
        <w:suppressAutoHyphens/>
        <w:rPr>
          <w:rFonts w:ascii="Arial" w:hAnsi="Arial" w:cs="Arial"/>
          <w:sz w:val="20"/>
        </w:rPr>
      </w:pPr>
      <w:r w:rsidRPr="00E6550D">
        <w:rPr>
          <w:rFonts w:ascii="Arial" w:hAnsi="Arial" w:cs="Arial"/>
          <w:sz w:val="20"/>
        </w:rPr>
        <w:t>- dalle ore</w:t>
      </w:r>
      <w:proofErr w:type="gramStart"/>
      <w:r w:rsidRPr="00E6550D">
        <w:rPr>
          <w:rFonts w:ascii="Arial" w:hAnsi="Arial" w:cs="Arial"/>
          <w:sz w:val="20"/>
        </w:rPr>
        <w:t xml:space="preserve"> ..</w:t>
      </w:r>
      <w:proofErr w:type="gramEnd"/>
      <w:r w:rsidRPr="00E6550D">
        <w:rPr>
          <w:rFonts w:ascii="Arial" w:hAnsi="Arial" w:cs="Arial"/>
          <w:sz w:val="20"/>
        </w:rPr>
        <w:t xml:space="preserve">………. alle ore ………. i </w:t>
      </w:r>
      <w:proofErr w:type="spellStart"/>
      <w:r w:rsidRPr="00E6550D">
        <w:rPr>
          <w:rFonts w:ascii="Arial" w:hAnsi="Arial" w:cs="Arial"/>
          <w:sz w:val="20"/>
        </w:rPr>
        <w:t>proff</w:t>
      </w:r>
      <w:proofErr w:type="spellEnd"/>
      <w:r w:rsidRPr="00E6550D">
        <w:rPr>
          <w:rFonts w:ascii="Arial" w:hAnsi="Arial" w:cs="Arial"/>
          <w:sz w:val="20"/>
        </w:rPr>
        <w:t xml:space="preserve"> ……...................................................................…............</w:t>
      </w:r>
    </w:p>
    <w:p w14:paraId="04D979D0" w14:textId="77777777" w:rsidR="005121CF" w:rsidRPr="00E6550D" w:rsidRDefault="005121CF" w:rsidP="00E85196">
      <w:pPr>
        <w:suppressAutoHyphens/>
        <w:rPr>
          <w:rFonts w:ascii="Arial" w:hAnsi="Arial" w:cs="Arial"/>
          <w:sz w:val="20"/>
        </w:rPr>
      </w:pPr>
      <w:r w:rsidRPr="00E6550D">
        <w:rPr>
          <w:rFonts w:ascii="Arial" w:hAnsi="Arial" w:cs="Arial"/>
          <w:sz w:val="20"/>
        </w:rPr>
        <w:t>- dalle ore</w:t>
      </w:r>
      <w:proofErr w:type="gramStart"/>
      <w:r w:rsidRPr="00E6550D">
        <w:rPr>
          <w:rFonts w:ascii="Arial" w:hAnsi="Arial" w:cs="Arial"/>
          <w:sz w:val="20"/>
        </w:rPr>
        <w:t xml:space="preserve"> ….</w:t>
      </w:r>
      <w:proofErr w:type="gramEnd"/>
      <w:r w:rsidRPr="00E6550D">
        <w:rPr>
          <w:rFonts w:ascii="Arial" w:hAnsi="Arial" w:cs="Arial"/>
          <w:sz w:val="20"/>
        </w:rPr>
        <w:t>.……. alle ore</w:t>
      </w:r>
      <w:proofErr w:type="gramStart"/>
      <w:r w:rsidRPr="00E6550D">
        <w:rPr>
          <w:rFonts w:ascii="Arial" w:hAnsi="Arial" w:cs="Arial"/>
          <w:sz w:val="20"/>
        </w:rPr>
        <w:t xml:space="preserve"> ….</w:t>
      </w:r>
      <w:proofErr w:type="gramEnd"/>
      <w:r w:rsidRPr="00E6550D">
        <w:rPr>
          <w:rFonts w:ascii="Arial" w:hAnsi="Arial" w:cs="Arial"/>
          <w:sz w:val="20"/>
        </w:rPr>
        <w:t xml:space="preserve">.…. </w:t>
      </w:r>
      <w:proofErr w:type="gramStart"/>
      <w:r w:rsidRPr="00E6550D">
        <w:rPr>
          <w:rFonts w:ascii="Arial" w:hAnsi="Arial" w:cs="Arial"/>
          <w:sz w:val="20"/>
        </w:rPr>
        <w:t>.i</w:t>
      </w:r>
      <w:proofErr w:type="gramEnd"/>
      <w:r w:rsidRPr="00E6550D">
        <w:rPr>
          <w:rFonts w:ascii="Arial" w:hAnsi="Arial" w:cs="Arial"/>
          <w:sz w:val="20"/>
        </w:rPr>
        <w:t xml:space="preserve"> </w:t>
      </w:r>
      <w:proofErr w:type="spellStart"/>
      <w:r w:rsidRPr="00E6550D">
        <w:rPr>
          <w:rFonts w:ascii="Arial" w:hAnsi="Arial" w:cs="Arial"/>
          <w:sz w:val="20"/>
        </w:rPr>
        <w:t>proff</w:t>
      </w:r>
      <w:proofErr w:type="spellEnd"/>
      <w:r w:rsidRPr="00E6550D">
        <w:rPr>
          <w:rFonts w:ascii="Arial" w:hAnsi="Arial" w:cs="Arial"/>
          <w:sz w:val="20"/>
        </w:rPr>
        <w:t xml:space="preserve"> …….....................................................................…...........</w:t>
      </w:r>
    </w:p>
    <w:bookmarkEnd w:id="264"/>
    <w:p w14:paraId="2622DD7B" w14:textId="77777777" w:rsidR="005121CF" w:rsidRPr="00E6550D" w:rsidRDefault="005121CF" w:rsidP="00E85196">
      <w:pPr>
        <w:suppressAutoHyphens/>
        <w:rPr>
          <w:rFonts w:ascii="Arial" w:hAnsi="Arial" w:cs="Arial"/>
          <w:sz w:val="20"/>
        </w:rPr>
      </w:pPr>
    </w:p>
    <w:p w14:paraId="22978503"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29D688F3" w14:textId="77777777" w:rsidR="005121CF" w:rsidRPr="00E6550D" w:rsidRDefault="005121CF" w:rsidP="00E85196">
      <w:pPr>
        <w:suppressAutoHyphens/>
        <w:rPr>
          <w:rFonts w:ascii="Arial" w:hAnsi="Arial" w:cs="Arial"/>
          <w:sz w:val="20"/>
        </w:rPr>
      </w:pPr>
    </w:p>
    <w:p w14:paraId="2650A959"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proofErr w:type="gramStart"/>
      <w:r w:rsidRPr="00E6550D">
        <w:rPr>
          <w:rFonts w:ascii="Arial" w:hAnsi="Arial" w:cs="Arial"/>
          <w:sz w:val="20"/>
          <w:lang w:val="it-IT"/>
        </w:rPr>
        <w:t>…....</w:t>
      </w:r>
      <w:proofErr w:type="gramEnd"/>
      <w:r w:rsidRPr="00E6550D">
        <w:rPr>
          <w:rFonts w:ascii="Arial" w:hAnsi="Arial" w:cs="Arial"/>
          <w:sz w:val="20"/>
          <w:lang w:val="it-IT"/>
        </w:rPr>
        <w:t xml:space="preserve">. il termine utile per la presentazione degli elaborati scade alle ore …............. corrispondenti alla durata massima indicata in calce alla traccia medesima. </w:t>
      </w:r>
    </w:p>
    <w:p w14:paraId="7F7D715A" w14:textId="77777777" w:rsidR="005121CF" w:rsidRPr="00E6550D" w:rsidRDefault="005121CF" w:rsidP="00E85196">
      <w:pPr>
        <w:suppressAutoHyphens/>
        <w:rPr>
          <w:rFonts w:ascii="Arial" w:hAnsi="Arial" w:cs="Arial"/>
          <w:sz w:val="20"/>
        </w:rPr>
      </w:pPr>
    </w:p>
    <w:p w14:paraId="0A72887A" w14:textId="77777777" w:rsidR="005121CF" w:rsidRPr="00E6550D" w:rsidRDefault="005121CF" w:rsidP="00E85196">
      <w:pPr>
        <w:suppressAutoHyphens/>
        <w:rPr>
          <w:rFonts w:ascii="Arial" w:hAnsi="Arial" w:cs="Arial"/>
          <w:sz w:val="20"/>
        </w:rPr>
      </w:pPr>
      <w:r w:rsidRPr="00E6550D">
        <w:rPr>
          <w:rFonts w:ascii="Arial" w:hAnsi="Arial" w:cs="Arial"/>
          <w:sz w:val="20"/>
        </w:rPr>
        <w:t>Al termine della prova i candidati consegnano gli elaborati insieme con la minuta e i fogli non utilizzati.</w:t>
      </w:r>
    </w:p>
    <w:p w14:paraId="66EA70AF" w14:textId="77777777" w:rsidR="005121CF" w:rsidRPr="00E6550D" w:rsidRDefault="005121CF" w:rsidP="00E85196">
      <w:pPr>
        <w:suppressAutoHyphens/>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4AF1C489" w14:textId="77777777" w:rsidR="005121CF" w:rsidRPr="00E6550D" w:rsidRDefault="005121CF" w:rsidP="00E85196">
      <w:pPr>
        <w:suppressAutoHyphens/>
        <w:rPr>
          <w:rFonts w:ascii="Arial" w:hAnsi="Arial" w:cs="Arial"/>
          <w:sz w:val="20"/>
        </w:rPr>
      </w:pPr>
      <w:r w:rsidRPr="00E6550D">
        <w:rPr>
          <w:rFonts w:ascii="Arial" w:hAnsi="Arial" w:cs="Arial"/>
          <w:sz w:val="20"/>
        </w:rPr>
        <w:t>L’ultimo elaborato viene consegnato alle ore ........</w:t>
      </w:r>
    </w:p>
    <w:p w14:paraId="380DA93E" w14:textId="77777777" w:rsidR="005121CF" w:rsidRPr="00E6550D" w:rsidRDefault="005121CF" w:rsidP="00E85196">
      <w:pPr>
        <w:suppressAutoHyphens/>
        <w:rPr>
          <w:rFonts w:ascii="Arial" w:hAnsi="Arial" w:cs="Arial"/>
          <w:sz w:val="20"/>
        </w:rPr>
      </w:pPr>
    </w:p>
    <w:p w14:paraId="7F227175" w14:textId="77777777" w:rsidR="005121CF" w:rsidRPr="00E6550D" w:rsidRDefault="005121CF" w:rsidP="00E85196">
      <w:pPr>
        <w:suppressAutoHyphens/>
        <w:rPr>
          <w:rFonts w:ascii="Arial" w:hAnsi="Arial" w:cs="Arial"/>
          <w:sz w:val="20"/>
        </w:rPr>
      </w:pPr>
      <w:r w:rsidRPr="00E6550D">
        <w:rPr>
          <w:rFonts w:ascii="Arial" w:hAnsi="Arial" w:cs="Arial"/>
          <w:sz w:val="20"/>
        </w:rPr>
        <w:t>Dopo la consegna da parte di tutti i candidati degli elaborati relativi alla prova di..................., esaurito il tempo a disposizione per un breve intervallo di minuti</w:t>
      </w:r>
      <w:proofErr w:type="gramStart"/>
      <w:r w:rsidRPr="00E6550D">
        <w:rPr>
          <w:rFonts w:ascii="Arial" w:hAnsi="Arial" w:cs="Arial"/>
          <w:sz w:val="20"/>
        </w:rPr>
        <w:t xml:space="preserve"> ….</w:t>
      </w:r>
      <w:proofErr w:type="gramEnd"/>
      <w:r w:rsidRPr="00E6550D">
        <w:rPr>
          <w:rFonts w:ascii="Arial" w:hAnsi="Arial" w:cs="Arial"/>
          <w:sz w:val="20"/>
        </w:rPr>
        <w:t>, il prof…….. nella qualità di delegato del</w:t>
      </w:r>
      <w:r w:rsidRPr="00E6550D">
        <w:rPr>
          <w:rStyle w:val="Rimandonotaapidipagina"/>
          <w:rFonts w:ascii="Arial" w:hAnsi="Arial" w:cs="Arial"/>
          <w:sz w:val="20"/>
        </w:rPr>
        <w:footnoteReference w:id="92"/>
      </w:r>
      <w:r w:rsidRPr="00E6550D">
        <w:rPr>
          <w:rFonts w:ascii="Arial" w:hAnsi="Arial" w:cs="Arial"/>
          <w:sz w:val="20"/>
        </w:rPr>
        <w:t xml:space="preserve"> dirigente scolastico dell’Istituto, alla presenza dei proff. ..............................................................</w:t>
      </w:r>
    </w:p>
    <w:p w14:paraId="0B011CDA"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procede alla </w:t>
      </w:r>
      <w:r w:rsidRPr="007D2C52">
        <w:rPr>
          <w:rFonts w:ascii="Arial" w:hAnsi="Arial" w:cs="Arial"/>
          <w:sz w:val="20"/>
        </w:rPr>
        <w:t>distribuzione del testo</w:t>
      </w:r>
      <w:r w:rsidRPr="00E6550D">
        <w:rPr>
          <w:rFonts w:ascii="Arial" w:hAnsi="Arial" w:cs="Arial"/>
          <w:sz w:val="20"/>
        </w:rPr>
        <w:t xml:space="preserve"> delle tracce della prova di storia veicolata in ………. (o fa </w:t>
      </w:r>
      <w:r>
        <w:rPr>
          <w:rFonts w:ascii="Arial" w:hAnsi="Arial" w:cs="Arial"/>
          <w:sz w:val="20"/>
        </w:rPr>
        <w:t>distribuire</w:t>
      </w:r>
      <w:r w:rsidRPr="00E6550D">
        <w:rPr>
          <w:rFonts w:ascii="Arial" w:hAnsi="Arial" w:cs="Arial"/>
          <w:sz w:val="20"/>
        </w:rPr>
        <w:t xml:space="preserve"> le stesse dal prof…………………………</w:t>
      </w:r>
      <w:proofErr w:type="gramStart"/>
      <w:r w:rsidRPr="00E6550D">
        <w:rPr>
          <w:rFonts w:ascii="Arial" w:hAnsi="Arial" w:cs="Arial"/>
          <w:sz w:val="20"/>
        </w:rPr>
        <w:t>…….</w:t>
      </w:r>
      <w:proofErr w:type="gramEnd"/>
      <w:r w:rsidRPr="00E6550D">
        <w:rPr>
          <w:rFonts w:ascii="Arial" w:hAnsi="Arial" w:cs="Arial"/>
          <w:sz w:val="20"/>
        </w:rPr>
        <w:t>)</w:t>
      </w:r>
      <w:r w:rsidRPr="00E6550D">
        <w:rPr>
          <w:rStyle w:val="Rimandonotaapidipagina"/>
          <w:rFonts w:ascii="Arial" w:hAnsi="Arial" w:cs="Arial"/>
          <w:sz w:val="20"/>
        </w:rPr>
        <w:footnoteReference w:id="93"/>
      </w:r>
      <w:r w:rsidRPr="00E6550D">
        <w:rPr>
          <w:rFonts w:ascii="Arial" w:hAnsi="Arial" w:cs="Arial"/>
          <w:sz w:val="20"/>
        </w:rPr>
        <w:t xml:space="preserve"> ai candidati.</w:t>
      </w:r>
    </w:p>
    <w:p w14:paraId="0EC4E9CF"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proofErr w:type="gramStart"/>
      <w:r w:rsidRPr="00E6550D">
        <w:rPr>
          <w:rFonts w:ascii="Arial" w:hAnsi="Arial" w:cs="Arial"/>
          <w:sz w:val="20"/>
        </w:rPr>
        <w:t>dà  lettura</w:t>
      </w:r>
      <w:proofErr w:type="gramEnd"/>
      <w:r w:rsidRPr="00E6550D">
        <w:rPr>
          <w:rFonts w:ascii="Arial" w:hAnsi="Arial" w:cs="Arial"/>
          <w:sz w:val="20"/>
        </w:rPr>
        <w:t xml:space="preserve"> (o ne fa dare lettura dal prof. …………….......………………………….......) de… test… </w:t>
      </w:r>
      <w:proofErr w:type="spellStart"/>
      <w:r w:rsidRPr="00E6550D">
        <w:rPr>
          <w:rFonts w:ascii="Arial" w:hAnsi="Arial" w:cs="Arial"/>
          <w:sz w:val="20"/>
        </w:rPr>
        <w:t>scelt</w:t>
      </w:r>
      <w:proofErr w:type="spellEnd"/>
      <w:r w:rsidRPr="00E6550D">
        <w:rPr>
          <w:rFonts w:ascii="Arial" w:hAnsi="Arial" w:cs="Arial"/>
          <w:sz w:val="20"/>
        </w:rPr>
        <w:t>… dalla commissione/classe (come da precedente verbale n. ….............)</w:t>
      </w:r>
      <w:r w:rsidRPr="00E6550D">
        <w:rPr>
          <w:rStyle w:val="Rimandonotaapidipagina"/>
          <w:rFonts w:ascii="Arial" w:hAnsi="Arial" w:cs="Arial"/>
          <w:sz w:val="20"/>
        </w:rPr>
        <w:footnoteReference w:id="94"/>
      </w:r>
      <w:r w:rsidRPr="00E6550D">
        <w:rPr>
          <w:rFonts w:ascii="Arial" w:hAnsi="Arial" w:cs="Arial"/>
          <w:sz w:val="20"/>
        </w:rPr>
        <w:t>.</w:t>
      </w:r>
    </w:p>
    <w:p w14:paraId="46E4686D" w14:textId="77777777" w:rsidR="005121CF" w:rsidRPr="00E6550D" w:rsidRDefault="005121CF" w:rsidP="00E85196">
      <w:pPr>
        <w:suppressAutoHyphens/>
        <w:rPr>
          <w:rFonts w:ascii="Arial" w:hAnsi="Arial" w:cs="Arial"/>
          <w:sz w:val="20"/>
        </w:rPr>
      </w:pPr>
    </w:p>
    <w:p w14:paraId="4386ED79" w14:textId="77777777" w:rsidR="005121CF" w:rsidRPr="00E6550D" w:rsidRDefault="005121CF" w:rsidP="007D2C52">
      <w:pPr>
        <w:suppressAutoHyphens/>
        <w:rPr>
          <w:rFonts w:ascii="Arial" w:hAnsi="Arial" w:cs="Arial"/>
          <w:sz w:val="20"/>
        </w:rPr>
      </w:pPr>
      <w:r w:rsidRPr="00E6550D">
        <w:rPr>
          <w:rFonts w:ascii="Arial" w:hAnsi="Arial" w:cs="Arial"/>
          <w:sz w:val="20"/>
        </w:rPr>
        <w:t>Vengono assunte, ai sensi dell’art</w:t>
      </w:r>
      <w:r w:rsidRPr="007D2C52">
        <w:rPr>
          <w:rFonts w:ascii="Arial" w:hAnsi="Arial" w:cs="Arial"/>
          <w:sz w:val="20"/>
        </w:rPr>
        <w:t>. 24</w:t>
      </w:r>
      <w:r w:rsidRPr="00E6550D">
        <w:rPr>
          <w:rFonts w:ascii="Arial" w:hAnsi="Arial" w:cs="Arial"/>
          <w:sz w:val="20"/>
        </w:rPr>
        <w:t xml:space="preserve"> </w:t>
      </w:r>
      <w:proofErr w:type="spellStart"/>
      <w:r w:rsidRPr="00E6550D">
        <w:rPr>
          <w:rFonts w:ascii="Arial" w:hAnsi="Arial" w:cs="Arial"/>
          <w:sz w:val="20"/>
        </w:rPr>
        <w:t>dell’o.m.</w:t>
      </w:r>
      <w:proofErr w:type="spellEnd"/>
      <w:r w:rsidRPr="00E6550D">
        <w:rPr>
          <w:rFonts w:ascii="Arial" w:hAnsi="Arial" w:cs="Arial"/>
          <w:sz w:val="20"/>
        </w:rPr>
        <w:t xml:space="preserve">, le seguenti decisioni, debitamente motivate, nei confronti dei candidati con disabilità assegnati alla commissione/classe: </w:t>
      </w:r>
    </w:p>
    <w:p w14:paraId="2A510690" w14:textId="77777777" w:rsidR="005121CF" w:rsidRPr="00E6550D" w:rsidRDefault="005121CF" w:rsidP="007D2C52">
      <w:pPr>
        <w:suppressAutoHyphens/>
        <w:rPr>
          <w:rFonts w:ascii="Arial" w:hAnsi="Arial" w:cs="Arial"/>
          <w:sz w:val="20"/>
        </w:rPr>
      </w:pPr>
      <w:r w:rsidRPr="00E6550D">
        <w:rPr>
          <w:rFonts w:ascii="Arial" w:hAnsi="Arial" w:cs="Arial"/>
          <w:sz w:val="20"/>
        </w:rPr>
        <w:t>………………………………………………………..…………………………………………………………………………………………………………..………………………………………………….......................................................................................................................................</w:t>
      </w:r>
    </w:p>
    <w:p w14:paraId="0175805B" w14:textId="77777777" w:rsidR="005121CF" w:rsidRPr="00E6550D" w:rsidRDefault="005121CF" w:rsidP="007D2C52">
      <w:pPr>
        <w:suppressAutoHyphens/>
        <w:rPr>
          <w:rFonts w:ascii="Arial" w:hAnsi="Arial" w:cs="Arial"/>
          <w:sz w:val="20"/>
        </w:rPr>
      </w:pPr>
    </w:p>
    <w:p w14:paraId="13C9E5D3" w14:textId="77777777" w:rsidR="005121CF" w:rsidRPr="007D2C52"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w:t>
      </w:r>
      <w:r w:rsidRPr="007D2C52">
        <w:rPr>
          <w:rFonts w:ascii="Arial" w:hAnsi="Arial" w:cs="Arial"/>
          <w:spacing w:val="-2"/>
          <w:sz w:val="20"/>
        </w:rPr>
        <w:t xml:space="preserve">dell’art. 25 </w:t>
      </w:r>
      <w:proofErr w:type="spellStart"/>
      <w:r w:rsidRPr="007D2C52">
        <w:rPr>
          <w:rFonts w:ascii="Arial" w:hAnsi="Arial" w:cs="Arial"/>
          <w:spacing w:val="-2"/>
          <w:sz w:val="20"/>
        </w:rPr>
        <w:t>dell’o</w:t>
      </w:r>
      <w:r w:rsidRPr="00E6550D">
        <w:rPr>
          <w:rFonts w:ascii="Arial" w:hAnsi="Arial" w:cs="Arial"/>
          <w:spacing w:val="-2"/>
          <w:sz w:val="20"/>
        </w:rPr>
        <w:t>.m.</w:t>
      </w:r>
      <w:proofErr w:type="spellEnd"/>
      <w:r w:rsidRPr="00E6550D">
        <w:rPr>
          <w:rFonts w:ascii="Arial" w:hAnsi="Arial" w:cs="Arial"/>
          <w:spacing w:val="-2"/>
          <w:sz w:val="20"/>
        </w:rPr>
        <w:t xml:space="preserve">, le seguenti decisioni, debitamente motivate, nei confronti dei candidati affetti da disturbi specifici di apprendimento (DSA) o con bisogni educativi speciali (BES) assegnati alla commissione/classe: </w:t>
      </w:r>
    </w:p>
    <w:p w14:paraId="43827D0F" w14:textId="77777777" w:rsidR="005121CF" w:rsidRPr="00E6550D" w:rsidRDefault="005121CF" w:rsidP="007D2C52">
      <w:pPr>
        <w:suppressAutoHyphens/>
        <w:ind w:right="-1"/>
        <w:rPr>
          <w:rFonts w:ascii="Arial" w:hAnsi="Arial" w:cs="Arial"/>
          <w:sz w:val="20"/>
        </w:rPr>
      </w:pPr>
      <w:r w:rsidRPr="00E6550D">
        <w:rPr>
          <w:rFonts w:ascii="Arial" w:hAnsi="Arial" w:cs="Arial"/>
          <w:spacing w:val="-2"/>
          <w:sz w:val="20"/>
        </w:rPr>
        <w:t>....................................................................................................................................................................................................................................................................</w:t>
      </w:r>
      <w:r w:rsidRPr="00E6550D">
        <w:rPr>
          <w:rFonts w:ascii="Arial" w:hAnsi="Arial" w:cs="Arial"/>
          <w:sz w:val="20"/>
        </w:rPr>
        <w:t>..............................................................................................................................................................................................................................</w:t>
      </w:r>
    </w:p>
    <w:p w14:paraId="000490A4" w14:textId="77777777" w:rsidR="005121CF" w:rsidRPr="00E6550D" w:rsidRDefault="005121CF" w:rsidP="007D2C52">
      <w:pPr>
        <w:suppressAutoHyphens/>
        <w:rPr>
          <w:rFonts w:ascii="Arial" w:hAnsi="Arial" w:cs="Arial"/>
          <w:sz w:val="20"/>
        </w:rPr>
      </w:pPr>
    </w:p>
    <w:p w14:paraId="4A2D99D3" w14:textId="77777777"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14:paraId="527320F9"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14:paraId="25C4D8AF"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14:paraId="0BB97E74" w14:textId="77777777" w:rsidR="005121CF" w:rsidRPr="00E6550D" w:rsidRDefault="005121CF" w:rsidP="00E85196">
      <w:pPr>
        <w:suppressAutoHyphens/>
        <w:rPr>
          <w:rFonts w:ascii="Arial" w:hAnsi="Arial" w:cs="Arial"/>
          <w:sz w:val="20"/>
        </w:rPr>
      </w:pPr>
    </w:p>
    <w:p w14:paraId="6634E98D"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16F0B605" w14:textId="77777777" w:rsidR="005121CF" w:rsidRPr="00E6550D" w:rsidRDefault="005121CF" w:rsidP="00E85196">
      <w:pPr>
        <w:suppressAutoHyphens/>
        <w:rPr>
          <w:rFonts w:ascii="Arial" w:hAnsi="Arial" w:cs="Arial"/>
          <w:sz w:val="20"/>
        </w:rPr>
      </w:pPr>
    </w:p>
    <w:p w14:paraId="2B839198"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Il presidente (o il suo sostituto), comunica che, essendo le ore </w:t>
      </w:r>
      <w:proofErr w:type="gramStart"/>
      <w:r w:rsidRPr="00E6550D">
        <w:rPr>
          <w:rFonts w:ascii="Arial" w:hAnsi="Arial" w:cs="Arial"/>
          <w:sz w:val="20"/>
        </w:rPr>
        <w:t>…....</w:t>
      </w:r>
      <w:proofErr w:type="gramEnd"/>
      <w:r w:rsidRPr="00E6550D">
        <w:rPr>
          <w:rFonts w:ascii="Arial" w:hAnsi="Arial" w:cs="Arial"/>
          <w:sz w:val="20"/>
        </w:rPr>
        <w:t xml:space="preserve">. il termine utile per la presentazione degli elaborati nell’odierna giornata scade alle ore </w:t>
      </w:r>
      <w:proofErr w:type="gramStart"/>
      <w:r w:rsidRPr="00E6550D">
        <w:rPr>
          <w:rFonts w:ascii="Arial" w:hAnsi="Arial" w:cs="Arial"/>
          <w:sz w:val="20"/>
        </w:rPr>
        <w:t>…....</w:t>
      </w:r>
      <w:proofErr w:type="gramEnd"/>
      <w:r w:rsidRPr="00E6550D">
        <w:rPr>
          <w:rFonts w:ascii="Arial" w:hAnsi="Arial" w:cs="Arial"/>
          <w:sz w:val="20"/>
        </w:rPr>
        <w:t>, corrispondenti alla durata massima indicata in calce alla traccia medesima.</w:t>
      </w:r>
    </w:p>
    <w:p w14:paraId="71753B66" w14:textId="77777777" w:rsidR="005121CF" w:rsidRPr="00E6550D" w:rsidRDefault="005121CF" w:rsidP="00E85196">
      <w:pPr>
        <w:suppressAutoHyphens/>
        <w:rPr>
          <w:rFonts w:ascii="Arial" w:hAnsi="Arial" w:cs="Arial"/>
          <w:sz w:val="20"/>
        </w:rPr>
      </w:pPr>
      <w:r w:rsidRPr="00E6550D">
        <w:rPr>
          <w:rFonts w:ascii="Arial" w:hAnsi="Arial" w:cs="Arial"/>
          <w:sz w:val="20"/>
        </w:rPr>
        <w:t>Al termine della prova i candidati consegnano gli elaborati insieme con la minuta e i fogli non utilizzati.</w:t>
      </w:r>
    </w:p>
    <w:p w14:paraId="3974A753" w14:textId="77777777" w:rsidR="005121CF" w:rsidRPr="00E6550D" w:rsidRDefault="005121CF" w:rsidP="00E85196">
      <w:pPr>
        <w:suppressAutoHyphens/>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4B43EAF3" w14:textId="77777777" w:rsidR="005121CF" w:rsidRPr="00E6550D" w:rsidRDefault="005121CF" w:rsidP="00E85196">
      <w:pPr>
        <w:suppressAutoHyphens/>
        <w:rPr>
          <w:rFonts w:ascii="Arial" w:hAnsi="Arial" w:cs="Arial"/>
          <w:sz w:val="20"/>
        </w:rPr>
      </w:pPr>
    </w:p>
    <w:p w14:paraId="07995747"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 prima e seconda parte - non si rilevano contravvenzioni alle norme che disciplinano gli esami o episodi che ne turbino il regolare andamento.</w:t>
      </w:r>
    </w:p>
    <w:p w14:paraId="20B600F5"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p>
    <w:p w14:paraId="014F7965"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Oppure</w:t>
      </w:r>
      <w:r w:rsidRPr="00E6550D">
        <w:rPr>
          <w:rStyle w:val="Rimandonotaapidipagina"/>
          <w:rFonts w:ascii="Arial" w:hAnsi="Arial" w:cs="Arial"/>
          <w:sz w:val="20"/>
          <w:lang w:val="it-IT"/>
        </w:rPr>
        <w:footnoteReference w:id="95"/>
      </w:r>
    </w:p>
    <w:p w14:paraId="104D46B2" w14:textId="77777777" w:rsidR="005121CF" w:rsidRPr="00E6550D" w:rsidRDefault="005121CF" w:rsidP="00E85196">
      <w:pPr>
        <w:pStyle w:val="Rientrocorpodeltesto2"/>
        <w:widowControl w:val="0"/>
        <w:suppressAutoHyphens/>
        <w:spacing w:line="240" w:lineRule="auto"/>
        <w:rPr>
          <w:rFonts w:ascii="Arial" w:hAnsi="Arial" w:cs="Arial"/>
          <w:sz w:val="20"/>
          <w:lang w:val="it-IT"/>
        </w:rPr>
      </w:pPr>
    </w:p>
    <w:p w14:paraId="7F9DCBD0"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si verifica quanto segue ................................................................</w:t>
      </w:r>
    </w:p>
    <w:p w14:paraId="63A0F0C2"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w:t>
      </w:r>
    </w:p>
    <w:p w14:paraId="3041289B"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e i componenti della commissione/classe assumono i seguenti provvedimenti </w:t>
      </w:r>
      <w:proofErr w:type="gramStart"/>
      <w:r w:rsidRPr="00E6550D">
        <w:rPr>
          <w:rFonts w:ascii="Arial" w:hAnsi="Arial" w:cs="Arial"/>
          <w:sz w:val="20"/>
        </w:rPr>
        <w:t>…….</w:t>
      </w:r>
      <w:proofErr w:type="gramEnd"/>
      <w:r w:rsidRPr="00E6550D">
        <w:rPr>
          <w:rFonts w:ascii="Arial" w:hAnsi="Arial" w:cs="Arial"/>
          <w:sz w:val="20"/>
        </w:rPr>
        <w:t>.………………..……..</w:t>
      </w:r>
    </w:p>
    <w:p w14:paraId="4EBF8BE3"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25666B8B" w14:textId="77777777" w:rsidR="005121CF" w:rsidRPr="00E6550D" w:rsidRDefault="005121CF" w:rsidP="00E85196">
      <w:pPr>
        <w:suppressAutoHyphens/>
        <w:rPr>
          <w:rFonts w:ascii="Arial" w:hAnsi="Arial" w:cs="Arial"/>
          <w:sz w:val="20"/>
        </w:rPr>
      </w:pPr>
    </w:p>
    <w:p w14:paraId="6538726F"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Il presidente (o il suo sostituto) accertato il numero degli elaborati consegnati dai candidati, li chiude in un plico, sul quale vengono apposti n. …... </w:t>
      </w:r>
      <w:r>
        <w:rPr>
          <w:rFonts w:ascii="Arial" w:hAnsi="Arial" w:cs="Arial"/>
          <w:sz w:val="20"/>
        </w:rPr>
        <w:t>sigilli</w:t>
      </w:r>
      <w:r w:rsidRPr="00E6550D">
        <w:rPr>
          <w:rFonts w:ascii="Arial" w:hAnsi="Arial" w:cs="Arial"/>
          <w:sz w:val="20"/>
        </w:rPr>
        <w:t>, con il timbro della scuola. Tutti i componenti la commissione/classe presenti appongono la propria firma sul plico che, a cura del presidente (o del suo sostituto) viene custodito negli armadi dei locali adibiti a ufficio della commissione/classe.</w:t>
      </w:r>
    </w:p>
    <w:p w14:paraId="418AFC58" w14:textId="77777777" w:rsidR="005121CF" w:rsidRPr="00E6550D" w:rsidRDefault="005121CF" w:rsidP="00E85196">
      <w:pPr>
        <w:suppressAutoHyphens/>
        <w:ind w:firstLine="851"/>
        <w:rPr>
          <w:rFonts w:ascii="Arial" w:hAnsi="Arial" w:cs="Arial"/>
          <w:sz w:val="20"/>
        </w:rPr>
      </w:pPr>
    </w:p>
    <w:p w14:paraId="0BFF84A7"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Letto, approvato e sottoscritto il presente verbale, le operazioni si concludono alle ore ……</w:t>
      </w:r>
      <w:proofErr w:type="gramStart"/>
      <w:r w:rsidRPr="00E6550D">
        <w:rPr>
          <w:rFonts w:ascii="Arial" w:hAnsi="Arial" w:cs="Arial"/>
          <w:sz w:val="20"/>
          <w:lang w:val="it-IT"/>
        </w:rPr>
        <w:t>............................….</w:t>
      </w:r>
      <w:proofErr w:type="gramEnd"/>
      <w:r w:rsidRPr="00E6550D">
        <w:rPr>
          <w:rFonts w:ascii="Arial" w:hAnsi="Arial" w:cs="Arial"/>
          <w:sz w:val="20"/>
          <w:lang w:val="it-IT"/>
        </w:rPr>
        <w:t>.</w:t>
      </w:r>
    </w:p>
    <w:p w14:paraId="6490B57C" w14:textId="77777777" w:rsidR="005121CF" w:rsidRPr="00E6550D" w:rsidRDefault="005121CF" w:rsidP="00E85196">
      <w:pPr>
        <w:pStyle w:val="Intestazione"/>
        <w:widowControl w:val="0"/>
        <w:tabs>
          <w:tab w:val="clear" w:pos="4819"/>
        </w:tabs>
        <w:suppressAutoHyphens/>
        <w:rPr>
          <w:rFonts w:ascii="Arial" w:hAnsi="Arial" w:cs="Arial"/>
          <w:sz w:val="20"/>
        </w:rPr>
      </w:pPr>
    </w:p>
    <w:p w14:paraId="1E8F4671" w14:textId="77777777" w:rsidR="005121CF" w:rsidRPr="00E6550D" w:rsidRDefault="005121CF" w:rsidP="00E85196">
      <w:pPr>
        <w:suppressAutoHyphens/>
        <w:rPr>
          <w:rFonts w:ascii="Arial" w:hAnsi="Arial" w:cs="Arial"/>
          <w:sz w:val="20"/>
        </w:rPr>
      </w:pPr>
    </w:p>
    <w:p w14:paraId="798E2235" w14:textId="77777777" w:rsidR="005121CF" w:rsidRPr="00E6550D" w:rsidRDefault="005121CF" w:rsidP="00E85196">
      <w:pPr>
        <w:suppressAutoHyphens/>
        <w:ind w:firstLine="1134"/>
        <w:rPr>
          <w:rFonts w:ascii="Arial" w:hAnsi="Arial" w:cs="Arial"/>
          <w:sz w:val="20"/>
        </w:rPr>
      </w:pPr>
      <w:r w:rsidRPr="00E6550D">
        <w:rPr>
          <w:rFonts w:ascii="Arial" w:hAnsi="Arial" w:cs="Arial"/>
          <w:sz w:val="20"/>
        </w:rPr>
        <w:t>IL SEGRETARIO</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 xml:space="preserve">      IL PRESIDENTE</w:t>
      </w:r>
    </w:p>
    <w:p w14:paraId="5CC33E31" w14:textId="77777777" w:rsidR="005121CF" w:rsidRPr="00E6550D" w:rsidRDefault="005121CF" w:rsidP="00E85196">
      <w:pPr>
        <w:suppressAutoHyphens/>
        <w:rPr>
          <w:rFonts w:ascii="Arial" w:hAnsi="Arial" w:cs="Arial"/>
          <w:sz w:val="20"/>
        </w:rPr>
      </w:pPr>
    </w:p>
    <w:p w14:paraId="4935D037" w14:textId="77777777" w:rsidR="005121CF" w:rsidRPr="00E6550D" w:rsidRDefault="005121CF" w:rsidP="00E85196">
      <w:pPr>
        <w:suppressAutoHyphens/>
        <w:ind w:firstLine="426"/>
        <w:rPr>
          <w:rFonts w:ascii="Arial" w:hAnsi="Arial" w:cs="Arial"/>
          <w:sz w:val="20"/>
        </w:rPr>
      </w:pPr>
      <w:r w:rsidRPr="00E6550D">
        <w:rPr>
          <w:rFonts w:ascii="Arial" w:hAnsi="Arial" w:cs="Arial"/>
          <w:sz w:val="20"/>
        </w:rPr>
        <w:t>………............................</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w:t>
      </w:r>
    </w:p>
    <w:bookmarkEnd w:id="260"/>
    <w:bookmarkEnd w:id="261"/>
    <w:p w14:paraId="3081B5D5" w14:textId="77777777" w:rsidR="005121CF" w:rsidRPr="00E6550D" w:rsidRDefault="005121CF" w:rsidP="001E376E">
      <w:pPr>
        <w:spacing w:after="200" w:line="276" w:lineRule="auto"/>
        <w:rPr>
          <w:rFonts w:ascii="Arial" w:hAnsi="Arial" w:cs="Arial"/>
          <w:sz w:val="20"/>
        </w:rPr>
      </w:pPr>
      <w:r w:rsidRPr="00E6550D">
        <w:rPr>
          <w:rFonts w:ascii="Arial" w:hAnsi="Arial" w:cs="Arial"/>
          <w:sz w:val="20"/>
        </w:rPr>
        <w:tab/>
      </w:r>
    </w:p>
    <w:p w14:paraId="7B297CC6" w14:textId="77777777" w:rsidR="005121CF" w:rsidRPr="00580298" w:rsidRDefault="005121CF">
      <w:pPr>
        <w:spacing w:after="200" w:line="276" w:lineRule="auto"/>
        <w:rPr>
          <w:rFonts w:ascii="Arial" w:hAnsi="Arial" w:cs="Arial"/>
          <w:szCs w:val="24"/>
        </w:rPr>
      </w:pPr>
    </w:p>
    <w:p w14:paraId="01A4B451" w14:textId="77777777" w:rsidR="00474B8A" w:rsidRPr="00252DC8" w:rsidRDefault="00474B8A" w:rsidP="00474B8A">
      <w:pPr>
        <w:pStyle w:val="Corpodeltesto2"/>
        <w:suppressAutoHyphens/>
        <w:ind w:firstLine="708"/>
        <w:jc w:val="both"/>
        <w:rPr>
          <w:rFonts w:ascii="Arial" w:hAnsi="Arial" w:cs="Arial"/>
          <w:sz w:val="20"/>
          <w:lang w:val="it-IT"/>
        </w:rPr>
      </w:pPr>
    </w:p>
    <w:p w14:paraId="26A6289F"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4F712125" w14:textId="77777777" w:rsidR="005121CF" w:rsidRPr="00580298" w:rsidRDefault="005121CF" w:rsidP="00580298">
      <w:pPr>
        <w:pStyle w:val="Titolo1"/>
        <w:ind w:left="0"/>
        <w:rPr>
          <w:rFonts w:ascii="Arial" w:hAnsi="Arial" w:cs="Arial"/>
          <w:szCs w:val="28"/>
        </w:rPr>
      </w:pPr>
      <w:bookmarkStart w:id="265" w:name="_Toc433273860"/>
      <w:bookmarkStart w:id="266" w:name="_Toc433532653"/>
      <w:bookmarkStart w:id="267" w:name="_Toc433532751"/>
      <w:bookmarkStart w:id="268" w:name="_Toc433617859"/>
      <w:bookmarkStart w:id="269" w:name="_Toc440442306"/>
      <w:bookmarkStart w:id="270" w:name="_Toc440449159"/>
      <w:bookmarkStart w:id="271" w:name="_Toc440542310"/>
      <w:bookmarkStart w:id="272" w:name="_Toc440547913"/>
      <w:bookmarkStart w:id="273" w:name="_Toc443304949"/>
      <w:bookmarkStart w:id="274" w:name="_Toc445480086"/>
      <w:bookmarkStart w:id="275" w:name="_Toc445480704"/>
      <w:bookmarkStart w:id="276" w:name="_Toc445481907"/>
      <w:bookmarkStart w:id="277" w:name="_Toc479050968"/>
      <w:bookmarkStart w:id="278" w:name="_Toc479442096"/>
      <w:bookmarkStart w:id="279" w:name="_Toc3774975"/>
      <w:bookmarkStart w:id="280" w:name="_Toc3776141"/>
      <w:bookmarkStart w:id="281" w:name="_Toc3860390"/>
      <w:bookmarkStart w:id="282" w:name="_Toc3881858"/>
      <w:bookmarkStart w:id="283" w:name="_Toc3947094"/>
      <w:bookmarkStart w:id="284" w:name="_Toc3959365"/>
      <w:bookmarkStart w:id="285" w:name="_Toc3972812"/>
      <w:bookmarkStart w:id="286" w:name="_Toc3973151"/>
      <w:bookmarkStart w:id="287" w:name="_Toc3973284"/>
      <w:bookmarkStart w:id="288" w:name="_Toc3973350"/>
      <w:bookmarkStart w:id="289" w:name="_Toc3973691"/>
      <w:bookmarkStart w:id="290" w:name="_Toc3973767"/>
      <w:bookmarkStart w:id="291" w:name="_Toc4492170"/>
      <w:bookmarkStart w:id="292" w:name="_Toc5013275"/>
      <w:bookmarkStart w:id="293" w:name="_Toc6317106"/>
      <w:bookmarkStart w:id="294" w:name="_Toc260304636"/>
      <w:bookmarkStart w:id="295" w:name="_Toc260307295"/>
      <w:bookmarkStart w:id="296" w:name="_Toc512001675"/>
      <w:bookmarkStart w:id="297" w:name="_Toc10812950"/>
      <w:bookmarkStart w:id="298" w:name="_Toc137039190"/>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580298">
        <w:rPr>
          <w:rFonts w:ascii="Arial" w:hAnsi="Arial" w:cs="Arial"/>
          <w:szCs w:val="28"/>
        </w:rPr>
        <w:t>2</w:t>
      </w:r>
      <w:r>
        <w:rPr>
          <w:rFonts w:ascii="Arial" w:hAnsi="Arial" w:cs="Arial"/>
          <w:szCs w:val="28"/>
        </w:rPr>
        <w:t>5</w:t>
      </w:r>
      <w:r w:rsidRPr="00580298">
        <w:rPr>
          <w:rFonts w:ascii="Arial" w:hAnsi="Arial" w:cs="Arial"/>
          <w:szCs w:val="28"/>
        </w:rPr>
        <w:t xml:space="preserve">.  </w:t>
      </w:r>
      <w:bookmarkStart w:id="299" w:name="_Hlk129254998"/>
      <w:r w:rsidRPr="00580298">
        <w:rPr>
          <w:rFonts w:ascii="Arial" w:hAnsi="Arial" w:cs="Arial"/>
          <w:szCs w:val="28"/>
        </w:rPr>
        <w:t>Verbale n. ….............… della riunione della commissione/classe d’esame relativa alla correzione e all’attribuzione del punteggio alla terza prova scritta e del punteggio finale alla seconda prova scritta nelle classi con progetto “</w:t>
      </w:r>
      <w:proofErr w:type="spellStart"/>
      <w:r w:rsidRPr="00580298">
        <w:rPr>
          <w:rFonts w:ascii="Arial" w:hAnsi="Arial" w:cs="Arial"/>
          <w:szCs w:val="28"/>
        </w:rPr>
        <w:t>EsaBac</w:t>
      </w:r>
      <w:proofErr w:type="spellEnd"/>
      <w:r w:rsidRPr="00580298">
        <w:rPr>
          <w:rFonts w:ascii="Arial" w:hAnsi="Arial" w:cs="Arial"/>
          <w:szCs w:val="28"/>
        </w:rPr>
        <w:t xml:space="preserve">” ex </w:t>
      </w:r>
      <w:proofErr w:type="spellStart"/>
      <w:r w:rsidRPr="00580298">
        <w:rPr>
          <w:rFonts w:ascii="Arial" w:hAnsi="Arial" w:cs="Arial"/>
          <w:szCs w:val="28"/>
        </w:rPr>
        <w:t>d.m.</w:t>
      </w:r>
      <w:proofErr w:type="spellEnd"/>
      <w:r w:rsidRPr="00580298">
        <w:rPr>
          <w:rFonts w:ascii="Arial" w:hAnsi="Arial" w:cs="Arial"/>
          <w:szCs w:val="28"/>
        </w:rPr>
        <w:t xml:space="preserve"> n.95 del </w:t>
      </w:r>
      <w:r w:rsidRPr="005121CF">
        <w:rPr>
          <w:rFonts w:ascii="Arial" w:hAnsi="Arial" w:cs="Arial"/>
          <w:szCs w:val="28"/>
        </w:rPr>
        <w:t>2013</w:t>
      </w:r>
      <w:bookmarkEnd w:id="296"/>
      <w:r w:rsidRPr="005121CF">
        <w:rPr>
          <w:rFonts w:ascii="Arial" w:hAnsi="Arial" w:cs="Arial"/>
          <w:szCs w:val="28"/>
        </w:rPr>
        <w:t xml:space="preserve"> e </w:t>
      </w:r>
      <w:proofErr w:type="spellStart"/>
      <w:r w:rsidRPr="005121CF">
        <w:rPr>
          <w:rFonts w:ascii="Arial" w:hAnsi="Arial" w:cs="Arial"/>
          <w:szCs w:val="28"/>
        </w:rPr>
        <w:t>d.m.</w:t>
      </w:r>
      <w:proofErr w:type="spellEnd"/>
      <w:r w:rsidRPr="005121CF">
        <w:rPr>
          <w:rFonts w:ascii="Arial" w:hAnsi="Arial" w:cs="Arial"/>
          <w:szCs w:val="28"/>
        </w:rPr>
        <w:t xml:space="preserve"> n. 76 del 2023</w:t>
      </w:r>
      <w:bookmarkEnd w:id="297"/>
      <w:bookmarkEnd w:id="298"/>
      <w:bookmarkEnd w:id="299"/>
    </w:p>
    <w:p w14:paraId="4211756D" w14:textId="77777777" w:rsidR="005121CF" w:rsidRDefault="005121CF" w:rsidP="001E376E">
      <w:pPr>
        <w:suppressAutoHyphens/>
        <w:rPr>
          <w:rFonts w:ascii="Arial" w:hAnsi="Arial" w:cs="Arial"/>
          <w:sz w:val="20"/>
        </w:rPr>
      </w:pPr>
    </w:p>
    <w:p w14:paraId="32D2A4D3" w14:textId="77777777" w:rsidR="005121CF" w:rsidRPr="00580298" w:rsidRDefault="005121CF" w:rsidP="001E376E">
      <w:pPr>
        <w:suppressAutoHyphens/>
        <w:rPr>
          <w:rFonts w:ascii="Arial" w:hAnsi="Arial" w:cs="Arial"/>
          <w:sz w:val="20"/>
        </w:rPr>
      </w:pPr>
      <w:r w:rsidRPr="00580298">
        <w:rPr>
          <w:rFonts w:ascii="Arial" w:hAnsi="Arial" w:cs="Arial"/>
          <w:sz w:val="20"/>
        </w:rPr>
        <w:t>Il giorno …</w:t>
      </w:r>
      <w:proofErr w:type="gramStart"/>
      <w:r w:rsidRPr="00580298">
        <w:rPr>
          <w:rFonts w:ascii="Arial" w:hAnsi="Arial" w:cs="Arial"/>
          <w:sz w:val="20"/>
        </w:rPr>
        <w:t>..........….</w:t>
      </w:r>
      <w:proofErr w:type="gramEnd"/>
      <w:r w:rsidRPr="00580298">
        <w:rPr>
          <w:rFonts w:ascii="Arial" w:hAnsi="Arial" w:cs="Arial"/>
          <w:sz w:val="20"/>
        </w:rPr>
        <w:t xml:space="preserve">. del mese di ……........…… dell’anno </w:t>
      </w:r>
      <w:proofErr w:type="gramStart"/>
      <w:r w:rsidRPr="00580298">
        <w:rPr>
          <w:rFonts w:ascii="Arial" w:hAnsi="Arial" w:cs="Arial"/>
          <w:sz w:val="20"/>
        </w:rPr>
        <w:t>…….</w:t>
      </w:r>
      <w:proofErr w:type="gramEnd"/>
      <w:r w:rsidRPr="00580298">
        <w:rPr>
          <w:rFonts w:ascii="Arial" w:hAnsi="Arial" w:cs="Arial"/>
          <w:sz w:val="20"/>
        </w:rPr>
        <w:t xml:space="preserve">. alle ore </w:t>
      </w:r>
      <w:proofErr w:type="gramStart"/>
      <w:r w:rsidRPr="00580298">
        <w:rPr>
          <w:rFonts w:ascii="Arial" w:hAnsi="Arial" w:cs="Arial"/>
          <w:sz w:val="20"/>
        </w:rPr>
        <w:t>…….</w:t>
      </w:r>
      <w:proofErr w:type="gramEnd"/>
      <w:r w:rsidRPr="00580298">
        <w:rPr>
          <w:rFonts w:ascii="Arial" w:hAnsi="Arial" w:cs="Arial"/>
          <w:sz w:val="20"/>
        </w:rPr>
        <w:t>. nei locali del ………………………………</w:t>
      </w:r>
      <w:proofErr w:type="gramStart"/>
      <w:r w:rsidRPr="00580298">
        <w:rPr>
          <w:rFonts w:ascii="Arial" w:hAnsi="Arial" w:cs="Arial"/>
          <w:sz w:val="20"/>
        </w:rPr>
        <w:t>…….</w:t>
      </w:r>
      <w:proofErr w:type="gramEnd"/>
      <w:r w:rsidRPr="00580298">
        <w:rPr>
          <w:rFonts w:ascii="Arial" w:hAnsi="Arial" w:cs="Arial"/>
          <w:sz w:val="20"/>
        </w:rPr>
        <w:t>.……………………………….. di ……………</w:t>
      </w:r>
      <w:proofErr w:type="gramStart"/>
      <w:r w:rsidRPr="00580298">
        <w:rPr>
          <w:rFonts w:ascii="Arial" w:hAnsi="Arial" w:cs="Arial"/>
          <w:sz w:val="20"/>
        </w:rPr>
        <w:t>…….</w:t>
      </w:r>
      <w:proofErr w:type="gramEnd"/>
      <w:r w:rsidRPr="00580298">
        <w:rPr>
          <w:rFonts w:ascii="Arial" w:hAnsi="Arial" w:cs="Arial"/>
          <w:sz w:val="20"/>
        </w:rPr>
        <w:t>.…………., adibiti a suo ufficio, si riunisce la commissione/classe n. …………/sez. ……., costituita per lo svolgimento dell’esame di Stato conclusivo del secondo ciclo di istruzione</w:t>
      </w:r>
      <w:r>
        <w:rPr>
          <w:rFonts w:ascii="Arial" w:hAnsi="Arial" w:cs="Arial"/>
          <w:sz w:val="20"/>
        </w:rPr>
        <w:t xml:space="preserve"> </w:t>
      </w:r>
      <w:r w:rsidRPr="00580298">
        <w:rPr>
          <w:rFonts w:ascii="Arial" w:hAnsi="Arial" w:cs="Arial"/>
          <w:sz w:val="20"/>
        </w:rPr>
        <w:t>……………….….……………………</w:t>
      </w:r>
      <w:r w:rsidRPr="00580298">
        <w:rPr>
          <w:rFonts w:ascii="Arial" w:hAnsi="Arial" w:cs="Arial"/>
          <w:sz w:val="20"/>
          <w:vertAlign w:val="superscript"/>
        </w:rPr>
        <w:footnoteReference w:id="96"/>
      </w:r>
      <w:r w:rsidRPr="00580298">
        <w:rPr>
          <w:rFonts w:ascii="Arial" w:hAnsi="Arial" w:cs="Arial"/>
          <w:sz w:val="20"/>
        </w:rPr>
        <w:t>,</w:t>
      </w:r>
    </w:p>
    <w:p w14:paraId="5871A7C2" w14:textId="77777777" w:rsidR="005121CF" w:rsidRPr="00580298" w:rsidRDefault="005121CF" w:rsidP="001E376E">
      <w:pPr>
        <w:suppressAutoHyphens/>
        <w:rPr>
          <w:rFonts w:ascii="Arial" w:hAnsi="Arial" w:cs="Arial"/>
          <w:sz w:val="20"/>
        </w:rPr>
      </w:pPr>
      <w:r w:rsidRPr="00580298">
        <w:rPr>
          <w:rFonts w:ascii="Arial" w:hAnsi="Arial" w:cs="Arial"/>
          <w:sz w:val="20"/>
        </w:rPr>
        <w:t>al fine di dare inizio alle operazioni di correzione e di valutazione, relative all’esame della terza prova scritta nelle classi con progetto “</w:t>
      </w:r>
      <w:proofErr w:type="spellStart"/>
      <w:r w:rsidRPr="00580298">
        <w:rPr>
          <w:rFonts w:ascii="Arial" w:hAnsi="Arial" w:cs="Arial"/>
          <w:sz w:val="20"/>
        </w:rPr>
        <w:t>EsaBac</w:t>
      </w:r>
      <w:proofErr w:type="spellEnd"/>
      <w:r w:rsidRPr="00580298">
        <w:rPr>
          <w:rFonts w:ascii="Arial" w:hAnsi="Arial" w:cs="Arial"/>
          <w:sz w:val="20"/>
        </w:rPr>
        <w:t xml:space="preserve">” e dell’attribuzione del punteggio finale della seconda prova scritta, ai sensi di quanto previsto e stabilito dal </w:t>
      </w:r>
      <w:proofErr w:type="spellStart"/>
      <w:r w:rsidRPr="00580298">
        <w:rPr>
          <w:rFonts w:ascii="Arial" w:hAnsi="Arial" w:cs="Arial"/>
          <w:sz w:val="20"/>
        </w:rPr>
        <w:t>d.m.</w:t>
      </w:r>
      <w:proofErr w:type="spellEnd"/>
      <w:r w:rsidRPr="00580298">
        <w:rPr>
          <w:rFonts w:ascii="Arial" w:hAnsi="Arial" w:cs="Arial"/>
          <w:sz w:val="20"/>
        </w:rPr>
        <w:t xml:space="preserve"> n.95 del 2013</w:t>
      </w:r>
      <w:r w:rsidRPr="00580298">
        <w:rPr>
          <w:rFonts w:ascii="Arial" w:hAnsi="Arial" w:cs="Arial"/>
          <w:sz w:val="20"/>
          <w:vertAlign w:val="superscript"/>
        </w:rPr>
        <w:footnoteReference w:id="97"/>
      </w:r>
      <w:r w:rsidRPr="00580298">
        <w:rPr>
          <w:rFonts w:ascii="Arial" w:hAnsi="Arial" w:cs="Arial"/>
          <w:sz w:val="20"/>
          <w:vertAlign w:val="superscript"/>
        </w:rPr>
        <w:t xml:space="preserve"> </w:t>
      </w:r>
      <w:r w:rsidRPr="005121CF">
        <w:rPr>
          <w:rFonts w:ascii="Arial" w:hAnsi="Arial" w:cs="Arial"/>
          <w:sz w:val="20"/>
        </w:rPr>
        <w:t xml:space="preserve">e dal </w:t>
      </w:r>
      <w:proofErr w:type="spellStart"/>
      <w:r w:rsidRPr="005121CF">
        <w:rPr>
          <w:rFonts w:ascii="Arial" w:hAnsi="Arial" w:cs="Arial"/>
          <w:sz w:val="20"/>
        </w:rPr>
        <w:t>d.m.</w:t>
      </w:r>
      <w:proofErr w:type="spellEnd"/>
      <w:r w:rsidRPr="005121CF">
        <w:rPr>
          <w:rFonts w:ascii="Arial" w:hAnsi="Arial" w:cs="Arial"/>
          <w:sz w:val="20"/>
        </w:rPr>
        <w:t xml:space="preserve"> n. 76 del 2023.</w:t>
      </w:r>
    </w:p>
    <w:p w14:paraId="25F103F1" w14:textId="77777777" w:rsidR="005121CF" w:rsidRDefault="005121CF" w:rsidP="001E376E">
      <w:pPr>
        <w:suppressAutoHyphens/>
        <w:rPr>
          <w:rFonts w:ascii="Arial" w:hAnsi="Arial" w:cs="Arial"/>
          <w:sz w:val="20"/>
        </w:rPr>
      </w:pPr>
      <w:r w:rsidRPr="00580298">
        <w:rPr>
          <w:rFonts w:ascii="Arial" w:hAnsi="Arial" w:cs="Arial"/>
          <w:sz w:val="20"/>
        </w:rPr>
        <w:t>Sono presenti il presidente prof.</w:t>
      </w:r>
    </w:p>
    <w:p w14:paraId="2A310A32"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3660EB3E" w14:textId="77777777" w:rsidR="005121CF" w:rsidRPr="00580298" w:rsidRDefault="005121CF" w:rsidP="001E376E">
      <w:pPr>
        <w:suppressAutoHyphens/>
        <w:rPr>
          <w:rFonts w:ascii="Arial" w:hAnsi="Arial" w:cs="Arial"/>
          <w:sz w:val="20"/>
        </w:rPr>
      </w:pPr>
      <w:r w:rsidRPr="00580298">
        <w:rPr>
          <w:rFonts w:ascii="Arial" w:hAnsi="Arial" w:cs="Arial"/>
          <w:sz w:val="20"/>
        </w:rPr>
        <w:t>e i commissari, proff. ...............................................................................................…......………</w:t>
      </w:r>
      <w:proofErr w:type="gramStart"/>
      <w:r w:rsidRPr="00580298">
        <w:rPr>
          <w:rFonts w:ascii="Arial" w:hAnsi="Arial" w:cs="Arial"/>
          <w:sz w:val="20"/>
        </w:rPr>
        <w:t>…….</w:t>
      </w:r>
      <w:proofErr w:type="gramEnd"/>
      <w:r w:rsidRPr="00580298">
        <w:rPr>
          <w:rFonts w:ascii="Arial" w:hAnsi="Arial" w:cs="Arial"/>
          <w:sz w:val="20"/>
        </w:rPr>
        <w:t>.</w:t>
      </w:r>
    </w:p>
    <w:p w14:paraId="3F2D8383"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501B1833" w14:textId="77777777" w:rsidR="005121CF" w:rsidRPr="00580298" w:rsidRDefault="005121CF" w:rsidP="001E376E">
      <w:pPr>
        <w:suppressAutoHyphens/>
        <w:rPr>
          <w:rFonts w:ascii="Arial" w:hAnsi="Arial" w:cs="Arial"/>
          <w:sz w:val="20"/>
        </w:rPr>
      </w:pPr>
      <w:r w:rsidRPr="00580298">
        <w:rPr>
          <w:rFonts w:ascii="Arial" w:hAnsi="Arial" w:cs="Arial"/>
          <w:sz w:val="20"/>
        </w:rPr>
        <w:t>e, eventualmente, su autorizzazione del presidente della commissione/classe del prof……………</w:t>
      </w:r>
      <w:proofErr w:type="gramStart"/>
      <w:r w:rsidRPr="00580298">
        <w:rPr>
          <w:rFonts w:ascii="Arial" w:hAnsi="Arial" w:cs="Arial"/>
          <w:sz w:val="20"/>
        </w:rPr>
        <w:t>…….</w:t>
      </w:r>
      <w:proofErr w:type="gramEnd"/>
      <w:r w:rsidRPr="00580298">
        <w:rPr>
          <w:rFonts w:ascii="Arial" w:hAnsi="Arial" w:cs="Arial"/>
          <w:sz w:val="20"/>
        </w:rPr>
        <w:t xml:space="preserve">.in qualità di personale esperto (cfr. art. 3, comma 2 del </w:t>
      </w:r>
      <w:proofErr w:type="spellStart"/>
      <w:r w:rsidRPr="00580298">
        <w:rPr>
          <w:rFonts w:ascii="Arial" w:hAnsi="Arial" w:cs="Arial"/>
          <w:sz w:val="20"/>
        </w:rPr>
        <w:t>d.m.</w:t>
      </w:r>
      <w:proofErr w:type="spellEnd"/>
      <w:r w:rsidRPr="00580298">
        <w:rPr>
          <w:rFonts w:ascii="Arial" w:hAnsi="Arial" w:cs="Arial"/>
          <w:sz w:val="20"/>
        </w:rPr>
        <w:t xml:space="preserve"> n. 95 del 2013).</w:t>
      </w:r>
    </w:p>
    <w:p w14:paraId="3A7C2DAD" w14:textId="77777777" w:rsidR="005121CF" w:rsidRPr="00580298" w:rsidRDefault="005121CF" w:rsidP="001E376E">
      <w:pPr>
        <w:suppressAutoHyphens/>
        <w:rPr>
          <w:rFonts w:ascii="Arial" w:hAnsi="Arial" w:cs="Arial"/>
          <w:sz w:val="20"/>
        </w:rPr>
      </w:pPr>
      <w:r w:rsidRPr="00580298">
        <w:rPr>
          <w:rFonts w:ascii="Arial" w:hAnsi="Arial" w:cs="Arial"/>
          <w:sz w:val="20"/>
        </w:rPr>
        <w:t>Il presidente ricorda</w:t>
      </w:r>
      <w:r>
        <w:rPr>
          <w:rFonts w:ascii="Arial" w:hAnsi="Arial" w:cs="Arial"/>
          <w:sz w:val="20"/>
        </w:rPr>
        <w:t xml:space="preserve"> </w:t>
      </w:r>
      <w:r w:rsidRPr="00580298">
        <w:rPr>
          <w:rFonts w:ascii="Arial" w:hAnsi="Arial" w:cs="Arial"/>
          <w:sz w:val="20"/>
        </w:rPr>
        <w:t xml:space="preserve">che, in base al </w:t>
      </w:r>
      <w:proofErr w:type="spellStart"/>
      <w:r w:rsidRPr="00580298">
        <w:rPr>
          <w:rFonts w:ascii="Arial" w:hAnsi="Arial" w:cs="Arial"/>
          <w:sz w:val="20"/>
        </w:rPr>
        <w:t>d.m.</w:t>
      </w:r>
      <w:proofErr w:type="spellEnd"/>
      <w:r w:rsidRPr="00580298">
        <w:rPr>
          <w:rFonts w:ascii="Arial" w:hAnsi="Arial" w:cs="Arial"/>
          <w:sz w:val="20"/>
        </w:rPr>
        <w:t xml:space="preserve"> n.95 del 2013, il punteggio globale della terza prova scritta risulta dalla media aritmetica dei voti ottenuti nelle prove specifiche relative alle due discipline “Lingua e letteratura francese” e “Storia” veicolata in francese (con eventuale arrotondamento al numero intero più approssimato).</w:t>
      </w:r>
    </w:p>
    <w:p w14:paraId="48F114D2"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63B8A75C" w14:textId="77777777" w:rsidR="005121CF" w:rsidRPr="00580298" w:rsidRDefault="005121CF" w:rsidP="001E376E">
      <w:pPr>
        <w:suppressAutoHyphens/>
        <w:rPr>
          <w:rFonts w:ascii="Arial" w:hAnsi="Arial" w:cs="Arial"/>
          <w:sz w:val="20"/>
        </w:rPr>
      </w:pPr>
      <w:r w:rsidRPr="00580298">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3DF963EA"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ove non effettuato nel corso delle sedute preliminari, delibera di stabilire i seguenti criteri di correzione e valutazione delle prove scritte.</w:t>
      </w:r>
    </w:p>
    <w:p w14:paraId="237AECA3"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3DD500E2" w14:textId="77777777" w:rsidR="005121CF" w:rsidRPr="00580298" w:rsidRDefault="005121CF" w:rsidP="001E376E">
      <w:pPr>
        <w:suppressAutoHyphens/>
        <w:rPr>
          <w:rFonts w:ascii="Arial" w:hAnsi="Arial" w:cs="Arial"/>
          <w:szCs w:val="24"/>
        </w:rPr>
      </w:pPr>
    </w:p>
    <w:p w14:paraId="2F8FA582" w14:textId="77777777" w:rsidR="005121CF" w:rsidRPr="00580298" w:rsidRDefault="005121CF" w:rsidP="001E376E">
      <w:pPr>
        <w:suppressAutoHyphens/>
        <w:rPr>
          <w:rFonts w:ascii="Arial" w:hAnsi="Arial" w:cs="Arial"/>
          <w:sz w:val="20"/>
        </w:rPr>
      </w:pPr>
      <w:r w:rsidRPr="00580298">
        <w:rPr>
          <w:rFonts w:ascii="Arial" w:hAnsi="Arial" w:cs="Arial"/>
          <w:sz w:val="20"/>
        </w:rPr>
        <w:t>Nell’attribuzione del punteggio occorre tener presente il seguente prospetto:</w:t>
      </w:r>
    </w:p>
    <w:p w14:paraId="34CD4A0A"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punteggi ottenuti dal candidato alla parte specifica dell’esame – terza prova scritta </w:t>
      </w:r>
      <w:r>
        <w:rPr>
          <w:rFonts w:ascii="Arial" w:hAnsi="Arial" w:cs="Arial"/>
          <w:sz w:val="20"/>
        </w:rPr>
        <w:t xml:space="preserve">– nelle </w:t>
      </w:r>
      <w:r w:rsidRPr="00580298">
        <w:rPr>
          <w:rFonts w:ascii="Arial" w:hAnsi="Arial" w:cs="Arial"/>
          <w:sz w:val="20"/>
        </w:rPr>
        <w:t>classi con progetto “</w:t>
      </w:r>
      <w:proofErr w:type="spellStart"/>
      <w:r w:rsidRPr="00580298">
        <w:rPr>
          <w:rFonts w:ascii="Arial" w:hAnsi="Arial" w:cs="Arial"/>
          <w:sz w:val="20"/>
        </w:rPr>
        <w:t>EsaBac</w:t>
      </w:r>
      <w:proofErr w:type="spellEnd"/>
      <w:r w:rsidRPr="00580298">
        <w:rPr>
          <w:rFonts w:ascii="Arial" w:hAnsi="Arial" w:cs="Arial"/>
          <w:sz w:val="20"/>
        </w:rPr>
        <w:t xml:space="preserve">”, validi per il rilascio del diploma di </w:t>
      </w:r>
      <w:proofErr w:type="spellStart"/>
      <w:r w:rsidRPr="00580298">
        <w:rPr>
          <w:rFonts w:ascii="Arial" w:hAnsi="Arial" w:cs="Arial"/>
          <w:sz w:val="20"/>
        </w:rPr>
        <w:t>Baccalauréat</w:t>
      </w:r>
      <w:proofErr w:type="spellEnd"/>
      <w:r w:rsidRPr="00580298">
        <w:rPr>
          <w:rFonts w:ascii="Arial" w:hAnsi="Arial" w:cs="Arial"/>
          <w:sz w:val="20"/>
        </w:rPr>
        <w:t>:</w:t>
      </w:r>
    </w:p>
    <w:p w14:paraId="429E24FE" w14:textId="77777777" w:rsidR="005121CF" w:rsidRPr="00580298" w:rsidRDefault="005121CF" w:rsidP="001E376E">
      <w:pPr>
        <w:suppressAutoHyphens/>
        <w:rPr>
          <w:rFonts w:ascii="Arial" w:hAnsi="Arial" w:cs="Arial"/>
          <w:sz w:val="20"/>
        </w:rPr>
      </w:pPr>
    </w:p>
    <w:p w14:paraId="47FE096D"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 Lingua e letteratura </w:t>
      </w:r>
      <w:proofErr w:type="gramStart"/>
      <w:r w:rsidRPr="00580298">
        <w:rPr>
          <w:rFonts w:ascii="Arial" w:hAnsi="Arial" w:cs="Arial"/>
          <w:sz w:val="20"/>
        </w:rPr>
        <w:t xml:space="preserve">francese:   </w:t>
      </w:r>
      <w:proofErr w:type="gramEnd"/>
      <w:r w:rsidRPr="00580298">
        <w:rPr>
          <w:rFonts w:ascii="Arial" w:hAnsi="Arial" w:cs="Arial"/>
          <w:sz w:val="20"/>
        </w:rPr>
        <w:t xml:space="preserve">   /20</w:t>
      </w:r>
    </w:p>
    <w:p w14:paraId="77BC7CAD" w14:textId="77777777" w:rsidR="005121CF" w:rsidRPr="00580298" w:rsidRDefault="005121CF" w:rsidP="001E376E">
      <w:pPr>
        <w:suppressAutoHyphens/>
        <w:rPr>
          <w:rFonts w:ascii="Arial" w:hAnsi="Arial" w:cs="Arial"/>
          <w:sz w:val="20"/>
        </w:rPr>
      </w:pPr>
    </w:p>
    <w:p w14:paraId="1507F023"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 </w:t>
      </w:r>
      <w:proofErr w:type="gramStart"/>
      <w:r w:rsidRPr="00580298">
        <w:rPr>
          <w:rFonts w:ascii="Arial" w:hAnsi="Arial" w:cs="Arial"/>
          <w:sz w:val="20"/>
        </w:rPr>
        <w:t xml:space="preserve">Storia:   </w:t>
      </w:r>
      <w:proofErr w:type="gramEnd"/>
      <w:r w:rsidRPr="00580298">
        <w:rPr>
          <w:rFonts w:ascii="Arial" w:hAnsi="Arial" w:cs="Arial"/>
          <w:sz w:val="20"/>
        </w:rPr>
        <w:t xml:space="preserve">        /20</w:t>
      </w:r>
    </w:p>
    <w:p w14:paraId="6C9428C8" w14:textId="77777777" w:rsidR="005121CF" w:rsidRPr="00580298" w:rsidRDefault="005121CF" w:rsidP="001E376E">
      <w:pPr>
        <w:suppressAutoHyphens/>
        <w:rPr>
          <w:rFonts w:ascii="Arial" w:hAnsi="Arial" w:cs="Arial"/>
          <w:sz w:val="20"/>
        </w:rPr>
      </w:pPr>
    </w:p>
    <w:p w14:paraId="0AED7818"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Media ottenuta alla parte specifica dell’esame - terza prova </w:t>
      </w:r>
      <w:proofErr w:type="gramStart"/>
      <w:r w:rsidRPr="00580298">
        <w:rPr>
          <w:rFonts w:ascii="Arial" w:hAnsi="Arial" w:cs="Arial"/>
          <w:sz w:val="20"/>
        </w:rPr>
        <w:t xml:space="preserve">scritta:   </w:t>
      </w:r>
      <w:proofErr w:type="gramEnd"/>
      <w:r w:rsidRPr="00580298">
        <w:rPr>
          <w:rFonts w:ascii="Arial" w:hAnsi="Arial" w:cs="Arial"/>
          <w:sz w:val="20"/>
        </w:rPr>
        <w:t xml:space="preserve">        /20</w:t>
      </w:r>
    </w:p>
    <w:p w14:paraId="5324F8E0" w14:textId="77777777" w:rsidR="005121CF" w:rsidRPr="00580298" w:rsidRDefault="005121CF" w:rsidP="001E376E">
      <w:pPr>
        <w:suppressAutoHyphens/>
        <w:rPr>
          <w:rFonts w:ascii="Arial" w:hAnsi="Arial" w:cs="Arial"/>
          <w:b/>
          <w:i/>
          <w:sz w:val="20"/>
        </w:rPr>
      </w:pPr>
    </w:p>
    <w:p w14:paraId="4C6C8024"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Si procede quindi all’apertura dei plichi e dopo averne constatato la perfetta integrità si dà inizio alla correzione delle prove scritte. </w:t>
      </w:r>
    </w:p>
    <w:p w14:paraId="797CCBF4" w14:textId="77777777" w:rsidR="005121CF" w:rsidRPr="00580298" w:rsidRDefault="005121CF" w:rsidP="001E376E">
      <w:pPr>
        <w:suppressAutoHyphens/>
        <w:rPr>
          <w:rFonts w:ascii="Arial" w:hAnsi="Arial" w:cs="Arial"/>
          <w:sz w:val="20"/>
        </w:rPr>
      </w:pPr>
      <w:r w:rsidRPr="00580298">
        <w:rPr>
          <w:rFonts w:ascii="Arial" w:hAnsi="Arial" w:cs="Arial"/>
          <w:sz w:val="20"/>
        </w:rPr>
        <w:t>Per ogni prova corretta, i commissari formulano le seguenti proposte di punteggio, in numeri interi, conformi ai criteri di valutazione adottati:</w:t>
      </w:r>
    </w:p>
    <w:p w14:paraId="43A9388A" w14:textId="77777777" w:rsidR="005121CF" w:rsidRDefault="005121CF" w:rsidP="001E376E">
      <w:pPr>
        <w:suppressAutoHyphens/>
        <w:rPr>
          <w:rFonts w:ascii="Arial" w:hAnsi="Arial" w:cs="Arial"/>
          <w:sz w:val="20"/>
        </w:rPr>
      </w:pPr>
    </w:p>
    <w:p w14:paraId="4DEAEB5C" w14:textId="77777777" w:rsidR="005121CF" w:rsidRPr="00580298"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6D3DE44D" w14:textId="77777777" w:rsidTr="000D3C16">
        <w:tc>
          <w:tcPr>
            <w:tcW w:w="701" w:type="dxa"/>
            <w:tcBorders>
              <w:bottom w:val="double" w:sz="6" w:space="0" w:color="auto"/>
            </w:tcBorders>
            <w:vAlign w:val="center"/>
          </w:tcPr>
          <w:p w14:paraId="48541179" w14:textId="77777777" w:rsidR="005121CF" w:rsidRPr="00580298" w:rsidRDefault="005121CF" w:rsidP="00DD7311">
            <w:pPr>
              <w:suppressAutoHyphens/>
              <w:jc w:val="center"/>
              <w:rPr>
                <w:rFonts w:ascii="Arial" w:hAnsi="Arial" w:cs="Arial"/>
                <w:b/>
                <w:szCs w:val="24"/>
              </w:rPr>
            </w:pPr>
            <w:bookmarkStart w:id="300" w:name="_Hlk131589952"/>
            <w:r w:rsidRPr="00580298">
              <w:rPr>
                <w:rFonts w:ascii="Arial" w:hAnsi="Arial" w:cs="Arial"/>
                <w:b/>
                <w:szCs w:val="24"/>
              </w:rPr>
              <w:t>n.</w:t>
            </w:r>
          </w:p>
        </w:tc>
        <w:tc>
          <w:tcPr>
            <w:tcW w:w="2588" w:type="dxa"/>
            <w:tcBorders>
              <w:bottom w:val="double" w:sz="6" w:space="0" w:color="auto"/>
            </w:tcBorders>
            <w:vAlign w:val="center"/>
          </w:tcPr>
          <w:p w14:paraId="5C2F1BC2" w14:textId="77777777" w:rsidR="005121CF" w:rsidRPr="00580298" w:rsidRDefault="005121CF" w:rsidP="00DD7311">
            <w:pPr>
              <w:suppressAutoHyphens/>
              <w:jc w:val="center"/>
              <w:rPr>
                <w:rFonts w:ascii="Arial" w:hAnsi="Arial" w:cs="Arial"/>
                <w:b/>
                <w:szCs w:val="24"/>
              </w:rPr>
            </w:pPr>
            <w:r>
              <w:rPr>
                <w:rFonts w:ascii="Arial" w:hAnsi="Arial" w:cs="Arial"/>
                <w:b/>
                <w:szCs w:val="24"/>
              </w:rPr>
              <w:t>c</w:t>
            </w:r>
            <w:r w:rsidRPr="00580298">
              <w:rPr>
                <w:rFonts w:ascii="Arial" w:hAnsi="Arial" w:cs="Arial"/>
                <w:b/>
                <w:szCs w:val="24"/>
              </w:rPr>
              <w:t>andidato</w:t>
            </w:r>
          </w:p>
        </w:tc>
        <w:tc>
          <w:tcPr>
            <w:tcW w:w="2373" w:type="dxa"/>
            <w:tcBorders>
              <w:bottom w:val="double" w:sz="6" w:space="0" w:color="auto"/>
            </w:tcBorders>
            <w:vAlign w:val="center"/>
          </w:tcPr>
          <w:p w14:paraId="1648C249"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proposta di punteggio</w:t>
            </w:r>
          </w:p>
        </w:tc>
        <w:tc>
          <w:tcPr>
            <w:tcW w:w="1701" w:type="dxa"/>
            <w:tcBorders>
              <w:bottom w:val="double" w:sz="6" w:space="0" w:color="auto"/>
            </w:tcBorders>
            <w:vAlign w:val="center"/>
          </w:tcPr>
          <w:p w14:paraId="00523813"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U/M</w:t>
            </w:r>
          </w:p>
        </w:tc>
      </w:tr>
      <w:tr w:rsidR="005121CF" w:rsidRPr="00580298" w14:paraId="70B63CEC" w14:textId="77777777" w:rsidTr="000D3C16">
        <w:trPr>
          <w:cantSplit/>
        </w:trPr>
        <w:tc>
          <w:tcPr>
            <w:tcW w:w="701" w:type="dxa"/>
            <w:tcBorders>
              <w:top w:val="nil"/>
            </w:tcBorders>
          </w:tcPr>
          <w:p w14:paraId="7A6C4F0A"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28211E9B" w14:textId="77777777" w:rsidR="005121CF" w:rsidRPr="00580298" w:rsidRDefault="005121CF" w:rsidP="00DD7311">
            <w:pPr>
              <w:suppressAutoHyphens/>
              <w:rPr>
                <w:rFonts w:ascii="Arial" w:hAnsi="Arial" w:cs="Arial"/>
                <w:szCs w:val="24"/>
              </w:rPr>
            </w:pPr>
          </w:p>
        </w:tc>
        <w:tc>
          <w:tcPr>
            <w:tcW w:w="2373" w:type="dxa"/>
            <w:tcBorders>
              <w:top w:val="nil"/>
            </w:tcBorders>
          </w:tcPr>
          <w:p w14:paraId="199FF069" w14:textId="77777777" w:rsidR="005121CF" w:rsidRPr="00580298" w:rsidRDefault="005121CF" w:rsidP="00DD7311">
            <w:pPr>
              <w:suppressAutoHyphens/>
              <w:rPr>
                <w:rFonts w:ascii="Arial" w:hAnsi="Arial" w:cs="Arial"/>
                <w:szCs w:val="24"/>
              </w:rPr>
            </w:pPr>
          </w:p>
        </w:tc>
        <w:tc>
          <w:tcPr>
            <w:tcW w:w="1701" w:type="dxa"/>
            <w:tcBorders>
              <w:top w:val="nil"/>
            </w:tcBorders>
          </w:tcPr>
          <w:p w14:paraId="27D6A64A" w14:textId="77777777" w:rsidR="005121CF" w:rsidRPr="00580298" w:rsidRDefault="005121CF" w:rsidP="00DD7311">
            <w:pPr>
              <w:suppressAutoHyphens/>
              <w:rPr>
                <w:rFonts w:ascii="Arial" w:hAnsi="Arial" w:cs="Arial"/>
                <w:szCs w:val="24"/>
              </w:rPr>
            </w:pPr>
          </w:p>
        </w:tc>
      </w:tr>
      <w:tr w:rsidR="005121CF" w:rsidRPr="00580298" w14:paraId="63E9FCBD" w14:textId="77777777" w:rsidTr="000D3C16">
        <w:trPr>
          <w:cantSplit/>
        </w:trPr>
        <w:tc>
          <w:tcPr>
            <w:tcW w:w="701" w:type="dxa"/>
          </w:tcPr>
          <w:p w14:paraId="1A4C13FC" w14:textId="77777777" w:rsidR="005121CF" w:rsidRPr="00580298" w:rsidRDefault="005121CF" w:rsidP="00DD7311">
            <w:pPr>
              <w:suppressAutoHyphens/>
              <w:jc w:val="right"/>
              <w:rPr>
                <w:rFonts w:ascii="Arial" w:hAnsi="Arial" w:cs="Arial"/>
                <w:szCs w:val="24"/>
              </w:rPr>
            </w:pPr>
          </w:p>
        </w:tc>
        <w:tc>
          <w:tcPr>
            <w:tcW w:w="2588" w:type="dxa"/>
          </w:tcPr>
          <w:p w14:paraId="73A773E6" w14:textId="77777777" w:rsidR="005121CF" w:rsidRPr="00580298" w:rsidRDefault="005121CF" w:rsidP="00DD7311">
            <w:pPr>
              <w:suppressAutoHyphens/>
              <w:rPr>
                <w:rFonts w:ascii="Arial" w:hAnsi="Arial" w:cs="Arial"/>
                <w:szCs w:val="24"/>
              </w:rPr>
            </w:pPr>
          </w:p>
        </w:tc>
        <w:tc>
          <w:tcPr>
            <w:tcW w:w="2373" w:type="dxa"/>
          </w:tcPr>
          <w:p w14:paraId="7A163816" w14:textId="77777777" w:rsidR="005121CF" w:rsidRPr="00580298" w:rsidRDefault="005121CF" w:rsidP="00DD7311">
            <w:pPr>
              <w:suppressAutoHyphens/>
              <w:rPr>
                <w:rFonts w:ascii="Arial" w:hAnsi="Arial" w:cs="Arial"/>
                <w:szCs w:val="24"/>
              </w:rPr>
            </w:pPr>
          </w:p>
        </w:tc>
        <w:tc>
          <w:tcPr>
            <w:tcW w:w="1701" w:type="dxa"/>
          </w:tcPr>
          <w:p w14:paraId="417295CF" w14:textId="77777777" w:rsidR="005121CF" w:rsidRPr="00580298" w:rsidRDefault="005121CF" w:rsidP="00DD7311">
            <w:pPr>
              <w:suppressAutoHyphens/>
              <w:rPr>
                <w:rFonts w:ascii="Arial" w:hAnsi="Arial" w:cs="Arial"/>
                <w:szCs w:val="24"/>
              </w:rPr>
            </w:pPr>
          </w:p>
        </w:tc>
      </w:tr>
      <w:tr w:rsidR="005121CF" w:rsidRPr="00580298" w14:paraId="543DD661" w14:textId="77777777" w:rsidTr="000D3C16">
        <w:trPr>
          <w:cantSplit/>
        </w:trPr>
        <w:tc>
          <w:tcPr>
            <w:tcW w:w="701" w:type="dxa"/>
          </w:tcPr>
          <w:p w14:paraId="2291D6FF" w14:textId="77777777" w:rsidR="005121CF" w:rsidRPr="00580298" w:rsidRDefault="005121CF" w:rsidP="00DD7311">
            <w:pPr>
              <w:suppressAutoHyphens/>
              <w:jc w:val="right"/>
              <w:rPr>
                <w:rFonts w:ascii="Arial" w:hAnsi="Arial" w:cs="Arial"/>
                <w:szCs w:val="24"/>
              </w:rPr>
            </w:pPr>
          </w:p>
        </w:tc>
        <w:tc>
          <w:tcPr>
            <w:tcW w:w="2588" w:type="dxa"/>
          </w:tcPr>
          <w:p w14:paraId="4FF1C389" w14:textId="77777777" w:rsidR="005121CF" w:rsidRPr="00580298" w:rsidRDefault="005121CF" w:rsidP="00DD7311">
            <w:pPr>
              <w:suppressAutoHyphens/>
              <w:rPr>
                <w:rFonts w:ascii="Arial" w:hAnsi="Arial" w:cs="Arial"/>
                <w:szCs w:val="24"/>
              </w:rPr>
            </w:pPr>
          </w:p>
        </w:tc>
        <w:tc>
          <w:tcPr>
            <w:tcW w:w="2373" w:type="dxa"/>
          </w:tcPr>
          <w:p w14:paraId="08E742E1" w14:textId="77777777" w:rsidR="005121CF" w:rsidRPr="00580298" w:rsidRDefault="005121CF" w:rsidP="00DD7311">
            <w:pPr>
              <w:suppressAutoHyphens/>
              <w:rPr>
                <w:rFonts w:ascii="Arial" w:hAnsi="Arial" w:cs="Arial"/>
                <w:szCs w:val="24"/>
              </w:rPr>
            </w:pPr>
          </w:p>
        </w:tc>
        <w:tc>
          <w:tcPr>
            <w:tcW w:w="1701" w:type="dxa"/>
          </w:tcPr>
          <w:p w14:paraId="2AFD58A1" w14:textId="77777777" w:rsidR="005121CF" w:rsidRPr="00580298" w:rsidRDefault="005121CF" w:rsidP="00DD7311">
            <w:pPr>
              <w:suppressAutoHyphens/>
              <w:rPr>
                <w:rFonts w:ascii="Arial" w:hAnsi="Arial" w:cs="Arial"/>
                <w:szCs w:val="24"/>
              </w:rPr>
            </w:pPr>
          </w:p>
        </w:tc>
      </w:tr>
      <w:tr w:rsidR="005121CF" w:rsidRPr="00580298" w14:paraId="64C66089" w14:textId="77777777" w:rsidTr="000D3C16">
        <w:trPr>
          <w:cantSplit/>
        </w:trPr>
        <w:tc>
          <w:tcPr>
            <w:tcW w:w="701" w:type="dxa"/>
          </w:tcPr>
          <w:p w14:paraId="6356226D" w14:textId="77777777" w:rsidR="005121CF" w:rsidRPr="00580298" w:rsidRDefault="005121CF" w:rsidP="00DD7311">
            <w:pPr>
              <w:suppressAutoHyphens/>
              <w:jc w:val="right"/>
              <w:rPr>
                <w:rFonts w:ascii="Arial" w:hAnsi="Arial" w:cs="Arial"/>
                <w:szCs w:val="24"/>
              </w:rPr>
            </w:pPr>
          </w:p>
        </w:tc>
        <w:tc>
          <w:tcPr>
            <w:tcW w:w="2588" w:type="dxa"/>
          </w:tcPr>
          <w:p w14:paraId="7A738B9B" w14:textId="77777777" w:rsidR="005121CF" w:rsidRPr="00580298" w:rsidRDefault="005121CF" w:rsidP="00DD7311">
            <w:pPr>
              <w:suppressAutoHyphens/>
              <w:rPr>
                <w:rFonts w:ascii="Arial" w:hAnsi="Arial" w:cs="Arial"/>
                <w:szCs w:val="24"/>
              </w:rPr>
            </w:pPr>
          </w:p>
        </w:tc>
        <w:tc>
          <w:tcPr>
            <w:tcW w:w="2373" w:type="dxa"/>
          </w:tcPr>
          <w:p w14:paraId="3DBFBB9C" w14:textId="77777777" w:rsidR="005121CF" w:rsidRPr="00580298" w:rsidRDefault="005121CF" w:rsidP="00DD7311">
            <w:pPr>
              <w:suppressAutoHyphens/>
              <w:rPr>
                <w:rFonts w:ascii="Arial" w:hAnsi="Arial" w:cs="Arial"/>
                <w:szCs w:val="24"/>
              </w:rPr>
            </w:pPr>
          </w:p>
        </w:tc>
        <w:tc>
          <w:tcPr>
            <w:tcW w:w="1701" w:type="dxa"/>
          </w:tcPr>
          <w:p w14:paraId="7F8D24B6" w14:textId="77777777" w:rsidR="005121CF" w:rsidRPr="00580298" w:rsidRDefault="005121CF" w:rsidP="00DD7311">
            <w:pPr>
              <w:suppressAutoHyphens/>
              <w:rPr>
                <w:rFonts w:ascii="Arial" w:hAnsi="Arial" w:cs="Arial"/>
                <w:szCs w:val="24"/>
              </w:rPr>
            </w:pPr>
          </w:p>
        </w:tc>
      </w:tr>
      <w:tr w:rsidR="005121CF" w:rsidRPr="00580298" w14:paraId="0F772AE5" w14:textId="77777777" w:rsidTr="000D3C16">
        <w:trPr>
          <w:cantSplit/>
        </w:trPr>
        <w:tc>
          <w:tcPr>
            <w:tcW w:w="701" w:type="dxa"/>
          </w:tcPr>
          <w:p w14:paraId="297262E1" w14:textId="77777777" w:rsidR="005121CF" w:rsidRPr="00580298" w:rsidRDefault="005121CF" w:rsidP="00DD7311">
            <w:pPr>
              <w:suppressAutoHyphens/>
              <w:jc w:val="right"/>
              <w:rPr>
                <w:rFonts w:ascii="Arial" w:hAnsi="Arial" w:cs="Arial"/>
                <w:szCs w:val="24"/>
              </w:rPr>
            </w:pPr>
          </w:p>
        </w:tc>
        <w:tc>
          <w:tcPr>
            <w:tcW w:w="2588" w:type="dxa"/>
          </w:tcPr>
          <w:p w14:paraId="244815ED" w14:textId="77777777" w:rsidR="005121CF" w:rsidRPr="00580298" w:rsidRDefault="005121CF" w:rsidP="00DD7311">
            <w:pPr>
              <w:suppressAutoHyphens/>
              <w:rPr>
                <w:rFonts w:ascii="Arial" w:hAnsi="Arial" w:cs="Arial"/>
                <w:szCs w:val="24"/>
              </w:rPr>
            </w:pPr>
          </w:p>
        </w:tc>
        <w:tc>
          <w:tcPr>
            <w:tcW w:w="2373" w:type="dxa"/>
          </w:tcPr>
          <w:p w14:paraId="7C7DE3CF" w14:textId="77777777" w:rsidR="005121CF" w:rsidRPr="00580298" w:rsidRDefault="005121CF" w:rsidP="00DD7311">
            <w:pPr>
              <w:suppressAutoHyphens/>
              <w:rPr>
                <w:rFonts w:ascii="Arial" w:hAnsi="Arial" w:cs="Arial"/>
                <w:szCs w:val="24"/>
              </w:rPr>
            </w:pPr>
          </w:p>
        </w:tc>
        <w:tc>
          <w:tcPr>
            <w:tcW w:w="1701" w:type="dxa"/>
          </w:tcPr>
          <w:p w14:paraId="04997DAE" w14:textId="77777777" w:rsidR="005121CF" w:rsidRPr="00580298" w:rsidRDefault="005121CF" w:rsidP="00DD7311">
            <w:pPr>
              <w:suppressAutoHyphens/>
              <w:rPr>
                <w:rFonts w:ascii="Arial" w:hAnsi="Arial" w:cs="Arial"/>
                <w:szCs w:val="24"/>
              </w:rPr>
            </w:pPr>
          </w:p>
        </w:tc>
      </w:tr>
      <w:tr w:rsidR="005121CF" w:rsidRPr="00580298" w14:paraId="35C7A101" w14:textId="77777777" w:rsidTr="000D3C16">
        <w:trPr>
          <w:cantSplit/>
        </w:trPr>
        <w:tc>
          <w:tcPr>
            <w:tcW w:w="701" w:type="dxa"/>
          </w:tcPr>
          <w:p w14:paraId="69B54CE2" w14:textId="77777777" w:rsidR="005121CF" w:rsidRPr="00580298" w:rsidRDefault="005121CF" w:rsidP="00DD7311">
            <w:pPr>
              <w:suppressAutoHyphens/>
              <w:jc w:val="right"/>
              <w:rPr>
                <w:rFonts w:ascii="Arial" w:hAnsi="Arial" w:cs="Arial"/>
                <w:szCs w:val="24"/>
              </w:rPr>
            </w:pPr>
          </w:p>
        </w:tc>
        <w:tc>
          <w:tcPr>
            <w:tcW w:w="2588" w:type="dxa"/>
          </w:tcPr>
          <w:p w14:paraId="6B53750E" w14:textId="77777777" w:rsidR="005121CF" w:rsidRPr="00580298" w:rsidRDefault="005121CF" w:rsidP="00DD7311">
            <w:pPr>
              <w:suppressAutoHyphens/>
              <w:rPr>
                <w:rFonts w:ascii="Arial" w:hAnsi="Arial" w:cs="Arial"/>
                <w:szCs w:val="24"/>
              </w:rPr>
            </w:pPr>
          </w:p>
        </w:tc>
        <w:tc>
          <w:tcPr>
            <w:tcW w:w="2373" w:type="dxa"/>
          </w:tcPr>
          <w:p w14:paraId="7BBE9D0F" w14:textId="77777777" w:rsidR="005121CF" w:rsidRPr="00580298" w:rsidRDefault="005121CF" w:rsidP="00DD7311">
            <w:pPr>
              <w:suppressAutoHyphens/>
              <w:rPr>
                <w:rFonts w:ascii="Arial" w:hAnsi="Arial" w:cs="Arial"/>
                <w:szCs w:val="24"/>
              </w:rPr>
            </w:pPr>
          </w:p>
        </w:tc>
        <w:tc>
          <w:tcPr>
            <w:tcW w:w="1701" w:type="dxa"/>
          </w:tcPr>
          <w:p w14:paraId="5A9C35C5" w14:textId="77777777" w:rsidR="005121CF" w:rsidRPr="00580298" w:rsidRDefault="005121CF" w:rsidP="00DD7311">
            <w:pPr>
              <w:suppressAutoHyphens/>
              <w:rPr>
                <w:rFonts w:ascii="Arial" w:hAnsi="Arial" w:cs="Arial"/>
                <w:szCs w:val="24"/>
              </w:rPr>
            </w:pPr>
          </w:p>
        </w:tc>
      </w:tr>
      <w:tr w:rsidR="005121CF" w:rsidRPr="00580298" w14:paraId="72D9EC89" w14:textId="77777777" w:rsidTr="000D3C16">
        <w:trPr>
          <w:cantSplit/>
        </w:trPr>
        <w:tc>
          <w:tcPr>
            <w:tcW w:w="701" w:type="dxa"/>
          </w:tcPr>
          <w:p w14:paraId="4678866B" w14:textId="77777777" w:rsidR="005121CF" w:rsidRPr="00580298" w:rsidRDefault="005121CF" w:rsidP="00DD7311">
            <w:pPr>
              <w:suppressAutoHyphens/>
              <w:jc w:val="right"/>
              <w:rPr>
                <w:rFonts w:ascii="Arial" w:hAnsi="Arial" w:cs="Arial"/>
                <w:szCs w:val="24"/>
              </w:rPr>
            </w:pPr>
          </w:p>
        </w:tc>
        <w:tc>
          <w:tcPr>
            <w:tcW w:w="2588" w:type="dxa"/>
          </w:tcPr>
          <w:p w14:paraId="18C995A8" w14:textId="77777777" w:rsidR="005121CF" w:rsidRPr="00580298" w:rsidRDefault="005121CF" w:rsidP="00DD7311">
            <w:pPr>
              <w:suppressAutoHyphens/>
              <w:rPr>
                <w:rFonts w:ascii="Arial" w:hAnsi="Arial" w:cs="Arial"/>
                <w:szCs w:val="24"/>
              </w:rPr>
            </w:pPr>
          </w:p>
        </w:tc>
        <w:tc>
          <w:tcPr>
            <w:tcW w:w="2373" w:type="dxa"/>
          </w:tcPr>
          <w:p w14:paraId="087F1F42" w14:textId="77777777" w:rsidR="005121CF" w:rsidRPr="00580298" w:rsidRDefault="005121CF" w:rsidP="00DD7311">
            <w:pPr>
              <w:suppressAutoHyphens/>
              <w:rPr>
                <w:rFonts w:ascii="Arial" w:hAnsi="Arial" w:cs="Arial"/>
                <w:szCs w:val="24"/>
              </w:rPr>
            </w:pPr>
          </w:p>
        </w:tc>
        <w:tc>
          <w:tcPr>
            <w:tcW w:w="1701" w:type="dxa"/>
          </w:tcPr>
          <w:p w14:paraId="0FDED68F" w14:textId="77777777" w:rsidR="005121CF" w:rsidRPr="00580298" w:rsidRDefault="005121CF" w:rsidP="00DD7311">
            <w:pPr>
              <w:suppressAutoHyphens/>
              <w:rPr>
                <w:rFonts w:ascii="Arial" w:hAnsi="Arial" w:cs="Arial"/>
                <w:szCs w:val="24"/>
              </w:rPr>
            </w:pPr>
          </w:p>
        </w:tc>
      </w:tr>
      <w:tr w:rsidR="005121CF" w:rsidRPr="00580298" w14:paraId="3B6DE5BF" w14:textId="77777777" w:rsidTr="000D3C16">
        <w:trPr>
          <w:cantSplit/>
        </w:trPr>
        <w:tc>
          <w:tcPr>
            <w:tcW w:w="701" w:type="dxa"/>
          </w:tcPr>
          <w:p w14:paraId="2D5433A4" w14:textId="77777777" w:rsidR="005121CF" w:rsidRPr="00580298" w:rsidRDefault="005121CF" w:rsidP="00DD7311">
            <w:pPr>
              <w:suppressAutoHyphens/>
              <w:jc w:val="right"/>
              <w:rPr>
                <w:rFonts w:ascii="Arial" w:hAnsi="Arial" w:cs="Arial"/>
                <w:szCs w:val="24"/>
              </w:rPr>
            </w:pPr>
          </w:p>
        </w:tc>
        <w:tc>
          <w:tcPr>
            <w:tcW w:w="2588" w:type="dxa"/>
          </w:tcPr>
          <w:p w14:paraId="124DD566" w14:textId="77777777" w:rsidR="005121CF" w:rsidRPr="00580298" w:rsidRDefault="005121CF" w:rsidP="00DD7311">
            <w:pPr>
              <w:suppressAutoHyphens/>
              <w:rPr>
                <w:rFonts w:ascii="Arial" w:hAnsi="Arial" w:cs="Arial"/>
                <w:szCs w:val="24"/>
              </w:rPr>
            </w:pPr>
          </w:p>
        </w:tc>
        <w:tc>
          <w:tcPr>
            <w:tcW w:w="2373" w:type="dxa"/>
          </w:tcPr>
          <w:p w14:paraId="4F007415" w14:textId="77777777" w:rsidR="005121CF" w:rsidRPr="00580298" w:rsidRDefault="005121CF" w:rsidP="00DD7311">
            <w:pPr>
              <w:suppressAutoHyphens/>
              <w:rPr>
                <w:rFonts w:ascii="Arial" w:hAnsi="Arial" w:cs="Arial"/>
                <w:szCs w:val="24"/>
              </w:rPr>
            </w:pPr>
          </w:p>
        </w:tc>
        <w:tc>
          <w:tcPr>
            <w:tcW w:w="1701" w:type="dxa"/>
          </w:tcPr>
          <w:p w14:paraId="5F723526" w14:textId="77777777" w:rsidR="005121CF" w:rsidRPr="00580298" w:rsidRDefault="005121CF" w:rsidP="00DD7311">
            <w:pPr>
              <w:suppressAutoHyphens/>
              <w:rPr>
                <w:rFonts w:ascii="Arial" w:hAnsi="Arial" w:cs="Arial"/>
                <w:szCs w:val="24"/>
              </w:rPr>
            </w:pPr>
          </w:p>
        </w:tc>
      </w:tr>
      <w:tr w:rsidR="005121CF" w:rsidRPr="00580298" w14:paraId="42B59BB7" w14:textId="77777777" w:rsidTr="000D3C16">
        <w:trPr>
          <w:cantSplit/>
        </w:trPr>
        <w:tc>
          <w:tcPr>
            <w:tcW w:w="701" w:type="dxa"/>
          </w:tcPr>
          <w:p w14:paraId="02139C4B" w14:textId="77777777" w:rsidR="005121CF" w:rsidRPr="00580298" w:rsidRDefault="005121CF" w:rsidP="00DD7311">
            <w:pPr>
              <w:suppressAutoHyphens/>
              <w:jc w:val="right"/>
              <w:rPr>
                <w:rFonts w:ascii="Arial" w:hAnsi="Arial" w:cs="Arial"/>
                <w:szCs w:val="24"/>
              </w:rPr>
            </w:pPr>
          </w:p>
        </w:tc>
        <w:tc>
          <w:tcPr>
            <w:tcW w:w="2588" w:type="dxa"/>
          </w:tcPr>
          <w:p w14:paraId="455F9CCC" w14:textId="77777777" w:rsidR="005121CF" w:rsidRPr="00580298" w:rsidRDefault="005121CF" w:rsidP="00DD7311">
            <w:pPr>
              <w:suppressAutoHyphens/>
              <w:rPr>
                <w:rFonts w:ascii="Arial" w:hAnsi="Arial" w:cs="Arial"/>
                <w:szCs w:val="24"/>
              </w:rPr>
            </w:pPr>
          </w:p>
        </w:tc>
        <w:tc>
          <w:tcPr>
            <w:tcW w:w="2373" w:type="dxa"/>
          </w:tcPr>
          <w:p w14:paraId="000F16C2" w14:textId="77777777" w:rsidR="005121CF" w:rsidRPr="00580298" w:rsidRDefault="005121CF" w:rsidP="00DD7311">
            <w:pPr>
              <w:suppressAutoHyphens/>
              <w:rPr>
                <w:rFonts w:ascii="Arial" w:hAnsi="Arial" w:cs="Arial"/>
                <w:szCs w:val="24"/>
              </w:rPr>
            </w:pPr>
          </w:p>
        </w:tc>
        <w:tc>
          <w:tcPr>
            <w:tcW w:w="1701" w:type="dxa"/>
          </w:tcPr>
          <w:p w14:paraId="5DE8B005" w14:textId="77777777" w:rsidR="005121CF" w:rsidRPr="00580298" w:rsidRDefault="005121CF" w:rsidP="00DD7311">
            <w:pPr>
              <w:suppressAutoHyphens/>
              <w:rPr>
                <w:rFonts w:ascii="Arial" w:hAnsi="Arial" w:cs="Arial"/>
                <w:szCs w:val="24"/>
              </w:rPr>
            </w:pPr>
          </w:p>
        </w:tc>
      </w:tr>
      <w:tr w:rsidR="005121CF" w:rsidRPr="00580298" w14:paraId="0751DF26" w14:textId="77777777" w:rsidTr="000D3C16">
        <w:trPr>
          <w:cantSplit/>
        </w:trPr>
        <w:tc>
          <w:tcPr>
            <w:tcW w:w="701" w:type="dxa"/>
          </w:tcPr>
          <w:p w14:paraId="4C23922C" w14:textId="77777777" w:rsidR="005121CF" w:rsidRPr="00580298" w:rsidRDefault="005121CF" w:rsidP="00DD7311">
            <w:pPr>
              <w:suppressAutoHyphens/>
              <w:jc w:val="right"/>
              <w:rPr>
                <w:rFonts w:ascii="Arial" w:hAnsi="Arial" w:cs="Arial"/>
                <w:szCs w:val="24"/>
              </w:rPr>
            </w:pPr>
          </w:p>
        </w:tc>
        <w:tc>
          <w:tcPr>
            <w:tcW w:w="2588" w:type="dxa"/>
          </w:tcPr>
          <w:p w14:paraId="0BAB81E5" w14:textId="77777777" w:rsidR="005121CF" w:rsidRPr="00580298" w:rsidRDefault="005121CF" w:rsidP="00DD7311">
            <w:pPr>
              <w:suppressAutoHyphens/>
              <w:rPr>
                <w:rFonts w:ascii="Arial" w:hAnsi="Arial" w:cs="Arial"/>
                <w:szCs w:val="24"/>
              </w:rPr>
            </w:pPr>
          </w:p>
        </w:tc>
        <w:tc>
          <w:tcPr>
            <w:tcW w:w="2373" w:type="dxa"/>
          </w:tcPr>
          <w:p w14:paraId="4DA2F4D9" w14:textId="77777777" w:rsidR="005121CF" w:rsidRPr="00580298" w:rsidRDefault="005121CF" w:rsidP="00DD7311">
            <w:pPr>
              <w:suppressAutoHyphens/>
              <w:rPr>
                <w:rFonts w:ascii="Arial" w:hAnsi="Arial" w:cs="Arial"/>
                <w:szCs w:val="24"/>
              </w:rPr>
            </w:pPr>
          </w:p>
        </w:tc>
        <w:tc>
          <w:tcPr>
            <w:tcW w:w="1701" w:type="dxa"/>
          </w:tcPr>
          <w:p w14:paraId="7F980DAF" w14:textId="77777777" w:rsidR="005121CF" w:rsidRPr="00580298" w:rsidRDefault="005121CF" w:rsidP="00DD7311">
            <w:pPr>
              <w:suppressAutoHyphens/>
              <w:rPr>
                <w:rFonts w:ascii="Arial" w:hAnsi="Arial" w:cs="Arial"/>
                <w:szCs w:val="24"/>
              </w:rPr>
            </w:pPr>
          </w:p>
        </w:tc>
      </w:tr>
      <w:tr w:rsidR="005121CF" w:rsidRPr="00580298" w14:paraId="4ABE3944" w14:textId="77777777" w:rsidTr="000D3C16">
        <w:trPr>
          <w:cantSplit/>
        </w:trPr>
        <w:tc>
          <w:tcPr>
            <w:tcW w:w="701" w:type="dxa"/>
          </w:tcPr>
          <w:p w14:paraId="6AEA6FEC" w14:textId="77777777" w:rsidR="005121CF" w:rsidRPr="00580298" w:rsidRDefault="005121CF" w:rsidP="00DD7311">
            <w:pPr>
              <w:suppressAutoHyphens/>
              <w:jc w:val="right"/>
              <w:rPr>
                <w:rFonts w:ascii="Arial" w:hAnsi="Arial" w:cs="Arial"/>
                <w:szCs w:val="24"/>
              </w:rPr>
            </w:pPr>
          </w:p>
        </w:tc>
        <w:tc>
          <w:tcPr>
            <w:tcW w:w="2588" w:type="dxa"/>
          </w:tcPr>
          <w:p w14:paraId="3ED496A3" w14:textId="77777777" w:rsidR="005121CF" w:rsidRPr="00580298" w:rsidRDefault="005121CF" w:rsidP="00DD7311">
            <w:pPr>
              <w:suppressAutoHyphens/>
              <w:rPr>
                <w:rFonts w:ascii="Arial" w:hAnsi="Arial" w:cs="Arial"/>
                <w:szCs w:val="24"/>
              </w:rPr>
            </w:pPr>
          </w:p>
        </w:tc>
        <w:tc>
          <w:tcPr>
            <w:tcW w:w="2373" w:type="dxa"/>
          </w:tcPr>
          <w:p w14:paraId="7CA3C640" w14:textId="77777777" w:rsidR="005121CF" w:rsidRPr="00580298" w:rsidRDefault="005121CF" w:rsidP="00DD7311">
            <w:pPr>
              <w:suppressAutoHyphens/>
              <w:rPr>
                <w:rFonts w:ascii="Arial" w:hAnsi="Arial" w:cs="Arial"/>
                <w:szCs w:val="24"/>
              </w:rPr>
            </w:pPr>
          </w:p>
        </w:tc>
        <w:tc>
          <w:tcPr>
            <w:tcW w:w="1701" w:type="dxa"/>
          </w:tcPr>
          <w:p w14:paraId="31F979B1" w14:textId="77777777" w:rsidR="005121CF" w:rsidRPr="00580298" w:rsidRDefault="005121CF" w:rsidP="00DD7311">
            <w:pPr>
              <w:suppressAutoHyphens/>
              <w:rPr>
                <w:rFonts w:ascii="Arial" w:hAnsi="Arial" w:cs="Arial"/>
                <w:szCs w:val="24"/>
              </w:rPr>
            </w:pPr>
          </w:p>
        </w:tc>
      </w:tr>
      <w:tr w:rsidR="005121CF" w:rsidRPr="00580298" w14:paraId="123C6808" w14:textId="77777777" w:rsidTr="000D3C16">
        <w:trPr>
          <w:cantSplit/>
        </w:trPr>
        <w:tc>
          <w:tcPr>
            <w:tcW w:w="701" w:type="dxa"/>
          </w:tcPr>
          <w:p w14:paraId="7EA7C7DB" w14:textId="77777777" w:rsidR="005121CF" w:rsidRPr="00580298" w:rsidRDefault="005121CF" w:rsidP="00DD7311">
            <w:pPr>
              <w:suppressAutoHyphens/>
              <w:jc w:val="right"/>
              <w:rPr>
                <w:rFonts w:ascii="Arial" w:hAnsi="Arial" w:cs="Arial"/>
                <w:szCs w:val="24"/>
              </w:rPr>
            </w:pPr>
          </w:p>
        </w:tc>
        <w:tc>
          <w:tcPr>
            <w:tcW w:w="2588" w:type="dxa"/>
          </w:tcPr>
          <w:p w14:paraId="05AB1AD1" w14:textId="77777777" w:rsidR="005121CF" w:rsidRPr="00580298" w:rsidRDefault="005121CF" w:rsidP="00DD7311">
            <w:pPr>
              <w:suppressAutoHyphens/>
              <w:rPr>
                <w:rFonts w:ascii="Arial" w:hAnsi="Arial" w:cs="Arial"/>
                <w:szCs w:val="24"/>
              </w:rPr>
            </w:pPr>
          </w:p>
        </w:tc>
        <w:tc>
          <w:tcPr>
            <w:tcW w:w="2373" w:type="dxa"/>
          </w:tcPr>
          <w:p w14:paraId="103079F4" w14:textId="77777777" w:rsidR="005121CF" w:rsidRPr="00580298" w:rsidRDefault="005121CF" w:rsidP="00DD7311">
            <w:pPr>
              <w:suppressAutoHyphens/>
              <w:rPr>
                <w:rFonts w:ascii="Arial" w:hAnsi="Arial" w:cs="Arial"/>
                <w:szCs w:val="24"/>
              </w:rPr>
            </w:pPr>
          </w:p>
        </w:tc>
        <w:tc>
          <w:tcPr>
            <w:tcW w:w="1701" w:type="dxa"/>
          </w:tcPr>
          <w:p w14:paraId="2EC337B2" w14:textId="77777777" w:rsidR="005121CF" w:rsidRPr="00580298" w:rsidRDefault="005121CF" w:rsidP="00DD7311">
            <w:pPr>
              <w:suppressAutoHyphens/>
              <w:rPr>
                <w:rFonts w:ascii="Arial" w:hAnsi="Arial" w:cs="Arial"/>
                <w:szCs w:val="24"/>
              </w:rPr>
            </w:pPr>
          </w:p>
        </w:tc>
      </w:tr>
      <w:bookmarkEnd w:id="300"/>
    </w:tbl>
    <w:p w14:paraId="326FAF82" w14:textId="77777777" w:rsidR="005121CF" w:rsidRPr="00580298" w:rsidRDefault="005121CF" w:rsidP="001E376E">
      <w:pPr>
        <w:suppressAutoHyphens/>
        <w:rPr>
          <w:rFonts w:ascii="Arial" w:hAnsi="Arial" w:cs="Arial"/>
          <w:sz w:val="20"/>
        </w:rPr>
      </w:pPr>
    </w:p>
    <w:p w14:paraId="01ACD556"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prende, dunque, in esame gli atti relativi all’attribuzione dei punteggi alle prove d’esame.</w:t>
      </w:r>
    </w:p>
    <w:p w14:paraId="5E81062D"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Il presidente invita i commissari a esprimere osservazioni e proposte in relazione all’andamento delle operazioni fin qui compiute: </w:t>
      </w:r>
      <w:proofErr w:type="gramStart"/>
      <w:r w:rsidRPr="00580298">
        <w:rPr>
          <w:rFonts w:ascii="Arial" w:hAnsi="Arial" w:cs="Arial"/>
          <w:sz w:val="20"/>
        </w:rPr>
        <w:t>…….</w:t>
      </w:r>
      <w:proofErr w:type="gramEnd"/>
      <w:r w:rsidRPr="00580298">
        <w:rPr>
          <w:rFonts w:ascii="Arial" w:hAnsi="Arial" w:cs="Arial"/>
          <w:sz w:val="20"/>
        </w:rPr>
        <w:t>.……………………………………………………………………..</w:t>
      </w:r>
    </w:p>
    <w:p w14:paraId="16D6E690"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4D57D03E"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3CDCC1A0" w14:textId="77777777" w:rsidR="005121CF" w:rsidRPr="00580298" w:rsidRDefault="005121CF" w:rsidP="001E376E">
      <w:pPr>
        <w:suppressAutoHyphens/>
        <w:rPr>
          <w:rFonts w:ascii="Arial" w:hAnsi="Arial" w:cs="Arial"/>
          <w:sz w:val="20"/>
        </w:rPr>
      </w:pPr>
    </w:p>
    <w:p w14:paraId="7BFCEE90" w14:textId="77777777" w:rsidR="005121CF" w:rsidRDefault="005121CF" w:rsidP="001E376E">
      <w:pPr>
        <w:suppressAutoHyphens/>
        <w:rPr>
          <w:rFonts w:ascii="Arial" w:hAnsi="Arial" w:cs="Arial"/>
          <w:sz w:val="20"/>
        </w:rPr>
      </w:pPr>
      <w:r w:rsidRPr="00580298">
        <w:rPr>
          <w:rFonts w:ascii="Arial" w:hAnsi="Arial" w:cs="Arial"/>
          <w:sz w:val="20"/>
        </w:rPr>
        <w:t>Vengono nella tabella</w:t>
      </w:r>
      <w:r w:rsidRPr="00580298">
        <w:rPr>
          <w:rFonts w:ascii="Arial" w:hAnsi="Arial" w:cs="Arial"/>
          <w:sz w:val="20"/>
          <w:vertAlign w:val="superscript"/>
        </w:rPr>
        <w:footnoteReference w:id="98"/>
      </w:r>
      <w:r w:rsidRPr="00580298">
        <w:rPr>
          <w:rFonts w:ascii="Arial" w:hAnsi="Arial" w:cs="Arial"/>
          <w:sz w:val="20"/>
        </w:rPr>
        <w:t xml:space="preserve"> sottostante riportati, per ciascun candidato, le attribuzioni dei punteggi relativi alla terza prova scritta</w:t>
      </w:r>
      <w:r>
        <w:rPr>
          <w:rStyle w:val="Rimandonotaapidipagina"/>
          <w:rFonts w:ascii="Arial" w:hAnsi="Arial"/>
          <w:sz w:val="20"/>
        </w:rPr>
        <w:footnoteReference w:id="99"/>
      </w:r>
      <w:r w:rsidRPr="00580298">
        <w:rPr>
          <w:rFonts w:ascii="Arial" w:hAnsi="Arial" w:cs="Arial"/>
          <w:sz w:val="20"/>
        </w:rPr>
        <w:t xml:space="preserve"> e</w:t>
      </w:r>
      <w:r>
        <w:rPr>
          <w:rFonts w:ascii="Arial" w:hAnsi="Arial" w:cs="Arial"/>
          <w:sz w:val="20"/>
        </w:rPr>
        <w:t xml:space="preserve"> </w:t>
      </w:r>
      <w:r w:rsidRPr="00580298">
        <w:rPr>
          <w:rFonts w:ascii="Arial" w:hAnsi="Arial" w:cs="Arial"/>
          <w:sz w:val="20"/>
        </w:rPr>
        <w:t xml:space="preserve">il punteggio </w:t>
      </w:r>
      <w:r>
        <w:rPr>
          <w:rFonts w:ascii="Arial" w:hAnsi="Arial" w:cs="Arial"/>
          <w:sz w:val="20"/>
        </w:rPr>
        <w:t>complessivo</w:t>
      </w:r>
      <w:r w:rsidRPr="00580298">
        <w:rPr>
          <w:rFonts w:ascii="Arial" w:hAnsi="Arial" w:cs="Arial"/>
          <w:sz w:val="20"/>
        </w:rPr>
        <w:t xml:space="preserve"> espresso in ventesimi. Vengono anche riportati i punteggi finali espressi in ventesimi attribuiti alla seconda prova scritta, sulla base della media matematica dei voti della terza e seconda prova. I punteggi sono assegnati per numeri interi, con eventuale arrotondamento al numero intero più approssimato. I punteggi sono attribuiti dall’intera commissione/classe </w:t>
      </w:r>
      <w:r>
        <w:rPr>
          <w:rFonts w:ascii="Arial" w:hAnsi="Arial" w:cs="Arial"/>
          <w:sz w:val="20"/>
        </w:rPr>
        <w:t xml:space="preserve">all’unanimità o </w:t>
      </w:r>
      <w:r w:rsidRPr="00580298">
        <w:rPr>
          <w:rFonts w:ascii="Arial" w:hAnsi="Arial" w:cs="Arial"/>
          <w:sz w:val="20"/>
        </w:rPr>
        <w:t>a maggioranza.</w:t>
      </w:r>
    </w:p>
    <w:p w14:paraId="246FA1AE" w14:textId="77777777" w:rsidR="005121CF" w:rsidRDefault="005121CF" w:rsidP="001E376E">
      <w:pPr>
        <w:suppressAutoHyphens/>
        <w:rPr>
          <w:rFonts w:ascii="Arial" w:hAnsi="Arial" w:cs="Arial"/>
          <w:sz w:val="20"/>
        </w:rPr>
      </w:pPr>
    </w:p>
    <w:p w14:paraId="699A5152" w14:textId="77777777" w:rsidR="005121CF" w:rsidRDefault="005121CF" w:rsidP="001E376E">
      <w:pPr>
        <w:suppressAutoHyphens/>
        <w:rPr>
          <w:rFonts w:ascii="Arial" w:hAnsi="Arial" w:cs="Arial"/>
          <w:sz w:val="20"/>
        </w:rPr>
      </w:pPr>
    </w:p>
    <w:p w14:paraId="602EB112" w14:textId="77777777" w:rsidR="005121CF" w:rsidRPr="00580298" w:rsidRDefault="005121CF" w:rsidP="001E376E">
      <w:pPr>
        <w:suppressAutoHyphens/>
        <w:rPr>
          <w:rFonts w:ascii="Arial" w:hAnsi="Arial" w:cs="Arial"/>
          <w:sz w:val="20"/>
        </w:rPr>
      </w:pPr>
    </w:p>
    <w:tbl>
      <w:tblPr>
        <w:tblW w:w="9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034"/>
        <w:gridCol w:w="1276"/>
        <w:gridCol w:w="1134"/>
        <w:gridCol w:w="1701"/>
        <w:gridCol w:w="1532"/>
        <w:gridCol w:w="1752"/>
      </w:tblGrid>
      <w:tr w:rsidR="005121CF" w:rsidRPr="00580298" w14:paraId="1AA0147A" w14:textId="77777777" w:rsidTr="00EB7A4F">
        <w:trPr>
          <w:cantSplit/>
        </w:trPr>
        <w:tc>
          <w:tcPr>
            <w:tcW w:w="510" w:type="dxa"/>
          </w:tcPr>
          <w:p w14:paraId="7A4BEA29" w14:textId="77777777" w:rsidR="005121CF" w:rsidRPr="00EB7A4F" w:rsidRDefault="005121CF" w:rsidP="00A832A4">
            <w:pPr>
              <w:suppressAutoHyphens/>
              <w:rPr>
                <w:rFonts w:ascii="Arial" w:hAnsi="Arial" w:cs="Arial"/>
                <w:b/>
                <w:sz w:val="20"/>
              </w:rPr>
            </w:pPr>
          </w:p>
        </w:tc>
        <w:tc>
          <w:tcPr>
            <w:tcW w:w="2034" w:type="dxa"/>
          </w:tcPr>
          <w:p w14:paraId="4D6312F1" w14:textId="77777777" w:rsidR="005121CF" w:rsidRPr="00EB7A4F" w:rsidRDefault="005121CF" w:rsidP="00A832A4">
            <w:pPr>
              <w:suppressAutoHyphens/>
              <w:rPr>
                <w:rFonts w:ascii="Arial" w:hAnsi="Arial" w:cs="Arial"/>
                <w:b/>
                <w:sz w:val="20"/>
              </w:rPr>
            </w:pPr>
            <w:r w:rsidRPr="00EB7A4F">
              <w:rPr>
                <w:rFonts w:ascii="Arial" w:hAnsi="Arial" w:cs="Arial"/>
                <w:b/>
                <w:sz w:val="20"/>
              </w:rPr>
              <w:t>CANDIDATO</w:t>
            </w:r>
          </w:p>
        </w:tc>
        <w:tc>
          <w:tcPr>
            <w:tcW w:w="5643" w:type="dxa"/>
            <w:gridSpan w:val="4"/>
          </w:tcPr>
          <w:p w14:paraId="6CDA7EB1" w14:textId="77777777" w:rsidR="005121CF" w:rsidRPr="00EB7A4F" w:rsidRDefault="005121CF" w:rsidP="00A832A4">
            <w:pPr>
              <w:suppressAutoHyphens/>
              <w:rPr>
                <w:rFonts w:ascii="Arial" w:hAnsi="Arial" w:cs="Arial"/>
                <w:b/>
                <w:sz w:val="20"/>
              </w:rPr>
            </w:pPr>
            <w:r w:rsidRPr="00EB7A4F">
              <w:rPr>
                <w:rFonts w:ascii="Arial" w:hAnsi="Arial" w:cs="Arial"/>
                <w:b/>
                <w:sz w:val="20"/>
              </w:rPr>
              <w:t>Punteggi</w:t>
            </w:r>
          </w:p>
        </w:tc>
        <w:tc>
          <w:tcPr>
            <w:tcW w:w="1752" w:type="dxa"/>
          </w:tcPr>
          <w:p w14:paraId="153B2FA9" w14:textId="77777777" w:rsidR="005121CF" w:rsidRPr="00EB7A4F" w:rsidRDefault="005121CF" w:rsidP="00A832A4">
            <w:pPr>
              <w:suppressAutoHyphens/>
              <w:rPr>
                <w:rFonts w:ascii="Arial" w:hAnsi="Arial" w:cs="Arial"/>
                <w:b/>
                <w:sz w:val="20"/>
              </w:rPr>
            </w:pPr>
          </w:p>
        </w:tc>
      </w:tr>
      <w:tr w:rsidR="005121CF" w:rsidRPr="00580298" w14:paraId="3B8DB764" w14:textId="77777777" w:rsidTr="00EB7A4F">
        <w:trPr>
          <w:cantSplit/>
        </w:trPr>
        <w:tc>
          <w:tcPr>
            <w:tcW w:w="510" w:type="dxa"/>
            <w:tcBorders>
              <w:bottom w:val="double" w:sz="6" w:space="0" w:color="auto"/>
            </w:tcBorders>
          </w:tcPr>
          <w:p w14:paraId="0A3E5B00" w14:textId="77777777" w:rsidR="005121CF" w:rsidRPr="00EB7A4F" w:rsidRDefault="005121CF" w:rsidP="00A832A4">
            <w:pPr>
              <w:suppressAutoHyphens/>
              <w:rPr>
                <w:rFonts w:ascii="Arial" w:hAnsi="Arial" w:cs="Arial"/>
                <w:b/>
                <w:sz w:val="20"/>
              </w:rPr>
            </w:pPr>
          </w:p>
        </w:tc>
        <w:tc>
          <w:tcPr>
            <w:tcW w:w="2034" w:type="dxa"/>
            <w:tcBorders>
              <w:bottom w:val="double" w:sz="6" w:space="0" w:color="auto"/>
            </w:tcBorders>
          </w:tcPr>
          <w:p w14:paraId="1535B7D7" w14:textId="77777777" w:rsidR="005121CF" w:rsidRPr="00EB7A4F" w:rsidRDefault="005121CF" w:rsidP="00A832A4">
            <w:pPr>
              <w:suppressAutoHyphens/>
              <w:rPr>
                <w:rFonts w:ascii="Arial" w:hAnsi="Arial" w:cs="Arial"/>
                <w:b/>
                <w:sz w:val="20"/>
              </w:rPr>
            </w:pPr>
          </w:p>
        </w:tc>
        <w:tc>
          <w:tcPr>
            <w:tcW w:w="1276" w:type="dxa"/>
            <w:tcBorders>
              <w:top w:val="nil"/>
              <w:bottom w:val="double" w:sz="6" w:space="0" w:color="auto"/>
            </w:tcBorders>
          </w:tcPr>
          <w:p w14:paraId="48DA665B"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Prova scritta di lingua e letteratura francese </w:t>
            </w:r>
          </w:p>
          <w:p w14:paraId="7D95942F"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134" w:type="dxa"/>
            <w:tcBorders>
              <w:top w:val="nil"/>
              <w:bottom w:val="double" w:sz="6" w:space="0" w:color="auto"/>
            </w:tcBorders>
          </w:tcPr>
          <w:p w14:paraId="6E62DB30" w14:textId="77777777" w:rsidR="005121CF" w:rsidRPr="00EB7A4F" w:rsidRDefault="005121CF" w:rsidP="00EB7A4F">
            <w:pPr>
              <w:suppressAutoHyphens/>
              <w:rPr>
                <w:rFonts w:ascii="Arial" w:hAnsi="Arial" w:cs="Arial"/>
                <w:b/>
                <w:sz w:val="20"/>
              </w:rPr>
            </w:pPr>
            <w:r w:rsidRPr="00EB7A4F">
              <w:rPr>
                <w:rFonts w:ascii="Arial" w:hAnsi="Arial" w:cs="Arial"/>
                <w:b/>
                <w:sz w:val="20"/>
              </w:rPr>
              <w:t>Prova scritta di storia veicolata in francese</w:t>
            </w:r>
          </w:p>
          <w:p w14:paraId="617FB40D"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01" w:type="dxa"/>
            <w:tcBorders>
              <w:top w:val="nil"/>
              <w:bottom w:val="double" w:sz="6" w:space="0" w:color="auto"/>
            </w:tcBorders>
          </w:tcPr>
          <w:p w14:paraId="7B2B3B0C"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complessivo nella terza prova scritta, in base alla media dei punti nelle due prove scritte (</w:t>
            </w:r>
            <w:r w:rsidRPr="00EB7A4F">
              <w:rPr>
                <w:rFonts w:ascii="Arial" w:hAnsi="Arial" w:cs="Arial"/>
                <w:b/>
                <w:i/>
                <w:sz w:val="20"/>
              </w:rPr>
              <w:t>con eventuale arrotondamento al numero intero più approssimato</w:t>
            </w:r>
            <w:r w:rsidRPr="00EB7A4F">
              <w:rPr>
                <w:rFonts w:ascii="Arial" w:hAnsi="Arial" w:cs="Arial"/>
                <w:b/>
                <w:sz w:val="20"/>
              </w:rPr>
              <w:t>)</w:t>
            </w:r>
          </w:p>
          <w:p w14:paraId="448543E1" w14:textId="77777777" w:rsidR="005121CF" w:rsidRPr="00EB7A4F" w:rsidRDefault="005121CF" w:rsidP="00EB7A4F">
            <w:pPr>
              <w:suppressAutoHyphens/>
              <w:rPr>
                <w:rFonts w:ascii="Arial" w:hAnsi="Arial" w:cs="Arial"/>
                <w:b/>
                <w:sz w:val="20"/>
              </w:rPr>
            </w:pPr>
            <w:r>
              <w:rPr>
                <w:rFonts w:ascii="Arial" w:hAnsi="Arial" w:cs="Arial"/>
                <w:b/>
                <w:sz w:val="20"/>
              </w:rPr>
              <w:t>…</w:t>
            </w:r>
            <w:r w:rsidRPr="00EB7A4F">
              <w:rPr>
                <w:rFonts w:ascii="Arial" w:hAnsi="Arial" w:cs="Arial"/>
                <w:b/>
                <w:sz w:val="20"/>
              </w:rPr>
              <w:t>/20</w:t>
            </w:r>
          </w:p>
        </w:tc>
        <w:tc>
          <w:tcPr>
            <w:tcW w:w="1532" w:type="dxa"/>
            <w:tcBorders>
              <w:top w:val="nil"/>
              <w:bottom w:val="double" w:sz="6" w:space="0" w:color="auto"/>
            </w:tcBorders>
          </w:tcPr>
          <w:p w14:paraId="4789E6C7"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SECONDA PROVA SCRITTA</w:t>
            </w:r>
          </w:p>
          <w:p w14:paraId="10674A8B" w14:textId="77777777" w:rsidR="005121CF" w:rsidRPr="00EB7A4F" w:rsidRDefault="005121CF" w:rsidP="00EB7A4F">
            <w:pPr>
              <w:suppressAutoHyphens/>
              <w:rPr>
                <w:rFonts w:ascii="Arial" w:hAnsi="Arial" w:cs="Arial"/>
                <w:b/>
                <w:sz w:val="20"/>
              </w:rPr>
            </w:pPr>
          </w:p>
          <w:p w14:paraId="65A37FB3" w14:textId="77777777" w:rsidR="005121CF" w:rsidRPr="00EB7A4F" w:rsidRDefault="005121CF" w:rsidP="00EB7A4F">
            <w:pPr>
              <w:suppressAutoHyphens/>
              <w:rPr>
                <w:rFonts w:ascii="Arial" w:hAnsi="Arial" w:cs="Arial"/>
                <w:b/>
                <w:sz w:val="20"/>
              </w:rPr>
            </w:pPr>
          </w:p>
          <w:p w14:paraId="4C66E1A0"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52" w:type="dxa"/>
            <w:tcBorders>
              <w:bottom w:val="double" w:sz="6" w:space="0" w:color="auto"/>
            </w:tcBorders>
          </w:tcPr>
          <w:p w14:paraId="21EA8AAC"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FINALE SECONDA PROVA SCRITTA</w:t>
            </w:r>
          </w:p>
          <w:p w14:paraId="3DD6B044"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(in ventesimi), in base alla media aritmetica dei voti della terza e della seconda prova scritta </w:t>
            </w:r>
            <w:r w:rsidRPr="00EB7A4F">
              <w:rPr>
                <w:rFonts w:ascii="Arial" w:hAnsi="Arial" w:cs="Arial"/>
                <w:b/>
                <w:i/>
                <w:sz w:val="20"/>
              </w:rPr>
              <w:t>(con eventuale arrotondamento al numero intero più approssimato)</w:t>
            </w:r>
          </w:p>
          <w:p w14:paraId="7034FAFD" w14:textId="77777777" w:rsidR="005121CF" w:rsidRPr="00EB7A4F" w:rsidRDefault="005121CF" w:rsidP="00EB7A4F">
            <w:pPr>
              <w:suppressAutoHyphens/>
              <w:rPr>
                <w:rFonts w:ascii="Arial" w:hAnsi="Arial" w:cs="Arial"/>
                <w:b/>
                <w:sz w:val="20"/>
              </w:rPr>
            </w:pPr>
          </w:p>
        </w:tc>
      </w:tr>
      <w:tr w:rsidR="005121CF" w:rsidRPr="00580298" w14:paraId="3432DF4D" w14:textId="77777777" w:rsidTr="00EB7A4F">
        <w:trPr>
          <w:cantSplit/>
        </w:trPr>
        <w:tc>
          <w:tcPr>
            <w:tcW w:w="510" w:type="dxa"/>
            <w:tcBorders>
              <w:top w:val="nil"/>
            </w:tcBorders>
          </w:tcPr>
          <w:p w14:paraId="46C15E5B" w14:textId="77777777" w:rsidR="005121CF" w:rsidRPr="00580298" w:rsidRDefault="005121CF" w:rsidP="00A832A4">
            <w:pPr>
              <w:suppressAutoHyphens/>
              <w:rPr>
                <w:rFonts w:ascii="Arial" w:hAnsi="Arial" w:cs="Arial"/>
                <w:szCs w:val="24"/>
              </w:rPr>
            </w:pPr>
            <w:r w:rsidRPr="00580298">
              <w:rPr>
                <w:rFonts w:ascii="Arial" w:hAnsi="Arial" w:cs="Arial"/>
                <w:szCs w:val="24"/>
              </w:rPr>
              <w:t>1</w:t>
            </w:r>
          </w:p>
        </w:tc>
        <w:tc>
          <w:tcPr>
            <w:tcW w:w="2034" w:type="dxa"/>
            <w:tcBorders>
              <w:top w:val="nil"/>
            </w:tcBorders>
          </w:tcPr>
          <w:p w14:paraId="034D9989" w14:textId="77777777" w:rsidR="005121CF" w:rsidRPr="00580298" w:rsidRDefault="005121CF" w:rsidP="00A832A4">
            <w:pPr>
              <w:suppressAutoHyphens/>
              <w:rPr>
                <w:rFonts w:ascii="Arial" w:hAnsi="Arial" w:cs="Arial"/>
                <w:szCs w:val="24"/>
              </w:rPr>
            </w:pPr>
          </w:p>
        </w:tc>
        <w:tc>
          <w:tcPr>
            <w:tcW w:w="1276" w:type="dxa"/>
            <w:tcBorders>
              <w:top w:val="nil"/>
            </w:tcBorders>
          </w:tcPr>
          <w:p w14:paraId="5307D364" w14:textId="77777777" w:rsidR="005121CF" w:rsidRPr="00580298" w:rsidRDefault="005121CF" w:rsidP="00A832A4">
            <w:pPr>
              <w:suppressAutoHyphens/>
              <w:rPr>
                <w:rFonts w:ascii="Arial" w:hAnsi="Arial" w:cs="Arial"/>
                <w:szCs w:val="24"/>
              </w:rPr>
            </w:pPr>
          </w:p>
        </w:tc>
        <w:tc>
          <w:tcPr>
            <w:tcW w:w="1134" w:type="dxa"/>
            <w:tcBorders>
              <w:top w:val="nil"/>
            </w:tcBorders>
          </w:tcPr>
          <w:p w14:paraId="6E458D20" w14:textId="77777777" w:rsidR="005121CF" w:rsidRPr="00580298" w:rsidRDefault="005121CF" w:rsidP="00A832A4">
            <w:pPr>
              <w:suppressAutoHyphens/>
              <w:rPr>
                <w:rFonts w:ascii="Arial" w:hAnsi="Arial" w:cs="Arial"/>
                <w:szCs w:val="24"/>
              </w:rPr>
            </w:pPr>
          </w:p>
        </w:tc>
        <w:tc>
          <w:tcPr>
            <w:tcW w:w="1701" w:type="dxa"/>
            <w:tcBorders>
              <w:top w:val="nil"/>
            </w:tcBorders>
          </w:tcPr>
          <w:p w14:paraId="7D4407BF" w14:textId="77777777" w:rsidR="005121CF" w:rsidRPr="00580298" w:rsidRDefault="005121CF" w:rsidP="00A832A4">
            <w:pPr>
              <w:suppressAutoHyphens/>
              <w:rPr>
                <w:rFonts w:ascii="Arial" w:hAnsi="Arial" w:cs="Arial"/>
                <w:szCs w:val="24"/>
              </w:rPr>
            </w:pPr>
          </w:p>
        </w:tc>
        <w:tc>
          <w:tcPr>
            <w:tcW w:w="1532" w:type="dxa"/>
            <w:tcBorders>
              <w:top w:val="nil"/>
            </w:tcBorders>
          </w:tcPr>
          <w:p w14:paraId="35EA25CB" w14:textId="77777777" w:rsidR="005121CF" w:rsidRPr="00580298" w:rsidRDefault="005121CF" w:rsidP="00A832A4">
            <w:pPr>
              <w:suppressAutoHyphens/>
              <w:rPr>
                <w:rFonts w:ascii="Arial" w:hAnsi="Arial" w:cs="Arial"/>
                <w:szCs w:val="24"/>
              </w:rPr>
            </w:pPr>
          </w:p>
        </w:tc>
        <w:tc>
          <w:tcPr>
            <w:tcW w:w="1752" w:type="dxa"/>
            <w:tcBorders>
              <w:top w:val="nil"/>
            </w:tcBorders>
          </w:tcPr>
          <w:p w14:paraId="72B8BCE0" w14:textId="77777777" w:rsidR="005121CF" w:rsidRPr="00580298" w:rsidRDefault="005121CF" w:rsidP="00A832A4">
            <w:pPr>
              <w:suppressAutoHyphens/>
              <w:rPr>
                <w:rFonts w:ascii="Arial" w:hAnsi="Arial" w:cs="Arial"/>
                <w:szCs w:val="24"/>
              </w:rPr>
            </w:pPr>
          </w:p>
        </w:tc>
      </w:tr>
      <w:tr w:rsidR="005121CF" w:rsidRPr="00580298" w14:paraId="6E89D511" w14:textId="77777777" w:rsidTr="00EB7A4F">
        <w:trPr>
          <w:cantSplit/>
        </w:trPr>
        <w:tc>
          <w:tcPr>
            <w:tcW w:w="510" w:type="dxa"/>
          </w:tcPr>
          <w:p w14:paraId="1EAD659D" w14:textId="77777777" w:rsidR="005121CF" w:rsidRPr="00580298" w:rsidRDefault="005121CF" w:rsidP="00A832A4">
            <w:pPr>
              <w:suppressAutoHyphens/>
              <w:rPr>
                <w:rFonts w:ascii="Arial" w:hAnsi="Arial" w:cs="Arial"/>
                <w:szCs w:val="24"/>
              </w:rPr>
            </w:pPr>
            <w:r w:rsidRPr="00580298">
              <w:rPr>
                <w:rFonts w:ascii="Arial" w:hAnsi="Arial" w:cs="Arial"/>
                <w:szCs w:val="24"/>
              </w:rPr>
              <w:t>2</w:t>
            </w:r>
          </w:p>
        </w:tc>
        <w:tc>
          <w:tcPr>
            <w:tcW w:w="2034" w:type="dxa"/>
          </w:tcPr>
          <w:p w14:paraId="7D200D4D" w14:textId="77777777" w:rsidR="005121CF" w:rsidRPr="00580298" w:rsidRDefault="005121CF" w:rsidP="00A832A4">
            <w:pPr>
              <w:suppressAutoHyphens/>
              <w:rPr>
                <w:rFonts w:ascii="Arial" w:hAnsi="Arial" w:cs="Arial"/>
                <w:szCs w:val="24"/>
              </w:rPr>
            </w:pPr>
          </w:p>
        </w:tc>
        <w:tc>
          <w:tcPr>
            <w:tcW w:w="1276" w:type="dxa"/>
          </w:tcPr>
          <w:p w14:paraId="51AB37EF" w14:textId="77777777" w:rsidR="005121CF" w:rsidRPr="00580298" w:rsidRDefault="005121CF" w:rsidP="00A832A4">
            <w:pPr>
              <w:suppressAutoHyphens/>
              <w:rPr>
                <w:rFonts w:ascii="Arial" w:hAnsi="Arial" w:cs="Arial"/>
                <w:szCs w:val="24"/>
              </w:rPr>
            </w:pPr>
          </w:p>
        </w:tc>
        <w:tc>
          <w:tcPr>
            <w:tcW w:w="1134" w:type="dxa"/>
          </w:tcPr>
          <w:p w14:paraId="308DBA7F" w14:textId="77777777" w:rsidR="005121CF" w:rsidRPr="00580298" w:rsidRDefault="005121CF" w:rsidP="00A832A4">
            <w:pPr>
              <w:suppressAutoHyphens/>
              <w:rPr>
                <w:rFonts w:ascii="Arial" w:hAnsi="Arial" w:cs="Arial"/>
                <w:szCs w:val="24"/>
              </w:rPr>
            </w:pPr>
          </w:p>
        </w:tc>
        <w:tc>
          <w:tcPr>
            <w:tcW w:w="1701" w:type="dxa"/>
          </w:tcPr>
          <w:p w14:paraId="4838587A" w14:textId="77777777" w:rsidR="005121CF" w:rsidRPr="00580298" w:rsidRDefault="005121CF" w:rsidP="00A832A4">
            <w:pPr>
              <w:suppressAutoHyphens/>
              <w:rPr>
                <w:rFonts w:ascii="Arial" w:hAnsi="Arial" w:cs="Arial"/>
                <w:szCs w:val="24"/>
              </w:rPr>
            </w:pPr>
          </w:p>
        </w:tc>
        <w:tc>
          <w:tcPr>
            <w:tcW w:w="1532" w:type="dxa"/>
          </w:tcPr>
          <w:p w14:paraId="34A71EF5" w14:textId="77777777" w:rsidR="005121CF" w:rsidRPr="00580298" w:rsidRDefault="005121CF" w:rsidP="00A832A4">
            <w:pPr>
              <w:suppressAutoHyphens/>
              <w:rPr>
                <w:rFonts w:ascii="Arial" w:hAnsi="Arial" w:cs="Arial"/>
                <w:szCs w:val="24"/>
              </w:rPr>
            </w:pPr>
          </w:p>
        </w:tc>
        <w:tc>
          <w:tcPr>
            <w:tcW w:w="1752" w:type="dxa"/>
          </w:tcPr>
          <w:p w14:paraId="0A5B604B" w14:textId="77777777" w:rsidR="005121CF" w:rsidRPr="00580298" w:rsidRDefault="005121CF" w:rsidP="00A832A4">
            <w:pPr>
              <w:suppressAutoHyphens/>
              <w:rPr>
                <w:rFonts w:ascii="Arial" w:hAnsi="Arial" w:cs="Arial"/>
                <w:szCs w:val="24"/>
              </w:rPr>
            </w:pPr>
          </w:p>
        </w:tc>
      </w:tr>
      <w:tr w:rsidR="005121CF" w:rsidRPr="00580298" w14:paraId="3730310C" w14:textId="77777777" w:rsidTr="00EB7A4F">
        <w:trPr>
          <w:cantSplit/>
        </w:trPr>
        <w:tc>
          <w:tcPr>
            <w:tcW w:w="510" w:type="dxa"/>
          </w:tcPr>
          <w:p w14:paraId="38BFD361" w14:textId="77777777" w:rsidR="005121CF" w:rsidRPr="00580298" w:rsidRDefault="005121CF" w:rsidP="00A832A4">
            <w:pPr>
              <w:suppressAutoHyphens/>
              <w:rPr>
                <w:rFonts w:ascii="Arial" w:hAnsi="Arial" w:cs="Arial"/>
                <w:szCs w:val="24"/>
              </w:rPr>
            </w:pPr>
            <w:r w:rsidRPr="00580298">
              <w:rPr>
                <w:rFonts w:ascii="Arial" w:hAnsi="Arial" w:cs="Arial"/>
                <w:szCs w:val="24"/>
              </w:rPr>
              <w:t>3</w:t>
            </w:r>
          </w:p>
        </w:tc>
        <w:tc>
          <w:tcPr>
            <w:tcW w:w="2034" w:type="dxa"/>
          </w:tcPr>
          <w:p w14:paraId="321D00CA" w14:textId="77777777" w:rsidR="005121CF" w:rsidRPr="00580298" w:rsidRDefault="005121CF" w:rsidP="00A832A4">
            <w:pPr>
              <w:suppressAutoHyphens/>
              <w:rPr>
                <w:rFonts w:ascii="Arial" w:hAnsi="Arial" w:cs="Arial"/>
                <w:szCs w:val="24"/>
              </w:rPr>
            </w:pPr>
          </w:p>
        </w:tc>
        <w:tc>
          <w:tcPr>
            <w:tcW w:w="1276" w:type="dxa"/>
          </w:tcPr>
          <w:p w14:paraId="1DB402FA" w14:textId="77777777" w:rsidR="005121CF" w:rsidRPr="00580298" w:rsidRDefault="005121CF" w:rsidP="00A832A4">
            <w:pPr>
              <w:suppressAutoHyphens/>
              <w:rPr>
                <w:rFonts w:ascii="Arial" w:hAnsi="Arial" w:cs="Arial"/>
                <w:szCs w:val="24"/>
              </w:rPr>
            </w:pPr>
          </w:p>
        </w:tc>
        <w:tc>
          <w:tcPr>
            <w:tcW w:w="1134" w:type="dxa"/>
          </w:tcPr>
          <w:p w14:paraId="1DE2F023" w14:textId="77777777" w:rsidR="005121CF" w:rsidRPr="00580298" w:rsidRDefault="005121CF" w:rsidP="00A832A4">
            <w:pPr>
              <w:suppressAutoHyphens/>
              <w:rPr>
                <w:rFonts w:ascii="Arial" w:hAnsi="Arial" w:cs="Arial"/>
                <w:szCs w:val="24"/>
              </w:rPr>
            </w:pPr>
          </w:p>
        </w:tc>
        <w:tc>
          <w:tcPr>
            <w:tcW w:w="1701" w:type="dxa"/>
          </w:tcPr>
          <w:p w14:paraId="262334DA" w14:textId="77777777" w:rsidR="005121CF" w:rsidRPr="00580298" w:rsidRDefault="005121CF" w:rsidP="00A832A4">
            <w:pPr>
              <w:suppressAutoHyphens/>
              <w:rPr>
                <w:rFonts w:ascii="Arial" w:hAnsi="Arial" w:cs="Arial"/>
                <w:szCs w:val="24"/>
              </w:rPr>
            </w:pPr>
          </w:p>
        </w:tc>
        <w:tc>
          <w:tcPr>
            <w:tcW w:w="1532" w:type="dxa"/>
          </w:tcPr>
          <w:p w14:paraId="2FAF4346" w14:textId="77777777" w:rsidR="005121CF" w:rsidRPr="00580298" w:rsidRDefault="005121CF" w:rsidP="00A832A4">
            <w:pPr>
              <w:suppressAutoHyphens/>
              <w:rPr>
                <w:rFonts w:ascii="Arial" w:hAnsi="Arial" w:cs="Arial"/>
                <w:szCs w:val="24"/>
              </w:rPr>
            </w:pPr>
          </w:p>
        </w:tc>
        <w:tc>
          <w:tcPr>
            <w:tcW w:w="1752" w:type="dxa"/>
          </w:tcPr>
          <w:p w14:paraId="71B4911E" w14:textId="77777777" w:rsidR="005121CF" w:rsidRPr="00580298" w:rsidRDefault="005121CF" w:rsidP="00A832A4">
            <w:pPr>
              <w:suppressAutoHyphens/>
              <w:rPr>
                <w:rFonts w:ascii="Arial" w:hAnsi="Arial" w:cs="Arial"/>
                <w:szCs w:val="24"/>
              </w:rPr>
            </w:pPr>
          </w:p>
        </w:tc>
      </w:tr>
      <w:tr w:rsidR="005121CF" w:rsidRPr="00580298" w14:paraId="56995C5B" w14:textId="77777777" w:rsidTr="00EB7A4F">
        <w:trPr>
          <w:cantSplit/>
        </w:trPr>
        <w:tc>
          <w:tcPr>
            <w:tcW w:w="510" w:type="dxa"/>
          </w:tcPr>
          <w:p w14:paraId="4ED66AA8" w14:textId="77777777" w:rsidR="005121CF" w:rsidRPr="00580298" w:rsidRDefault="005121CF" w:rsidP="00A832A4">
            <w:pPr>
              <w:suppressAutoHyphens/>
              <w:rPr>
                <w:rFonts w:ascii="Arial" w:hAnsi="Arial" w:cs="Arial"/>
                <w:szCs w:val="24"/>
              </w:rPr>
            </w:pPr>
            <w:r w:rsidRPr="00580298">
              <w:rPr>
                <w:rFonts w:ascii="Arial" w:hAnsi="Arial" w:cs="Arial"/>
                <w:szCs w:val="24"/>
              </w:rPr>
              <w:t>4</w:t>
            </w:r>
          </w:p>
        </w:tc>
        <w:tc>
          <w:tcPr>
            <w:tcW w:w="2034" w:type="dxa"/>
          </w:tcPr>
          <w:p w14:paraId="12C68BF2" w14:textId="77777777" w:rsidR="005121CF" w:rsidRPr="00580298" w:rsidRDefault="005121CF" w:rsidP="00A832A4">
            <w:pPr>
              <w:suppressAutoHyphens/>
              <w:rPr>
                <w:rFonts w:ascii="Arial" w:hAnsi="Arial" w:cs="Arial"/>
                <w:szCs w:val="24"/>
              </w:rPr>
            </w:pPr>
          </w:p>
        </w:tc>
        <w:tc>
          <w:tcPr>
            <w:tcW w:w="1276" w:type="dxa"/>
          </w:tcPr>
          <w:p w14:paraId="65F37F61" w14:textId="77777777" w:rsidR="005121CF" w:rsidRPr="00580298" w:rsidRDefault="005121CF" w:rsidP="00A832A4">
            <w:pPr>
              <w:suppressAutoHyphens/>
              <w:rPr>
                <w:rFonts w:ascii="Arial" w:hAnsi="Arial" w:cs="Arial"/>
                <w:szCs w:val="24"/>
              </w:rPr>
            </w:pPr>
          </w:p>
        </w:tc>
        <w:tc>
          <w:tcPr>
            <w:tcW w:w="1134" w:type="dxa"/>
          </w:tcPr>
          <w:p w14:paraId="496A9C7B" w14:textId="77777777" w:rsidR="005121CF" w:rsidRPr="00580298" w:rsidRDefault="005121CF" w:rsidP="00A832A4">
            <w:pPr>
              <w:suppressAutoHyphens/>
              <w:rPr>
                <w:rFonts w:ascii="Arial" w:hAnsi="Arial" w:cs="Arial"/>
                <w:szCs w:val="24"/>
              </w:rPr>
            </w:pPr>
          </w:p>
        </w:tc>
        <w:tc>
          <w:tcPr>
            <w:tcW w:w="1701" w:type="dxa"/>
          </w:tcPr>
          <w:p w14:paraId="1A01F846" w14:textId="77777777" w:rsidR="005121CF" w:rsidRPr="00580298" w:rsidRDefault="005121CF" w:rsidP="00A832A4">
            <w:pPr>
              <w:suppressAutoHyphens/>
              <w:rPr>
                <w:rFonts w:ascii="Arial" w:hAnsi="Arial" w:cs="Arial"/>
                <w:szCs w:val="24"/>
              </w:rPr>
            </w:pPr>
          </w:p>
        </w:tc>
        <w:tc>
          <w:tcPr>
            <w:tcW w:w="1532" w:type="dxa"/>
          </w:tcPr>
          <w:p w14:paraId="589E43E2" w14:textId="77777777" w:rsidR="005121CF" w:rsidRPr="00580298" w:rsidRDefault="005121CF" w:rsidP="00A832A4">
            <w:pPr>
              <w:suppressAutoHyphens/>
              <w:rPr>
                <w:rFonts w:ascii="Arial" w:hAnsi="Arial" w:cs="Arial"/>
                <w:szCs w:val="24"/>
              </w:rPr>
            </w:pPr>
          </w:p>
        </w:tc>
        <w:tc>
          <w:tcPr>
            <w:tcW w:w="1752" w:type="dxa"/>
          </w:tcPr>
          <w:p w14:paraId="4A9F269E" w14:textId="77777777" w:rsidR="005121CF" w:rsidRPr="00580298" w:rsidRDefault="005121CF" w:rsidP="00A832A4">
            <w:pPr>
              <w:suppressAutoHyphens/>
              <w:rPr>
                <w:rFonts w:ascii="Arial" w:hAnsi="Arial" w:cs="Arial"/>
                <w:szCs w:val="24"/>
              </w:rPr>
            </w:pPr>
          </w:p>
        </w:tc>
      </w:tr>
      <w:tr w:rsidR="005121CF" w:rsidRPr="00580298" w14:paraId="425C6858" w14:textId="77777777" w:rsidTr="00EB7A4F">
        <w:trPr>
          <w:cantSplit/>
        </w:trPr>
        <w:tc>
          <w:tcPr>
            <w:tcW w:w="510" w:type="dxa"/>
          </w:tcPr>
          <w:p w14:paraId="5478EA8C" w14:textId="77777777" w:rsidR="005121CF" w:rsidRPr="00580298" w:rsidRDefault="005121CF" w:rsidP="00A832A4">
            <w:pPr>
              <w:suppressAutoHyphens/>
              <w:rPr>
                <w:rFonts w:ascii="Arial" w:hAnsi="Arial" w:cs="Arial"/>
                <w:szCs w:val="24"/>
              </w:rPr>
            </w:pPr>
            <w:r w:rsidRPr="00580298">
              <w:rPr>
                <w:rFonts w:ascii="Arial" w:hAnsi="Arial" w:cs="Arial"/>
                <w:szCs w:val="24"/>
              </w:rPr>
              <w:t>5</w:t>
            </w:r>
          </w:p>
        </w:tc>
        <w:tc>
          <w:tcPr>
            <w:tcW w:w="2034" w:type="dxa"/>
          </w:tcPr>
          <w:p w14:paraId="3DCACE62" w14:textId="77777777" w:rsidR="005121CF" w:rsidRPr="00580298" w:rsidRDefault="005121CF" w:rsidP="00A832A4">
            <w:pPr>
              <w:suppressAutoHyphens/>
              <w:rPr>
                <w:rFonts w:ascii="Arial" w:hAnsi="Arial" w:cs="Arial"/>
                <w:szCs w:val="24"/>
              </w:rPr>
            </w:pPr>
          </w:p>
        </w:tc>
        <w:tc>
          <w:tcPr>
            <w:tcW w:w="1276" w:type="dxa"/>
          </w:tcPr>
          <w:p w14:paraId="285C510E" w14:textId="77777777" w:rsidR="005121CF" w:rsidRPr="00580298" w:rsidRDefault="005121CF" w:rsidP="00A832A4">
            <w:pPr>
              <w:suppressAutoHyphens/>
              <w:rPr>
                <w:rFonts w:ascii="Arial" w:hAnsi="Arial" w:cs="Arial"/>
                <w:szCs w:val="24"/>
              </w:rPr>
            </w:pPr>
          </w:p>
        </w:tc>
        <w:tc>
          <w:tcPr>
            <w:tcW w:w="1134" w:type="dxa"/>
          </w:tcPr>
          <w:p w14:paraId="789E5C8D" w14:textId="77777777" w:rsidR="005121CF" w:rsidRPr="00580298" w:rsidRDefault="005121CF" w:rsidP="00A832A4">
            <w:pPr>
              <w:suppressAutoHyphens/>
              <w:rPr>
                <w:rFonts w:ascii="Arial" w:hAnsi="Arial" w:cs="Arial"/>
                <w:szCs w:val="24"/>
              </w:rPr>
            </w:pPr>
          </w:p>
        </w:tc>
        <w:tc>
          <w:tcPr>
            <w:tcW w:w="1701" w:type="dxa"/>
          </w:tcPr>
          <w:p w14:paraId="6E517E96" w14:textId="77777777" w:rsidR="005121CF" w:rsidRPr="00580298" w:rsidRDefault="005121CF" w:rsidP="00A832A4">
            <w:pPr>
              <w:suppressAutoHyphens/>
              <w:rPr>
                <w:rFonts w:ascii="Arial" w:hAnsi="Arial" w:cs="Arial"/>
                <w:szCs w:val="24"/>
              </w:rPr>
            </w:pPr>
          </w:p>
        </w:tc>
        <w:tc>
          <w:tcPr>
            <w:tcW w:w="1532" w:type="dxa"/>
          </w:tcPr>
          <w:p w14:paraId="477239F3" w14:textId="77777777" w:rsidR="005121CF" w:rsidRPr="00580298" w:rsidRDefault="005121CF" w:rsidP="00A832A4">
            <w:pPr>
              <w:suppressAutoHyphens/>
              <w:rPr>
                <w:rFonts w:ascii="Arial" w:hAnsi="Arial" w:cs="Arial"/>
                <w:szCs w:val="24"/>
              </w:rPr>
            </w:pPr>
          </w:p>
        </w:tc>
        <w:tc>
          <w:tcPr>
            <w:tcW w:w="1752" w:type="dxa"/>
          </w:tcPr>
          <w:p w14:paraId="04260A0E" w14:textId="77777777" w:rsidR="005121CF" w:rsidRPr="00580298" w:rsidRDefault="005121CF" w:rsidP="00A832A4">
            <w:pPr>
              <w:suppressAutoHyphens/>
              <w:rPr>
                <w:rFonts w:ascii="Arial" w:hAnsi="Arial" w:cs="Arial"/>
                <w:szCs w:val="24"/>
              </w:rPr>
            </w:pPr>
          </w:p>
        </w:tc>
      </w:tr>
      <w:tr w:rsidR="005121CF" w:rsidRPr="00580298" w14:paraId="207A3B79" w14:textId="77777777" w:rsidTr="00EB7A4F">
        <w:trPr>
          <w:cantSplit/>
        </w:trPr>
        <w:tc>
          <w:tcPr>
            <w:tcW w:w="510" w:type="dxa"/>
          </w:tcPr>
          <w:p w14:paraId="6E1BC6B7" w14:textId="77777777" w:rsidR="005121CF" w:rsidRPr="00580298" w:rsidRDefault="005121CF" w:rsidP="00A832A4">
            <w:pPr>
              <w:suppressAutoHyphens/>
              <w:rPr>
                <w:rFonts w:ascii="Arial" w:hAnsi="Arial" w:cs="Arial"/>
                <w:szCs w:val="24"/>
              </w:rPr>
            </w:pPr>
            <w:r w:rsidRPr="00580298">
              <w:rPr>
                <w:rFonts w:ascii="Arial" w:hAnsi="Arial" w:cs="Arial"/>
                <w:szCs w:val="24"/>
              </w:rPr>
              <w:t>6</w:t>
            </w:r>
          </w:p>
        </w:tc>
        <w:tc>
          <w:tcPr>
            <w:tcW w:w="2034" w:type="dxa"/>
          </w:tcPr>
          <w:p w14:paraId="3AA35703" w14:textId="77777777" w:rsidR="005121CF" w:rsidRPr="00580298" w:rsidRDefault="005121CF" w:rsidP="00A832A4">
            <w:pPr>
              <w:suppressAutoHyphens/>
              <w:rPr>
                <w:rFonts w:ascii="Arial" w:hAnsi="Arial" w:cs="Arial"/>
                <w:szCs w:val="24"/>
              </w:rPr>
            </w:pPr>
          </w:p>
        </w:tc>
        <w:tc>
          <w:tcPr>
            <w:tcW w:w="1276" w:type="dxa"/>
          </w:tcPr>
          <w:p w14:paraId="274DE3BC" w14:textId="77777777" w:rsidR="005121CF" w:rsidRPr="00580298" w:rsidRDefault="005121CF" w:rsidP="00A832A4">
            <w:pPr>
              <w:suppressAutoHyphens/>
              <w:rPr>
                <w:rFonts w:ascii="Arial" w:hAnsi="Arial" w:cs="Arial"/>
                <w:szCs w:val="24"/>
              </w:rPr>
            </w:pPr>
          </w:p>
        </w:tc>
        <w:tc>
          <w:tcPr>
            <w:tcW w:w="1134" w:type="dxa"/>
          </w:tcPr>
          <w:p w14:paraId="72266E5F" w14:textId="77777777" w:rsidR="005121CF" w:rsidRPr="00580298" w:rsidRDefault="005121CF" w:rsidP="00A832A4">
            <w:pPr>
              <w:suppressAutoHyphens/>
              <w:rPr>
                <w:rFonts w:ascii="Arial" w:hAnsi="Arial" w:cs="Arial"/>
                <w:szCs w:val="24"/>
              </w:rPr>
            </w:pPr>
          </w:p>
        </w:tc>
        <w:tc>
          <w:tcPr>
            <w:tcW w:w="1701" w:type="dxa"/>
          </w:tcPr>
          <w:p w14:paraId="476532DD" w14:textId="77777777" w:rsidR="005121CF" w:rsidRPr="00580298" w:rsidRDefault="005121CF" w:rsidP="00A832A4">
            <w:pPr>
              <w:suppressAutoHyphens/>
              <w:rPr>
                <w:rFonts w:ascii="Arial" w:hAnsi="Arial" w:cs="Arial"/>
                <w:szCs w:val="24"/>
              </w:rPr>
            </w:pPr>
          </w:p>
        </w:tc>
        <w:tc>
          <w:tcPr>
            <w:tcW w:w="1532" w:type="dxa"/>
          </w:tcPr>
          <w:p w14:paraId="105D27F9" w14:textId="77777777" w:rsidR="005121CF" w:rsidRPr="00580298" w:rsidRDefault="005121CF" w:rsidP="00A832A4">
            <w:pPr>
              <w:suppressAutoHyphens/>
              <w:rPr>
                <w:rFonts w:ascii="Arial" w:hAnsi="Arial" w:cs="Arial"/>
                <w:szCs w:val="24"/>
              </w:rPr>
            </w:pPr>
          </w:p>
        </w:tc>
        <w:tc>
          <w:tcPr>
            <w:tcW w:w="1752" w:type="dxa"/>
          </w:tcPr>
          <w:p w14:paraId="60D32D35" w14:textId="77777777" w:rsidR="005121CF" w:rsidRPr="00580298" w:rsidRDefault="005121CF" w:rsidP="00A832A4">
            <w:pPr>
              <w:suppressAutoHyphens/>
              <w:rPr>
                <w:rFonts w:ascii="Arial" w:hAnsi="Arial" w:cs="Arial"/>
                <w:szCs w:val="24"/>
              </w:rPr>
            </w:pPr>
          </w:p>
        </w:tc>
      </w:tr>
      <w:tr w:rsidR="005121CF" w:rsidRPr="00580298" w14:paraId="0EE2A864" w14:textId="77777777" w:rsidTr="00EB7A4F">
        <w:trPr>
          <w:cantSplit/>
        </w:trPr>
        <w:tc>
          <w:tcPr>
            <w:tcW w:w="510" w:type="dxa"/>
          </w:tcPr>
          <w:p w14:paraId="0C48560B" w14:textId="77777777" w:rsidR="005121CF" w:rsidRPr="00580298" w:rsidRDefault="005121CF" w:rsidP="00A832A4">
            <w:pPr>
              <w:suppressAutoHyphens/>
              <w:rPr>
                <w:rFonts w:ascii="Arial" w:hAnsi="Arial" w:cs="Arial"/>
                <w:szCs w:val="24"/>
              </w:rPr>
            </w:pPr>
            <w:r w:rsidRPr="00580298">
              <w:rPr>
                <w:rFonts w:ascii="Arial" w:hAnsi="Arial" w:cs="Arial"/>
                <w:szCs w:val="24"/>
              </w:rPr>
              <w:t>7</w:t>
            </w:r>
          </w:p>
        </w:tc>
        <w:tc>
          <w:tcPr>
            <w:tcW w:w="2034" w:type="dxa"/>
          </w:tcPr>
          <w:p w14:paraId="4E19A99B" w14:textId="77777777" w:rsidR="005121CF" w:rsidRPr="00580298" w:rsidRDefault="005121CF" w:rsidP="00A832A4">
            <w:pPr>
              <w:suppressAutoHyphens/>
              <w:rPr>
                <w:rFonts w:ascii="Arial" w:hAnsi="Arial" w:cs="Arial"/>
                <w:szCs w:val="24"/>
              </w:rPr>
            </w:pPr>
          </w:p>
        </w:tc>
        <w:tc>
          <w:tcPr>
            <w:tcW w:w="1276" w:type="dxa"/>
          </w:tcPr>
          <w:p w14:paraId="498C6F55" w14:textId="77777777" w:rsidR="005121CF" w:rsidRPr="00580298" w:rsidRDefault="005121CF" w:rsidP="00A832A4">
            <w:pPr>
              <w:suppressAutoHyphens/>
              <w:rPr>
                <w:rFonts w:ascii="Arial" w:hAnsi="Arial" w:cs="Arial"/>
                <w:szCs w:val="24"/>
              </w:rPr>
            </w:pPr>
          </w:p>
        </w:tc>
        <w:tc>
          <w:tcPr>
            <w:tcW w:w="1134" w:type="dxa"/>
          </w:tcPr>
          <w:p w14:paraId="2B97E96B" w14:textId="77777777" w:rsidR="005121CF" w:rsidRPr="00580298" w:rsidRDefault="005121CF" w:rsidP="00A832A4">
            <w:pPr>
              <w:suppressAutoHyphens/>
              <w:rPr>
                <w:rFonts w:ascii="Arial" w:hAnsi="Arial" w:cs="Arial"/>
                <w:szCs w:val="24"/>
              </w:rPr>
            </w:pPr>
          </w:p>
        </w:tc>
        <w:tc>
          <w:tcPr>
            <w:tcW w:w="1701" w:type="dxa"/>
          </w:tcPr>
          <w:p w14:paraId="7DE28A08" w14:textId="77777777" w:rsidR="005121CF" w:rsidRPr="00580298" w:rsidRDefault="005121CF" w:rsidP="00A832A4">
            <w:pPr>
              <w:suppressAutoHyphens/>
              <w:rPr>
                <w:rFonts w:ascii="Arial" w:hAnsi="Arial" w:cs="Arial"/>
                <w:szCs w:val="24"/>
              </w:rPr>
            </w:pPr>
          </w:p>
        </w:tc>
        <w:tc>
          <w:tcPr>
            <w:tcW w:w="1532" w:type="dxa"/>
          </w:tcPr>
          <w:p w14:paraId="76D63EC7" w14:textId="77777777" w:rsidR="005121CF" w:rsidRPr="00580298" w:rsidRDefault="005121CF" w:rsidP="00A832A4">
            <w:pPr>
              <w:suppressAutoHyphens/>
              <w:rPr>
                <w:rFonts w:ascii="Arial" w:hAnsi="Arial" w:cs="Arial"/>
                <w:szCs w:val="24"/>
              </w:rPr>
            </w:pPr>
          </w:p>
        </w:tc>
        <w:tc>
          <w:tcPr>
            <w:tcW w:w="1752" w:type="dxa"/>
          </w:tcPr>
          <w:p w14:paraId="14334B76" w14:textId="77777777" w:rsidR="005121CF" w:rsidRPr="00580298" w:rsidRDefault="005121CF" w:rsidP="00A832A4">
            <w:pPr>
              <w:suppressAutoHyphens/>
              <w:rPr>
                <w:rFonts w:ascii="Arial" w:hAnsi="Arial" w:cs="Arial"/>
                <w:szCs w:val="24"/>
              </w:rPr>
            </w:pPr>
          </w:p>
        </w:tc>
      </w:tr>
      <w:tr w:rsidR="005121CF" w:rsidRPr="00580298" w14:paraId="7679F782" w14:textId="77777777" w:rsidTr="00EB7A4F">
        <w:trPr>
          <w:cantSplit/>
        </w:trPr>
        <w:tc>
          <w:tcPr>
            <w:tcW w:w="510" w:type="dxa"/>
          </w:tcPr>
          <w:p w14:paraId="2862B27C" w14:textId="77777777" w:rsidR="005121CF" w:rsidRPr="00580298" w:rsidRDefault="005121CF" w:rsidP="00A832A4">
            <w:pPr>
              <w:suppressAutoHyphens/>
              <w:rPr>
                <w:rFonts w:ascii="Arial" w:hAnsi="Arial" w:cs="Arial"/>
                <w:szCs w:val="24"/>
              </w:rPr>
            </w:pPr>
            <w:r w:rsidRPr="00580298">
              <w:rPr>
                <w:rFonts w:ascii="Arial" w:hAnsi="Arial" w:cs="Arial"/>
                <w:szCs w:val="24"/>
              </w:rPr>
              <w:t>8</w:t>
            </w:r>
          </w:p>
        </w:tc>
        <w:tc>
          <w:tcPr>
            <w:tcW w:w="2034" w:type="dxa"/>
          </w:tcPr>
          <w:p w14:paraId="6D6614B0" w14:textId="77777777" w:rsidR="005121CF" w:rsidRPr="00580298" w:rsidRDefault="005121CF" w:rsidP="00A832A4">
            <w:pPr>
              <w:suppressAutoHyphens/>
              <w:rPr>
                <w:rFonts w:ascii="Arial" w:hAnsi="Arial" w:cs="Arial"/>
                <w:szCs w:val="24"/>
              </w:rPr>
            </w:pPr>
          </w:p>
        </w:tc>
        <w:tc>
          <w:tcPr>
            <w:tcW w:w="1276" w:type="dxa"/>
          </w:tcPr>
          <w:p w14:paraId="00349562" w14:textId="77777777" w:rsidR="005121CF" w:rsidRPr="00580298" w:rsidRDefault="005121CF" w:rsidP="00A832A4">
            <w:pPr>
              <w:suppressAutoHyphens/>
              <w:rPr>
                <w:rFonts w:ascii="Arial" w:hAnsi="Arial" w:cs="Arial"/>
                <w:szCs w:val="24"/>
              </w:rPr>
            </w:pPr>
          </w:p>
        </w:tc>
        <w:tc>
          <w:tcPr>
            <w:tcW w:w="1134" w:type="dxa"/>
          </w:tcPr>
          <w:p w14:paraId="7C538460" w14:textId="77777777" w:rsidR="005121CF" w:rsidRPr="00580298" w:rsidRDefault="005121CF" w:rsidP="00A832A4">
            <w:pPr>
              <w:suppressAutoHyphens/>
              <w:rPr>
                <w:rFonts w:ascii="Arial" w:hAnsi="Arial" w:cs="Arial"/>
                <w:szCs w:val="24"/>
              </w:rPr>
            </w:pPr>
          </w:p>
        </w:tc>
        <w:tc>
          <w:tcPr>
            <w:tcW w:w="1701" w:type="dxa"/>
          </w:tcPr>
          <w:p w14:paraId="2B0A446C" w14:textId="77777777" w:rsidR="005121CF" w:rsidRPr="00580298" w:rsidRDefault="005121CF" w:rsidP="00A832A4">
            <w:pPr>
              <w:suppressAutoHyphens/>
              <w:rPr>
                <w:rFonts w:ascii="Arial" w:hAnsi="Arial" w:cs="Arial"/>
                <w:szCs w:val="24"/>
              </w:rPr>
            </w:pPr>
          </w:p>
        </w:tc>
        <w:tc>
          <w:tcPr>
            <w:tcW w:w="1532" w:type="dxa"/>
          </w:tcPr>
          <w:p w14:paraId="43EFBA87" w14:textId="77777777" w:rsidR="005121CF" w:rsidRPr="00580298" w:rsidRDefault="005121CF" w:rsidP="00A832A4">
            <w:pPr>
              <w:suppressAutoHyphens/>
              <w:rPr>
                <w:rFonts w:ascii="Arial" w:hAnsi="Arial" w:cs="Arial"/>
                <w:szCs w:val="24"/>
              </w:rPr>
            </w:pPr>
          </w:p>
        </w:tc>
        <w:tc>
          <w:tcPr>
            <w:tcW w:w="1752" w:type="dxa"/>
          </w:tcPr>
          <w:p w14:paraId="5ED397F8" w14:textId="77777777" w:rsidR="005121CF" w:rsidRPr="00580298" w:rsidRDefault="005121CF" w:rsidP="00A832A4">
            <w:pPr>
              <w:suppressAutoHyphens/>
              <w:rPr>
                <w:rFonts w:ascii="Arial" w:hAnsi="Arial" w:cs="Arial"/>
                <w:szCs w:val="24"/>
              </w:rPr>
            </w:pPr>
          </w:p>
        </w:tc>
      </w:tr>
      <w:tr w:rsidR="005121CF" w:rsidRPr="00580298" w14:paraId="64108EBA" w14:textId="77777777" w:rsidTr="00EB7A4F">
        <w:trPr>
          <w:cantSplit/>
        </w:trPr>
        <w:tc>
          <w:tcPr>
            <w:tcW w:w="510" w:type="dxa"/>
          </w:tcPr>
          <w:p w14:paraId="40191E14" w14:textId="77777777" w:rsidR="005121CF" w:rsidRPr="00580298" w:rsidRDefault="005121CF" w:rsidP="00A832A4">
            <w:pPr>
              <w:suppressAutoHyphens/>
              <w:rPr>
                <w:rFonts w:ascii="Arial" w:hAnsi="Arial" w:cs="Arial"/>
                <w:szCs w:val="24"/>
              </w:rPr>
            </w:pPr>
            <w:r w:rsidRPr="00580298">
              <w:rPr>
                <w:rFonts w:ascii="Arial" w:hAnsi="Arial" w:cs="Arial"/>
                <w:szCs w:val="24"/>
              </w:rPr>
              <w:t>9</w:t>
            </w:r>
          </w:p>
        </w:tc>
        <w:tc>
          <w:tcPr>
            <w:tcW w:w="2034" w:type="dxa"/>
          </w:tcPr>
          <w:p w14:paraId="1EA3B5D1" w14:textId="77777777" w:rsidR="005121CF" w:rsidRPr="00580298" w:rsidRDefault="005121CF" w:rsidP="00A832A4">
            <w:pPr>
              <w:suppressAutoHyphens/>
              <w:rPr>
                <w:rFonts w:ascii="Arial" w:hAnsi="Arial" w:cs="Arial"/>
                <w:szCs w:val="24"/>
              </w:rPr>
            </w:pPr>
          </w:p>
        </w:tc>
        <w:tc>
          <w:tcPr>
            <w:tcW w:w="1276" w:type="dxa"/>
          </w:tcPr>
          <w:p w14:paraId="0982D085" w14:textId="77777777" w:rsidR="005121CF" w:rsidRPr="00580298" w:rsidRDefault="005121CF" w:rsidP="00A832A4">
            <w:pPr>
              <w:suppressAutoHyphens/>
              <w:rPr>
                <w:rFonts w:ascii="Arial" w:hAnsi="Arial" w:cs="Arial"/>
                <w:szCs w:val="24"/>
              </w:rPr>
            </w:pPr>
          </w:p>
        </w:tc>
        <w:tc>
          <w:tcPr>
            <w:tcW w:w="1134" w:type="dxa"/>
          </w:tcPr>
          <w:p w14:paraId="7A863DA1" w14:textId="77777777" w:rsidR="005121CF" w:rsidRPr="00580298" w:rsidRDefault="005121CF" w:rsidP="00A832A4">
            <w:pPr>
              <w:suppressAutoHyphens/>
              <w:rPr>
                <w:rFonts w:ascii="Arial" w:hAnsi="Arial" w:cs="Arial"/>
                <w:szCs w:val="24"/>
              </w:rPr>
            </w:pPr>
          </w:p>
        </w:tc>
        <w:tc>
          <w:tcPr>
            <w:tcW w:w="1701" w:type="dxa"/>
          </w:tcPr>
          <w:p w14:paraId="0AF735FD" w14:textId="77777777" w:rsidR="005121CF" w:rsidRPr="00580298" w:rsidRDefault="005121CF" w:rsidP="00A832A4">
            <w:pPr>
              <w:suppressAutoHyphens/>
              <w:rPr>
                <w:rFonts w:ascii="Arial" w:hAnsi="Arial" w:cs="Arial"/>
                <w:szCs w:val="24"/>
              </w:rPr>
            </w:pPr>
          </w:p>
        </w:tc>
        <w:tc>
          <w:tcPr>
            <w:tcW w:w="1532" w:type="dxa"/>
          </w:tcPr>
          <w:p w14:paraId="48DEDEFC" w14:textId="77777777" w:rsidR="005121CF" w:rsidRPr="00580298" w:rsidRDefault="005121CF" w:rsidP="00A832A4">
            <w:pPr>
              <w:suppressAutoHyphens/>
              <w:rPr>
                <w:rFonts w:ascii="Arial" w:hAnsi="Arial" w:cs="Arial"/>
                <w:szCs w:val="24"/>
              </w:rPr>
            </w:pPr>
          </w:p>
        </w:tc>
        <w:tc>
          <w:tcPr>
            <w:tcW w:w="1752" w:type="dxa"/>
          </w:tcPr>
          <w:p w14:paraId="291D4C9B" w14:textId="77777777" w:rsidR="005121CF" w:rsidRPr="00580298" w:rsidRDefault="005121CF" w:rsidP="00A832A4">
            <w:pPr>
              <w:suppressAutoHyphens/>
              <w:rPr>
                <w:rFonts w:ascii="Arial" w:hAnsi="Arial" w:cs="Arial"/>
                <w:szCs w:val="24"/>
              </w:rPr>
            </w:pPr>
          </w:p>
        </w:tc>
      </w:tr>
      <w:tr w:rsidR="005121CF" w:rsidRPr="00580298" w14:paraId="568A225C" w14:textId="77777777" w:rsidTr="00EB7A4F">
        <w:trPr>
          <w:cantSplit/>
        </w:trPr>
        <w:tc>
          <w:tcPr>
            <w:tcW w:w="510" w:type="dxa"/>
          </w:tcPr>
          <w:p w14:paraId="6A406D27" w14:textId="77777777" w:rsidR="005121CF" w:rsidRPr="00580298" w:rsidRDefault="005121CF" w:rsidP="00A832A4">
            <w:pPr>
              <w:suppressAutoHyphens/>
              <w:rPr>
                <w:rFonts w:ascii="Arial" w:hAnsi="Arial" w:cs="Arial"/>
                <w:szCs w:val="24"/>
              </w:rPr>
            </w:pPr>
            <w:r w:rsidRPr="00580298">
              <w:rPr>
                <w:rFonts w:ascii="Arial" w:hAnsi="Arial" w:cs="Arial"/>
                <w:szCs w:val="24"/>
              </w:rPr>
              <w:t>10</w:t>
            </w:r>
          </w:p>
        </w:tc>
        <w:tc>
          <w:tcPr>
            <w:tcW w:w="2034" w:type="dxa"/>
          </w:tcPr>
          <w:p w14:paraId="44A86D79" w14:textId="77777777" w:rsidR="005121CF" w:rsidRPr="00580298" w:rsidRDefault="005121CF" w:rsidP="00A832A4">
            <w:pPr>
              <w:suppressAutoHyphens/>
              <w:rPr>
                <w:rFonts w:ascii="Arial" w:hAnsi="Arial" w:cs="Arial"/>
                <w:szCs w:val="24"/>
              </w:rPr>
            </w:pPr>
          </w:p>
        </w:tc>
        <w:tc>
          <w:tcPr>
            <w:tcW w:w="1276" w:type="dxa"/>
          </w:tcPr>
          <w:p w14:paraId="0C7CA1E9" w14:textId="77777777" w:rsidR="005121CF" w:rsidRPr="00580298" w:rsidRDefault="005121CF" w:rsidP="00A832A4">
            <w:pPr>
              <w:suppressAutoHyphens/>
              <w:rPr>
                <w:rFonts w:ascii="Arial" w:hAnsi="Arial" w:cs="Arial"/>
                <w:szCs w:val="24"/>
              </w:rPr>
            </w:pPr>
          </w:p>
        </w:tc>
        <w:tc>
          <w:tcPr>
            <w:tcW w:w="1134" w:type="dxa"/>
          </w:tcPr>
          <w:p w14:paraId="245C3127" w14:textId="77777777" w:rsidR="005121CF" w:rsidRPr="00580298" w:rsidRDefault="005121CF" w:rsidP="00A832A4">
            <w:pPr>
              <w:suppressAutoHyphens/>
              <w:rPr>
                <w:rFonts w:ascii="Arial" w:hAnsi="Arial" w:cs="Arial"/>
                <w:szCs w:val="24"/>
              </w:rPr>
            </w:pPr>
          </w:p>
        </w:tc>
        <w:tc>
          <w:tcPr>
            <w:tcW w:w="1701" w:type="dxa"/>
          </w:tcPr>
          <w:p w14:paraId="7FD65FE8" w14:textId="77777777" w:rsidR="005121CF" w:rsidRPr="00580298" w:rsidRDefault="005121CF" w:rsidP="00A832A4">
            <w:pPr>
              <w:suppressAutoHyphens/>
              <w:rPr>
                <w:rFonts w:ascii="Arial" w:hAnsi="Arial" w:cs="Arial"/>
                <w:szCs w:val="24"/>
              </w:rPr>
            </w:pPr>
          </w:p>
        </w:tc>
        <w:tc>
          <w:tcPr>
            <w:tcW w:w="1532" w:type="dxa"/>
          </w:tcPr>
          <w:p w14:paraId="5E2A5711" w14:textId="77777777" w:rsidR="005121CF" w:rsidRPr="00580298" w:rsidRDefault="005121CF" w:rsidP="00A832A4">
            <w:pPr>
              <w:suppressAutoHyphens/>
              <w:rPr>
                <w:rFonts w:ascii="Arial" w:hAnsi="Arial" w:cs="Arial"/>
                <w:szCs w:val="24"/>
              </w:rPr>
            </w:pPr>
          </w:p>
        </w:tc>
        <w:tc>
          <w:tcPr>
            <w:tcW w:w="1752" w:type="dxa"/>
          </w:tcPr>
          <w:p w14:paraId="195B16E6" w14:textId="77777777" w:rsidR="005121CF" w:rsidRPr="00580298" w:rsidRDefault="005121CF" w:rsidP="00A832A4">
            <w:pPr>
              <w:suppressAutoHyphens/>
              <w:rPr>
                <w:rFonts w:ascii="Arial" w:hAnsi="Arial" w:cs="Arial"/>
                <w:szCs w:val="24"/>
              </w:rPr>
            </w:pPr>
          </w:p>
        </w:tc>
      </w:tr>
      <w:tr w:rsidR="005121CF" w:rsidRPr="00580298" w14:paraId="6F7A6AE1" w14:textId="77777777" w:rsidTr="00EB7A4F">
        <w:trPr>
          <w:cantSplit/>
        </w:trPr>
        <w:tc>
          <w:tcPr>
            <w:tcW w:w="510" w:type="dxa"/>
          </w:tcPr>
          <w:p w14:paraId="0C551517" w14:textId="77777777" w:rsidR="005121CF" w:rsidRPr="00580298" w:rsidRDefault="005121CF" w:rsidP="00A832A4">
            <w:pPr>
              <w:suppressAutoHyphens/>
              <w:rPr>
                <w:rFonts w:ascii="Arial" w:hAnsi="Arial" w:cs="Arial"/>
                <w:szCs w:val="24"/>
              </w:rPr>
            </w:pPr>
            <w:r w:rsidRPr="00580298">
              <w:rPr>
                <w:rFonts w:ascii="Arial" w:hAnsi="Arial" w:cs="Arial"/>
                <w:szCs w:val="24"/>
              </w:rPr>
              <w:t>11</w:t>
            </w:r>
          </w:p>
        </w:tc>
        <w:tc>
          <w:tcPr>
            <w:tcW w:w="2034" w:type="dxa"/>
          </w:tcPr>
          <w:p w14:paraId="3716DBE3" w14:textId="77777777" w:rsidR="005121CF" w:rsidRPr="00580298" w:rsidRDefault="005121CF" w:rsidP="00A832A4">
            <w:pPr>
              <w:suppressAutoHyphens/>
              <w:rPr>
                <w:rFonts w:ascii="Arial" w:hAnsi="Arial" w:cs="Arial"/>
                <w:szCs w:val="24"/>
              </w:rPr>
            </w:pPr>
          </w:p>
        </w:tc>
        <w:tc>
          <w:tcPr>
            <w:tcW w:w="1276" w:type="dxa"/>
          </w:tcPr>
          <w:p w14:paraId="02FE66B7" w14:textId="77777777" w:rsidR="005121CF" w:rsidRPr="00580298" w:rsidRDefault="005121CF" w:rsidP="00A832A4">
            <w:pPr>
              <w:suppressAutoHyphens/>
              <w:rPr>
                <w:rFonts w:ascii="Arial" w:hAnsi="Arial" w:cs="Arial"/>
                <w:szCs w:val="24"/>
              </w:rPr>
            </w:pPr>
          </w:p>
        </w:tc>
        <w:tc>
          <w:tcPr>
            <w:tcW w:w="1134" w:type="dxa"/>
          </w:tcPr>
          <w:p w14:paraId="74B72663" w14:textId="77777777" w:rsidR="005121CF" w:rsidRPr="00580298" w:rsidRDefault="005121CF" w:rsidP="00A832A4">
            <w:pPr>
              <w:suppressAutoHyphens/>
              <w:rPr>
                <w:rFonts w:ascii="Arial" w:hAnsi="Arial" w:cs="Arial"/>
                <w:szCs w:val="24"/>
              </w:rPr>
            </w:pPr>
          </w:p>
        </w:tc>
        <w:tc>
          <w:tcPr>
            <w:tcW w:w="1701" w:type="dxa"/>
          </w:tcPr>
          <w:p w14:paraId="31488EBE" w14:textId="77777777" w:rsidR="005121CF" w:rsidRPr="00580298" w:rsidRDefault="005121CF" w:rsidP="00A832A4">
            <w:pPr>
              <w:suppressAutoHyphens/>
              <w:rPr>
                <w:rFonts w:ascii="Arial" w:hAnsi="Arial" w:cs="Arial"/>
                <w:szCs w:val="24"/>
              </w:rPr>
            </w:pPr>
          </w:p>
        </w:tc>
        <w:tc>
          <w:tcPr>
            <w:tcW w:w="1532" w:type="dxa"/>
          </w:tcPr>
          <w:p w14:paraId="4798D348" w14:textId="77777777" w:rsidR="005121CF" w:rsidRPr="00580298" w:rsidRDefault="005121CF" w:rsidP="00A832A4">
            <w:pPr>
              <w:suppressAutoHyphens/>
              <w:rPr>
                <w:rFonts w:ascii="Arial" w:hAnsi="Arial" w:cs="Arial"/>
                <w:szCs w:val="24"/>
              </w:rPr>
            </w:pPr>
          </w:p>
        </w:tc>
        <w:tc>
          <w:tcPr>
            <w:tcW w:w="1752" w:type="dxa"/>
          </w:tcPr>
          <w:p w14:paraId="4CEE5D34" w14:textId="77777777" w:rsidR="005121CF" w:rsidRPr="00580298" w:rsidRDefault="005121CF" w:rsidP="00A832A4">
            <w:pPr>
              <w:suppressAutoHyphens/>
              <w:rPr>
                <w:rFonts w:ascii="Arial" w:hAnsi="Arial" w:cs="Arial"/>
                <w:szCs w:val="24"/>
              </w:rPr>
            </w:pPr>
          </w:p>
        </w:tc>
      </w:tr>
      <w:tr w:rsidR="005121CF" w:rsidRPr="00580298" w14:paraId="03D872B7" w14:textId="77777777" w:rsidTr="00EB7A4F">
        <w:trPr>
          <w:cantSplit/>
        </w:trPr>
        <w:tc>
          <w:tcPr>
            <w:tcW w:w="510" w:type="dxa"/>
          </w:tcPr>
          <w:p w14:paraId="46633585" w14:textId="77777777" w:rsidR="005121CF" w:rsidRPr="00580298" w:rsidRDefault="005121CF" w:rsidP="00A832A4">
            <w:pPr>
              <w:suppressAutoHyphens/>
              <w:rPr>
                <w:rFonts w:ascii="Arial" w:hAnsi="Arial" w:cs="Arial"/>
                <w:szCs w:val="24"/>
              </w:rPr>
            </w:pPr>
            <w:r w:rsidRPr="00580298">
              <w:rPr>
                <w:rFonts w:ascii="Arial" w:hAnsi="Arial" w:cs="Arial"/>
                <w:szCs w:val="24"/>
              </w:rPr>
              <w:t>12</w:t>
            </w:r>
          </w:p>
        </w:tc>
        <w:tc>
          <w:tcPr>
            <w:tcW w:w="2034" w:type="dxa"/>
          </w:tcPr>
          <w:p w14:paraId="67090BDA" w14:textId="77777777" w:rsidR="005121CF" w:rsidRPr="00580298" w:rsidRDefault="005121CF" w:rsidP="00A832A4">
            <w:pPr>
              <w:suppressAutoHyphens/>
              <w:rPr>
                <w:rFonts w:ascii="Arial" w:hAnsi="Arial" w:cs="Arial"/>
                <w:szCs w:val="24"/>
              </w:rPr>
            </w:pPr>
          </w:p>
        </w:tc>
        <w:tc>
          <w:tcPr>
            <w:tcW w:w="1276" w:type="dxa"/>
          </w:tcPr>
          <w:p w14:paraId="6118908C" w14:textId="77777777" w:rsidR="005121CF" w:rsidRPr="00580298" w:rsidRDefault="005121CF" w:rsidP="00A832A4">
            <w:pPr>
              <w:suppressAutoHyphens/>
              <w:rPr>
                <w:rFonts w:ascii="Arial" w:hAnsi="Arial" w:cs="Arial"/>
                <w:szCs w:val="24"/>
              </w:rPr>
            </w:pPr>
          </w:p>
        </w:tc>
        <w:tc>
          <w:tcPr>
            <w:tcW w:w="1134" w:type="dxa"/>
          </w:tcPr>
          <w:p w14:paraId="066E2959" w14:textId="77777777" w:rsidR="005121CF" w:rsidRPr="00580298" w:rsidRDefault="005121CF" w:rsidP="00A832A4">
            <w:pPr>
              <w:suppressAutoHyphens/>
              <w:rPr>
                <w:rFonts w:ascii="Arial" w:hAnsi="Arial" w:cs="Arial"/>
                <w:szCs w:val="24"/>
              </w:rPr>
            </w:pPr>
          </w:p>
        </w:tc>
        <w:tc>
          <w:tcPr>
            <w:tcW w:w="1701" w:type="dxa"/>
          </w:tcPr>
          <w:p w14:paraId="4B34F0AE" w14:textId="77777777" w:rsidR="005121CF" w:rsidRPr="00580298" w:rsidRDefault="005121CF" w:rsidP="00A832A4">
            <w:pPr>
              <w:suppressAutoHyphens/>
              <w:rPr>
                <w:rFonts w:ascii="Arial" w:hAnsi="Arial" w:cs="Arial"/>
                <w:szCs w:val="24"/>
              </w:rPr>
            </w:pPr>
          </w:p>
        </w:tc>
        <w:tc>
          <w:tcPr>
            <w:tcW w:w="1532" w:type="dxa"/>
          </w:tcPr>
          <w:p w14:paraId="490229A3" w14:textId="77777777" w:rsidR="005121CF" w:rsidRPr="00580298" w:rsidRDefault="005121CF" w:rsidP="00A832A4">
            <w:pPr>
              <w:suppressAutoHyphens/>
              <w:rPr>
                <w:rFonts w:ascii="Arial" w:hAnsi="Arial" w:cs="Arial"/>
                <w:szCs w:val="24"/>
              </w:rPr>
            </w:pPr>
          </w:p>
        </w:tc>
        <w:tc>
          <w:tcPr>
            <w:tcW w:w="1752" w:type="dxa"/>
          </w:tcPr>
          <w:p w14:paraId="730437AA" w14:textId="77777777" w:rsidR="005121CF" w:rsidRPr="00580298" w:rsidRDefault="005121CF" w:rsidP="00A832A4">
            <w:pPr>
              <w:suppressAutoHyphens/>
              <w:rPr>
                <w:rFonts w:ascii="Arial" w:hAnsi="Arial" w:cs="Arial"/>
                <w:szCs w:val="24"/>
              </w:rPr>
            </w:pPr>
          </w:p>
        </w:tc>
      </w:tr>
      <w:tr w:rsidR="005121CF" w:rsidRPr="00580298" w14:paraId="66274287" w14:textId="77777777" w:rsidTr="00EB7A4F">
        <w:trPr>
          <w:cantSplit/>
        </w:trPr>
        <w:tc>
          <w:tcPr>
            <w:tcW w:w="510" w:type="dxa"/>
          </w:tcPr>
          <w:p w14:paraId="21B596FF" w14:textId="77777777" w:rsidR="005121CF" w:rsidRPr="00580298" w:rsidRDefault="005121CF" w:rsidP="00A832A4">
            <w:pPr>
              <w:suppressAutoHyphens/>
              <w:rPr>
                <w:rFonts w:ascii="Arial" w:hAnsi="Arial" w:cs="Arial"/>
                <w:szCs w:val="24"/>
              </w:rPr>
            </w:pPr>
            <w:r w:rsidRPr="00580298">
              <w:rPr>
                <w:rFonts w:ascii="Arial" w:hAnsi="Arial" w:cs="Arial"/>
                <w:szCs w:val="24"/>
              </w:rPr>
              <w:t>13</w:t>
            </w:r>
          </w:p>
        </w:tc>
        <w:tc>
          <w:tcPr>
            <w:tcW w:w="2034" w:type="dxa"/>
          </w:tcPr>
          <w:p w14:paraId="4E6E772C" w14:textId="77777777" w:rsidR="005121CF" w:rsidRPr="00580298" w:rsidRDefault="005121CF" w:rsidP="00A832A4">
            <w:pPr>
              <w:suppressAutoHyphens/>
              <w:rPr>
                <w:rFonts w:ascii="Arial" w:hAnsi="Arial" w:cs="Arial"/>
                <w:szCs w:val="24"/>
              </w:rPr>
            </w:pPr>
          </w:p>
        </w:tc>
        <w:tc>
          <w:tcPr>
            <w:tcW w:w="1276" w:type="dxa"/>
          </w:tcPr>
          <w:p w14:paraId="7EDEB836" w14:textId="77777777" w:rsidR="005121CF" w:rsidRPr="00580298" w:rsidRDefault="005121CF" w:rsidP="00A832A4">
            <w:pPr>
              <w:suppressAutoHyphens/>
              <w:rPr>
                <w:rFonts w:ascii="Arial" w:hAnsi="Arial" w:cs="Arial"/>
                <w:szCs w:val="24"/>
              </w:rPr>
            </w:pPr>
          </w:p>
        </w:tc>
        <w:tc>
          <w:tcPr>
            <w:tcW w:w="1134" w:type="dxa"/>
          </w:tcPr>
          <w:p w14:paraId="414DD8AB" w14:textId="77777777" w:rsidR="005121CF" w:rsidRPr="00580298" w:rsidRDefault="005121CF" w:rsidP="00A832A4">
            <w:pPr>
              <w:suppressAutoHyphens/>
              <w:rPr>
                <w:rFonts w:ascii="Arial" w:hAnsi="Arial" w:cs="Arial"/>
                <w:szCs w:val="24"/>
              </w:rPr>
            </w:pPr>
          </w:p>
        </w:tc>
        <w:tc>
          <w:tcPr>
            <w:tcW w:w="1701" w:type="dxa"/>
          </w:tcPr>
          <w:p w14:paraId="627DE512" w14:textId="77777777" w:rsidR="005121CF" w:rsidRPr="00580298" w:rsidRDefault="005121CF" w:rsidP="00A832A4">
            <w:pPr>
              <w:suppressAutoHyphens/>
              <w:rPr>
                <w:rFonts w:ascii="Arial" w:hAnsi="Arial" w:cs="Arial"/>
                <w:szCs w:val="24"/>
              </w:rPr>
            </w:pPr>
          </w:p>
        </w:tc>
        <w:tc>
          <w:tcPr>
            <w:tcW w:w="1532" w:type="dxa"/>
          </w:tcPr>
          <w:p w14:paraId="12C9D249" w14:textId="77777777" w:rsidR="005121CF" w:rsidRPr="00580298" w:rsidRDefault="005121CF" w:rsidP="00A832A4">
            <w:pPr>
              <w:suppressAutoHyphens/>
              <w:rPr>
                <w:rFonts w:ascii="Arial" w:hAnsi="Arial" w:cs="Arial"/>
                <w:szCs w:val="24"/>
              </w:rPr>
            </w:pPr>
          </w:p>
        </w:tc>
        <w:tc>
          <w:tcPr>
            <w:tcW w:w="1752" w:type="dxa"/>
          </w:tcPr>
          <w:p w14:paraId="6394FFD4" w14:textId="77777777" w:rsidR="005121CF" w:rsidRPr="00580298" w:rsidRDefault="005121CF" w:rsidP="00A832A4">
            <w:pPr>
              <w:suppressAutoHyphens/>
              <w:rPr>
                <w:rFonts w:ascii="Arial" w:hAnsi="Arial" w:cs="Arial"/>
                <w:szCs w:val="24"/>
              </w:rPr>
            </w:pPr>
          </w:p>
        </w:tc>
      </w:tr>
      <w:tr w:rsidR="005121CF" w:rsidRPr="00580298" w14:paraId="11B30B57" w14:textId="77777777" w:rsidTr="00EB7A4F">
        <w:trPr>
          <w:cantSplit/>
        </w:trPr>
        <w:tc>
          <w:tcPr>
            <w:tcW w:w="510" w:type="dxa"/>
          </w:tcPr>
          <w:p w14:paraId="0B301F12" w14:textId="77777777" w:rsidR="005121CF" w:rsidRPr="00580298" w:rsidRDefault="005121CF" w:rsidP="00A832A4">
            <w:pPr>
              <w:suppressAutoHyphens/>
              <w:rPr>
                <w:rFonts w:ascii="Arial" w:hAnsi="Arial" w:cs="Arial"/>
                <w:szCs w:val="24"/>
              </w:rPr>
            </w:pPr>
            <w:r w:rsidRPr="00580298">
              <w:rPr>
                <w:rFonts w:ascii="Arial" w:hAnsi="Arial" w:cs="Arial"/>
                <w:szCs w:val="24"/>
              </w:rPr>
              <w:t>14</w:t>
            </w:r>
          </w:p>
        </w:tc>
        <w:tc>
          <w:tcPr>
            <w:tcW w:w="2034" w:type="dxa"/>
          </w:tcPr>
          <w:p w14:paraId="5024A9D7" w14:textId="77777777" w:rsidR="005121CF" w:rsidRPr="00580298" w:rsidRDefault="005121CF" w:rsidP="00A832A4">
            <w:pPr>
              <w:suppressAutoHyphens/>
              <w:rPr>
                <w:rFonts w:ascii="Arial" w:hAnsi="Arial" w:cs="Arial"/>
                <w:szCs w:val="24"/>
              </w:rPr>
            </w:pPr>
          </w:p>
        </w:tc>
        <w:tc>
          <w:tcPr>
            <w:tcW w:w="1276" w:type="dxa"/>
          </w:tcPr>
          <w:p w14:paraId="29946EB4" w14:textId="77777777" w:rsidR="005121CF" w:rsidRPr="00580298" w:rsidRDefault="005121CF" w:rsidP="00A832A4">
            <w:pPr>
              <w:suppressAutoHyphens/>
              <w:rPr>
                <w:rFonts w:ascii="Arial" w:hAnsi="Arial" w:cs="Arial"/>
                <w:szCs w:val="24"/>
              </w:rPr>
            </w:pPr>
          </w:p>
        </w:tc>
        <w:tc>
          <w:tcPr>
            <w:tcW w:w="1134" w:type="dxa"/>
          </w:tcPr>
          <w:p w14:paraId="3E67C1D0" w14:textId="77777777" w:rsidR="005121CF" w:rsidRPr="00580298" w:rsidRDefault="005121CF" w:rsidP="00A832A4">
            <w:pPr>
              <w:suppressAutoHyphens/>
              <w:rPr>
                <w:rFonts w:ascii="Arial" w:hAnsi="Arial" w:cs="Arial"/>
                <w:szCs w:val="24"/>
              </w:rPr>
            </w:pPr>
          </w:p>
        </w:tc>
        <w:tc>
          <w:tcPr>
            <w:tcW w:w="1701" w:type="dxa"/>
          </w:tcPr>
          <w:p w14:paraId="2D831AE9" w14:textId="77777777" w:rsidR="005121CF" w:rsidRPr="00580298" w:rsidRDefault="005121CF" w:rsidP="00A832A4">
            <w:pPr>
              <w:suppressAutoHyphens/>
              <w:rPr>
                <w:rFonts w:ascii="Arial" w:hAnsi="Arial" w:cs="Arial"/>
                <w:szCs w:val="24"/>
              </w:rPr>
            </w:pPr>
          </w:p>
        </w:tc>
        <w:tc>
          <w:tcPr>
            <w:tcW w:w="1532" w:type="dxa"/>
          </w:tcPr>
          <w:p w14:paraId="19AC2806" w14:textId="77777777" w:rsidR="005121CF" w:rsidRPr="00580298" w:rsidRDefault="005121CF" w:rsidP="00A832A4">
            <w:pPr>
              <w:suppressAutoHyphens/>
              <w:rPr>
                <w:rFonts w:ascii="Arial" w:hAnsi="Arial" w:cs="Arial"/>
                <w:szCs w:val="24"/>
              </w:rPr>
            </w:pPr>
          </w:p>
        </w:tc>
        <w:tc>
          <w:tcPr>
            <w:tcW w:w="1752" w:type="dxa"/>
          </w:tcPr>
          <w:p w14:paraId="7C883DAD" w14:textId="77777777" w:rsidR="005121CF" w:rsidRPr="00580298" w:rsidRDefault="005121CF" w:rsidP="00A832A4">
            <w:pPr>
              <w:suppressAutoHyphens/>
              <w:rPr>
                <w:rFonts w:ascii="Arial" w:hAnsi="Arial" w:cs="Arial"/>
                <w:szCs w:val="24"/>
              </w:rPr>
            </w:pPr>
          </w:p>
        </w:tc>
      </w:tr>
      <w:tr w:rsidR="005121CF" w:rsidRPr="00580298" w14:paraId="3A2DA78D" w14:textId="77777777" w:rsidTr="00EB7A4F">
        <w:trPr>
          <w:cantSplit/>
        </w:trPr>
        <w:tc>
          <w:tcPr>
            <w:tcW w:w="510" w:type="dxa"/>
          </w:tcPr>
          <w:p w14:paraId="1CC6B4E4" w14:textId="77777777" w:rsidR="005121CF" w:rsidRPr="00580298" w:rsidRDefault="005121CF" w:rsidP="00A832A4">
            <w:pPr>
              <w:suppressAutoHyphens/>
              <w:rPr>
                <w:rFonts w:ascii="Arial" w:hAnsi="Arial" w:cs="Arial"/>
                <w:szCs w:val="24"/>
              </w:rPr>
            </w:pPr>
            <w:r w:rsidRPr="00580298">
              <w:rPr>
                <w:rFonts w:ascii="Arial" w:hAnsi="Arial" w:cs="Arial"/>
                <w:szCs w:val="24"/>
              </w:rPr>
              <w:t>15</w:t>
            </w:r>
          </w:p>
        </w:tc>
        <w:tc>
          <w:tcPr>
            <w:tcW w:w="2034" w:type="dxa"/>
          </w:tcPr>
          <w:p w14:paraId="0E164FB8" w14:textId="77777777" w:rsidR="005121CF" w:rsidRPr="00580298" w:rsidRDefault="005121CF" w:rsidP="00A832A4">
            <w:pPr>
              <w:suppressAutoHyphens/>
              <w:rPr>
                <w:rFonts w:ascii="Arial" w:hAnsi="Arial" w:cs="Arial"/>
                <w:szCs w:val="24"/>
              </w:rPr>
            </w:pPr>
          </w:p>
        </w:tc>
        <w:tc>
          <w:tcPr>
            <w:tcW w:w="1276" w:type="dxa"/>
          </w:tcPr>
          <w:p w14:paraId="08FD04DD" w14:textId="77777777" w:rsidR="005121CF" w:rsidRPr="00580298" w:rsidRDefault="005121CF" w:rsidP="00A832A4">
            <w:pPr>
              <w:suppressAutoHyphens/>
              <w:rPr>
                <w:rFonts w:ascii="Arial" w:hAnsi="Arial" w:cs="Arial"/>
                <w:szCs w:val="24"/>
              </w:rPr>
            </w:pPr>
          </w:p>
        </w:tc>
        <w:tc>
          <w:tcPr>
            <w:tcW w:w="1134" w:type="dxa"/>
          </w:tcPr>
          <w:p w14:paraId="6DB03C8B" w14:textId="77777777" w:rsidR="005121CF" w:rsidRPr="00580298" w:rsidRDefault="005121CF" w:rsidP="00A832A4">
            <w:pPr>
              <w:suppressAutoHyphens/>
              <w:rPr>
                <w:rFonts w:ascii="Arial" w:hAnsi="Arial" w:cs="Arial"/>
                <w:szCs w:val="24"/>
              </w:rPr>
            </w:pPr>
          </w:p>
        </w:tc>
        <w:tc>
          <w:tcPr>
            <w:tcW w:w="1701" w:type="dxa"/>
          </w:tcPr>
          <w:p w14:paraId="1D0F8B6C" w14:textId="77777777" w:rsidR="005121CF" w:rsidRPr="00580298" w:rsidRDefault="005121CF" w:rsidP="00A832A4">
            <w:pPr>
              <w:suppressAutoHyphens/>
              <w:rPr>
                <w:rFonts w:ascii="Arial" w:hAnsi="Arial" w:cs="Arial"/>
                <w:szCs w:val="24"/>
              </w:rPr>
            </w:pPr>
          </w:p>
        </w:tc>
        <w:tc>
          <w:tcPr>
            <w:tcW w:w="1532" w:type="dxa"/>
          </w:tcPr>
          <w:p w14:paraId="78646980" w14:textId="77777777" w:rsidR="005121CF" w:rsidRPr="00580298" w:rsidRDefault="005121CF" w:rsidP="00A832A4">
            <w:pPr>
              <w:suppressAutoHyphens/>
              <w:rPr>
                <w:rFonts w:ascii="Arial" w:hAnsi="Arial" w:cs="Arial"/>
                <w:szCs w:val="24"/>
              </w:rPr>
            </w:pPr>
          </w:p>
        </w:tc>
        <w:tc>
          <w:tcPr>
            <w:tcW w:w="1752" w:type="dxa"/>
          </w:tcPr>
          <w:p w14:paraId="3F304757" w14:textId="77777777" w:rsidR="005121CF" w:rsidRPr="00580298" w:rsidRDefault="005121CF" w:rsidP="00A832A4">
            <w:pPr>
              <w:suppressAutoHyphens/>
              <w:rPr>
                <w:rFonts w:ascii="Arial" w:hAnsi="Arial" w:cs="Arial"/>
                <w:szCs w:val="24"/>
              </w:rPr>
            </w:pPr>
          </w:p>
        </w:tc>
      </w:tr>
      <w:tr w:rsidR="005121CF" w:rsidRPr="00580298" w14:paraId="423514B8" w14:textId="77777777" w:rsidTr="00EB7A4F">
        <w:trPr>
          <w:cantSplit/>
        </w:trPr>
        <w:tc>
          <w:tcPr>
            <w:tcW w:w="510" w:type="dxa"/>
          </w:tcPr>
          <w:p w14:paraId="0481A8FD" w14:textId="77777777" w:rsidR="005121CF" w:rsidRPr="00580298" w:rsidRDefault="005121CF" w:rsidP="00A832A4">
            <w:pPr>
              <w:suppressAutoHyphens/>
              <w:rPr>
                <w:rFonts w:ascii="Arial" w:hAnsi="Arial" w:cs="Arial"/>
                <w:szCs w:val="24"/>
              </w:rPr>
            </w:pPr>
            <w:r w:rsidRPr="00580298">
              <w:rPr>
                <w:rFonts w:ascii="Arial" w:hAnsi="Arial" w:cs="Arial"/>
                <w:szCs w:val="24"/>
              </w:rPr>
              <w:t>16</w:t>
            </w:r>
          </w:p>
        </w:tc>
        <w:tc>
          <w:tcPr>
            <w:tcW w:w="2034" w:type="dxa"/>
          </w:tcPr>
          <w:p w14:paraId="7D3CA070" w14:textId="77777777" w:rsidR="005121CF" w:rsidRPr="00580298" w:rsidRDefault="005121CF" w:rsidP="00A832A4">
            <w:pPr>
              <w:suppressAutoHyphens/>
              <w:rPr>
                <w:rFonts w:ascii="Arial" w:hAnsi="Arial" w:cs="Arial"/>
                <w:szCs w:val="24"/>
              </w:rPr>
            </w:pPr>
          </w:p>
        </w:tc>
        <w:tc>
          <w:tcPr>
            <w:tcW w:w="1276" w:type="dxa"/>
          </w:tcPr>
          <w:p w14:paraId="19E3E12D" w14:textId="77777777" w:rsidR="005121CF" w:rsidRPr="00580298" w:rsidRDefault="005121CF" w:rsidP="00A832A4">
            <w:pPr>
              <w:suppressAutoHyphens/>
              <w:rPr>
                <w:rFonts w:ascii="Arial" w:hAnsi="Arial" w:cs="Arial"/>
                <w:szCs w:val="24"/>
              </w:rPr>
            </w:pPr>
          </w:p>
        </w:tc>
        <w:tc>
          <w:tcPr>
            <w:tcW w:w="1134" w:type="dxa"/>
          </w:tcPr>
          <w:p w14:paraId="564231D2" w14:textId="77777777" w:rsidR="005121CF" w:rsidRPr="00580298" w:rsidRDefault="005121CF" w:rsidP="00A832A4">
            <w:pPr>
              <w:suppressAutoHyphens/>
              <w:rPr>
                <w:rFonts w:ascii="Arial" w:hAnsi="Arial" w:cs="Arial"/>
                <w:szCs w:val="24"/>
              </w:rPr>
            </w:pPr>
          </w:p>
        </w:tc>
        <w:tc>
          <w:tcPr>
            <w:tcW w:w="1701" w:type="dxa"/>
          </w:tcPr>
          <w:p w14:paraId="447E2127" w14:textId="77777777" w:rsidR="005121CF" w:rsidRPr="00580298" w:rsidRDefault="005121CF" w:rsidP="00A832A4">
            <w:pPr>
              <w:suppressAutoHyphens/>
              <w:rPr>
                <w:rFonts w:ascii="Arial" w:hAnsi="Arial" w:cs="Arial"/>
                <w:szCs w:val="24"/>
              </w:rPr>
            </w:pPr>
          </w:p>
        </w:tc>
        <w:tc>
          <w:tcPr>
            <w:tcW w:w="1532" w:type="dxa"/>
          </w:tcPr>
          <w:p w14:paraId="35CAA32B" w14:textId="77777777" w:rsidR="005121CF" w:rsidRPr="00580298" w:rsidRDefault="005121CF" w:rsidP="00A832A4">
            <w:pPr>
              <w:suppressAutoHyphens/>
              <w:rPr>
                <w:rFonts w:ascii="Arial" w:hAnsi="Arial" w:cs="Arial"/>
                <w:szCs w:val="24"/>
              </w:rPr>
            </w:pPr>
          </w:p>
        </w:tc>
        <w:tc>
          <w:tcPr>
            <w:tcW w:w="1752" w:type="dxa"/>
          </w:tcPr>
          <w:p w14:paraId="39E285D5" w14:textId="77777777" w:rsidR="005121CF" w:rsidRPr="00580298" w:rsidRDefault="005121CF" w:rsidP="00A832A4">
            <w:pPr>
              <w:suppressAutoHyphens/>
              <w:rPr>
                <w:rFonts w:ascii="Arial" w:hAnsi="Arial" w:cs="Arial"/>
                <w:szCs w:val="24"/>
              </w:rPr>
            </w:pPr>
          </w:p>
        </w:tc>
      </w:tr>
      <w:tr w:rsidR="005121CF" w:rsidRPr="00580298" w14:paraId="766309AF" w14:textId="77777777" w:rsidTr="00EB7A4F">
        <w:trPr>
          <w:cantSplit/>
        </w:trPr>
        <w:tc>
          <w:tcPr>
            <w:tcW w:w="510" w:type="dxa"/>
          </w:tcPr>
          <w:p w14:paraId="0968B69B" w14:textId="77777777" w:rsidR="005121CF" w:rsidRPr="00580298" w:rsidRDefault="005121CF" w:rsidP="00A832A4">
            <w:pPr>
              <w:suppressAutoHyphens/>
              <w:rPr>
                <w:rFonts w:ascii="Arial" w:hAnsi="Arial" w:cs="Arial"/>
                <w:szCs w:val="24"/>
              </w:rPr>
            </w:pPr>
            <w:r w:rsidRPr="00580298">
              <w:rPr>
                <w:rFonts w:ascii="Arial" w:hAnsi="Arial" w:cs="Arial"/>
                <w:szCs w:val="24"/>
              </w:rPr>
              <w:t>17</w:t>
            </w:r>
          </w:p>
        </w:tc>
        <w:tc>
          <w:tcPr>
            <w:tcW w:w="2034" w:type="dxa"/>
          </w:tcPr>
          <w:p w14:paraId="11321108" w14:textId="77777777" w:rsidR="005121CF" w:rsidRPr="00580298" w:rsidRDefault="005121CF" w:rsidP="00A832A4">
            <w:pPr>
              <w:suppressAutoHyphens/>
              <w:rPr>
                <w:rFonts w:ascii="Arial" w:hAnsi="Arial" w:cs="Arial"/>
                <w:szCs w:val="24"/>
              </w:rPr>
            </w:pPr>
          </w:p>
        </w:tc>
        <w:tc>
          <w:tcPr>
            <w:tcW w:w="1276" w:type="dxa"/>
          </w:tcPr>
          <w:p w14:paraId="48C426A3" w14:textId="77777777" w:rsidR="005121CF" w:rsidRPr="00580298" w:rsidRDefault="005121CF" w:rsidP="00A832A4">
            <w:pPr>
              <w:suppressAutoHyphens/>
              <w:rPr>
                <w:rFonts w:ascii="Arial" w:hAnsi="Arial" w:cs="Arial"/>
                <w:szCs w:val="24"/>
              </w:rPr>
            </w:pPr>
          </w:p>
        </w:tc>
        <w:tc>
          <w:tcPr>
            <w:tcW w:w="1134" w:type="dxa"/>
          </w:tcPr>
          <w:p w14:paraId="280B270A" w14:textId="77777777" w:rsidR="005121CF" w:rsidRPr="00580298" w:rsidRDefault="005121CF" w:rsidP="00A832A4">
            <w:pPr>
              <w:suppressAutoHyphens/>
              <w:rPr>
                <w:rFonts w:ascii="Arial" w:hAnsi="Arial" w:cs="Arial"/>
                <w:szCs w:val="24"/>
              </w:rPr>
            </w:pPr>
          </w:p>
        </w:tc>
        <w:tc>
          <w:tcPr>
            <w:tcW w:w="1701" w:type="dxa"/>
          </w:tcPr>
          <w:p w14:paraId="4EE56CB8" w14:textId="77777777" w:rsidR="005121CF" w:rsidRPr="00580298" w:rsidRDefault="005121CF" w:rsidP="00A832A4">
            <w:pPr>
              <w:suppressAutoHyphens/>
              <w:rPr>
                <w:rFonts w:ascii="Arial" w:hAnsi="Arial" w:cs="Arial"/>
                <w:szCs w:val="24"/>
              </w:rPr>
            </w:pPr>
          </w:p>
        </w:tc>
        <w:tc>
          <w:tcPr>
            <w:tcW w:w="1532" w:type="dxa"/>
          </w:tcPr>
          <w:p w14:paraId="5288B0A0" w14:textId="77777777" w:rsidR="005121CF" w:rsidRPr="00580298" w:rsidRDefault="005121CF" w:rsidP="00A832A4">
            <w:pPr>
              <w:suppressAutoHyphens/>
              <w:rPr>
                <w:rFonts w:ascii="Arial" w:hAnsi="Arial" w:cs="Arial"/>
                <w:szCs w:val="24"/>
              </w:rPr>
            </w:pPr>
          </w:p>
        </w:tc>
        <w:tc>
          <w:tcPr>
            <w:tcW w:w="1752" w:type="dxa"/>
          </w:tcPr>
          <w:p w14:paraId="60ECC589" w14:textId="77777777" w:rsidR="005121CF" w:rsidRPr="00580298" w:rsidRDefault="005121CF" w:rsidP="00A832A4">
            <w:pPr>
              <w:suppressAutoHyphens/>
              <w:rPr>
                <w:rFonts w:ascii="Arial" w:hAnsi="Arial" w:cs="Arial"/>
                <w:szCs w:val="24"/>
              </w:rPr>
            </w:pPr>
          </w:p>
        </w:tc>
      </w:tr>
      <w:tr w:rsidR="005121CF" w:rsidRPr="00580298" w14:paraId="6122F292" w14:textId="77777777" w:rsidTr="00EB7A4F">
        <w:trPr>
          <w:cantSplit/>
        </w:trPr>
        <w:tc>
          <w:tcPr>
            <w:tcW w:w="510" w:type="dxa"/>
          </w:tcPr>
          <w:p w14:paraId="50777483" w14:textId="77777777" w:rsidR="005121CF" w:rsidRPr="00580298" w:rsidRDefault="005121CF" w:rsidP="00A832A4">
            <w:pPr>
              <w:suppressAutoHyphens/>
              <w:rPr>
                <w:rFonts w:ascii="Arial" w:hAnsi="Arial" w:cs="Arial"/>
                <w:szCs w:val="24"/>
              </w:rPr>
            </w:pPr>
            <w:r w:rsidRPr="00580298">
              <w:rPr>
                <w:rFonts w:ascii="Arial" w:hAnsi="Arial" w:cs="Arial"/>
                <w:szCs w:val="24"/>
              </w:rPr>
              <w:t>18</w:t>
            </w:r>
          </w:p>
        </w:tc>
        <w:tc>
          <w:tcPr>
            <w:tcW w:w="2034" w:type="dxa"/>
          </w:tcPr>
          <w:p w14:paraId="11BD9BD6" w14:textId="77777777" w:rsidR="005121CF" w:rsidRPr="00580298" w:rsidRDefault="005121CF" w:rsidP="00A832A4">
            <w:pPr>
              <w:suppressAutoHyphens/>
              <w:rPr>
                <w:rFonts w:ascii="Arial" w:hAnsi="Arial" w:cs="Arial"/>
                <w:szCs w:val="24"/>
              </w:rPr>
            </w:pPr>
          </w:p>
        </w:tc>
        <w:tc>
          <w:tcPr>
            <w:tcW w:w="1276" w:type="dxa"/>
          </w:tcPr>
          <w:p w14:paraId="321016D7" w14:textId="77777777" w:rsidR="005121CF" w:rsidRPr="00580298" w:rsidRDefault="005121CF" w:rsidP="00A832A4">
            <w:pPr>
              <w:suppressAutoHyphens/>
              <w:rPr>
                <w:rFonts w:ascii="Arial" w:hAnsi="Arial" w:cs="Arial"/>
                <w:szCs w:val="24"/>
              </w:rPr>
            </w:pPr>
          </w:p>
        </w:tc>
        <w:tc>
          <w:tcPr>
            <w:tcW w:w="1134" w:type="dxa"/>
          </w:tcPr>
          <w:p w14:paraId="2E49157E" w14:textId="77777777" w:rsidR="005121CF" w:rsidRPr="00580298" w:rsidRDefault="005121CF" w:rsidP="00A832A4">
            <w:pPr>
              <w:suppressAutoHyphens/>
              <w:rPr>
                <w:rFonts w:ascii="Arial" w:hAnsi="Arial" w:cs="Arial"/>
                <w:szCs w:val="24"/>
              </w:rPr>
            </w:pPr>
          </w:p>
        </w:tc>
        <w:tc>
          <w:tcPr>
            <w:tcW w:w="1701" w:type="dxa"/>
          </w:tcPr>
          <w:p w14:paraId="44CA3F04" w14:textId="77777777" w:rsidR="005121CF" w:rsidRPr="00580298" w:rsidRDefault="005121CF" w:rsidP="00A832A4">
            <w:pPr>
              <w:suppressAutoHyphens/>
              <w:rPr>
                <w:rFonts w:ascii="Arial" w:hAnsi="Arial" w:cs="Arial"/>
                <w:szCs w:val="24"/>
              </w:rPr>
            </w:pPr>
          </w:p>
        </w:tc>
        <w:tc>
          <w:tcPr>
            <w:tcW w:w="1532" w:type="dxa"/>
          </w:tcPr>
          <w:p w14:paraId="1DE057CB" w14:textId="77777777" w:rsidR="005121CF" w:rsidRPr="00580298" w:rsidRDefault="005121CF" w:rsidP="00A832A4">
            <w:pPr>
              <w:suppressAutoHyphens/>
              <w:rPr>
                <w:rFonts w:ascii="Arial" w:hAnsi="Arial" w:cs="Arial"/>
                <w:szCs w:val="24"/>
              </w:rPr>
            </w:pPr>
          </w:p>
        </w:tc>
        <w:tc>
          <w:tcPr>
            <w:tcW w:w="1752" w:type="dxa"/>
          </w:tcPr>
          <w:p w14:paraId="4294CA55" w14:textId="77777777" w:rsidR="005121CF" w:rsidRPr="00580298" w:rsidRDefault="005121CF" w:rsidP="00A832A4">
            <w:pPr>
              <w:suppressAutoHyphens/>
              <w:rPr>
                <w:rFonts w:ascii="Arial" w:hAnsi="Arial" w:cs="Arial"/>
                <w:szCs w:val="24"/>
              </w:rPr>
            </w:pPr>
          </w:p>
        </w:tc>
      </w:tr>
      <w:tr w:rsidR="005121CF" w:rsidRPr="00580298" w14:paraId="791AD4DE" w14:textId="77777777" w:rsidTr="00EB7A4F">
        <w:trPr>
          <w:cantSplit/>
        </w:trPr>
        <w:tc>
          <w:tcPr>
            <w:tcW w:w="510" w:type="dxa"/>
          </w:tcPr>
          <w:p w14:paraId="14C0C720" w14:textId="77777777" w:rsidR="005121CF" w:rsidRPr="00580298" w:rsidRDefault="005121CF" w:rsidP="00A832A4">
            <w:pPr>
              <w:suppressAutoHyphens/>
              <w:rPr>
                <w:rFonts w:ascii="Arial" w:hAnsi="Arial" w:cs="Arial"/>
                <w:szCs w:val="24"/>
              </w:rPr>
            </w:pPr>
            <w:r w:rsidRPr="00580298">
              <w:rPr>
                <w:rFonts w:ascii="Arial" w:hAnsi="Arial" w:cs="Arial"/>
                <w:szCs w:val="24"/>
              </w:rPr>
              <w:t>19</w:t>
            </w:r>
          </w:p>
        </w:tc>
        <w:tc>
          <w:tcPr>
            <w:tcW w:w="2034" w:type="dxa"/>
          </w:tcPr>
          <w:p w14:paraId="42A3C24F" w14:textId="77777777" w:rsidR="005121CF" w:rsidRPr="00580298" w:rsidRDefault="005121CF" w:rsidP="00A832A4">
            <w:pPr>
              <w:suppressAutoHyphens/>
              <w:rPr>
                <w:rFonts w:ascii="Arial" w:hAnsi="Arial" w:cs="Arial"/>
                <w:szCs w:val="24"/>
              </w:rPr>
            </w:pPr>
          </w:p>
        </w:tc>
        <w:tc>
          <w:tcPr>
            <w:tcW w:w="1276" w:type="dxa"/>
          </w:tcPr>
          <w:p w14:paraId="1F622692" w14:textId="77777777" w:rsidR="005121CF" w:rsidRPr="00580298" w:rsidRDefault="005121CF" w:rsidP="00A832A4">
            <w:pPr>
              <w:suppressAutoHyphens/>
              <w:rPr>
                <w:rFonts w:ascii="Arial" w:hAnsi="Arial" w:cs="Arial"/>
                <w:szCs w:val="24"/>
              </w:rPr>
            </w:pPr>
          </w:p>
        </w:tc>
        <w:tc>
          <w:tcPr>
            <w:tcW w:w="1134" w:type="dxa"/>
          </w:tcPr>
          <w:p w14:paraId="136E68A9" w14:textId="77777777" w:rsidR="005121CF" w:rsidRPr="00580298" w:rsidRDefault="005121CF" w:rsidP="00A832A4">
            <w:pPr>
              <w:suppressAutoHyphens/>
              <w:rPr>
                <w:rFonts w:ascii="Arial" w:hAnsi="Arial" w:cs="Arial"/>
                <w:szCs w:val="24"/>
              </w:rPr>
            </w:pPr>
          </w:p>
        </w:tc>
        <w:tc>
          <w:tcPr>
            <w:tcW w:w="1701" w:type="dxa"/>
          </w:tcPr>
          <w:p w14:paraId="0DB1E906" w14:textId="77777777" w:rsidR="005121CF" w:rsidRPr="00580298" w:rsidRDefault="005121CF" w:rsidP="00A832A4">
            <w:pPr>
              <w:suppressAutoHyphens/>
              <w:rPr>
                <w:rFonts w:ascii="Arial" w:hAnsi="Arial" w:cs="Arial"/>
                <w:szCs w:val="24"/>
              </w:rPr>
            </w:pPr>
          </w:p>
        </w:tc>
        <w:tc>
          <w:tcPr>
            <w:tcW w:w="1532" w:type="dxa"/>
          </w:tcPr>
          <w:p w14:paraId="7D45458C" w14:textId="77777777" w:rsidR="005121CF" w:rsidRPr="00580298" w:rsidRDefault="005121CF" w:rsidP="00A832A4">
            <w:pPr>
              <w:suppressAutoHyphens/>
              <w:rPr>
                <w:rFonts w:ascii="Arial" w:hAnsi="Arial" w:cs="Arial"/>
                <w:szCs w:val="24"/>
              </w:rPr>
            </w:pPr>
          </w:p>
        </w:tc>
        <w:tc>
          <w:tcPr>
            <w:tcW w:w="1752" w:type="dxa"/>
          </w:tcPr>
          <w:p w14:paraId="6589F8CE" w14:textId="77777777" w:rsidR="005121CF" w:rsidRPr="00580298" w:rsidRDefault="005121CF" w:rsidP="00A832A4">
            <w:pPr>
              <w:suppressAutoHyphens/>
              <w:rPr>
                <w:rFonts w:ascii="Arial" w:hAnsi="Arial" w:cs="Arial"/>
                <w:szCs w:val="24"/>
              </w:rPr>
            </w:pPr>
          </w:p>
        </w:tc>
      </w:tr>
      <w:tr w:rsidR="005121CF" w:rsidRPr="00580298" w14:paraId="04E70E6B" w14:textId="77777777" w:rsidTr="00EB7A4F">
        <w:trPr>
          <w:cantSplit/>
        </w:trPr>
        <w:tc>
          <w:tcPr>
            <w:tcW w:w="510" w:type="dxa"/>
          </w:tcPr>
          <w:p w14:paraId="15654748" w14:textId="77777777" w:rsidR="005121CF" w:rsidRPr="00580298" w:rsidRDefault="005121CF" w:rsidP="00A832A4">
            <w:pPr>
              <w:suppressAutoHyphens/>
              <w:rPr>
                <w:rFonts w:ascii="Arial" w:hAnsi="Arial" w:cs="Arial"/>
                <w:szCs w:val="24"/>
              </w:rPr>
            </w:pPr>
            <w:r w:rsidRPr="00580298">
              <w:rPr>
                <w:rFonts w:ascii="Arial" w:hAnsi="Arial" w:cs="Arial"/>
                <w:szCs w:val="24"/>
              </w:rPr>
              <w:t>20</w:t>
            </w:r>
          </w:p>
        </w:tc>
        <w:tc>
          <w:tcPr>
            <w:tcW w:w="2034" w:type="dxa"/>
          </w:tcPr>
          <w:p w14:paraId="696C47BB" w14:textId="77777777" w:rsidR="005121CF" w:rsidRPr="00580298" w:rsidRDefault="005121CF" w:rsidP="00A832A4">
            <w:pPr>
              <w:suppressAutoHyphens/>
              <w:rPr>
                <w:rFonts w:ascii="Arial" w:hAnsi="Arial" w:cs="Arial"/>
                <w:szCs w:val="24"/>
              </w:rPr>
            </w:pPr>
          </w:p>
        </w:tc>
        <w:tc>
          <w:tcPr>
            <w:tcW w:w="1276" w:type="dxa"/>
          </w:tcPr>
          <w:p w14:paraId="7A08C212" w14:textId="77777777" w:rsidR="005121CF" w:rsidRPr="00580298" w:rsidRDefault="005121CF" w:rsidP="00A832A4">
            <w:pPr>
              <w:suppressAutoHyphens/>
              <w:rPr>
                <w:rFonts w:ascii="Arial" w:hAnsi="Arial" w:cs="Arial"/>
                <w:szCs w:val="24"/>
              </w:rPr>
            </w:pPr>
          </w:p>
        </w:tc>
        <w:tc>
          <w:tcPr>
            <w:tcW w:w="1134" w:type="dxa"/>
          </w:tcPr>
          <w:p w14:paraId="3D0A3762" w14:textId="77777777" w:rsidR="005121CF" w:rsidRPr="00580298" w:rsidRDefault="005121CF" w:rsidP="00A832A4">
            <w:pPr>
              <w:suppressAutoHyphens/>
              <w:rPr>
                <w:rFonts w:ascii="Arial" w:hAnsi="Arial" w:cs="Arial"/>
                <w:szCs w:val="24"/>
              </w:rPr>
            </w:pPr>
          </w:p>
        </w:tc>
        <w:tc>
          <w:tcPr>
            <w:tcW w:w="1701" w:type="dxa"/>
          </w:tcPr>
          <w:p w14:paraId="4BFB7468" w14:textId="77777777" w:rsidR="005121CF" w:rsidRPr="00580298" w:rsidRDefault="005121CF" w:rsidP="00A832A4">
            <w:pPr>
              <w:suppressAutoHyphens/>
              <w:rPr>
                <w:rFonts w:ascii="Arial" w:hAnsi="Arial" w:cs="Arial"/>
                <w:szCs w:val="24"/>
              </w:rPr>
            </w:pPr>
          </w:p>
        </w:tc>
        <w:tc>
          <w:tcPr>
            <w:tcW w:w="1532" w:type="dxa"/>
          </w:tcPr>
          <w:p w14:paraId="08AD9067" w14:textId="77777777" w:rsidR="005121CF" w:rsidRPr="00580298" w:rsidRDefault="005121CF" w:rsidP="00A832A4">
            <w:pPr>
              <w:suppressAutoHyphens/>
              <w:rPr>
                <w:rFonts w:ascii="Arial" w:hAnsi="Arial" w:cs="Arial"/>
                <w:szCs w:val="24"/>
              </w:rPr>
            </w:pPr>
          </w:p>
        </w:tc>
        <w:tc>
          <w:tcPr>
            <w:tcW w:w="1752" w:type="dxa"/>
          </w:tcPr>
          <w:p w14:paraId="05897200" w14:textId="77777777" w:rsidR="005121CF" w:rsidRPr="00580298" w:rsidRDefault="005121CF" w:rsidP="00A832A4">
            <w:pPr>
              <w:suppressAutoHyphens/>
              <w:rPr>
                <w:rFonts w:ascii="Arial" w:hAnsi="Arial" w:cs="Arial"/>
                <w:szCs w:val="24"/>
              </w:rPr>
            </w:pPr>
          </w:p>
        </w:tc>
      </w:tr>
      <w:tr w:rsidR="005121CF" w:rsidRPr="00580298" w14:paraId="68BCD0C9" w14:textId="77777777" w:rsidTr="00EB7A4F">
        <w:trPr>
          <w:cantSplit/>
        </w:trPr>
        <w:tc>
          <w:tcPr>
            <w:tcW w:w="510" w:type="dxa"/>
          </w:tcPr>
          <w:p w14:paraId="2F20DCFD" w14:textId="77777777" w:rsidR="005121CF" w:rsidRPr="00580298" w:rsidRDefault="005121CF" w:rsidP="00A832A4">
            <w:pPr>
              <w:suppressAutoHyphens/>
              <w:rPr>
                <w:rFonts w:ascii="Arial" w:hAnsi="Arial" w:cs="Arial"/>
                <w:szCs w:val="24"/>
              </w:rPr>
            </w:pPr>
            <w:r w:rsidRPr="00580298">
              <w:rPr>
                <w:rFonts w:ascii="Arial" w:hAnsi="Arial" w:cs="Arial"/>
                <w:szCs w:val="24"/>
              </w:rPr>
              <w:t>21</w:t>
            </w:r>
          </w:p>
        </w:tc>
        <w:tc>
          <w:tcPr>
            <w:tcW w:w="2034" w:type="dxa"/>
          </w:tcPr>
          <w:p w14:paraId="1ACA9FA4" w14:textId="77777777" w:rsidR="005121CF" w:rsidRPr="00580298" w:rsidRDefault="005121CF" w:rsidP="00A832A4">
            <w:pPr>
              <w:suppressAutoHyphens/>
              <w:rPr>
                <w:rFonts w:ascii="Arial" w:hAnsi="Arial" w:cs="Arial"/>
                <w:szCs w:val="24"/>
              </w:rPr>
            </w:pPr>
          </w:p>
        </w:tc>
        <w:tc>
          <w:tcPr>
            <w:tcW w:w="1276" w:type="dxa"/>
          </w:tcPr>
          <w:p w14:paraId="6A5B263A" w14:textId="77777777" w:rsidR="005121CF" w:rsidRPr="00580298" w:rsidRDefault="005121CF" w:rsidP="00A832A4">
            <w:pPr>
              <w:suppressAutoHyphens/>
              <w:rPr>
                <w:rFonts w:ascii="Arial" w:hAnsi="Arial" w:cs="Arial"/>
                <w:szCs w:val="24"/>
              </w:rPr>
            </w:pPr>
          </w:p>
        </w:tc>
        <w:tc>
          <w:tcPr>
            <w:tcW w:w="1134" w:type="dxa"/>
          </w:tcPr>
          <w:p w14:paraId="45D65C22" w14:textId="77777777" w:rsidR="005121CF" w:rsidRPr="00580298" w:rsidRDefault="005121CF" w:rsidP="00A832A4">
            <w:pPr>
              <w:suppressAutoHyphens/>
              <w:rPr>
                <w:rFonts w:ascii="Arial" w:hAnsi="Arial" w:cs="Arial"/>
                <w:szCs w:val="24"/>
              </w:rPr>
            </w:pPr>
          </w:p>
        </w:tc>
        <w:tc>
          <w:tcPr>
            <w:tcW w:w="1701" w:type="dxa"/>
          </w:tcPr>
          <w:p w14:paraId="4B994EC1" w14:textId="77777777" w:rsidR="005121CF" w:rsidRPr="00580298" w:rsidRDefault="005121CF" w:rsidP="00A832A4">
            <w:pPr>
              <w:suppressAutoHyphens/>
              <w:rPr>
                <w:rFonts w:ascii="Arial" w:hAnsi="Arial" w:cs="Arial"/>
                <w:szCs w:val="24"/>
              </w:rPr>
            </w:pPr>
          </w:p>
        </w:tc>
        <w:tc>
          <w:tcPr>
            <w:tcW w:w="1532" w:type="dxa"/>
          </w:tcPr>
          <w:p w14:paraId="536F2A1D" w14:textId="77777777" w:rsidR="005121CF" w:rsidRPr="00580298" w:rsidRDefault="005121CF" w:rsidP="00A832A4">
            <w:pPr>
              <w:suppressAutoHyphens/>
              <w:rPr>
                <w:rFonts w:ascii="Arial" w:hAnsi="Arial" w:cs="Arial"/>
                <w:szCs w:val="24"/>
              </w:rPr>
            </w:pPr>
          </w:p>
        </w:tc>
        <w:tc>
          <w:tcPr>
            <w:tcW w:w="1752" w:type="dxa"/>
          </w:tcPr>
          <w:p w14:paraId="6AAF78DE" w14:textId="77777777" w:rsidR="005121CF" w:rsidRPr="00580298" w:rsidRDefault="005121CF" w:rsidP="00A832A4">
            <w:pPr>
              <w:suppressAutoHyphens/>
              <w:rPr>
                <w:rFonts w:ascii="Arial" w:hAnsi="Arial" w:cs="Arial"/>
                <w:szCs w:val="24"/>
              </w:rPr>
            </w:pPr>
          </w:p>
        </w:tc>
      </w:tr>
      <w:tr w:rsidR="005121CF" w:rsidRPr="00580298" w14:paraId="70D05DD6" w14:textId="77777777" w:rsidTr="00EB7A4F">
        <w:trPr>
          <w:cantSplit/>
        </w:trPr>
        <w:tc>
          <w:tcPr>
            <w:tcW w:w="510" w:type="dxa"/>
          </w:tcPr>
          <w:p w14:paraId="2EA29DB1" w14:textId="77777777" w:rsidR="005121CF" w:rsidRPr="00580298" w:rsidRDefault="005121CF" w:rsidP="00A832A4">
            <w:pPr>
              <w:suppressAutoHyphens/>
              <w:rPr>
                <w:rFonts w:ascii="Arial" w:hAnsi="Arial" w:cs="Arial"/>
                <w:szCs w:val="24"/>
              </w:rPr>
            </w:pPr>
            <w:r w:rsidRPr="00580298">
              <w:rPr>
                <w:rFonts w:ascii="Arial" w:hAnsi="Arial" w:cs="Arial"/>
                <w:szCs w:val="24"/>
              </w:rPr>
              <w:t>22</w:t>
            </w:r>
          </w:p>
        </w:tc>
        <w:tc>
          <w:tcPr>
            <w:tcW w:w="2034" w:type="dxa"/>
          </w:tcPr>
          <w:p w14:paraId="2F884DA4" w14:textId="77777777" w:rsidR="005121CF" w:rsidRPr="00580298" w:rsidRDefault="005121CF" w:rsidP="00A832A4">
            <w:pPr>
              <w:suppressAutoHyphens/>
              <w:rPr>
                <w:rFonts w:ascii="Arial" w:hAnsi="Arial" w:cs="Arial"/>
                <w:szCs w:val="24"/>
              </w:rPr>
            </w:pPr>
          </w:p>
        </w:tc>
        <w:tc>
          <w:tcPr>
            <w:tcW w:w="1276" w:type="dxa"/>
          </w:tcPr>
          <w:p w14:paraId="1B176B37" w14:textId="77777777" w:rsidR="005121CF" w:rsidRPr="00580298" w:rsidRDefault="005121CF" w:rsidP="00A832A4">
            <w:pPr>
              <w:suppressAutoHyphens/>
              <w:rPr>
                <w:rFonts w:ascii="Arial" w:hAnsi="Arial" w:cs="Arial"/>
                <w:szCs w:val="24"/>
              </w:rPr>
            </w:pPr>
          </w:p>
        </w:tc>
        <w:tc>
          <w:tcPr>
            <w:tcW w:w="1134" w:type="dxa"/>
          </w:tcPr>
          <w:p w14:paraId="6C78E044" w14:textId="77777777" w:rsidR="005121CF" w:rsidRPr="00580298" w:rsidRDefault="005121CF" w:rsidP="00A832A4">
            <w:pPr>
              <w:suppressAutoHyphens/>
              <w:rPr>
                <w:rFonts w:ascii="Arial" w:hAnsi="Arial" w:cs="Arial"/>
                <w:szCs w:val="24"/>
              </w:rPr>
            </w:pPr>
          </w:p>
        </w:tc>
        <w:tc>
          <w:tcPr>
            <w:tcW w:w="1701" w:type="dxa"/>
          </w:tcPr>
          <w:p w14:paraId="74406EE3" w14:textId="77777777" w:rsidR="005121CF" w:rsidRPr="00580298" w:rsidRDefault="005121CF" w:rsidP="00A832A4">
            <w:pPr>
              <w:suppressAutoHyphens/>
              <w:rPr>
                <w:rFonts w:ascii="Arial" w:hAnsi="Arial" w:cs="Arial"/>
                <w:szCs w:val="24"/>
              </w:rPr>
            </w:pPr>
          </w:p>
        </w:tc>
        <w:tc>
          <w:tcPr>
            <w:tcW w:w="1532" w:type="dxa"/>
          </w:tcPr>
          <w:p w14:paraId="66EAE0BD" w14:textId="77777777" w:rsidR="005121CF" w:rsidRPr="00580298" w:rsidRDefault="005121CF" w:rsidP="00A832A4">
            <w:pPr>
              <w:suppressAutoHyphens/>
              <w:rPr>
                <w:rFonts w:ascii="Arial" w:hAnsi="Arial" w:cs="Arial"/>
                <w:szCs w:val="24"/>
              </w:rPr>
            </w:pPr>
          </w:p>
        </w:tc>
        <w:tc>
          <w:tcPr>
            <w:tcW w:w="1752" w:type="dxa"/>
          </w:tcPr>
          <w:p w14:paraId="5BBCB09D" w14:textId="77777777" w:rsidR="005121CF" w:rsidRPr="00580298" w:rsidRDefault="005121CF" w:rsidP="00A832A4">
            <w:pPr>
              <w:suppressAutoHyphens/>
              <w:rPr>
                <w:rFonts w:ascii="Arial" w:hAnsi="Arial" w:cs="Arial"/>
                <w:szCs w:val="24"/>
              </w:rPr>
            </w:pPr>
          </w:p>
        </w:tc>
      </w:tr>
      <w:tr w:rsidR="005121CF" w:rsidRPr="00580298" w14:paraId="3ED52EFF" w14:textId="77777777" w:rsidTr="00EB7A4F">
        <w:trPr>
          <w:cantSplit/>
        </w:trPr>
        <w:tc>
          <w:tcPr>
            <w:tcW w:w="510" w:type="dxa"/>
          </w:tcPr>
          <w:p w14:paraId="04ACBCAD" w14:textId="77777777" w:rsidR="005121CF" w:rsidRPr="00580298" w:rsidRDefault="005121CF" w:rsidP="00A832A4">
            <w:pPr>
              <w:suppressAutoHyphens/>
              <w:rPr>
                <w:rFonts w:ascii="Arial" w:hAnsi="Arial" w:cs="Arial"/>
                <w:szCs w:val="24"/>
              </w:rPr>
            </w:pPr>
            <w:r w:rsidRPr="00580298">
              <w:rPr>
                <w:rFonts w:ascii="Arial" w:hAnsi="Arial" w:cs="Arial"/>
                <w:szCs w:val="24"/>
              </w:rPr>
              <w:t>23</w:t>
            </w:r>
          </w:p>
        </w:tc>
        <w:tc>
          <w:tcPr>
            <w:tcW w:w="2034" w:type="dxa"/>
          </w:tcPr>
          <w:p w14:paraId="71CEFBE8" w14:textId="77777777" w:rsidR="005121CF" w:rsidRPr="00580298" w:rsidRDefault="005121CF" w:rsidP="00A832A4">
            <w:pPr>
              <w:suppressAutoHyphens/>
              <w:rPr>
                <w:rFonts w:ascii="Arial" w:hAnsi="Arial" w:cs="Arial"/>
                <w:szCs w:val="24"/>
              </w:rPr>
            </w:pPr>
          </w:p>
        </w:tc>
        <w:tc>
          <w:tcPr>
            <w:tcW w:w="1276" w:type="dxa"/>
          </w:tcPr>
          <w:p w14:paraId="2CA2E2ED" w14:textId="77777777" w:rsidR="005121CF" w:rsidRPr="00580298" w:rsidRDefault="005121CF" w:rsidP="00A832A4">
            <w:pPr>
              <w:suppressAutoHyphens/>
              <w:rPr>
                <w:rFonts w:ascii="Arial" w:hAnsi="Arial" w:cs="Arial"/>
                <w:szCs w:val="24"/>
              </w:rPr>
            </w:pPr>
          </w:p>
        </w:tc>
        <w:tc>
          <w:tcPr>
            <w:tcW w:w="1134" w:type="dxa"/>
          </w:tcPr>
          <w:p w14:paraId="7FE86A72" w14:textId="77777777" w:rsidR="005121CF" w:rsidRPr="00580298" w:rsidRDefault="005121CF" w:rsidP="00A832A4">
            <w:pPr>
              <w:suppressAutoHyphens/>
              <w:rPr>
                <w:rFonts w:ascii="Arial" w:hAnsi="Arial" w:cs="Arial"/>
                <w:szCs w:val="24"/>
              </w:rPr>
            </w:pPr>
          </w:p>
        </w:tc>
        <w:tc>
          <w:tcPr>
            <w:tcW w:w="1701" w:type="dxa"/>
          </w:tcPr>
          <w:p w14:paraId="12489B24" w14:textId="77777777" w:rsidR="005121CF" w:rsidRPr="00580298" w:rsidRDefault="005121CF" w:rsidP="00A832A4">
            <w:pPr>
              <w:suppressAutoHyphens/>
              <w:rPr>
                <w:rFonts w:ascii="Arial" w:hAnsi="Arial" w:cs="Arial"/>
                <w:szCs w:val="24"/>
              </w:rPr>
            </w:pPr>
          </w:p>
        </w:tc>
        <w:tc>
          <w:tcPr>
            <w:tcW w:w="1532" w:type="dxa"/>
          </w:tcPr>
          <w:p w14:paraId="06747425" w14:textId="77777777" w:rsidR="005121CF" w:rsidRPr="00580298" w:rsidRDefault="005121CF" w:rsidP="00A832A4">
            <w:pPr>
              <w:suppressAutoHyphens/>
              <w:rPr>
                <w:rFonts w:ascii="Arial" w:hAnsi="Arial" w:cs="Arial"/>
                <w:szCs w:val="24"/>
              </w:rPr>
            </w:pPr>
          </w:p>
        </w:tc>
        <w:tc>
          <w:tcPr>
            <w:tcW w:w="1752" w:type="dxa"/>
          </w:tcPr>
          <w:p w14:paraId="3C986E88" w14:textId="77777777" w:rsidR="005121CF" w:rsidRPr="00580298" w:rsidRDefault="005121CF" w:rsidP="00A832A4">
            <w:pPr>
              <w:suppressAutoHyphens/>
              <w:rPr>
                <w:rFonts w:ascii="Arial" w:hAnsi="Arial" w:cs="Arial"/>
                <w:szCs w:val="24"/>
              </w:rPr>
            </w:pPr>
          </w:p>
        </w:tc>
      </w:tr>
      <w:tr w:rsidR="005121CF" w:rsidRPr="00580298" w14:paraId="38AFF71C" w14:textId="77777777" w:rsidTr="00EB7A4F">
        <w:trPr>
          <w:cantSplit/>
        </w:trPr>
        <w:tc>
          <w:tcPr>
            <w:tcW w:w="510" w:type="dxa"/>
          </w:tcPr>
          <w:p w14:paraId="1378D371" w14:textId="77777777" w:rsidR="005121CF" w:rsidRPr="00580298" w:rsidRDefault="005121CF" w:rsidP="00A832A4">
            <w:pPr>
              <w:suppressAutoHyphens/>
              <w:rPr>
                <w:rFonts w:ascii="Arial" w:hAnsi="Arial" w:cs="Arial"/>
                <w:szCs w:val="24"/>
              </w:rPr>
            </w:pPr>
            <w:r w:rsidRPr="00580298">
              <w:rPr>
                <w:rFonts w:ascii="Arial" w:hAnsi="Arial" w:cs="Arial"/>
                <w:szCs w:val="24"/>
              </w:rPr>
              <w:t>24</w:t>
            </w:r>
          </w:p>
        </w:tc>
        <w:tc>
          <w:tcPr>
            <w:tcW w:w="2034" w:type="dxa"/>
          </w:tcPr>
          <w:p w14:paraId="1D54519F" w14:textId="77777777" w:rsidR="005121CF" w:rsidRPr="00580298" w:rsidRDefault="005121CF" w:rsidP="00A832A4">
            <w:pPr>
              <w:suppressAutoHyphens/>
              <w:rPr>
                <w:rFonts w:ascii="Arial" w:hAnsi="Arial" w:cs="Arial"/>
                <w:szCs w:val="24"/>
              </w:rPr>
            </w:pPr>
          </w:p>
        </w:tc>
        <w:tc>
          <w:tcPr>
            <w:tcW w:w="1276" w:type="dxa"/>
          </w:tcPr>
          <w:p w14:paraId="46CC03BF" w14:textId="77777777" w:rsidR="005121CF" w:rsidRPr="00580298" w:rsidRDefault="005121CF" w:rsidP="00A832A4">
            <w:pPr>
              <w:suppressAutoHyphens/>
              <w:rPr>
                <w:rFonts w:ascii="Arial" w:hAnsi="Arial" w:cs="Arial"/>
                <w:szCs w:val="24"/>
              </w:rPr>
            </w:pPr>
          </w:p>
        </w:tc>
        <w:tc>
          <w:tcPr>
            <w:tcW w:w="1134" w:type="dxa"/>
          </w:tcPr>
          <w:p w14:paraId="1BB89F10" w14:textId="77777777" w:rsidR="005121CF" w:rsidRPr="00580298" w:rsidRDefault="005121CF" w:rsidP="00A832A4">
            <w:pPr>
              <w:suppressAutoHyphens/>
              <w:rPr>
                <w:rFonts w:ascii="Arial" w:hAnsi="Arial" w:cs="Arial"/>
                <w:szCs w:val="24"/>
              </w:rPr>
            </w:pPr>
          </w:p>
        </w:tc>
        <w:tc>
          <w:tcPr>
            <w:tcW w:w="1701" w:type="dxa"/>
          </w:tcPr>
          <w:p w14:paraId="14BAF923" w14:textId="77777777" w:rsidR="005121CF" w:rsidRPr="00580298" w:rsidRDefault="005121CF" w:rsidP="00A832A4">
            <w:pPr>
              <w:suppressAutoHyphens/>
              <w:rPr>
                <w:rFonts w:ascii="Arial" w:hAnsi="Arial" w:cs="Arial"/>
                <w:szCs w:val="24"/>
              </w:rPr>
            </w:pPr>
          </w:p>
        </w:tc>
        <w:tc>
          <w:tcPr>
            <w:tcW w:w="1532" w:type="dxa"/>
          </w:tcPr>
          <w:p w14:paraId="63F482C3" w14:textId="77777777" w:rsidR="005121CF" w:rsidRPr="00580298" w:rsidRDefault="005121CF" w:rsidP="00A832A4">
            <w:pPr>
              <w:suppressAutoHyphens/>
              <w:rPr>
                <w:rFonts w:ascii="Arial" w:hAnsi="Arial" w:cs="Arial"/>
                <w:szCs w:val="24"/>
              </w:rPr>
            </w:pPr>
          </w:p>
        </w:tc>
        <w:tc>
          <w:tcPr>
            <w:tcW w:w="1752" w:type="dxa"/>
          </w:tcPr>
          <w:p w14:paraId="364964E2" w14:textId="77777777" w:rsidR="005121CF" w:rsidRPr="00580298" w:rsidRDefault="005121CF" w:rsidP="00A832A4">
            <w:pPr>
              <w:suppressAutoHyphens/>
              <w:rPr>
                <w:rFonts w:ascii="Arial" w:hAnsi="Arial" w:cs="Arial"/>
                <w:szCs w:val="24"/>
              </w:rPr>
            </w:pPr>
          </w:p>
        </w:tc>
      </w:tr>
      <w:tr w:rsidR="005121CF" w:rsidRPr="00580298" w14:paraId="7FBD1331" w14:textId="77777777" w:rsidTr="00EB7A4F">
        <w:trPr>
          <w:cantSplit/>
        </w:trPr>
        <w:tc>
          <w:tcPr>
            <w:tcW w:w="510" w:type="dxa"/>
          </w:tcPr>
          <w:p w14:paraId="51A7D22D" w14:textId="77777777" w:rsidR="005121CF" w:rsidRPr="00580298" w:rsidRDefault="005121CF" w:rsidP="00A832A4">
            <w:pPr>
              <w:suppressAutoHyphens/>
              <w:rPr>
                <w:rFonts w:ascii="Arial" w:hAnsi="Arial" w:cs="Arial"/>
                <w:szCs w:val="24"/>
              </w:rPr>
            </w:pPr>
            <w:r w:rsidRPr="00580298">
              <w:rPr>
                <w:rFonts w:ascii="Arial" w:hAnsi="Arial" w:cs="Arial"/>
                <w:szCs w:val="24"/>
              </w:rPr>
              <w:t>25</w:t>
            </w:r>
          </w:p>
        </w:tc>
        <w:tc>
          <w:tcPr>
            <w:tcW w:w="2034" w:type="dxa"/>
          </w:tcPr>
          <w:p w14:paraId="2E36DC7E" w14:textId="77777777" w:rsidR="005121CF" w:rsidRPr="00580298" w:rsidRDefault="005121CF" w:rsidP="00A832A4">
            <w:pPr>
              <w:suppressAutoHyphens/>
              <w:rPr>
                <w:rFonts w:ascii="Arial" w:hAnsi="Arial" w:cs="Arial"/>
                <w:szCs w:val="24"/>
              </w:rPr>
            </w:pPr>
          </w:p>
        </w:tc>
        <w:tc>
          <w:tcPr>
            <w:tcW w:w="1276" w:type="dxa"/>
          </w:tcPr>
          <w:p w14:paraId="09B5A6F1" w14:textId="77777777" w:rsidR="005121CF" w:rsidRPr="00580298" w:rsidRDefault="005121CF" w:rsidP="00A832A4">
            <w:pPr>
              <w:suppressAutoHyphens/>
              <w:rPr>
                <w:rFonts w:ascii="Arial" w:hAnsi="Arial" w:cs="Arial"/>
                <w:szCs w:val="24"/>
              </w:rPr>
            </w:pPr>
          </w:p>
        </w:tc>
        <w:tc>
          <w:tcPr>
            <w:tcW w:w="1134" w:type="dxa"/>
          </w:tcPr>
          <w:p w14:paraId="18D224E0" w14:textId="77777777" w:rsidR="005121CF" w:rsidRPr="00580298" w:rsidRDefault="005121CF" w:rsidP="00A832A4">
            <w:pPr>
              <w:suppressAutoHyphens/>
              <w:rPr>
                <w:rFonts w:ascii="Arial" w:hAnsi="Arial" w:cs="Arial"/>
                <w:szCs w:val="24"/>
              </w:rPr>
            </w:pPr>
          </w:p>
        </w:tc>
        <w:tc>
          <w:tcPr>
            <w:tcW w:w="1701" w:type="dxa"/>
          </w:tcPr>
          <w:p w14:paraId="50DD5720" w14:textId="77777777" w:rsidR="005121CF" w:rsidRPr="00580298" w:rsidRDefault="005121CF" w:rsidP="00A832A4">
            <w:pPr>
              <w:suppressAutoHyphens/>
              <w:rPr>
                <w:rFonts w:ascii="Arial" w:hAnsi="Arial" w:cs="Arial"/>
                <w:szCs w:val="24"/>
              </w:rPr>
            </w:pPr>
          </w:p>
        </w:tc>
        <w:tc>
          <w:tcPr>
            <w:tcW w:w="1532" w:type="dxa"/>
          </w:tcPr>
          <w:p w14:paraId="566457D7" w14:textId="77777777" w:rsidR="005121CF" w:rsidRPr="00580298" w:rsidRDefault="005121CF" w:rsidP="00A832A4">
            <w:pPr>
              <w:suppressAutoHyphens/>
              <w:rPr>
                <w:rFonts w:ascii="Arial" w:hAnsi="Arial" w:cs="Arial"/>
                <w:szCs w:val="24"/>
              </w:rPr>
            </w:pPr>
          </w:p>
        </w:tc>
        <w:tc>
          <w:tcPr>
            <w:tcW w:w="1752" w:type="dxa"/>
          </w:tcPr>
          <w:p w14:paraId="628ABE8D" w14:textId="77777777" w:rsidR="005121CF" w:rsidRPr="00580298" w:rsidRDefault="005121CF" w:rsidP="00A832A4">
            <w:pPr>
              <w:suppressAutoHyphens/>
              <w:rPr>
                <w:rFonts w:ascii="Arial" w:hAnsi="Arial" w:cs="Arial"/>
                <w:szCs w:val="24"/>
              </w:rPr>
            </w:pPr>
          </w:p>
        </w:tc>
      </w:tr>
      <w:tr w:rsidR="005121CF" w:rsidRPr="00580298" w14:paraId="132F2A90" w14:textId="77777777" w:rsidTr="00EB7A4F">
        <w:trPr>
          <w:cantSplit/>
        </w:trPr>
        <w:tc>
          <w:tcPr>
            <w:tcW w:w="510" w:type="dxa"/>
          </w:tcPr>
          <w:p w14:paraId="13963531" w14:textId="77777777" w:rsidR="005121CF" w:rsidRPr="00580298" w:rsidRDefault="005121CF" w:rsidP="00A832A4">
            <w:pPr>
              <w:suppressAutoHyphens/>
              <w:rPr>
                <w:rFonts w:ascii="Arial" w:hAnsi="Arial" w:cs="Arial"/>
                <w:szCs w:val="24"/>
              </w:rPr>
            </w:pPr>
            <w:r w:rsidRPr="00580298">
              <w:rPr>
                <w:rFonts w:ascii="Arial" w:hAnsi="Arial" w:cs="Arial"/>
                <w:szCs w:val="24"/>
              </w:rPr>
              <w:t>26</w:t>
            </w:r>
          </w:p>
        </w:tc>
        <w:tc>
          <w:tcPr>
            <w:tcW w:w="2034" w:type="dxa"/>
          </w:tcPr>
          <w:p w14:paraId="04834BFB" w14:textId="77777777" w:rsidR="005121CF" w:rsidRPr="00580298" w:rsidRDefault="005121CF" w:rsidP="00A832A4">
            <w:pPr>
              <w:suppressAutoHyphens/>
              <w:rPr>
                <w:rFonts w:ascii="Arial" w:hAnsi="Arial" w:cs="Arial"/>
                <w:szCs w:val="24"/>
              </w:rPr>
            </w:pPr>
          </w:p>
        </w:tc>
        <w:tc>
          <w:tcPr>
            <w:tcW w:w="1276" w:type="dxa"/>
          </w:tcPr>
          <w:p w14:paraId="3C0691FC" w14:textId="77777777" w:rsidR="005121CF" w:rsidRPr="00580298" w:rsidRDefault="005121CF" w:rsidP="00A832A4">
            <w:pPr>
              <w:suppressAutoHyphens/>
              <w:rPr>
                <w:rFonts w:ascii="Arial" w:hAnsi="Arial" w:cs="Arial"/>
                <w:szCs w:val="24"/>
              </w:rPr>
            </w:pPr>
          </w:p>
        </w:tc>
        <w:tc>
          <w:tcPr>
            <w:tcW w:w="1134" w:type="dxa"/>
          </w:tcPr>
          <w:p w14:paraId="631B340E" w14:textId="77777777" w:rsidR="005121CF" w:rsidRPr="00580298" w:rsidRDefault="005121CF" w:rsidP="00A832A4">
            <w:pPr>
              <w:suppressAutoHyphens/>
              <w:rPr>
                <w:rFonts w:ascii="Arial" w:hAnsi="Arial" w:cs="Arial"/>
                <w:szCs w:val="24"/>
              </w:rPr>
            </w:pPr>
          </w:p>
        </w:tc>
        <w:tc>
          <w:tcPr>
            <w:tcW w:w="1701" w:type="dxa"/>
          </w:tcPr>
          <w:p w14:paraId="25A8F02D" w14:textId="77777777" w:rsidR="005121CF" w:rsidRPr="00580298" w:rsidRDefault="005121CF" w:rsidP="00A832A4">
            <w:pPr>
              <w:suppressAutoHyphens/>
              <w:rPr>
                <w:rFonts w:ascii="Arial" w:hAnsi="Arial" w:cs="Arial"/>
                <w:szCs w:val="24"/>
              </w:rPr>
            </w:pPr>
          </w:p>
        </w:tc>
        <w:tc>
          <w:tcPr>
            <w:tcW w:w="1532" w:type="dxa"/>
          </w:tcPr>
          <w:p w14:paraId="5D12C82F" w14:textId="77777777" w:rsidR="005121CF" w:rsidRPr="00580298" w:rsidRDefault="005121CF" w:rsidP="00A832A4">
            <w:pPr>
              <w:suppressAutoHyphens/>
              <w:rPr>
                <w:rFonts w:ascii="Arial" w:hAnsi="Arial" w:cs="Arial"/>
                <w:szCs w:val="24"/>
              </w:rPr>
            </w:pPr>
          </w:p>
        </w:tc>
        <w:tc>
          <w:tcPr>
            <w:tcW w:w="1752" w:type="dxa"/>
          </w:tcPr>
          <w:p w14:paraId="3496AB1C" w14:textId="77777777" w:rsidR="005121CF" w:rsidRPr="00580298" w:rsidRDefault="005121CF" w:rsidP="00A832A4">
            <w:pPr>
              <w:suppressAutoHyphens/>
              <w:rPr>
                <w:rFonts w:ascii="Arial" w:hAnsi="Arial" w:cs="Arial"/>
                <w:szCs w:val="24"/>
              </w:rPr>
            </w:pPr>
          </w:p>
        </w:tc>
      </w:tr>
      <w:tr w:rsidR="005121CF" w:rsidRPr="00580298" w14:paraId="09DCF687" w14:textId="77777777" w:rsidTr="00EB7A4F">
        <w:trPr>
          <w:cantSplit/>
        </w:trPr>
        <w:tc>
          <w:tcPr>
            <w:tcW w:w="510" w:type="dxa"/>
          </w:tcPr>
          <w:p w14:paraId="1380A48A" w14:textId="77777777" w:rsidR="005121CF" w:rsidRPr="00580298" w:rsidRDefault="005121CF" w:rsidP="00A832A4">
            <w:pPr>
              <w:suppressAutoHyphens/>
              <w:rPr>
                <w:rFonts w:ascii="Arial" w:hAnsi="Arial" w:cs="Arial"/>
                <w:szCs w:val="24"/>
              </w:rPr>
            </w:pPr>
            <w:r w:rsidRPr="00580298">
              <w:rPr>
                <w:rFonts w:ascii="Arial" w:hAnsi="Arial" w:cs="Arial"/>
                <w:szCs w:val="24"/>
              </w:rPr>
              <w:t>27</w:t>
            </w:r>
          </w:p>
        </w:tc>
        <w:tc>
          <w:tcPr>
            <w:tcW w:w="2034" w:type="dxa"/>
          </w:tcPr>
          <w:p w14:paraId="49350DE3" w14:textId="77777777" w:rsidR="005121CF" w:rsidRPr="00580298" w:rsidRDefault="005121CF" w:rsidP="00A832A4">
            <w:pPr>
              <w:suppressAutoHyphens/>
              <w:rPr>
                <w:rFonts w:ascii="Arial" w:hAnsi="Arial" w:cs="Arial"/>
                <w:szCs w:val="24"/>
              </w:rPr>
            </w:pPr>
          </w:p>
        </w:tc>
        <w:tc>
          <w:tcPr>
            <w:tcW w:w="1276" w:type="dxa"/>
          </w:tcPr>
          <w:p w14:paraId="13628972" w14:textId="77777777" w:rsidR="005121CF" w:rsidRPr="00580298" w:rsidRDefault="005121CF" w:rsidP="00A832A4">
            <w:pPr>
              <w:suppressAutoHyphens/>
              <w:rPr>
                <w:rFonts w:ascii="Arial" w:hAnsi="Arial" w:cs="Arial"/>
                <w:szCs w:val="24"/>
              </w:rPr>
            </w:pPr>
          </w:p>
        </w:tc>
        <w:tc>
          <w:tcPr>
            <w:tcW w:w="1134" w:type="dxa"/>
          </w:tcPr>
          <w:p w14:paraId="463F94EF" w14:textId="77777777" w:rsidR="005121CF" w:rsidRPr="00580298" w:rsidRDefault="005121CF" w:rsidP="00A832A4">
            <w:pPr>
              <w:suppressAutoHyphens/>
              <w:rPr>
                <w:rFonts w:ascii="Arial" w:hAnsi="Arial" w:cs="Arial"/>
                <w:szCs w:val="24"/>
              </w:rPr>
            </w:pPr>
          </w:p>
        </w:tc>
        <w:tc>
          <w:tcPr>
            <w:tcW w:w="1701" w:type="dxa"/>
          </w:tcPr>
          <w:p w14:paraId="10416959" w14:textId="77777777" w:rsidR="005121CF" w:rsidRPr="00580298" w:rsidRDefault="005121CF" w:rsidP="00A832A4">
            <w:pPr>
              <w:suppressAutoHyphens/>
              <w:rPr>
                <w:rFonts w:ascii="Arial" w:hAnsi="Arial" w:cs="Arial"/>
                <w:szCs w:val="24"/>
              </w:rPr>
            </w:pPr>
          </w:p>
        </w:tc>
        <w:tc>
          <w:tcPr>
            <w:tcW w:w="1532" w:type="dxa"/>
          </w:tcPr>
          <w:p w14:paraId="38732A9D" w14:textId="77777777" w:rsidR="005121CF" w:rsidRPr="00580298" w:rsidRDefault="005121CF" w:rsidP="00A832A4">
            <w:pPr>
              <w:suppressAutoHyphens/>
              <w:rPr>
                <w:rFonts w:ascii="Arial" w:hAnsi="Arial" w:cs="Arial"/>
                <w:szCs w:val="24"/>
              </w:rPr>
            </w:pPr>
          </w:p>
        </w:tc>
        <w:tc>
          <w:tcPr>
            <w:tcW w:w="1752" w:type="dxa"/>
          </w:tcPr>
          <w:p w14:paraId="3536941D" w14:textId="77777777" w:rsidR="005121CF" w:rsidRPr="00580298" w:rsidRDefault="005121CF" w:rsidP="00A832A4">
            <w:pPr>
              <w:suppressAutoHyphens/>
              <w:rPr>
                <w:rFonts w:ascii="Arial" w:hAnsi="Arial" w:cs="Arial"/>
                <w:szCs w:val="24"/>
              </w:rPr>
            </w:pPr>
          </w:p>
        </w:tc>
      </w:tr>
      <w:tr w:rsidR="005121CF" w:rsidRPr="00580298" w14:paraId="5262C54D" w14:textId="77777777" w:rsidTr="00EB7A4F">
        <w:trPr>
          <w:cantSplit/>
        </w:trPr>
        <w:tc>
          <w:tcPr>
            <w:tcW w:w="510" w:type="dxa"/>
          </w:tcPr>
          <w:p w14:paraId="7CEA5249" w14:textId="77777777" w:rsidR="005121CF" w:rsidRPr="00580298" w:rsidRDefault="005121CF" w:rsidP="00A832A4">
            <w:pPr>
              <w:suppressAutoHyphens/>
              <w:rPr>
                <w:rFonts w:ascii="Arial" w:hAnsi="Arial" w:cs="Arial"/>
                <w:szCs w:val="24"/>
              </w:rPr>
            </w:pPr>
            <w:r w:rsidRPr="00580298">
              <w:rPr>
                <w:rFonts w:ascii="Arial" w:hAnsi="Arial" w:cs="Arial"/>
                <w:szCs w:val="24"/>
              </w:rPr>
              <w:t>28</w:t>
            </w:r>
          </w:p>
        </w:tc>
        <w:tc>
          <w:tcPr>
            <w:tcW w:w="2034" w:type="dxa"/>
          </w:tcPr>
          <w:p w14:paraId="4463B208" w14:textId="77777777" w:rsidR="005121CF" w:rsidRPr="00580298" w:rsidRDefault="005121CF" w:rsidP="00A832A4">
            <w:pPr>
              <w:suppressAutoHyphens/>
              <w:rPr>
                <w:rFonts w:ascii="Arial" w:hAnsi="Arial" w:cs="Arial"/>
                <w:szCs w:val="24"/>
              </w:rPr>
            </w:pPr>
          </w:p>
        </w:tc>
        <w:tc>
          <w:tcPr>
            <w:tcW w:w="1276" w:type="dxa"/>
          </w:tcPr>
          <w:p w14:paraId="3FB1ABF5" w14:textId="77777777" w:rsidR="005121CF" w:rsidRPr="00580298" w:rsidRDefault="005121CF" w:rsidP="00A832A4">
            <w:pPr>
              <w:suppressAutoHyphens/>
              <w:rPr>
                <w:rFonts w:ascii="Arial" w:hAnsi="Arial" w:cs="Arial"/>
                <w:szCs w:val="24"/>
              </w:rPr>
            </w:pPr>
          </w:p>
        </w:tc>
        <w:tc>
          <w:tcPr>
            <w:tcW w:w="1134" w:type="dxa"/>
          </w:tcPr>
          <w:p w14:paraId="1E1EA1AF" w14:textId="77777777" w:rsidR="005121CF" w:rsidRPr="00580298" w:rsidRDefault="005121CF" w:rsidP="00A832A4">
            <w:pPr>
              <w:suppressAutoHyphens/>
              <w:rPr>
                <w:rFonts w:ascii="Arial" w:hAnsi="Arial" w:cs="Arial"/>
                <w:szCs w:val="24"/>
              </w:rPr>
            </w:pPr>
          </w:p>
        </w:tc>
        <w:tc>
          <w:tcPr>
            <w:tcW w:w="1701" w:type="dxa"/>
          </w:tcPr>
          <w:p w14:paraId="182D7B96" w14:textId="77777777" w:rsidR="005121CF" w:rsidRPr="00580298" w:rsidRDefault="005121CF" w:rsidP="00A832A4">
            <w:pPr>
              <w:suppressAutoHyphens/>
              <w:rPr>
                <w:rFonts w:ascii="Arial" w:hAnsi="Arial" w:cs="Arial"/>
                <w:szCs w:val="24"/>
              </w:rPr>
            </w:pPr>
          </w:p>
        </w:tc>
        <w:tc>
          <w:tcPr>
            <w:tcW w:w="1532" w:type="dxa"/>
          </w:tcPr>
          <w:p w14:paraId="23EAE822" w14:textId="77777777" w:rsidR="005121CF" w:rsidRPr="00580298" w:rsidRDefault="005121CF" w:rsidP="00A832A4">
            <w:pPr>
              <w:suppressAutoHyphens/>
              <w:rPr>
                <w:rFonts w:ascii="Arial" w:hAnsi="Arial" w:cs="Arial"/>
                <w:szCs w:val="24"/>
              </w:rPr>
            </w:pPr>
          </w:p>
        </w:tc>
        <w:tc>
          <w:tcPr>
            <w:tcW w:w="1752" w:type="dxa"/>
          </w:tcPr>
          <w:p w14:paraId="05D83480" w14:textId="77777777" w:rsidR="005121CF" w:rsidRPr="00580298" w:rsidRDefault="005121CF" w:rsidP="00A832A4">
            <w:pPr>
              <w:suppressAutoHyphens/>
              <w:rPr>
                <w:rFonts w:ascii="Arial" w:hAnsi="Arial" w:cs="Arial"/>
                <w:szCs w:val="24"/>
              </w:rPr>
            </w:pPr>
          </w:p>
        </w:tc>
      </w:tr>
      <w:tr w:rsidR="005121CF" w:rsidRPr="00580298" w14:paraId="53DA2278" w14:textId="77777777" w:rsidTr="00EB7A4F">
        <w:trPr>
          <w:cantSplit/>
        </w:trPr>
        <w:tc>
          <w:tcPr>
            <w:tcW w:w="510" w:type="dxa"/>
          </w:tcPr>
          <w:p w14:paraId="3237FAA8" w14:textId="77777777" w:rsidR="005121CF" w:rsidRPr="00580298" w:rsidRDefault="005121CF" w:rsidP="00A832A4">
            <w:pPr>
              <w:suppressAutoHyphens/>
              <w:rPr>
                <w:rFonts w:ascii="Arial" w:hAnsi="Arial" w:cs="Arial"/>
                <w:szCs w:val="24"/>
              </w:rPr>
            </w:pPr>
            <w:r w:rsidRPr="00580298">
              <w:rPr>
                <w:rFonts w:ascii="Arial" w:hAnsi="Arial" w:cs="Arial"/>
                <w:szCs w:val="24"/>
              </w:rPr>
              <w:t>29</w:t>
            </w:r>
          </w:p>
        </w:tc>
        <w:tc>
          <w:tcPr>
            <w:tcW w:w="2034" w:type="dxa"/>
          </w:tcPr>
          <w:p w14:paraId="2897D726" w14:textId="77777777" w:rsidR="005121CF" w:rsidRPr="00580298" w:rsidRDefault="005121CF" w:rsidP="00A832A4">
            <w:pPr>
              <w:suppressAutoHyphens/>
              <w:rPr>
                <w:rFonts w:ascii="Arial" w:hAnsi="Arial" w:cs="Arial"/>
                <w:szCs w:val="24"/>
              </w:rPr>
            </w:pPr>
          </w:p>
        </w:tc>
        <w:tc>
          <w:tcPr>
            <w:tcW w:w="1276" w:type="dxa"/>
          </w:tcPr>
          <w:p w14:paraId="642597A8" w14:textId="77777777" w:rsidR="005121CF" w:rsidRPr="00580298" w:rsidRDefault="005121CF" w:rsidP="00A832A4">
            <w:pPr>
              <w:suppressAutoHyphens/>
              <w:rPr>
                <w:rFonts w:ascii="Arial" w:hAnsi="Arial" w:cs="Arial"/>
                <w:szCs w:val="24"/>
              </w:rPr>
            </w:pPr>
          </w:p>
        </w:tc>
        <w:tc>
          <w:tcPr>
            <w:tcW w:w="1134" w:type="dxa"/>
          </w:tcPr>
          <w:p w14:paraId="1137F37B" w14:textId="77777777" w:rsidR="005121CF" w:rsidRPr="00580298" w:rsidRDefault="005121CF" w:rsidP="00A832A4">
            <w:pPr>
              <w:suppressAutoHyphens/>
              <w:rPr>
                <w:rFonts w:ascii="Arial" w:hAnsi="Arial" w:cs="Arial"/>
                <w:szCs w:val="24"/>
              </w:rPr>
            </w:pPr>
          </w:p>
        </w:tc>
        <w:tc>
          <w:tcPr>
            <w:tcW w:w="1701" w:type="dxa"/>
          </w:tcPr>
          <w:p w14:paraId="2A847B4B" w14:textId="77777777" w:rsidR="005121CF" w:rsidRPr="00580298" w:rsidRDefault="005121CF" w:rsidP="00A832A4">
            <w:pPr>
              <w:suppressAutoHyphens/>
              <w:rPr>
                <w:rFonts w:ascii="Arial" w:hAnsi="Arial" w:cs="Arial"/>
                <w:szCs w:val="24"/>
              </w:rPr>
            </w:pPr>
          </w:p>
        </w:tc>
        <w:tc>
          <w:tcPr>
            <w:tcW w:w="1532" w:type="dxa"/>
          </w:tcPr>
          <w:p w14:paraId="377ABC45" w14:textId="77777777" w:rsidR="005121CF" w:rsidRPr="00580298" w:rsidRDefault="005121CF" w:rsidP="00A832A4">
            <w:pPr>
              <w:suppressAutoHyphens/>
              <w:rPr>
                <w:rFonts w:ascii="Arial" w:hAnsi="Arial" w:cs="Arial"/>
                <w:szCs w:val="24"/>
              </w:rPr>
            </w:pPr>
          </w:p>
        </w:tc>
        <w:tc>
          <w:tcPr>
            <w:tcW w:w="1752" w:type="dxa"/>
          </w:tcPr>
          <w:p w14:paraId="7A957C9A" w14:textId="77777777" w:rsidR="005121CF" w:rsidRPr="00580298" w:rsidRDefault="005121CF" w:rsidP="00A832A4">
            <w:pPr>
              <w:suppressAutoHyphens/>
              <w:rPr>
                <w:rFonts w:ascii="Arial" w:hAnsi="Arial" w:cs="Arial"/>
                <w:szCs w:val="24"/>
              </w:rPr>
            </w:pPr>
          </w:p>
        </w:tc>
      </w:tr>
      <w:tr w:rsidR="005121CF" w:rsidRPr="00580298" w14:paraId="1D53601F" w14:textId="77777777" w:rsidTr="00EB7A4F">
        <w:trPr>
          <w:cantSplit/>
        </w:trPr>
        <w:tc>
          <w:tcPr>
            <w:tcW w:w="510" w:type="dxa"/>
          </w:tcPr>
          <w:p w14:paraId="72693F9D" w14:textId="77777777" w:rsidR="005121CF" w:rsidRPr="00580298" w:rsidRDefault="005121CF" w:rsidP="00A832A4">
            <w:pPr>
              <w:suppressAutoHyphens/>
              <w:rPr>
                <w:rFonts w:ascii="Arial" w:hAnsi="Arial" w:cs="Arial"/>
                <w:szCs w:val="24"/>
              </w:rPr>
            </w:pPr>
            <w:r w:rsidRPr="00580298">
              <w:rPr>
                <w:rFonts w:ascii="Arial" w:hAnsi="Arial" w:cs="Arial"/>
                <w:szCs w:val="24"/>
              </w:rPr>
              <w:t>30</w:t>
            </w:r>
          </w:p>
        </w:tc>
        <w:tc>
          <w:tcPr>
            <w:tcW w:w="2034" w:type="dxa"/>
          </w:tcPr>
          <w:p w14:paraId="4ABA6B10" w14:textId="77777777" w:rsidR="005121CF" w:rsidRPr="00580298" w:rsidRDefault="005121CF" w:rsidP="00A832A4">
            <w:pPr>
              <w:suppressAutoHyphens/>
              <w:rPr>
                <w:rFonts w:ascii="Arial" w:hAnsi="Arial" w:cs="Arial"/>
                <w:szCs w:val="24"/>
              </w:rPr>
            </w:pPr>
          </w:p>
        </w:tc>
        <w:tc>
          <w:tcPr>
            <w:tcW w:w="1276" w:type="dxa"/>
          </w:tcPr>
          <w:p w14:paraId="6CAA168F" w14:textId="77777777" w:rsidR="005121CF" w:rsidRPr="00580298" w:rsidRDefault="005121CF" w:rsidP="00A832A4">
            <w:pPr>
              <w:suppressAutoHyphens/>
              <w:rPr>
                <w:rFonts w:ascii="Arial" w:hAnsi="Arial" w:cs="Arial"/>
                <w:szCs w:val="24"/>
              </w:rPr>
            </w:pPr>
          </w:p>
        </w:tc>
        <w:tc>
          <w:tcPr>
            <w:tcW w:w="1134" w:type="dxa"/>
          </w:tcPr>
          <w:p w14:paraId="54304C4E" w14:textId="77777777" w:rsidR="005121CF" w:rsidRPr="00580298" w:rsidRDefault="005121CF" w:rsidP="00A832A4">
            <w:pPr>
              <w:suppressAutoHyphens/>
              <w:rPr>
                <w:rFonts w:ascii="Arial" w:hAnsi="Arial" w:cs="Arial"/>
                <w:szCs w:val="24"/>
              </w:rPr>
            </w:pPr>
          </w:p>
        </w:tc>
        <w:tc>
          <w:tcPr>
            <w:tcW w:w="1701" w:type="dxa"/>
          </w:tcPr>
          <w:p w14:paraId="5BEC3CF4" w14:textId="77777777" w:rsidR="005121CF" w:rsidRPr="00580298" w:rsidRDefault="005121CF" w:rsidP="00A832A4">
            <w:pPr>
              <w:suppressAutoHyphens/>
              <w:rPr>
                <w:rFonts w:ascii="Arial" w:hAnsi="Arial" w:cs="Arial"/>
                <w:szCs w:val="24"/>
              </w:rPr>
            </w:pPr>
          </w:p>
        </w:tc>
        <w:tc>
          <w:tcPr>
            <w:tcW w:w="1532" w:type="dxa"/>
          </w:tcPr>
          <w:p w14:paraId="10EB36B5" w14:textId="77777777" w:rsidR="005121CF" w:rsidRPr="00580298" w:rsidRDefault="005121CF" w:rsidP="00A832A4">
            <w:pPr>
              <w:suppressAutoHyphens/>
              <w:rPr>
                <w:rFonts w:ascii="Arial" w:hAnsi="Arial" w:cs="Arial"/>
                <w:szCs w:val="24"/>
              </w:rPr>
            </w:pPr>
          </w:p>
        </w:tc>
        <w:tc>
          <w:tcPr>
            <w:tcW w:w="1752" w:type="dxa"/>
          </w:tcPr>
          <w:p w14:paraId="2A9E7DF8" w14:textId="77777777" w:rsidR="005121CF" w:rsidRPr="00580298" w:rsidRDefault="005121CF" w:rsidP="00A832A4">
            <w:pPr>
              <w:suppressAutoHyphens/>
              <w:rPr>
                <w:rFonts w:ascii="Arial" w:hAnsi="Arial" w:cs="Arial"/>
                <w:szCs w:val="24"/>
              </w:rPr>
            </w:pPr>
          </w:p>
        </w:tc>
      </w:tr>
      <w:tr w:rsidR="005121CF" w:rsidRPr="00580298" w14:paraId="4D756F4E" w14:textId="77777777" w:rsidTr="00EB7A4F">
        <w:trPr>
          <w:cantSplit/>
        </w:trPr>
        <w:tc>
          <w:tcPr>
            <w:tcW w:w="510" w:type="dxa"/>
          </w:tcPr>
          <w:p w14:paraId="229B549D" w14:textId="77777777" w:rsidR="005121CF" w:rsidRPr="00580298" w:rsidRDefault="005121CF" w:rsidP="00A832A4">
            <w:pPr>
              <w:suppressAutoHyphens/>
              <w:rPr>
                <w:rFonts w:ascii="Arial" w:hAnsi="Arial" w:cs="Arial"/>
                <w:szCs w:val="24"/>
              </w:rPr>
            </w:pPr>
            <w:r w:rsidRPr="00580298">
              <w:rPr>
                <w:rFonts w:ascii="Arial" w:hAnsi="Arial" w:cs="Arial"/>
                <w:szCs w:val="24"/>
              </w:rPr>
              <w:t>31</w:t>
            </w:r>
          </w:p>
        </w:tc>
        <w:tc>
          <w:tcPr>
            <w:tcW w:w="2034" w:type="dxa"/>
          </w:tcPr>
          <w:p w14:paraId="3C09CC39" w14:textId="77777777" w:rsidR="005121CF" w:rsidRPr="00580298" w:rsidRDefault="005121CF" w:rsidP="00A832A4">
            <w:pPr>
              <w:suppressAutoHyphens/>
              <w:rPr>
                <w:rFonts w:ascii="Arial" w:hAnsi="Arial" w:cs="Arial"/>
                <w:szCs w:val="24"/>
              </w:rPr>
            </w:pPr>
          </w:p>
        </w:tc>
        <w:tc>
          <w:tcPr>
            <w:tcW w:w="1276" w:type="dxa"/>
          </w:tcPr>
          <w:p w14:paraId="5EEC8198" w14:textId="77777777" w:rsidR="005121CF" w:rsidRPr="00580298" w:rsidRDefault="005121CF" w:rsidP="00A832A4">
            <w:pPr>
              <w:suppressAutoHyphens/>
              <w:rPr>
                <w:rFonts w:ascii="Arial" w:hAnsi="Arial" w:cs="Arial"/>
                <w:szCs w:val="24"/>
              </w:rPr>
            </w:pPr>
          </w:p>
        </w:tc>
        <w:tc>
          <w:tcPr>
            <w:tcW w:w="1134" w:type="dxa"/>
          </w:tcPr>
          <w:p w14:paraId="32348AB9" w14:textId="77777777" w:rsidR="005121CF" w:rsidRPr="00580298" w:rsidRDefault="005121CF" w:rsidP="00A832A4">
            <w:pPr>
              <w:suppressAutoHyphens/>
              <w:rPr>
                <w:rFonts w:ascii="Arial" w:hAnsi="Arial" w:cs="Arial"/>
                <w:szCs w:val="24"/>
              </w:rPr>
            </w:pPr>
          </w:p>
        </w:tc>
        <w:tc>
          <w:tcPr>
            <w:tcW w:w="1701" w:type="dxa"/>
          </w:tcPr>
          <w:p w14:paraId="24BAA144" w14:textId="77777777" w:rsidR="005121CF" w:rsidRPr="00580298" w:rsidRDefault="005121CF" w:rsidP="00A832A4">
            <w:pPr>
              <w:suppressAutoHyphens/>
              <w:rPr>
                <w:rFonts w:ascii="Arial" w:hAnsi="Arial" w:cs="Arial"/>
                <w:szCs w:val="24"/>
              </w:rPr>
            </w:pPr>
          </w:p>
        </w:tc>
        <w:tc>
          <w:tcPr>
            <w:tcW w:w="1532" w:type="dxa"/>
          </w:tcPr>
          <w:p w14:paraId="26C9812D" w14:textId="77777777" w:rsidR="005121CF" w:rsidRPr="00580298" w:rsidRDefault="005121CF" w:rsidP="00A832A4">
            <w:pPr>
              <w:suppressAutoHyphens/>
              <w:rPr>
                <w:rFonts w:ascii="Arial" w:hAnsi="Arial" w:cs="Arial"/>
                <w:szCs w:val="24"/>
              </w:rPr>
            </w:pPr>
          </w:p>
        </w:tc>
        <w:tc>
          <w:tcPr>
            <w:tcW w:w="1752" w:type="dxa"/>
          </w:tcPr>
          <w:p w14:paraId="1B6D5C2A" w14:textId="77777777" w:rsidR="005121CF" w:rsidRPr="00580298" w:rsidRDefault="005121CF" w:rsidP="00A832A4">
            <w:pPr>
              <w:suppressAutoHyphens/>
              <w:rPr>
                <w:rFonts w:ascii="Arial" w:hAnsi="Arial" w:cs="Arial"/>
                <w:szCs w:val="24"/>
              </w:rPr>
            </w:pPr>
          </w:p>
        </w:tc>
      </w:tr>
      <w:tr w:rsidR="005121CF" w:rsidRPr="00580298" w14:paraId="6B111DB1" w14:textId="77777777" w:rsidTr="00EB7A4F">
        <w:trPr>
          <w:cantSplit/>
        </w:trPr>
        <w:tc>
          <w:tcPr>
            <w:tcW w:w="510" w:type="dxa"/>
          </w:tcPr>
          <w:p w14:paraId="2D3BD815" w14:textId="77777777" w:rsidR="005121CF" w:rsidRPr="00580298" w:rsidRDefault="005121CF" w:rsidP="00A832A4">
            <w:pPr>
              <w:suppressAutoHyphens/>
              <w:rPr>
                <w:rFonts w:ascii="Arial" w:hAnsi="Arial" w:cs="Arial"/>
                <w:szCs w:val="24"/>
              </w:rPr>
            </w:pPr>
            <w:r w:rsidRPr="00580298">
              <w:rPr>
                <w:rFonts w:ascii="Arial" w:hAnsi="Arial" w:cs="Arial"/>
                <w:szCs w:val="24"/>
              </w:rPr>
              <w:t>32</w:t>
            </w:r>
          </w:p>
        </w:tc>
        <w:tc>
          <w:tcPr>
            <w:tcW w:w="2034" w:type="dxa"/>
          </w:tcPr>
          <w:p w14:paraId="6BDD61D0" w14:textId="77777777" w:rsidR="005121CF" w:rsidRPr="00580298" w:rsidRDefault="005121CF" w:rsidP="00A832A4">
            <w:pPr>
              <w:suppressAutoHyphens/>
              <w:rPr>
                <w:rFonts w:ascii="Arial" w:hAnsi="Arial" w:cs="Arial"/>
                <w:szCs w:val="24"/>
              </w:rPr>
            </w:pPr>
          </w:p>
        </w:tc>
        <w:tc>
          <w:tcPr>
            <w:tcW w:w="1276" w:type="dxa"/>
          </w:tcPr>
          <w:p w14:paraId="26FE4DA5" w14:textId="77777777" w:rsidR="005121CF" w:rsidRPr="00580298" w:rsidRDefault="005121CF" w:rsidP="00A832A4">
            <w:pPr>
              <w:suppressAutoHyphens/>
              <w:rPr>
                <w:rFonts w:ascii="Arial" w:hAnsi="Arial" w:cs="Arial"/>
                <w:szCs w:val="24"/>
              </w:rPr>
            </w:pPr>
          </w:p>
        </w:tc>
        <w:tc>
          <w:tcPr>
            <w:tcW w:w="1134" w:type="dxa"/>
          </w:tcPr>
          <w:p w14:paraId="04F567C5" w14:textId="77777777" w:rsidR="005121CF" w:rsidRPr="00580298" w:rsidRDefault="005121CF" w:rsidP="00A832A4">
            <w:pPr>
              <w:suppressAutoHyphens/>
              <w:rPr>
                <w:rFonts w:ascii="Arial" w:hAnsi="Arial" w:cs="Arial"/>
                <w:szCs w:val="24"/>
              </w:rPr>
            </w:pPr>
          </w:p>
        </w:tc>
        <w:tc>
          <w:tcPr>
            <w:tcW w:w="1701" w:type="dxa"/>
          </w:tcPr>
          <w:p w14:paraId="559AA637" w14:textId="77777777" w:rsidR="005121CF" w:rsidRPr="00580298" w:rsidRDefault="005121CF" w:rsidP="00A832A4">
            <w:pPr>
              <w:suppressAutoHyphens/>
              <w:rPr>
                <w:rFonts w:ascii="Arial" w:hAnsi="Arial" w:cs="Arial"/>
                <w:szCs w:val="24"/>
              </w:rPr>
            </w:pPr>
          </w:p>
        </w:tc>
        <w:tc>
          <w:tcPr>
            <w:tcW w:w="1532" w:type="dxa"/>
          </w:tcPr>
          <w:p w14:paraId="28E767EB" w14:textId="77777777" w:rsidR="005121CF" w:rsidRPr="00580298" w:rsidRDefault="005121CF" w:rsidP="00A832A4">
            <w:pPr>
              <w:suppressAutoHyphens/>
              <w:rPr>
                <w:rFonts w:ascii="Arial" w:hAnsi="Arial" w:cs="Arial"/>
                <w:szCs w:val="24"/>
              </w:rPr>
            </w:pPr>
          </w:p>
        </w:tc>
        <w:tc>
          <w:tcPr>
            <w:tcW w:w="1752" w:type="dxa"/>
          </w:tcPr>
          <w:p w14:paraId="508A7757" w14:textId="77777777" w:rsidR="005121CF" w:rsidRPr="00580298" w:rsidRDefault="005121CF" w:rsidP="00A832A4">
            <w:pPr>
              <w:suppressAutoHyphens/>
              <w:rPr>
                <w:rFonts w:ascii="Arial" w:hAnsi="Arial" w:cs="Arial"/>
                <w:szCs w:val="24"/>
              </w:rPr>
            </w:pPr>
          </w:p>
        </w:tc>
      </w:tr>
      <w:tr w:rsidR="005121CF" w:rsidRPr="00580298" w14:paraId="25802025" w14:textId="77777777" w:rsidTr="00EB7A4F">
        <w:trPr>
          <w:cantSplit/>
        </w:trPr>
        <w:tc>
          <w:tcPr>
            <w:tcW w:w="510" w:type="dxa"/>
          </w:tcPr>
          <w:p w14:paraId="0AAD0E62" w14:textId="77777777" w:rsidR="005121CF" w:rsidRPr="00580298" w:rsidRDefault="005121CF" w:rsidP="00A832A4">
            <w:pPr>
              <w:suppressAutoHyphens/>
              <w:rPr>
                <w:rFonts w:ascii="Arial" w:hAnsi="Arial" w:cs="Arial"/>
                <w:szCs w:val="24"/>
              </w:rPr>
            </w:pPr>
            <w:r w:rsidRPr="00580298">
              <w:rPr>
                <w:rFonts w:ascii="Arial" w:hAnsi="Arial" w:cs="Arial"/>
                <w:szCs w:val="24"/>
              </w:rPr>
              <w:t>33</w:t>
            </w:r>
          </w:p>
        </w:tc>
        <w:tc>
          <w:tcPr>
            <w:tcW w:w="2034" w:type="dxa"/>
          </w:tcPr>
          <w:p w14:paraId="2C0D7B7A" w14:textId="77777777" w:rsidR="005121CF" w:rsidRPr="00580298" w:rsidRDefault="005121CF" w:rsidP="00A832A4">
            <w:pPr>
              <w:suppressAutoHyphens/>
              <w:rPr>
                <w:rFonts w:ascii="Arial" w:hAnsi="Arial" w:cs="Arial"/>
                <w:szCs w:val="24"/>
              </w:rPr>
            </w:pPr>
          </w:p>
        </w:tc>
        <w:tc>
          <w:tcPr>
            <w:tcW w:w="1276" w:type="dxa"/>
          </w:tcPr>
          <w:p w14:paraId="1C46C1CD" w14:textId="77777777" w:rsidR="005121CF" w:rsidRPr="00580298" w:rsidRDefault="005121CF" w:rsidP="00A832A4">
            <w:pPr>
              <w:suppressAutoHyphens/>
              <w:rPr>
                <w:rFonts w:ascii="Arial" w:hAnsi="Arial" w:cs="Arial"/>
                <w:szCs w:val="24"/>
              </w:rPr>
            </w:pPr>
          </w:p>
        </w:tc>
        <w:tc>
          <w:tcPr>
            <w:tcW w:w="1134" w:type="dxa"/>
          </w:tcPr>
          <w:p w14:paraId="61859E14" w14:textId="77777777" w:rsidR="005121CF" w:rsidRPr="00580298" w:rsidRDefault="005121CF" w:rsidP="00A832A4">
            <w:pPr>
              <w:suppressAutoHyphens/>
              <w:rPr>
                <w:rFonts w:ascii="Arial" w:hAnsi="Arial" w:cs="Arial"/>
                <w:szCs w:val="24"/>
              </w:rPr>
            </w:pPr>
          </w:p>
        </w:tc>
        <w:tc>
          <w:tcPr>
            <w:tcW w:w="1701" w:type="dxa"/>
          </w:tcPr>
          <w:p w14:paraId="5E0E3F7A" w14:textId="77777777" w:rsidR="005121CF" w:rsidRPr="00580298" w:rsidRDefault="005121CF" w:rsidP="00A832A4">
            <w:pPr>
              <w:suppressAutoHyphens/>
              <w:rPr>
                <w:rFonts w:ascii="Arial" w:hAnsi="Arial" w:cs="Arial"/>
                <w:szCs w:val="24"/>
              </w:rPr>
            </w:pPr>
          </w:p>
        </w:tc>
        <w:tc>
          <w:tcPr>
            <w:tcW w:w="1532" w:type="dxa"/>
          </w:tcPr>
          <w:p w14:paraId="63A61FD5" w14:textId="77777777" w:rsidR="005121CF" w:rsidRPr="00580298" w:rsidRDefault="005121CF" w:rsidP="00A832A4">
            <w:pPr>
              <w:suppressAutoHyphens/>
              <w:rPr>
                <w:rFonts w:ascii="Arial" w:hAnsi="Arial" w:cs="Arial"/>
                <w:szCs w:val="24"/>
              </w:rPr>
            </w:pPr>
          </w:p>
        </w:tc>
        <w:tc>
          <w:tcPr>
            <w:tcW w:w="1752" w:type="dxa"/>
          </w:tcPr>
          <w:p w14:paraId="77201986" w14:textId="77777777" w:rsidR="005121CF" w:rsidRPr="00580298" w:rsidRDefault="005121CF" w:rsidP="00A832A4">
            <w:pPr>
              <w:suppressAutoHyphens/>
              <w:rPr>
                <w:rFonts w:ascii="Arial" w:hAnsi="Arial" w:cs="Arial"/>
                <w:szCs w:val="24"/>
              </w:rPr>
            </w:pPr>
          </w:p>
        </w:tc>
      </w:tr>
      <w:tr w:rsidR="005121CF" w:rsidRPr="00580298" w14:paraId="0070C6C4" w14:textId="77777777" w:rsidTr="00EB7A4F">
        <w:trPr>
          <w:cantSplit/>
        </w:trPr>
        <w:tc>
          <w:tcPr>
            <w:tcW w:w="510" w:type="dxa"/>
          </w:tcPr>
          <w:p w14:paraId="3F5DE5A9" w14:textId="77777777" w:rsidR="005121CF" w:rsidRPr="00580298" w:rsidRDefault="005121CF" w:rsidP="00A832A4">
            <w:pPr>
              <w:suppressAutoHyphens/>
              <w:rPr>
                <w:rFonts w:ascii="Arial" w:hAnsi="Arial" w:cs="Arial"/>
                <w:szCs w:val="24"/>
              </w:rPr>
            </w:pPr>
            <w:r w:rsidRPr="00580298">
              <w:rPr>
                <w:rFonts w:ascii="Arial" w:hAnsi="Arial" w:cs="Arial"/>
                <w:szCs w:val="24"/>
              </w:rPr>
              <w:t>34</w:t>
            </w:r>
          </w:p>
        </w:tc>
        <w:tc>
          <w:tcPr>
            <w:tcW w:w="2034" w:type="dxa"/>
          </w:tcPr>
          <w:p w14:paraId="10406368" w14:textId="77777777" w:rsidR="005121CF" w:rsidRPr="00580298" w:rsidRDefault="005121CF" w:rsidP="00A832A4">
            <w:pPr>
              <w:suppressAutoHyphens/>
              <w:rPr>
                <w:rFonts w:ascii="Arial" w:hAnsi="Arial" w:cs="Arial"/>
                <w:szCs w:val="24"/>
              </w:rPr>
            </w:pPr>
          </w:p>
        </w:tc>
        <w:tc>
          <w:tcPr>
            <w:tcW w:w="1276" w:type="dxa"/>
          </w:tcPr>
          <w:p w14:paraId="11324C8C" w14:textId="77777777" w:rsidR="005121CF" w:rsidRPr="00580298" w:rsidRDefault="005121CF" w:rsidP="00A832A4">
            <w:pPr>
              <w:suppressAutoHyphens/>
              <w:rPr>
                <w:rFonts w:ascii="Arial" w:hAnsi="Arial" w:cs="Arial"/>
                <w:szCs w:val="24"/>
              </w:rPr>
            </w:pPr>
          </w:p>
        </w:tc>
        <w:tc>
          <w:tcPr>
            <w:tcW w:w="1134" w:type="dxa"/>
          </w:tcPr>
          <w:p w14:paraId="51AF6070" w14:textId="77777777" w:rsidR="005121CF" w:rsidRPr="00580298" w:rsidRDefault="005121CF" w:rsidP="00A832A4">
            <w:pPr>
              <w:suppressAutoHyphens/>
              <w:rPr>
                <w:rFonts w:ascii="Arial" w:hAnsi="Arial" w:cs="Arial"/>
                <w:szCs w:val="24"/>
              </w:rPr>
            </w:pPr>
          </w:p>
        </w:tc>
        <w:tc>
          <w:tcPr>
            <w:tcW w:w="1701" w:type="dxa"/>
          </w:tcPr>
          <w:p w14:paraId="501390C3" w14:textId="77777777" w:rsidR="005121CF" w:rsidRPr="00580298" w:rsidRDefault="005121CF" w:rsidP="00A832A4">
            <w:pPr>
              <w:suppressAutoHyphens/>
              <w:rPr>
                <w:rFonts w:ascii="Arial" w:hAnsi="Arial" w:cs="Arial"/>
                <w:szCs w:val="24"/>
              </w:rPr>
            </w:pPr>
          </w:p>
        </w:tc>
        <w:tc>
          <w:tcPr>
            <w:tcW w:w="1532" w:type="dxa"/>
          </w:tcPr>
          <w:p w14:paraId="19A56E25" w14:textId="77777777" w:rsidR="005121CF" w:rsidRPr="00580298" w:rsidRDefault="005121CF" w:rsidP="00A832A4">
            <w:pPr>
              <w:suppressAutoHyphens/>
              <w:rPr>
                <w:rFonts w:ascii="Arial" w:hAnsi="Arial" w:cs="Arial"/>
                <w:szCs w:val="24"/>
              </w:rPr>
            </w:pPr>
          </w:p>
        </w:tc>
        <w:tc>
          <w:tcPr>
            <w:tcW w:w="1752" w:type="dxa"/>
          </w:tcPr>
          <w:p w14:paraId="7A7F4B18" w14:textId="77777777" w:rsidR="005121CF" w:rsidRPr="00580298" w:rsidRDefault="005121CF" w:rsidP="00A832A4">
            <w:pPr>
              <w:suppressAutoHyphens/>
              <w:rPr>
                <w:rFonts w:ascii="Arial" w:hAnsi="Arial" w:cs="Arial"/>
                <w:szCs w:val="24"/>
              </w:rPr>
            </w:pPr>
          </w:p>
        </w:tc>
      </w:tr>
      <w:tr w:rsidR="005121CF" w:rsidRPr="00580298" w14:paraId="16A4CA27" w14:textId="77777777" w:rsidTr="00EB7A4F">
        <w:trPr>
          <w:cantSplit/>
        </w:trPr>
        <w:tc>
          <w:tcPr>
            <w:tcW w:w="510" w:type="dxa"/>
          </w:tcPr>
          <w:p w14:paraId="0186082D" w14:textId="77777777" w:rsidR="005121CF" w:rsidRPr="00580298" w:rsidRDefault="005121CF" w:rsidP="00A832A4">
            <w:pPr>
              <w:suppressAutoHyphens/>
              <w:rPr>
                <w:rFonts w:ascii="Arial" w:hAnsi="Arial" w:cs="Arial"/>
                <w:szCs w:val="24"/>
              </w:rPr>
            </w:pPr>
            <w:r w:rsidRPr="00580298">
              <w:rPr>
                <w:rFonts w:ascii="Arial" w:hAnsi="Arial" w:cs="Arial"/>
                <w:szCs w:val="24"/>
              </w:rPr>
              <w:t>35</w:t>
            </w:r>
          </w:p>
        </w:tc>
        <w:tc>
          <w:tcPr>
            <w:tcW w:w="2034" w:type="dxa"/>
          </w:tcPr>
          <w:p w14:paraId="0DF457F4" w14:textId="77777777" w:rsidR="005121CF" w:rsidRPr="00580298" w:rsidRDefault="005121CF" w:rsidP="00A832A4">
            <w:pPr>
              <w:suppressAutoHyphens/>
              <w:rPr>
                <w:rFonts w:ascii="Arial" w:hAnsi="Arial" w:cs="Arial"/>
                <w:szCs w:val="24"/>
              </w:rPr>
            </w:pPr>
          </w:p>
        </w:tc>
        <w:tc>
          <w:tcPr>
            <w:tcW w:w="1276" w:type="dxa"/>
          </w:tcPr>
          <w:p w14:paraId="71DEF40E" w14:textId="77777777" w:rsidR="005121CF" w:rsidRPr="00580298" w:rsidRDefault="005121CF" w:rsidP="00A832A4">
            <w:pPr>
              <w:suppressAutoHyphens/>
              <w:rPr>
                <w:rFonts w:ascii="Arial" w:hAnsi="Arial" w:cs="Arial"/>
                <w:szCs w:val="24"/>
              </w:rPr>
            </w:pPr>
          </w:p>
        </w:tc>
        <w:tc>
          <w:tcPr>
            <w:tcW w:w="1134" w:type="dxa"/>
          </w:tcPr>
          <w:p w14:paraId="1145A86D" w14:textId="77777777" w:rsidR="005121CF" w:rsidRPr="00580298" w:rsidRDefault="005121CF" w:rsidP="00A832A4">
            <w:pPr>
              <w:suppressAutoHyphens/>
              <w:rPr>
                <w:rFonts w:ascii="Arial" w:hAnsi="Arial" w:cs="Arial"/>
                <w:szCs w:val="24"/>
              </w:rPr>
            </w:pPr>
          </w:p>
        </w:tc>
        <w:tc>
          <w:tcPr>
            <w:tcW w:w="1701" w:type="dxa"/>
          </w:tcPr>
          <w:p w14:paraId="385B05AF" w14:textId="77777777" w:rsidR="005121CF" w:rsidRPr="00580298" w:rsidRDefault="005121CF" w:rsidP="00A832A4">
            <w:pPr>
              <w:suppressAutoHyphens/>
              <w:rPr>
                <w:rFonts w:ascii="Arial" w:hAnsi="Arial" w:cs="Arial"/>
                <w:szCs w:val="24"/>
              </w:rPr>
            </w:pPr>
          </w:p>
        </w:tc>
        <w:tc>
          <w:tcPr>
            <w:tcW w:w="1532" w:type="dxa"/>
          </w:tcPr>
          <w:p w14:paraId="16F5EB3C" w14:textId="77777777" w:rsidR="005121CF" w:rsidRPr="00580298" w:rsidRDefault="005121CF" w:rsidP="00A832A4">
            <w:pPr>
              <w:suppressAutoHyphens/>
              <w:rPr>
                <w:rFonts w:ascii="Arial" w:hAnsi="Arial" w:cs="Arial"/>
                <w:szCs w:val="24"/>
              </w:rPr>
            </w:pPr>
          </w:p>
        </w:tc>
        <w:tc>
          <w:tcPr>
            <w:tcW w:w="1752" w:type="dxa"/>
          </w:tcPr>
          <w:p w14:paraId="734E1C68" w14:textId="77777777" w:rsidR="005121CF" w:rsidRPr="00580298" w:rsidRDefault="005121CF" w:rsidP="00A832A4">
            <w:pPr>
              <w:suppressAutoHyphens/>
              <w:rPr>
                <w:rFonts w:ascii="Arial" w:hAnsi="Arial" w:cs="Arial"/>
                <w:szCs w:val="24"/>
              </w:rPr>
            </w:pPr>
          </w:p>
        </w:tc>
      </w:tr>
    </w:tbl>
    <w:p w14:paraId="4AEC041F" w14:textId="77777777" w:rsidR="005121CF" w:rsidRPr="00580298" w:rsidRDefault="005121CF" w:rsidP="001E376E">
      <w:pPr>
        <w:suppressAutoHyphens/>
        <w:rPr>
          <w:rFonts w:ascii="Arial" w:hAnsi="Arial" w:cs="Arial"/>
          <w:szCs w:val="24"/>
        </w:rPr>
      </w:pPr>
    </w:p>
    <w:p w14:paraId="5B66FDD0" w14:textId="77777777" w:rsidR="005121CF" w:rsidRPr="00580298" w:rsidRDefault="005121CF" w:rsidP="001E376E">
      <w:pPr>
        <w:suppressAutoHyphens/>
        <w:rPr>
          <w:rFonts w:ascii="Arial" w:hAnsi="Arial" w:cs="Arial"/>
          <w:sz w:val="20"/>
        </w:rPr>
      </w:pPr>
      <w:r w:rsidRPr="00580298">
        <w:rPr>
          <w:rFonts w:ascii="Arial" w:hAnsi="Arial" w:cs="Arial"/>
          <w:sz w:val="20"/>
        </w:rPr>
        <w:t>Osservazioni…………………………………………………………………………………………......</w:t>
      </w:r>
    </w:p>
    <w:p w14:paraId="19240BA0" w14:textId="77777777" w:rsidR="005121CF" w:rsidRPr="00580298" w:rsidRDefault="005121CF" w:rsidP="001E376E">
      <w:pPr>
        <w:pStyle w:val="Corpodeltesto2"/>
        <w:suppressAutoHyphens/>
        <w:jc w:val="both"/>
        <w:rPr>
          <w:rFonts w:ascii="Arial" w:hAnsi="Arial" w:cs="Arial"/>
          <w:sz w:val="20"/>
          <w:lang w:val="it-IT"/>
        </w:rPr>
      </w:pPr>
    </w:p>
    <w:p w14:paraId="16DEC4A8" w14:textId="77777777" w:rsidR="005121CF" w:rsidRPr="00580298" w:rsidRDefault="005121CF" w:rsidP="001E376E">
      <w:pPr>
        <w:pStyle w:val="Corpodeltesto2"/>
        <w:suppressAutoHyphens/>
        <w:jc w:val="both"/>
        <w:rPr>
          <w:rFonts w:ascii="Arial" w:hAnsi="Arial" w:cs="Arial"/>
          <w:sz w:val="20"/>
          <w:lang w:val="it-IT"/>
        </w:rPr>
      </w:pPr>
      <w:r w:rsidRPr="00580298">
        <w:rPr>
          <w:rFonts w:ascii="Arial" w:hAnsi="Arial" w:cs="Arial"/>
          <w:sz w:val="20"/>
          <w:lang w:val="it-IT"/>
        </w:rPr>
        <w:t xml:space="preserve">Letto, approvato e sottoscritto il presente verbale, la seduta è tolta alle ore </w:t>
      </w:r>
      <w:r>
        <w:rPr>
          <w:rFonts w:ascii="Arial" w:hAnsi="Arial" w:cs="Arial"/>
          <w:sz w:val="20"/>
          <w:lang w:val="it-IT"/>
        </w:rPr>
        <w:t>……………………</w:t>
      </w:r>
    </w:p>
    <w:p w14:paraId="7B2B181A" w14:textId="77777777" w:rsidR="005121CF" w:rsidRPr="00580298" w:rsidRDefault="005121CF" w:rsidP="001E376E">
      <w:pPr>
        <w:pStyle w:val="Testonotaapidipagina"/>
        <w:widowControl w:val="0"/>
        <w:suppressAutoHyphens/>
        <w:rPr>
          <w:rFonts w:ascii="Arial" w:hAnsi="Arial" w:cs="Arial"/>
        </w:rPr>
      </w:pPr>
    </w:p>
    <w:p w14:paraId="3F488AB1" w14:textId="77777777" w:rsidR="005121CF" w:rsidRPr="00580298" w:rsidRDefault="005121CF" w:rsidP="001E376E">
      <w:pPr>
        <w:suppressAutoHyphens/>
        <w:ind w:firstLine="1134"/>
        <w:rPr>
          <w:rFonts w:ascii="Arial" w:hAnsi="Arial" w:cs="Arial"/>
          <w:sz w:val="20"/>
        </w:rPr>
      </w:pPr>
      <w:r w:rsidRPr="00580298">
        <w:rPr>
          <w:rFonts w:ascii="Arial" w:hAnsi="Arial" w:cs="Arial"/>
          <w:sz w:val="20"/>
        </w:rPr>
        <w:t>IL SEGRETARIO</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 xml:space="preserve">      IL PRESIDENTE</w:t>
      </w:r>
    </w:p>
    <w:p w14:paraId="5CFD7BD8" w14:textId="77777777" w:rsidR="005121CF" w:rsidRPr="00580298" w:rsidRDefault="005121CF" w:rsidP="001E376E">
      <w:pPr>
        <w:suppressAutoHyphens/>
        <w:ind w:firstLine="708"/>
        <w:rPr>
          <w:rFonts w:ascii="Arial" w:hAnsi="Arial" w:cs="Arial"/>
          <w:sz w:val="20"/>
        </w:rPr>
      </w:pPr>
      <w:r w:rsidRPr="00580298">
        <w:rPr>
          <w:rFonts w:ascii="Arial" w:hAnsi="Arial" w:cs="Arial"/>
          <w:sz w:val="20"/>
        </w:rPr>
        <w:t>………............................</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w:t>
      </w:r>
    </w:p>
    <w:p w14:paraId="0384FB9E" w14:textId="77777777" w:rsidR="005121CF" w:rsidRPr="00580298" w:rsidRDefault="005121CF" w:rsidP="001E376E">
      <w:pPr>
        <w:spacing w:after="200" w:line="276" w:lineRule="auto"/>
        <w:rPr>
          <w:rFonts w:ascii="Arial" w:hAnsi="Arial" w:cs="Arial"/>
          <w:b/>
          <w:bCs/>
          <w:kern w:val="32"/>
          <w:sz w:val="20"/>
        </w:rPr>
      </w:pPr>
    </w:p>
    <w:p w14:paraId="1FB59053" w14:textId="77777777" w:rsidR="00474B8A" w:rsidRPr="00252DC8" w:rsidRDefault="00474B8A" w:rsidP="00474B8A">
      <w:pPr>
        <w:pStyle w:val="Corpodeltesto2"/>
        <w:suppressAutoHyphens/>
        <w:ind w:firstLine="708"/>
        <w:jc w:val="both"/>
        <w:rPr>
          <w:rFonts w:ascii="Arial" w:hAnsi="Arial" w:cs="Arial"/>
          <w:sz w:val="20"/>
          <w:lang w:val="it-IT"/>
        </w:rPr>
      </w:pPr>
    </w:p>
    <w:p w14:paraId="136E9546"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14615F19" w14:textId="77777777" w:rsidR="005121CF" w:rsidRPr="00474B8A" w:rsidRDefault="005121CF" w:rsidP="0006300B">
      <w:pPr>
        <w:pStyle w:val="Titolo1"/>
        <w:ind w:left="0"/>
        <w:rPr>
          <w:rFonts w:ascii="Arial" w:hAnsi="Arial" w:cs="Arial"/>
          <w:szCs w:val="28"/>
        </w:rPr>
      </w:pPr>
      <w:bookmarkStart w:id="301" w:name="_Toc512001676"/>
      <w:bookmarkStart w:id="302" w:name="_Toc10812951"/>
      <w:bookmarkStart w:id="303" w:name="_Toc137039191"/>
      <w:r w:rsidRPr="002E513E">
        <w:rPr>
          <w:rFonts w:ascii="Arial" w:hAnsi="Arial" w:cs="Arial"/>
          <w:szCs w:val="28"/>
        </w:rPr>
        <w:t>2</w:t>
      </w:r>
      <w:r>
        <w:rPr>
          <w:rFonts w:ascii="Arial" w:hAnsi="Arial" w:cs="Arial"/>
          <w:szCs w:val="28"/>
        </w:rPr>
        <w:t>6</w:t>
      </w:r>
      <w:r w:rsidRPr="002E513E">
        <w:rPr>
          <w:rFonts w:ascii="Arial" w:hAnsi="Arial" w:cs="Arial"/>
          <w:szCs w:val="28"/>
        </w:rPr>
        <w:t xml:space="preserve">. Verbale n. ….............… della riunione della commissione/classe d’esame relativa alla correzione e all’attribuzione del punteggio alla terza prova scritta e del punteggio finale alla seconda prova scritta nelle classi con progetto “EsaBac </w:t>
      </w:r>
      <w:r w:rsidRPr="002E513E">
        <w:rPr>
          <w:rFonts w:ascii="Arial" w:hAnsi="Arial" w:cs="Arial"/>
          <w:i/>
          <w:szCs w:val="28"/>
        </w:rPr>
        <w:t>techno</w:t>
      </w:r>
      <w:r w:rsidRPr="002E513E">
        <w:rPr>
          <w:rFonts w:ascii="Arial" w:hAnsi="Arial" w:cs="Arial"/>
          <w:szCs w:val="28"/>
        </w:rPr>
        <w:t>” ex d.m. n. 614 del 2016</w:t>
      </w:r>
      <w:bookmarkEnd w:id="301"/>
      <w:r w:rsidRPr="002E513E">
        <w:rPr>
          <w:rFonts w:ascii="Arial" w:hAnsi="Arial" w:cs="Arial"/>
          <w:szCs w:val="28"/>
        </w:rPr>
        <w:t xml:space="preserve"> </w:t>
      </w:r>
      <w:r w:rsidRPr="00F43863">
        <w:rPr>
          <w:rFonts w:ascii="Arial" w:hAnsi="Arial" w:cs="Arial"/>
          <w:szCs w:val="28"/>
        </w:rPr>
        <w:t>e d.m</w:t>
      </w:r>
      <w:r w:rsidRPr="005121CF">
        <w:rPr>
          <w:rFonts w:ascii="Arial" w:hAnsi="Arial" w:cs="Arial"/>
          <w:szCs w:val="28"/>
        </w:rPr>
        <w:t xml:space="preserve">. n. 76 del </w:t>
      </w:r>
      <w:r w:rsidRPr="00474B8A">
        <w:rPr>
          <w:rFonts w:ascii="Arial" w:hAnsi="Arial" w:cs="Arial"/>
          <w:szCs w:val="28"/>
        </w:rPr>
        <w:t>20</w:t>
      </w:r>
      <w:bookmarkEnd w:id="302"/>
      <w:r w:rsidRPr="00474B8A">
        <w:rPr>
          <w:rFonts w:ascii="Arial" w:hAnsi="Arial" w:cs="Arial"/>
          <w:szCs w:val="28"/>
        </w:rPr>
        <w:t>23.</w:t>
      </w:r>
      <w:bookmarkEnd w:id="303"/>
    </w:p>
    <w:p w14:paraId="7689EC30" w14:textId="77777777" w:rsidR="005121CF" w:rsidRPr="002E513E" w:rsidRDefault="005121CF" w:rsidP="002E513E">
      <w:pPr>
        <w:rPr>
          <w:lang w:eastAsia="x-none"/>
        </w:rPr>
      </w:pPr>
    </w:p>
    <w:p w14:paraId="2436F0CA" w14:textId="77777777" w:rsidR="005121CF" w:rsidRPr="002E513E" w:rsidRDefault="005121CF" w:rsidP="001E376E">
      <w:pPr>
        <w:suppressAutoHyphens/>
        <w:rPr>
          <w:rFonts w:ascii="Arial" w:hAnsi="Arial" w:cs="Arial"/>
          <w:sz w:val="20"/>
        </w:rPr>
      </w:pPr>
      <w:r w:rsidRPr="002E513E">
        <w:rPr>
          <w:rFonts w:ascii="Arial" w:hAnsi="Arial" w:cs="Arial"/>
          <w:sz w:val="20"/>
        </w:rPr>
        <w:t>Il giorno …</w:t>
      </w:r>
      <w:proofErr w:type="gramStart"/>
      <w:r w:rsidRPr="002E513E">
        <w:rPr>
          <w:rFonts w:ascii="Arial" w:hAnsi="Arial" w:cs="Arial"/>
          <w:sz w:val="20"/>
        </w:rPr>
        <w:t>..........….</w:t>
      </w:r>
      <w:proofErr w:type="gramEnd"/>
      <w:r w:rsidRPr="002E513E">
        <w:rPr>
          <w:rFonts w:ascii="Arial" w:hAnsi="Arial" w:cs="Arial"/>
          <w:sz w:val="20"/>
        </w:rPr>
        <w:t xml:space="preserve">. del mese di ……........…… dell’anno </w:t>
      </w:r>
      <w:proofErr w:type="gramStart"/>
      <w:r w:rsidRPr="002E513E">
        <w:rPr>
          <w:rFonts w:ascii="Arial" w:hAnsi="Arial" w:cs="Arial"/>
          <w:sz w:val="20"/>
        </w:rPr>
        <w:t>…….</w:t>
      </w:r>
      <w:proofErr w:type="gramEnd"/>
      <w:r w:rsidRPr="002E513E">
        <w:rPr>
          <w:rFonts w:ascii="Arial" w:hAnsi="Arial" w:cs="Arial"/>
          <w:sz w:val="20"/>
        </w:rPr>
        <w:t xml:space="preserve">. alle ore </w:t>
      </w:r>
      <w:proofErr w:type="gramStart"/>
      <w:r w:rsidRPr="002E513E">
        <w:rPr>
          <w:rFonts w:ascii="Arial" w:hAnsi="Arial" w:cs="Arial"/>
          <w:sz w:val="20"/>
        </w:rPr>
        <w:t>…….</w:t>
      </w:r>
      <w:proofErr w:type="gramEnd"/>
      <w:r w:rsidRPr="002E513E">
        <w:rPr>
          <w:rFonts w:ascii="Arial" w:hAnsi="Arial" w:cs="Arial"/>
          <w:sz w:val="20"/>
        </w:rPr>
        <w:t>. nei locali del ………………………………</w:t>
      </w:r>
      <w:proofErr w:type="gramStart"/>
      <w:r w:rsidRPr="002E513E">
        <w:rPr>
          <w:rFonts w:ascii="Arial" w:hAnsi="Arial" w:cs="Arial"/>
          <w:sz w:val="20"/>
        </w:rPr>
        <w:t>…….</w:t>
      </w:r>
      <w:proofErr w:type="gramEnd"/>
      <w:r w:rsidRPr="002E513E">
        <w:rPr>
          <w:rFonts w:ascii="Arial" w:hAnsi="Arial" w:cs="Arial"/>
          <w:sz w:val="20"/>
        </w:rPr>
        <w:t>.……………………………….. di ……………</w:t>
      </w:r>
      <w:proofErr w:type="gramStart"/>
      <w:r w:rsidRPr="002E513E">
        <w:rPr>
          <w:rFonts w:ascii="Arial" w:hAnsi="Arial" w:cs="Arial"/>
          <w:sz w:val="20"/>
        </w:rPr>
        <w:t>…….</w:t>
      </w:r>
      <w:proofErr w:type="gramEnd"/>
      <w:r w:rsidRPr="002E513E">
        <w:rPr>
          <w:rFonts w:ascii="Arial" w:hAnsi="Arial" w:cs="Arial"/>
          <w:sz w:val="20"/>
        </w:rPr>
        <w:t>.…………., adibiti a suo ufficio, si riunisce la commissione/classe n. …………/sez. ……., costituita per lo svolgimento dell’esami di Stato conclusivi del secondo ciclo di istruzione ……………….….……………………………………………..…………....……………………...…</w:t>
      </w:r>
      <w:r w:rsidRPr="002E513E">
        <w:rPr>
          <w:rFonts w:ascii="Arial" w:hAnsi="Arial" w:cs="Arial"/>
          <w:sz w:val="20"/>
          <w:vertAlign w:val="superscript"/>
        </w:rPr>
        <w:footnoteReference w:id="100"/>
      </w:r>
      <w:r w:rsidRPr="002E513E">
        <w:rPr>
          <w:rFonts w:ascii="Arial" w:hAnsi="Arial" w:cs="Arial"/>
          <w:sz w:val="20"/>
        </w:rPr>
        <w:t>,</w:t>
      </w:r>
    </w:p>
    <w:p w14:paraId="6B5375EA"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al fine di dare inizio alle operazioni di correzione e di valutazione relative all’esame della terza prova scritta nelle classi con progetto “EsaBac </w:t>
      </w:r>
      <w:r w:rsidRPr="002E513E">
        <w:rPr>
          <w:rFonts w:ascii="Arial" w:hAnsi="Arial" w:cs="Arial"/>
          <w:i/>
          <w:sz w:val="20"/>
        </w:rPr>
        <w:t>techno</w:t>
      </w:r>
      <w:r w:rsidRPr="002E513E">
        <w:rPr>
          <w:rFonts w:ascii="Arial" w:hAnsi="Arial" w:cs="Arial"/>
          <w:sz w:val="20"/>
        </w:rPr>
        <w:t>” e dell’attribuzione del punteggio finale della seconda prova scritta, ai sensi di quanto previsto e stabilito dal d.m. n.614 del 2016</w:t>
      </w:r>
      <w:r w:rsidRPr="002E513E">
        <w:rPr>
          <w:rFonts w:ascii="Arial" w:hAnsi="Arial" w:cs="Arial"/>
          <w:color w:val="FF0000"/>
          <w:sz w:val="20"/>
        </w:rPr>
        <w:t xml:space="preserve"> </w:t>
      </w:r>
      <w:r w:rsidRPr="00F43863">
        <w:rPr>
          <w:rFonts w:ascii="Arial" w:hAnsi="Arial" w:cs="Arial"/>
          <w:sz w:val="20"/>
        </w:rPr>
        <w:t>e dal d.m</w:t>
      </w:r>
      <w:r w:rsidRPr="005121CF">
        <w:rPr>
          <w:rFonts w:ascii="Arial" w:hAnsi="Arial" w:cs="Arial"/>
          <w:sz w:val="20"/>
        </w:rPr>
        <w:t>. n. 76 del 2023.</w:t>
      </w:r>
    </w:p>
    <w:p w14:paraId="7BDF9235" w14:textId="77777777" w:rsidR="005121CF" w:rsidRPr="002E513E" w:rsidRDefault="005121CF" w:rsidP="001E376E">
      <w:pPr>
        <w:suppressAutoHyphens/>
        <w:rPr>
          <w:rFonts w:ascii="Arial" w:hAnsi="Arial" w:cs="Arial"/>
          <w:sz w:val="20"/>
        </w:rPr>
      </w:pPr>
      <w:r w:rsidRPr="002E513E">
        <w:rPr>
          <w:rFonts w:ascii="Arial" w:hAnsi="Arial" w:cs="Arial"/>
          <w:sz w:val="20"/>
        </w:rPr>
        <w:t>Sono presenti il presidente prof. ………………………………………………………………</w:t>
      </w:r>
      <w:proofErr w:type="gramStart"/>
      <w:r w:rsidRPr="002E513E">
        <w:rPr>
          <w:rFonts w:ascii="Arial" w:hAnsi="Arial" w:cs="Arial"/>
          <w:sz w:val="20"/>
        </w:rPr>
        <w:t>…….</w:t>
      </w:r>
      <w:proofErr w:type="gramEnd"/>
      <w:r w:rsidRPr="002E513E">
        <w:rPr>
          <w:rFonts w:ascii="Arial" w:hAnsi="Arial" w:cs="Arial"/>
          <w:sz w:val="20"/>
        </w:rPr>
        <w:t>.</w:t>
      </w:r>
    </w:p>
    <w:p w14:paraId="4AF8F35D" w14:textId="77777777" w:rsidR="005121CF" w:rsidRPr="002E513E" w:rsidRDefault="005121CF" w:rsidP="001E376E">
      <w:pPr>
        <w:suppressAutoHyphens/>
        <w:rPr>
          <w:rFonts w:ascii="Arial" w:hAnsi="Arial" w:cs="Arial"/>
          <w:sz w:val="20"/>
        </w:rPr>
      </w:pPr>
      <w:r w:rsidRPr="002E513E">
        <w:rPr>
          <w:rFonts w:ascii="Arial" w:hAnsi="Arial" w:cs="Arial"/>
          <w:sz w:val="20"/>
        </w:rPr>
        <w:t>e i commissari, proff. .................................................................................…......……</w:t>
      </w:r>
      <w:proofErr w:type="gramStart"/>
      <w:r w:rsidRPr="002E513E">
        <w:rPr>
          <w:rFonts w:ascii="Arial" w:hAnsi="Arial" w:cs="Arial"/>
          <w:sz w:val="20"/>
        </w:rPr>
        <w:t>…….</w:t>
      </w:r>
      <w:proofErr w:type="gramEnd"/>
      <w:r w:rsidRPr="002E513E">
        <w:rPr>
          <w:rFonts w:ascii="Arial" w:hAnsi="Arial" w:cs="Arial"/>
          <w:sz w:val="20"/>
        </w:rPr>
        <w:t>…………..</w:t>
      </w:r>
    </w:p>
    <w:p w14:paraId="4B9D1738" w14:textId="77777777" w:rsidR="005121CF" w:rsidRPr="002E513E" w:rsidRDefault="005121CF" w:rsidP="001E376E">
      <w:pPr>
        <w:suppressAutoHyphens/>
        <w:rPr>
          <w:rFonts w:ascii="Arial" w:hAnsi="Arial" w:cs="Arial"/>
          <w:sz w:val="20"/>
        </w:rPr>
      </w:pPr>
      <w:r w:rsidRPr="002E513E">
        <w:rPr>
          <w:rFonts w:ascii="Arial" w:hAnsi="Arial" w:cs="Arial"/>
          <w:sz w:val="20"/>
        </w:rPr>
        <w:t>..................................................................................................................................................................</w:t>
      </w:r>
    </w:p>
    <w:p w14:paraId="6490906A" w14:textId="77777777" w:rsidR="005121CF" w:rsidRPr="002E513E" w:rsidRDefault="005121CF" w:rsidP="001E376E">
      <w:pPr>
        <w:suppressAutoHyphens/>
        <w:rPr>
          <w:rFonts w:ascii="Arial" w:hAnsi="Arial" w:cs="Arial"/>
          <w:sz w:val="20"/>
        </w:rPr>
      </w:pPr>
      <w:r w:rsidRPr="002E513E">
        <w:rPr>
          <w:rFonts w:ascii="Arial" w:hAnsi="Arial" w:cs="Arial"/>
          <w:sz w:val="20"/>
        </w:rPr>
        <w:t>e, eventualmente, su autorizzazione del Presidente della commissione/classe, del prof……………</w:t>
      </w:r>
      <w:proofErr w:type="gramStart"/>
      <w:r w:rsidRPr="002E513E">
        <w:rPr>
          <w:rFonts w:ascii="Arial" w:hAnsi="Arial" w:cs="Arial"/>
          <w:sz w:val="20"/>
        </w:rPr>
        <w:t>…….</w:t>
      </w:r>
      <w:proofErr w:type="gramEnd"/>
      <w:r w:rsidRPr="002E513E">
        <w:rPr>
          <w:rFonts w:ascii="Arial" w:hAnsi="Arial" w:cs="Arial"/>
          <w:sz w:val="20"/>
        </w:rPr>
        <w:t>.in qualità di personale esperto (cfr. art. 4, co. 2, del d.m. n.614 del 2016).</w:t>
      </w:r>
    </w:p>
    <w:p w14:paraId="190120E1" w14:textId="77777777" w:rsidR="005121CF" w:rsidRPr="002E513E" w:rsidRDefault="005121CF" w:rsidP="001E376E">
      <w:pPr>
        <w:suppressAutoHyphens/>
        <w:rPr>
          <w:rFonts w:ascii="Arial" w:hAnsi="Arial" w:cs="Arial"/>
          <w:sz w:val="20"/>
        </w:rPr>
      </w:pPr>
      <w:r w:rsidRPr="002E513E">
        <w:rPr>
          <w:rFonts w:ascii="Arial" w:hAnsi="Arial" w:cs="Arial"/>
          <w:sz w:val="20"/>
        </w:rPr>
        <w:t>Il presidente ricorda</w:t>
      </w:r>
      <w:r>
        <w:rPr>
          <w:rFonts w:ascii="Arial" w:hAnsi="Arial" w:cs="Arial"/>
          <w:sz w:val="20"/>
        </w:rPr>
        <w:t xml:space="preserve"> </w:t>
      </w:r>
      <w:r w:rsidRPr="002E513E">
        <w:rPr>
          <w:rFonts w:ascii="Arial" w:hAnsi="Arial" w:cs="Arial"/>
          <w:sz w:val="20"/>
        </w:rPr>
        <w:t>che, in base all’ art. 5, co. 3, del d.m. n.614 del 2016, il punteggio della terza prova scritta risulta dal punteggio attribuito alla prova scritta della disciplina di “Lingua, cultura e comunicazione” francese (con eventuale arrotondamento al numero intero più approssimato).</w:t>
      </w:r>
    </w:p>
    <w:p w14:paraId="5B572091" w14:textId="77777777" w:rsidR="005121CF" w:rsidRPr="002E513E" w:rsidRDefault="005121CF" w:rsidP="001E376E">
      <w:pPr>
        <w:suppressAutoHyphens/>
        <w:rPr>
          <w:rFonts w:ascii="Arial" w:hAnsi="Arial" w:cs="Arial"/>
          <w:sz w:val="20"/>
        </w:rPr>
      </w:pPr>
      <w:r w:rsidRPr="002E513E">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388949CC" w14:textId="77777777" w:rsidR="005121CF" w:rsidRPr="002E513E" w:rsidRDefault="005121CF" w:rsidP="001E376E">
      <w:pPr>
        <w:suppressAutoHyphens/>
        <w:rPr>
          <w:rFonts w:ascii="Arial" w:hAnsi="Arial" w:cs="Arial"/>
          <w:sz w:val="20"/>
        </w:rPr>
      </w:pPr>
      <w:r w:rsidRPr="002E513E">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05E0D8E6" w14:textId="77777777" w:rsidR="005121CF" w:rsidRPr="002E513E" w:rsidRDefault="005121CF" w:rsidP="001E376E">
      <w:pPr>
        <w:suppressAutoHyphens/>
        <w:rPr>
          <w:rFonts w:ascii="Arial" w:hAnsi="Arial" w:cs="Arial"/>
          <w:sz w:val="20"/>
        </w:rPr>
      </w:pPr>
      <w:r w:rsidRPr="002E513E">
        <w:rPr>
          <w:rFonts w:ascii="Arial" w:hAnsi="Arial" w:cs="Arial"/>
          <w:sz w:val="20"/>
        </w:rPr>
        <w:t>La commissione/classe, ove non effettuato nel corso delle sedute preliminari, delibera di stabilire i seguenti criteri di correzione e valutazione delle prove scritte.</w:t>
      </w:r>
    </w:p>
    <w:p w14:paraId="1DEDB577" w14:textId="77777777" w:rsidR="005121CF" w:rsidRPr="002E513E" w:rsidRDefault="005121CF" w:rsidP="001E376E">
      <w:pPr>
        <w:suppressAutoHyphens/>
        <w:rPr>
          <w:rFonts w:ascii="Arial" w:hAnsi="Arial" w:cs="Arial"/>
          <w:sz w:val="20"/>
        </w:rPr>
      </w:pPr>
      <w:r w:rsidRPr="002E513E">
        <w:rPr>
          <w:rFonts w:ascii="Arial" w:hAnsi="Arial" w:cs="Arial"/>
          <w:sz w:val="20"/>
        </w:rPr>
        <w:t>………………………………………………………………………………………………...…………</w:t>
      </w:r>
    </w:p>
    <w:p w14:paraId="43575BC4" w14:textId="77777777" w:rsidR="005121CF" w:rsidRDefault="005121CF" w:rsidP="001E376E">
      <w:pPr>
        <w:suppressAutoHyphens/>
        <w:rPr>
          <w:rFonts w:ascii="Arial" w:hAnsi="Arial" w:cs="Arial"/>
          <w:sz w:val="20"/>
        </w:rPr>
      </w:pPr>
    </w:p>
    <w:p w14:paraId="09683743" w14:textId="77777777" w:rsidR="005121CF" w:rsidRPr="002E513E" w:rsidRDefault="005121CF" w:rsidP="001E376E">
      <w:pPr>
        <w:suppressAutoHyphens/>
        <w:rPr>
          <w:rFonts w:ascii="Arial" w:hAnsi="Arial" w:cs="Arial"/>
          <w:sz w:val="20"/>
        </w:rPr>
      </w:pPr>
      <w:r w:rsidRPr="002E513E">
        <w:rPr>
          <w:rFonts w:ascii="Arial" w:hAnsi="Arial" w:cs="Arial"/>
          <w:sz w:val="20"/>
        </w:rPr>
        <w:t>Nell’attribuzione del punteggio occorre tener presente il seguente prospetto</w:t>
      </w:r>
      <w:r>
        <w:rPr>
          <w:rFonts w:ascii="Arial" w:hAnsi="Arial" w:cs="Arial"/>
          <w:sz w:val="20"/>
        </w:rPr>
        <w:t>:</w:t>
      </w:r>
    </w:p>
    <w:p w14:paraId="7E1CBCA2" w14:textId="77777777" w:rsidR="005121CF" w:rsidRPr="002E513E" w:rsidRDefault="005121CF" w:rsidP="001E376E">
      <w:pPr>
        <w:suppressAutoHyphens/>
        <w:rPr>
          <w:rFonts w:ascii="Arial" w:hAnsi="Arial" w:cs="Arial"/>
          <w:sz w:val="20"/>
        </w:rPr>
      </w:pPr>
      <w:r>
        <w:rPr>
          <w:rFonts w:ascii="Arial" w:hAnsi="Arial" w:cs="Arial"/>
          <w:sz w:val="20"/>
        </w:rPr>
        <w:t>p</w:t>
      </w:r>
      <w:r w:rsidRPr="002E513E">
        <w:rPr>
          <w:rFonts w:ascii="Arial" w:hAnsi="Arial" w:cs="Arial"/>
          <w:sz w:val="20"/>
        </w:rPr>
        <w:t xml:space="preserve">arte specifica dell’esame (punteggio ottenuto dal candidato nelle classi con progetto “EsaBac </w:t>
      </w:r>
      <w:r w:rsidRPr="002E513E">
        <w:rPr>
          <w:rFonts w:ascii="Arial" w:hAnsi="Arial" w:cs="Arial"/>
          <w:i/>
          <w:sz w:val="20"/>
        </w:rPr>
        <w:t>techno</w:t>
      </w:r>
      <w:r w:rsidRPr="002E513E">
        <w:rPr>
          <w:rFonts w:ascii="Arial" w:hAnsi="Arial" w:cs="Arial"/>
          <w:sz w:val="20"/>
        </w:rPr>
        <w:t xml:space="preserve">” valido per il rilascio del diploma di </w:t>
      </w:r>
      <w:proofErr w:type="spellStart"/>
      <w:r w:rsidRPr="002E513E">
        <w:rPr>
          <w:rFonts w:ascii="Arial" w:hAnsi="Arial" w:cs="Arial"/>
          <w:sz w:val="20"/>
        </w:rPr>
        <w:t>Bacc</w:t>
      </w:r>
      <w:r>
        <w:rPr>
          <w:rFonts w:ascii="Arial" w:hAnsi="Arial" w:cs="Arial"/>
          <w:sz w:val="20"/>
        </w:rPr>
        <w:t>a</w:t>
      </w:r>
      <w:r w:rsidRPr="002E513E">
        <w:rPr>
          <w:rFonts w:ascii="Arial" w:hAnsi="Arial" w:cs="Arial"/>
          <w:sz w:val="20"/>
        </w:rPr>
        <w:t>lauréat</w:t>
      </w:r>
      <w:proofErr w:type="spellEnd"/>
      <w:r w:rsidRPr="002E513E">
        <w:rPr>
          <w:rFonts w:ascii="Arial" w:hAnsi="Arial" w:cs="Arial"/>
          <w:sz w:val="20"/>
        </w:rPr>
        <w:t>):</w:t>
      </w:r>
    </w:p>
    <w:p w14:paraId="2F7D9501" w14:textId="77777777" w:rsidR="005121CF" w:rsidRPr="002E513E" w:rsidRDefault="005121CF" w:rsidP="001E376E">
      <w:pPr>
        <w:suppressAutoHyphens/>
        <w:rPr>
          <w:rFonts w:ascii="Arial" w:hAnsi="Arial" w:cs="Arial"/>
          <w:sz w:val="20"/>
        </w:rPr>
      </w:pPr>
    </w:p>
    <w:p w14:paraId="7FCA0E77"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 Lingua, cultura e comunicazione </w:t>
      </w:r>
      <w:proofErr w:type="gramStart"/>
      <w:r w:rsidRPr="002E513E">
        <w:rPr>
          <w:rFonts w:ascii="Arial" w:hAnsi="Arial" w:cs="Arial"/>
          <w:sz w:val="20"/>
        </w:rPr>
        <w:t>francese :</w:t>
      </w:r>
      <w:proofErr w:type="gramEnd"/>
      <w:r w:rsidRPr="002E513E">
        <w:rPr>
          <w:rFonts w:ascii="Arial" w:hAnsi="Arial" w:cs="Arial"/>
          <w:sz w:val="20"/>
        </w:rPr>
        <w:t xml:space="preserve">     /20</w:t>
      </w:r>
    </w:p>
    <w:p w14:paraId="0599F9E6" w14:textId="77777777" w:rsidR="005121CF" w:rsidRPr="002E513E" w:rsidRDefault="005121CF" w:rsidP="001E376E">
      <w:pPr>
        <w:suppressAutoHyphens/>
        <w:rPr>
          <w:rFonts w:ascii="Arial" w:hAnsi="Arial" w:cs="Arial"/>
          <w:sz w:val="20"/>
        </w:rPr>
      </w:pPr>
    </w:p>
    <w:p w14:paraId="7F149A08"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Si procede quindi all’apertura dei plichi e, dopo averne constatato la perfetta integrità, si dà inizio alla correzione delle prove scritte. </w:t>
      </w:r>
    </w:p>
    <w:p w14:paraId="54662EEC" w14:textId="77777777" w:rsidR="005121CF" w:rsidRDefault="005121CF" w:rsidP="001E376E">
      <w:pPr>
        <w:suppressAutoHyphens/>
        <w:rPr>
          <w:rFonts w:ascii="Arial" w:hAnsi="Arial" w:cs="Arial"/>
          <w:sz w:val="20"/>
        </w:rPr>
      </w:pPr>
      <w:r w:rsidRPr="002E513E">
        <w:rPr>
          <w:rFonts w:ascii="Arial" w:hAnsi="Arial" w:cs="Arial"/>
          <w:sz w:val="20"/>
        </w:rPr>
        <w:t>Per ogni prova corretta, i commissari formulano le seguenti proposte di punteggio, in numeri interi, conformi ai criteri di valutazione adottati:</w:t>
      </w:r>
    </w:p>
    <w:p w14:paraId="6F23040D" w14:textId="77777777" w:rsidR="005121CF" w:rsidRPr="002E513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1282E26F" w14:textId="77777777" w:rsidTr="00DD7311">
        <w:tc>
          <w:tcPr>
            <w:tcW w:w="701" w:type="dxa"/>
            <w:tcBorders>
              <w:bottom w:val="double" w:sz="6" w:space="0" w:color="auto"/>
            </w:tcBorders>
            <w:vAlign w:val="center"/>
          </w:tcPr>
          <w:p w14:paraId="2D5F4B47"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n.</w:t>
            </w:r>
          </w:p>
        </w:tc>
        <w:tc>
          <w:tcPr>
            <w:tcW w:w="2588" w:type="dxa"/>
            <w:tcBorders>
              <w:bottom w:val="double" w:sz="6" w:space="0" w:color="auto"/>
            </w:tcBorders>
            <w:vAlign w:val="center"/>
          </w:tcPr>
          <w:p w14:paraId="3BD7B3A4" w14:textId="77777777" w:rsidR="005121CF" w:rsidRPr="00580298" w:rsidRDefault="005121CF" w:rsidP="00DD7311">
            <w:pPr>
              <w:suppressAutoHyphens/>
              <w:jc w:val="center"/>
              <w:rPr>
                <w:rFonts w:ascii="Arial" w:hAnsi="Arial" w:cs="Arial"/>
                <w:b/>
                <w:szCs w:val="24"/>
              </w:rPr>
            </w:pPr>
            <w:r>
              <w:rPr>
                <w:rFonts w:ascii="Arial" w:hAnsi="Arial" w:cs="Arial"/>
                <w:b/>
                <w:szCs w:val="24"/>
              </w:rPr>
              <w:t>c</w:t>
            </w:r>
            <w:r w:rsidRPr="00580298">
              <w:rPr>
                <w:rFonts w:ascii="Arial" w:hAnsi="Arial" w:cs="Arial"/>
                <w:b/>
                <w:szCs w:val="24"/>
              </w:rPr>
              <w:t>andidato</w:t>
            </w:r>
          </w:p>
        </w:tc>
        <w:tc>
          <w:tcPr>
            <w:tcW w:w="2373" w:type="dxa"/>
            <w:tcBorders>
              <w:bottom w:val="double" w:sz="6" w:space="0" w:color="auto"/>
            </w:tcBorders>
            <w:vAlign w:val="center"/>
          </w:tcPr>
          <w:p w14:paraId="5D13740B"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proposta di punteggio</w:t>
            </w:r>
          </w:p>
        </w:tc>
        <w:tc>
          <w:tcPr>
            <w:tcW w:w="1701" w:type="dxa"/>
            <w:tcBorders>
              <w:bottom w:val="double" w:sz="6" w:space="0" w:color="auto"/>
            </w:tcBorders>
            <w:vAlign w:val="center"/>
          </w:tcPr>
          <w:p w14:paraId="4E579F30"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U/M</w:t>
            </w:r>
          </w:p>
        </w:tc>
      </w:tr>
      <w:tr w:rsidR="005121CF" w:rsidRPr="00580298" w14:paraId="5EA75E91" w14:textId="77777777" w:rsidTr="00DD7311">
        <w:trPr>
          <w:cantSplit/>
        </w:trPr>
        <w:tc>
          <w:tcPr>
            <w:tcW w:w="701" w:type="dxa"/>
            <w:tcBorders>
              <w:top w:val="nil"/>
            </w:tcBorders>
          </w:tcPr>
          <w:p w14:paraId="423588AD"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1AC93236" w14:textId="77777777" w:rsidR="005121CF" w:rsidRPr="00580298" w:rsidRDefault="005121CF" w:rsidP="00DD7311">
            <w:pPr>
              <w:suppressAutoHyphens/>
              <w:rPr>
                <w:rFonts w:ascii="Arial" w:hAnsi="Arial" w:cs="Arial"/>
                <w:szCs w:val="24"/>
              </w:rPr>
            </w:pPr>
          </w:p>
        </w:tc>
        <w:tc>
          <w:tcPr>
            <w:tcW w:w="2373" w:type="dxa"/>
            <w:tcBorders>
              <w:top w:val="nil"/>
            </w:tcBorders>
          </w:tcPr>
          <w:p w14:paraId="33980188" w14:textId="77777777" w:rsidR="005121CF" w:rsidRPr="00580298" w:rsidRDefault="005121CF" w:rsidP="00DD7311">
            <w:pPr>
              <w:suppressAutoHyphens/>
              <w:rPr>
                <w:rFonts w:ascii="Arial" w:hAnsi="Arial" w:cs="Arial"/>
                <w:szCs w:val="24"/>
              </w:rPr>
            </w:pPr>
          </w:p>
        </w:tc>
        <w:tc>
          <w:tcPr>
            <w:tcW w:w="1701" w:type="dxa"/>
            <w:tcBorders>
              <w:top w:val="nil"/>
            </w:tcBorders>
          </w:tcPr>
          <w:p w14:paraId="697F95EC" w14:textId="77777777" w:rsidR="005121CF" w:rsidRPr="00580298" w:rsidRDefault="005121CF" w:rsidP="00DD7311">
            <w:pPr>
              <w:suppressAutoHyphens/>
              <w:rPr>
                <w:rFonts w:ascii="Arial" w:hAnsi="Arial" w:cs="Arial"/>
                <w:szCs w:val="24"/>
              </w:rPr>
            </w:pPr>
          </w:p>
        </w:tc>
      </w:tr>
      <w:tr w:rsidR="005121CF" w:rsidRPr="00580298" w14:paraId="0A33D19D" w14:textId="77777777" w:rsidTr="00DD7311">
        <w:trPr>
          <w:cantSplit/>
        </w:trPr>
        <w:tc>
          <w:tcPr>
            <w:tcW w:w="701" w:type="dxa"/>
          </w:tcPr>
          <w:p w14:paraId="55E3C6BA" w14:textId="77777777" w:rsidR="005121CF" w:rsidRPr="00580298" w:rsidRDefault="005121CF" w:rsidP="00DD7311">
            <w:pPr>
              <w:suppressAutoHyphens/>
              <w:jc w:val="right"/>
              <w:rPr>
                <w:rFonts w:ascii="Arial" w:hAnsi="Arial" w:cs="Arial"/>
                <w:szCs w:val="24"/>
              </w:rPr>
            </w:pPr>
          </w:p>
        </w:tc>
        <w:tc>
          <w:tcPr>
            <w:tcW w:w="2588" w:type="dxa"/>
          </w:tcPr>
          <w:p w14:paraId="1E4BB68C" w14:textId="77777777" w:rsidR="005121CF" w:rsidRPr="00580298" w:rsidRDefault="005121CF" w:rsidP="00DD7311">
            <w:pPr>
              <w:suppressAutoHyphens/>
              <w:rPr>
                <w:rFonts w:ascii="Arial" w:hAnsi="Arial" w:cs="Arial"/>
                <w:szCs w:val="24"/>
              </w:rPr>
            </w:pPr>
          </w:p>
        </w:tc>
        <w:tc>
          <w:tcPr>
            <w:tcW w:w="2373" w:type="dxa"/>
          </w:tcPr>
          <w:p w14:paraId="59A6DEB1" w14:textId="77777777" w:rsidR="005121CF" w:rsidRPr="00580298" w:rsidRDefault="005121CF" w:rsidP="00DD7311">
            <w:pPr>
              <w:suppressAutoHyphens/>
              <w:rPr>
                <w:rFonts w:ascii="Arial" w:hAnsi="Arial" w:cs="Arial"/>
                <w:szCs w:val="24"/>
              </w:rPr>
            </w:pPr>
          </w:p>
        </w:tc>
        <w:tc>
          <w:tcPr>
            <w:tcW w:w="1701" w:type="dxa"/>
          </w:tcPr>
          <w:p w14:paraId="71BA113A" w14:textId="77777777" w:rsidR="005121CF" w:rsidRPr="00580298" w:rsidRDefault="005121CF" w:rsidP="00DD7311">
            <w:pPr>
              <w:suppressAutoHyphens/>
              <w:rPr>
                <w:rFonts w:ascii="Arial" w:hAnsi="Arial" w:cs="Arial"/>
                <w:szCs w:val="24"/>
              </w:rPr>
            </w:pPr>
          </w:p>
        </w:tc>
      </w:tr>
      <w:tr w:rsidR="005121CF" w:rsidRPr="00580298" w14:paraId="03A8E379" w14:textId="77777777" w:rsidTr="00DD7311">
        <w:trPr>
          <w:cantSplit/>
        </w:trPr>
        <w:tc>
          <w:tcPr>
            <w:tcW w:w="701" w:type="dxa"/>
          </w:tcPr>
          <w:p w14:paraId="00FD2B1D" w14:textId="77777777" w:rsidR="005121CF" w:rsidRPr="00580298" w:rsidRDefault="005121CF" w:rsidP="00DD7311">
            <w:pPr>
              <w:suppressAutoHyphens/>
              <w:jc w:val="right"/>
              <w:rPr>
                <w:rFonts w:ascii="Arial" w:hAnsi="Arial" w:cs="Arial"/>
                <w:szCs w:val="24"/>
              </w:rPr>
            </w:pPr>
          </w:p>
        </w:tc>
        <w:tc>
          <w:tcPr>
            <w:tcW w:w="2588" w:type="dxa"/>
          </w:tcPr>
          <w:p w14:paraId="0B6B980F" w14:textId="77777777" w:rsidR="005121CF" w:rsidRPr="00580298" w:rsidRDefault="005121CF" w:rsidP="00DD7311">
            <w:pPr>
              <w:suppressAutoHyphens/>
              <w:rPr>
                <w:rFonts w:ascii="Arial" w:hAnsi="Arial" w:cs="Arial"/>
                <w:szCs w:val="24"/>
              </w:rPr>
            </w:pPr>
          </w:p>
        </w:tc>
        <w:tc>
          <w:tcPr>
            <w:tcW w:w="2373" w:type="dxa"/>
          </w:tcPr>
          <w:p w14:paraId="39B5247C" w14:textId="77777777" w:rsidR="005121CF" w:rsidRPr="00580298" w:rsidRDefault="005121CF" w:rsidP="00DD7311">
            <w:pPr>
              <w:suppressAutoHyphens/>
              <w:rPr>
                <w:rFonts w:ascii="Arial" w:hAnsi="Arial" w:cs="Arial"/>
                <w:szCs w:val="24"/>
              </w:rPr>
            </w:pPr>
          </w:p>
        </w:tc>
        <w:tc>
          <w:tcPr>
            <w:tcW w:w="1701" w:type="dxa"/>
          </w:tcPr>
          <w:p w14:paraId="75456E64" w14:textId="77777777" w:rsidR="005121CF" w:rsidRPr="00580298" w:rsidRDefault="005121CF" w:rsidP="00DD7311">
            <w:pPr>
              <w:suppressAutoHyphens/>
              <w:rPr>
                <w:rFonts w:ascii="Arial" w:hAnsi="Arial" w:cs="Arial"/>
                <w:szCs w:val="24"/>
              </w:rPr>
            </w:pPr>
          </w:p>
        </w:tc>
      </w:tr>
      <w:tr w:rsidR="005121CF" w:rsidRPr="00580298" w14:paraId="6A050F7B" w14:textId="77777777" w:rsidTr="00DD7311">
        <w:trPr>
          <w:cantSplit/>
        </w:trPr>
        <w:tc>
          <w:tcPr>
            <w:tcW w:w="701" w:type="dxa"/>
          </w:tcPr>
          <w:p w14:paraId="012B573A" w14:textId="77777777" w:rsidR="005121CF" w:rsidRPr="00580298" w:rsidRDefault="005121CF" w:rsidP="00DD7311">
            <w:pPr>
              <w:suppressAutoHyphens/>
              <w:jc w:val="right"/>
              <w:rPr>
                <w:rFonts w:ascii="Arial" w:hAnsi="Arial" w:cs="Arial"/>
                <w:szCs w:val="24"/>
              </w:rPr>
            </w:pPr>
          </w:p>
        </w:tc>
        <w:tc>
          <w:tcPr>
            <w:tcW w:w="2588" w:type="dxa"/>
          </w:tcPr>
          <w:p w14:paraId="76BDFD5F" w14:textId="77777777" w:rsidR="005121CF" w:rsidRPr="00580298" w:rsidRDefault="005121CF" w:rsidP="00DD7311">
            <w:pPr>
              <w:suppressAutoHyphens/>
              <w:rPr>
                <w:rFonts w:ascii="Arial" w:hAnsi="Arial" w:cs="Arial"/>
                <w:szCs w:val="24"/>
              </w:rPr>
            </w:pPr>
          </w:p>
        </w:tc>
        <w:tc>
          <w:tcPr>
            <w:tcW w:w="2373" w:type="dxa"/>
          </w:tcPr>
          <w:p w14:paraId="71AE1348" w14:textId="77777777" w:rsidR="005121CF" w:rsidRPr="00580298" w:rsidRDefault="005121CF" w:rsidP="00DD7311">
            <w:pPr>
              <w:suppressAutoHyphens/>
              <w:rPr>
                <w:rFonts w:ascii="Arial" w:hAnsi="Arial" w:cs="Arial"/>
                <w:szCs w:val="24"/>
              </w:rPr>
            </w:pPr>
          </w:p>
        </w:tc>
        <w:tc>
          <w:tcPr>
            <w:tcW w:w="1701" w:type="dxa"/>
          </w:tcPr>
          <w:p w14:paraId="3E269A95" w14:textId="77777777" w:rsidR="005121CF" w:rsidRPr="00580298" w:rsidRDefault="005121CF" w:rsidP="00DD7311">
            <w:pPr>
              <w:suppressAutoHyphens/>
              <w:rPr>
                <w:rFonts w:ascii="Arial" w:hAnsi="Arial" w:cs="Arial"/>
                <w:szCs w:val="24"/>
              </w:rPr>
            </w:pPr>
          </w:p>
        </w:tc>
      </w:tr>
      <w:tr w:rsidR="005121CF" w:rsidRPr="00580298" w14:paraId="42432E2E" w14:textId="77777777" w:rsidTr="00DD7311">
        <w:trPr>
          <w:cantSplit/>
        </w:trPr>
        <w:tc>
          <w:tcPr>
            <w:tcW w:w="701" w:type="dxa"/>
          </w:tcPr>
          <w:p w14:paraId="5F2FDB37" w14:textId="77777777" w:rsidR="005121CF" w:rsidRPr="00580298" w:rsidRDefault="005121CF" w:rsidP="00DD7311">
            <w:pPr>
              <w:suppressAutoHyphens/>
              <w:jc w:val="right"/>
              <w:rPr>
                <w:rFonts w:ascii="Arial" w:hAnsi="Arial" w:cs="Arial"/>
                <w:szCs w:val="24"/>
              </w:rPr>
            </w:pPr>
          </w:p>
        </w:tc>
        <w:tc>
          <w:tcPr>
            <w:tcW w:w="2588" w:type="dxa"/>
          </w:tcPr>
          <w:p w14:paraId="49F9BEA5" w14:textId="77777777" w:rsidR="005121CF" w:rsidRPr="00580298" w:rsidRDefault="005121CF" w:rsidP="00DD7311">
            <w:pPr>
              <w:suppressAutoHyphens/>
              <w:rPr>
                <w:rFonts w:ascii="Arial" w:hAnsi="Arial" w:cs="Arial"/>
                <w:szCs w:val="24"/>
              </w:rPr>
            </w:pPr>
          </w:p>
        </w:tc>
        <w:tc>
          <w:tcPr>
            <w:tcW w:w="2373" w:type="dxa"/>
          </w:tcPr>
          <w:p w14:paraId="0D13AED7" w14:textId="77777777" w:rsidR="005121CF" w:rsidRPr="00580298" w:rsidRDefault="005121CF" w:rsidP="00DD7311">
            <w:pPr>
              <w:suppressAutoHyphens/>
              <w:rPr>
                <w:rFonts w:ascii="Arial" w:hAnsi="Arial" w:cs="Arial"/>
                <w:szCs w:val="24"/>
              </w:rPr>
            </w:pPr>
          </w:p>
        </w:tc>
        <w:tc>
          <w:tcPr>
            <w:tcW w:w="1701" w:type="dxa"/>
          </w:tcPr>
          <w:p w14:paraId="47271AFD" w14:textId="77777777" w:rsidR="005121CF" w:rsidRPr="00580298" w:rsidRDefault="005121CF" w:rsidP="00DD7311">
            <w:pPr>
              <w:suppressAutoHyphens/>
              <w:rPr>
                <w:rFonts w:ascii="Arial" w:hAnsi="Arial" w:cs="Arial"/>
                <w:szCs w:val="24"/>
              </w:rPr>
            </w:pPr>
          </w:p>
        </w:tc>
      </w:tr>
      <w:tr w:rsidR="005121CF" w:rsidRPr="00580298" w14:paraId="49355234" w14:textId="77777777" w:rsidTr="00DD7311">
        <w:trPr>
          <w:cantSplit/>
        </w:trPr>
        <w:tc>
          <w:tcPr>
            <w:tcW w:w="701" w:type="dxa"/>
          </w:tcPr>
          <w:p w14:paraId="264F857C" w14:textId="77777777" w:rsidR="005121CF" w:rsidRPr="00580298" w:rsidRDefault="005121CF" w:rsidP="00DD7311">
            <w:pPr>
              <w:suppressAutoHyphens/>
              <w:jc w:val="right"/>
              <w:rPr>
                <w:rFonts w:ascii="Arial" w:hAnsi="Arial" w:cs="Arial"/>
                <w:szCs w:val="24"/>
              </w:rPr>
            </w:pPr>
          </w:p>
        </w:tc>
        <w:tc>
          <w:tcPr>
            <w:tcW w:w="2588" w:type="dxa"/>
          </w:tcPr>
          <w:p w14:paraId="53C0B9AA" w14:textId="77777777" w:rsidR="005121CF" w:rsidRPr="00580298" w:rsidRDefault="005121CF" w:rsidP="00DD7311">
            <w:pPr>
              <w:suppressAutoHyphens/>
              <w:rPr>
                <w:rFonts w:ascii="Arial" w:hAnsi="Arial" w:cs="Arial"/>
                <w:szCs w:val="24"/>
              </w:rPr>
            </w:pPr>
          </w:p>
        </w:tc>
        <w:tc>
          <w:tcPr>
            <w:tcW w:w="2373" w:type="dxa"/>
          </w:tcPr>
          <w:p w14:paraId="239FA3DF" w14:textId="77777777" w:rsidR="005121CF" w:rsidRPr="00580298" w:rsidRDefault="005121CF" w:rsidP="00DD7311">
            <w:pPr>
              <w:suppressAutoHyphens/>
              <w:rPr>
                <w:rFonts w:ascii="Arial" w:hAnsi="Arial" w:cs="Arial"/>
                <w:szCs w:val="24"/>
              </w:rPr>
            </w:pPr>
          </w:p>
        </w:tc>
        <w:tc>
          <w:tcPr>
            <w:tcW w:w="1701" w:type="dxa"/>
          </w:tcPr>
          <w:p w14:paraId="3E5E782E" w14:textId="77777777" w:rsidR="005121CF" w:rsidRPr="00580298" w:rsidRDefault="005121CF" w:rsidP="00DD7311">
            <w:pPr>
              <w:suppressAutoHyphens/>
              <w:rPr>
                <w:rFonts w:ascii="Arial" w:hAnsi="Arial" w:cs="Arial"/>
                <w:szCs w:val="24"/>
              </w:rPr>
            </w:pPr>
          </w:p>
        </w:tc>
      </w:tr>
      <w:tr w:rsidR="005121CF" w:rsidRPr="00580298" w14:paraId="08F778F8" w14:textId="77777777" w:rsidTr="00DD7311">
        <w:trPr>
          <w:cantSplit/>
        </w:trPr>
        <w:tc>
          <w:tcPr>
            <w:tcW w:w="701" w:type="dxa"/>
          </w:tcPr>
          <w:p w14:paraId="1D9F7866" w14:textId="77777777" w:rsidR="005121CF" w:rsidRPr="00580298" w:rsidRDefault="005121CF" w:rsidP="00DD7311">
            <w:pPr>
              <w:suppressAutoHyphens/>
              <w:jc w:val="right"/>
              <w:rPr>
                <w:rFonts w:ascii="Arial" w:hAnsi="Arial" w:cs="Arial"/>
                <w:szCs w:val="24"/>
              </w:rPr>
            </w:pPr>
          </w:p>
        </w:tc>
        <w:tc>
          <w:tcPr>
            <w:tcW w:w="2588" w:type="dxa"/>
          </w:tcPr>
          <w:p w14:paraId="09DA9CED" w14:textId="77777777" w:rsidR="005121CF" w:rsidRPr="00580298" w:rsidRDefault="005121CF" w:rsidP="00DD7311">
            <w:pPr>
              <w:suppressAutoHyphens/>
              <w:rPr>
                <w:rFonts w:ascii="Arial" w:hAnsi="Arial" w:cs="Arial"/>
                <w:szCs w:val="24"/>
              </w:rPr>
            </w:pPr>
          </w:p>
        </w:tc>
        <w:tc>
          <w:tcPr>
            <w:tcW w:w="2373" w:type="dxa"/>
          </w:tcPr>
          <w:p w14:paraId="22C2E898" w14:textId="77777777" w:rsidR="005121CF" w:rsidRPr="00580298" w:rsidRDefault="005121CF" w:rsidP="00DD7311">
            <w:pPr>
              <w:suppressAutoHyphens/>
              <w:rPr>
                <w:rFonts w:ascii="Arial" w:hAnsi="Arial" w:cs="Arial"/>
                <w:szCs w:val="24"/>
              </w:rPr>
            </w:pPr>
          </w:p>
        </w:tc>
        <w:tc>
          <w:tcPr>
            <w:tcW w:w="1701" w:type="dxa"/>
          </w:tcPr>
          <w:p w14:paraId="2A61E769" w14:textId="77777777" w:rsidR="005121CF" w:rsidRPr="00580298" w:rsidRDefault="005121CF" w:rsidP="00DD7311">
            <w:pPr>
              <w:suppressAutoHyphens/>
              <w:rPr>
                <w:rFonts w:ascii="Arial" w:hAnsi="Arial" w:cs="Arial"/>
                <w:szCs w:val="24"/>
              </w:rPr>
            </w:pPr>
          </w:p>
        </w:tc>
      </w:tr>
      <w:tr w:rsidR="005121CF" w:rsidRPr="00580298" w14:paraId="51C17750" w14:textId="77777777" w:rsidTr="00DD7311">
        <w:trPr>
          <w:cantSplit/>
        </w:trPr>
        <w:tc>
          <w:tcPr>
            <w:tcW w:w="701" w:type="dxa"/>
          </w:tcPr>
          <w:p w14:paraId="18E8830F" w14:textId="77777777" w:rsidR="005121CF" w:rsidRPr="00580298" w:rsidRDefault="005121CF" w:rsidP="00DD7311">
            <w:pPr>
              <w:suppressAutoHyphens/>
              <w:jc w:val="right"/>
              <w:rPr>
                <w:rFonts w:ascii="Arial" w:hAnsi="Arial" w:cs="Arial"/>
                <w:szCs w:val="24"/>
              </w:rPr>
            </w:pPr>
          </w:p>
        </w:tc>
        <w:tc>
          <w:tcPr>
            <w:tcW w:w="2588" w:type="dxa"/>
          </w:tcPr>
          <w:p w14:paraId="2AF89C6F" w14:textId="77777777" w:rsidR="005121CF" w:rsidRPr="00580298" w:rsidRDefault="005121CF" w:rsidP="00DD7311">
            <w:pPr>
              <w:suppressAutoHyphens/>
              <w:rPr>
                <w:rFonts w:ascii="Arial" w:hAnsi="Arial" w:cs="Arial"/>
                <w:szCs w:val="24"/>
              </w:rPr>
            </w:pPr>
          </w:p>
        </w:tc>
        <w:tc>
          <w:tcPr>
            <w:tcW w:w="2373" w:type="dxa"/>
          </w:tcPr>
          <w:p w14:paraId="1E961AD4" w14:textId="77777777" w:rsidR="005121CF" w:rsidRPr="00580298" w:rsidRDefault="005121CF" w:rsidP="00DD7311">
            <w:pPr>
              <w:suppressAutoHyphens/>
              <w:rPr>
                <w:rFonts w:ascii="Arial" w:hAnsi="Arial" w:cs="Arial"/>
                <w:szCs w:val="24"/>
              </w:rPr>
            </w:pPr>
          </w:p>
        </w:tc>
        <w:tc>
          <w:tcPr>
            <w:tcW w:w="1701" w:type="dxa"/>
          </w:tcPr>
          <w:p w14:paraId="7F8FFBF2" w14:textId="77777777" w:rsidR="005121CF" w:rsidRPr="00580298" w:rsidRDefault="005121CF" w:rsidP="00DD7311">
            <w:pPr>
              <w:suppressAutoHyphens/>
              <w:rPr>
                <w:rFonts w:ascii="Arial" w:hAnsi="Arial" w:cs="Arial"/>
                <w:szCs w:val="24"/>
              </w:rPr>
            </w:pPr>
          </w:p>
        </w:tc>
      </w:tr>
      <w:tr w:rsidR="005121CF" w:rsidRPr="00580298" w14:paraId="5763E9C7" w14:textId="77777777" w:rsidTr="00DD7311">
        <w:trPr>
          <w:cantSplit/>
        </w:trPr>
        <w:tc>
          <w:tcPr>
            <w:tcW w:w="701" w:type="dxa"/>
          </w:tcPr>
          <w:p w14:paraId="060B1068" w14:textId="77777777" w:rsidR="005121CF" w:rsidRPr="00580298" w:rsidRDefault="005121CF" w:rsidP="00DD7311">
            <w:pPr>
              <w:suppressAutoHyphens/>
              <w:jc w:val="right"/>
              <w:rPr>
                <w:rFonts w:ascii="Arial" w:hAnsi="Arial" w:cs="Arial"/>
                <w:szCs w:val="24"/>
              </w:rPr>
            </w:pPr>
          </w:p>
        </w:tc>
        <w:tc>
          <w:tcPr>
            <w:tcW w:w="2588" w:type="dxa"/>
          </w:tcPr>
          <w:p w14:paraId="71811F2C" w14:textId="77777777" w:rsidR="005121CF" w:rsidRPr="00580298" w:rsidRDefault="005121CF" w:rsidP="00DD7311">
            <w:pPr>
              <w:suppressAutoHyphens/>
              <w:rPr>
                <w:rFonts w:ascii="Arial" w:hAnsi="Arial" w:cs="Arial"/>
                <w:szCs w:val="24"/>
              </w:rPr>
            </w:pPr>
          </w:p>
        </w:tc>
        <w:tc>
          <w:tcPr>
            <w:tcW w:w="2373" w:type="dxa"/>
          </w:tcPr>
          <w:p w14:paraId="0195E070" w14:textId="77777777" w:rsidR="005121CF" w:rsidRPr="00580298" w:rsidRDefault="005121CF" w:rsidP="00DD7311">
            <w:pPr>
              <w:suppressAutoHyphens/>
              <w:rPr>
                <w:rFonts w:ascii="Arial" w:hAnsi="Arial" w:cs="Arial"/>
                <w:szCs w:val="24"/>
              </w:rPr>
            </w:pPr>
          </w:p>
        </w:tc>
        <w:tc>
          <w:tcPr>
            <w:tcW w:w="1701" w:type="dxa"/>
          </w:tcPr>
          <w:p w14:paraId="6DCFC921" w14:textId="77777777" w:rsidR="005121CF" w:rsidRPr="00580298" w:rsidRDefault="005121CF" w:rsidP="00DD7311">
            <w:pPr>
              <w:suppressAutoHyphens/>
              <w:rPr>
                <w:rFonts w:ascii="Arial" w:hAnsi="Arial" w:cs="Arial"/>
                <w:szCs w:val="24"/>
              </w:rPr>
            </w:pPr>
          </w:p>
        </w:tc>
      </w:tr>
      <w:tr w:rsidR="005121CF" w:rsidRPr="00580298" w14:paraId="7FFE8FF0" w14:textId="77777777" w:rsidTr="00DD7311">
        <w:trPr>
          <w:cantSplit/>
        </w:trPr>
        <w:tc>
          <w:tcPr>
            <w:tcW w:w="701" w:type="dxa"/>
          </w:tcPr>
          <w:p w14:paraId="2F0C672A" w14:textId="77777777" w:rsidR="005121CF" w:rsidRPr="00580298" w:rsidRDefault="005121CF" w:rsidP="00DD7311">
            <w:pPr>
              <w:suppressAutoHyphens/>
              <w:jc w:val="right"/>
              <w:rPr>
                <w:rFonts w:ascii="Arial" w:hAnsi="Arial" w:cs="Arial"/>
                <w:szCs w:val="24"/>
              </w:rPr>
            </w:pPr>
          </w:p>
        </w:tc>
        <w:tc>
          <w:tcPr>
            <w:tcW w:w="2588" w:type="dxa"/>
          </w:tcPr>
          <w:p w14:paraId="09DE7101" w14:textId="77777777" w:rsidR="005121CF" w:rsidRPr="00580298" w:rsidRDefault="005121CF" w:rsidP="00DD7311">
            <w:pPr>
              <w:suppressAutoHyphens/>
              <w:rPr>
                <w:rFonts w:ascii="Arial" w:hAnsi="Arial" w:cs="Arial"/>
                <w:szCs w:val="24"/>
              </w:rPr>
            </w:pPr>
          </w:p>
        </w:tc>
        <w:tc>
          <w:tcPr>
            <w:tcW w:w="2373" w:type="dxa"/>
          </w:tcPr>
          <w:p w14:paraId="35A1F66D" w14:textId="77777777" w:rsidR="005121CF" w:rsidRPr="00580298" w:rsidRDefault="005121CF" w:rsidP="00DD7311">
            <w:pPr>
              <w:suppressAutoHyphens/>
              <w:rPr>
                <w:rFonts w:ascii="Arial" w:hAnsi="Arial" w:cs="Arial"/>
                <w:szCs w:val="24"/>
              </w:rPr>
            </w:pPr>
          </w:p>
        </w:tc>
        <w:tc>
          <w:tcPr>
            <w:tcW w:w="1701" w:type="dxa"/>
          </w:tcPr>
          <w:p w14:paraId="21777CE1" w14:textId="77777777" w:rsidR="005121CF" w:rsidRPr="00580298" w:rsidRDefault="005121CF" w:rsidP="00DD7311">
            <w:pPr>
              <w:suppressAutoHyphens/>
              <w:rPr>
                <w:rFonts w:ascii="Arial" w:hAnsi="Arial" w:cs="Arial"/>
                <w:szCs w:val="24"/>
              </w:rPr>
            </w:pPr>
          </w:p>
        </w:tc>
      </w:tr>
      <w:tr w:rsidR="005121CF" w:rsidRPr="00580298" w14:paraId="0DB0F60D" w14:textId="77777777" w:rsidTr="00DD7311">
        <w:trPr>
          <w:cantSplit/>
        </w:trPr>
        <w:tc>
          <w:tcPr>
            <w:tcW w:w="701" w:type="dxa"/>
          </w:tcPr>
          <w:p w14:paraId="63E4DFF9" w14:textId="77777777" w:rsidR="005121CF" w:rsidRPr="00580298" w:rsidRDefault="005121CF" w:rsidP="00DD7311">
            <w:pPr>
              <w:suppressAutoHyphens/>
              <w:jc w:val="right"/>
              <w:rPr>
                <w:rFonts w:ascii="Arial" w:hAnsi="Arial" w:cs="Arial"/>
                <w:szCs w:val="24"/>
              </w:rPr>
            </w:pPr>
          </w:p>
        </w:tc>
        <w:tc>
          <w:tcPr>
            <w:tcW w:w="2588" w:type="dxa"/>
          </w:tcPr>
          <w:p w14:paraId="5E7141FA" w14:textId="77777777" w:rsidR="005121CF" w:rsidRPr="00580298" w:rsidRDefault="005121CF" w:rsidP="00DD7311">
            <w:pPr>
              <w:suppressAutoHyphens/>
              <w:rPr>
                <w:rFonts w:ascii="Arial" w:hAnsi="Arial" w:cs="Arial"/>
                <w:szCs w:val="24"/>
              </w:rPr>
            </w:pPr>
          </w:p>
        </w:tc>
        <w:tc>
          <w:tcPr>
            <w:tcW w:w="2373" w:type="dxa"/>
          </w:tcPr>
          <w:p w14:paraId="39FCEA97" w14:textId="77777777" w:rsidR="005121CF" w:rsidRPr="00580298" w:rsidRDefault="005121CF" w:rsidP="00DD7311">
            <w:pPr>
              <w:suppressAutoHyphens/>
              <w:rPr>
                <w:rFonts w:ascii="Arial" w:hAnsi="Arial" w:cs="Arial"/>
                <w:szCs w:val="24"/>
              </w:rPr>
            </w:pPr>
          </w:p>
        </w:tc>
        <w:tc>
          <w:tcPr>
            <w:tcW w:w="1701" w:type="dxa"/>
          </w:tcPr>
          <w:p w14:paraId="36C0635F" w14:textId="77777777" w:rsidR="005121CF" w:rsidRPr="00580298" w:rsidRDefault="005121CF" w:rsidP="00DD7311">
            <w:pPr>
              <w:suppressAutoHyphens/>
              <w:rPr>
                <w:rFonts w:ascii="Arial" w:hAnsi="Arial" w:cs="Arial"/>
                <w:szCs w:val="24"/>
              </w:rPr>
            </w:pPr>
          </w:p>
        </w:tc>
      </w:tr>
      <w:tr w:rsidR="005121CF" w:rsidRPr="00580298" w14:paraId="0904216D" w14:textId="77777777" w:rsidTr="00DD7311">
        <w:trPr>
          <w:cantSplit/>
        </w:trPr>
        <w:tc>
          <w:tcPr>
            <w:tcW w:w="701" w:type="dxa"/>
          </w:tcPr>
          <w:p w14:paraId="58DC0F96" w14:textId="77777777" w:rsidR="005121CF" w:rsidRPr="00580298" w:rsidRDefault="005121CF" w:rsidP="00DD7311">
            <w:pPr>
              <w:suppressAutoHyphens/>
              <w:jc w:val="right"/>
              <w:rPr>
                <w:rFonts w:ascii="Arial" w:hAnsi="Arial" w:cs="Arial"/>
                <w:szCs w:val="24"/>
              </w:rPr>
            </w:pPr>
          </w:p>
        </w:tc>
        <w:tc>
          <w:tcPr>
            <w:tcW w:w="2588" w:type="dxa"/>
          </w:tcPr>
          <w:p w14:paraId="0D4ED68C" w14:textId="77777777" w:rsidR="005121CF" w:rsidRPr="00580298" w:rsidRDefault="005121CF" w:rsidP="00DD7311">
            <w:pPr>
              <w:suppressAutoHyphens/>
              <w:rPr>
                <w:rFonts w:ascii="Arial" w:hAnsi="Arial" w:cs="Arial"/>
                <w:szCs w:val="24"/>
              </w:rPr>
            </w:pPr>
          </w:p>
        </w:tc>
        <w:tc>
          <w:tcPr>
            <w:tcW w:w="2373" w:type="dxa"/>
          </w:tcPr>
          <w:p w14:paraId="24895F4D" w14:textId="77777777" w:rsidR="005121CF" w:rsidRPr="00580298" w:rsidRDefault="005121CF" w:rsidP="00DD7311">
            <w:pPr>
              <w:suppressAutoHyphens/>
              <w:rPr>
                <w:rFonts w:ascii="Arial" w:hAnsi="Arial" w:cs="Arial"/>
                <w:szCs w:val="24"/>
              </w:rPr>
            </w:pPr>
          </w:p>
        </w:tc>
        <w:tc>
          <w:tcPr>
            <w:tcW w:w="1701" w:type="dxa"/>
          </w:tcPr>
          <w:p w14:paraId="4519C76B" w14:textId="77777777" w:rsidR="005121CF" w:rsidRPr="00580298" w:rsidRDefault="005121CF" w:rsidP="00DD7311">
            <w:pPr>
              <w:suppressAutoHyphens/>
              <w:rPr>
                <w:rFonts w:ascii="Arial" w:hAnsi="Arial" w:cs="Arial"/>
                <w:szCs w:val="24"/>
              </w:rPr>
            </w:pPr>
          </w:p>
        </w:tc>
      </w:tr>
    </w:tbl>
    <w:p w14:paraId="7E8305FF" w14:textId="77777777" w:rsidR="005121CF" w:rsidRPr="002E513E" w:rsidRDefault="005121CF" w:rsidP="001E376E">
      <w:pPr>
        <w:suppressAutoHyphens/>
        <w:rPr>
          <w:rFonts w:ascii="Arial" w:hAnsi="Arial" w:cs="Arial"/>
          <w:szCs w:val="24"/>
        </w:rPr>
      </w:pPr>
    </w:p>
    <w:p w14:paraId="0389F8B5" w14:textId="77777777" w:rsidR="005121CF" w:rsidRPr="002E513E" w:rsidRDefault="005121CF" w:rsidP="001E376E">
      <w:pPr>
        <w:suppressAutoHyphens/>
        <w:rPr>
          <w:rFonts w:ascii="Arial" w:hAnsi="Arial" w:cs="Arial"/>
          <w:sz w:val="20"/>
        </w:rPr>
      </w:pPr>
      <w:r w:rsidRPr="002E513E">
        <w:rPr>
          <w:rFonts w:ascii="Arial" w:hAnsi="Arial" w:cs="Arial"/>
          <w:sz w:val="20"/>
        </w:rPr>
        <w:t>La commissione/classe prende, dunque, in esame gli atti relativi all’attribuzione dei punteggi alle prove d’esame.</w:t>
      </w:r>
    </w:p>
    <w:p w14:paraId="5F16EEF9"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Il presidente invita i commissari ad esprimere osservazioni e proposte in relazione all’andamento delle operazioni fin qui compiute: </w:t>
      </w:r>
      <w:proofErr w:type="gramStart"/>
      <w:r w:rsidRPr="002E513E">
        <w:rPr>
          <w:rFonts w:ascii="Arial" w:hAnsi="Arial" w:cs="Arial"/>
          <w:sz w:val="20"/>
        </w:rPr>
        <w:t>…….</w:t>
      </w:r>
      <w:proofErr w:type="gramEnd"/>
      <w:r w:rsidRPr="002E513E">
        <w:rPr>
          <w:rFonts w:ascii="Arial" w:hAnsi="Arial" w:cs="Arial"/>
          <w:sz w:val="20"/>
        </w:rPr>
        <w:t>.……………………………………………………………….</w:t>
      </w:r>
    </w:p>
    <w:p w14:paraId="0DDAC1A4" w14:textId="77777777" w:rsidR="005121CF" w:rsidRPr="002E513E" w:rsidRDefault="005121CF" w:rsidP="001E376E">
      <w:pPr>
        <w:suppressAutoHyphens/>
        <w:rPr>
          <w:rFonts w:ascii="Arial" w:hAnsi="Arial" w:cs="Arial"/>
          <w:sz w:val="20"/>
        </w:rPr>
      </w:pPr>
      <w:r w:rsidRPr="002E513E">
        <w:rPr>
          <w:rFonts w:ascii="Arial" w:hAnsi="Arial" w:cs="Arial"/>
          <w:sz w:val="20"/>
        </w:rPr>
        <w:t>...................................................................................................................................................................</w:t>
      </w:r>
    </w:p>
    <w:p w14:paraId="1C437BBC" w14:textId="77777777" w:rsidR="005121CF" w:rsidRPr="002E513E" w:rsidRDefault="005121CF" w:rsidP="001E376E">
      <w:pPr>
        <w:suppressAutoHyphens/>
        <w:rPr>
          <w:rFonts w:ascii="Arial" w:hAnsi="Arial" w:cs="Arial"/>
          <w:sz w:val="20"/>
        </w:rPr>
      </w:pPr>
    </w:p>
    <w:p w14:paraId="63EE95E4" w14:textId="77777777" w:rsidR="005121CF" w:rsidRDefault="005121CF" w:rsidP="001E376E">
      <w:pPr>
        <w:suppressAutoHyphens/>
        <w:rPr>
          <w:rFonts w:ascii="Arial" w:hAnsi="Arial" w:cs="Arial"/>
          <w:sz w:val="20"/>
        </w:rPr>
      </w:pPr>
      <w:r w:rsidRPr="002E513E">
        <w:rPr>
          <w:rFonts w:ascii="Arial" w:hAnsi="Arial" w:cs="Arial"/>
          <w:sz w:val="20"/>
        </w:rPr>
        <w:t>Vengono nella tabella</w:t>
      </w:r>
      <w:r w:rsidRPr="002E513E">
        <w:rPr>
          <w:rFonts w:ascii="Arial" w:hAnsi="Arial" w:cs="Arial"/>
          <w:sz w:val="20"/>
          <w:vertAlign w:val="superscript"/>
        </w:rPr>
        <w:footnoteReference w:id="101"/>
      </w:r>
      <w:r w:rsidRPr="002E513E">
        <w:rPr>
          <w:rFonts w:ascii="Arial" w:hAnsi="Arial" w:cs="Arial"/>
          <w:sz w:val="20"/>
        </w:rPr>
        <w:t xml:space="preserve"> sottostante riportate, per ciascun candidato, le attribuzioni dei punteggi alla seconda e terza prova scritta</w:t>
      </w:r>
      <w:r>
        <w:rPr>
          <w:rStyle w:val="Rimandonotaapidipagina"/>
          <w:rFonts w:ascii="Arial" w:hAnsi="Arial"/>
          <w:sz w:val="20"/>
        </w:rPr>
        <w:footnoteReference w:id="102"/>
      </w:r>
      <w:r w:rsidRPr="002E513E">
        <w:rPr>
          <w:rFonts w:ascii="Arial" w:hAnsi="Arial" w:cs="Arial"/>
          <w:sz w:val="20"/>
        </w:rPr>
        <w:t xml:space="preserve">, determinati in modo autonomo, ed il </w:t>
      </w:r>
      <w:r>
        <w:rPr>
          <w:rFonts w:ascii="Arial" w:hAnsi="Arial" w:cs="Arial"/>
          <w:sz w:val="20"/>
        </w:rPr>
        <w:t xml:space="preserve">punteggio </w:t>
      </w:r>
      <w:r w:rsidRPr="002E513E">
        <w:rPr>
          <w:rFonts w:ascii="Arial" w:hAnsi="Arial" w:cs="Arial"/>
          <w:sz w:val="20"/>
        </w:rPr>
        <w:t xml:space="preserve">finale espresso in ventesimi attribuito alla seconda prova scritta, sulla base della media aritmetica dei voti della terza e seconda prova. I punteggi sono assegnati per numeri interi, con eventuale arrotondamento al numero intero più approssimato. I punteggi sono attribuiti dall’intera commissione/classe </w:t>
      </w:r>
      <w:r w:rsidRPr="008B023B">
        <w:rPr>
          <w:rFonts w:ascii="Arial" w:hAnsi="Arial" w:cs="Arial"/>
          <w:sz w:val="20"/>
        </w:rPr>
        <w:t>all’unanimità o a maggioranza</w:t>
      </w:r>
      <w:r w:rsidRPr="002E513E">
        <w:rPr>
          <w:rFonts w:ascii="Arial" w:hAnsi="Arial" w:cs="Arial"/>
          <w:sz w:val="20"/>
        </w:rPr>
        <w:t>.</w:t>
      </w:r>
    </w:p>
    <w:p w14:paraId="57E478BB" w14:textId="77777777" w:rsidR="005121CF" w:rsidRPr="002E513E" w:rsidRDefault="005121CF" w:rsidP="001E376E">
      <w:pPr>
        <w:suppressAutoHyphens/>
        <w:rPr>
          <w:rFonts w:ascii="Arial" w:hAnsi="Arial" w:cs="Arial"/>
          <w:sz w:val="20"/>
        </w:rPr>
      </w:pPr>
    </w:p>
    <w:tbl>
      <w:tblPr>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112"/>
        <w:gridCol w:w="1436"/>
        <w:gridCol w:w="1746"/>
        <w:gridCol w:w="1957"/>
        <w:gridCol w:w="2338"/>
      </w:tblGrid>
      <w:tr w:rsidR="005121CF" w:rsidRPr="002E513E" w14:paraId="251F4FA2" w14:textId="77777777" w:rsidTr="00A832A4">
        <w:trPr>
          <w:cantSplit/>
        </w:trPr>
        <w:tc>
          <w:tcPr>
            <w:tcW w:w="510" w:type="dxa"/>
          </w:tcPr>
          <w:p w14:paraId="72F87466" w14:textId="77777777" w:rsidR="005121CF" w:rsidRPr="002E513E" w:rsidRDefault="005121CF" w:rsidP="00A832A4">
            <w:pPr>
              <w:suppressAutoHyphens/>
              <w:rPr>
                <w:rFonts w:ascii="Arial" w:hAnsi="Arial" w:cs="Arial"/>
                <w:b/>
                <w:szCs w:val="24"/>
              </w:rPr>
            </w:pPr>
          </w:p>
        </w:tc>
        <w:tc>
          <w:tcPr>
            <w:tcW w:w="2112" w:type="dxa"/>
          </w:tcPr>
          <w:p w14:paraId="40965E6C" w14:textId="77777777" w:rsidR="005121CF" w:rsidRPr="008B023B" w:rsidRDefault="005121CF" w:rsidP="00A832A4">
            <w:pPr>
              <w:suppressAutoHyphens/>
              <w:rPr>
                <w:rFonts w:ascii="Arial" w:hAnsi="Arial" w:cs="Arial"/>
                <w:b/>
                <w:sz w:val="20"/>
              </w:rPr>
            </w:pPr>
            <w:r w:rsidRPr="008B023B">
              <w:rPr>
                <w:rFonts w:ascii="Arial" w:hAnsi="Arial" w:cs="Arial"/>
                <w:b/>
                <w:sz w:val="20"/>
              </w:rPr>
              <w:t>CANDIDATO</w:t>
            </w:r>
          </w:p>
        </w:tc>
        <w:tc>
          <w:tcPr>
            <w:tcW w:w="5139" w:type="dxa"/>
            <w:gridSpan w:val="3"/>
          </w:tcPr>
          <w:p w14:paraId="63B12854" w14:textId="77777777" w:rsidR="005121CF" w:rsidRPr="008B023B" w:rsidRDefault="005121CF" w:rsidP="00A832A4">
            <w:pPr>
              <w:suppressAutoHyphens/>
              <w:rPr>
                <w:rFonts w:ascii="Arial" w:hAnsi="Arial" w:cs="Arial"/>
                <w:b/>
                <w:sz w:val="20"/>
              </w:rPr>
            </w:pPr>
            <w:r w:rsidRPr="008B023B">
              <w:rPr>
                <w:rFonts w:ascii="Arial" w:hAnsi="Arial" w:cs="Arial"/>
                <w:b/>
                <w:sz w:val="20"/>
              </w:rPr>
              <w:t>Punteggi</w:t>
            </w:r>
          </w:p>
        </w:tc>
        <w:tc>
          <w:tcPr>
            <w:tcW w:w="2338" w:type="dxa"/>
          </w:tcPr>
          <w:p w14:paraId="1E650937" w14:textId="77777777" w:rsidR="005121CF" w:rsidRPr="008B023B" w:rsidRDefault="005121CF" w:rsidP="00A832A4">
            <w:pPr>
              <w:suppressAutoHyphens/>
              <w:rPr>
                <w:rFonts w:ascii="Arial" w:hAnsi="Arial" w:cs="Arial"/>
                <w:b/>
                <w:sz w:val="20"/>
              </w:rPr>
            </w:pPr>
          </w:p>
        </w:tc>
      </w:tr>
      <w:tr w:rsidR="005121CF" w:rsidRPr="002E513E" w14:paraId="109EB46E" w14:textId="77777777" w:rsidTr="008B023B">
        <w:trPr>
          <w:cantSplit/>
        </w:trPr>
        <w:tc>
          <w:tcPr>
            <w:tcW w:w="510" w:type="dxa"/>
            <w:tcBorders>
              <w:bottom w:val="double" w:sz="6" w:space="0" w:color="auto"/>
            </w:tcBorders>
          </w:tcPr>
          <w:p w14:paraId="3D3ECCB9" w14:textId="77777777" w:rsidR="005121CF" w:rsidRPr="002E513E" w:rsidRDefault="005121CF" w:rsidP="00A832A4">
            <w:pPr>
              <w:suppressAutoHyphens/>
              <w:rPr>
                <w:rFonts w:ascii="Arial" w:hAnsi="Arial" w:cs="Arial"/>
                <w:b/>
                <w:szCs w:val="24"/>
              </w:rPr>
            </w:pPr>
          </w:p>
        </w:tc>
        <w:tc>
          <w:tcPr>
            <w:tcW w:w="2112" w:type="dxa"/>
            <w:tcBorders>
              <w:bottom w:val="double" w:sz="6" w:space="0" w:color="auto"/>
            </w:tcBorders>
          </w:tcPr>
          <w:p w14:paraId="2D40AB00" w14:textId="77777777" w:rsidR="005121CF" w:rsidRPr="008B023B" w:rsidRDefault="005121CF" w:rsidP="00A832A4">
            <w:pPr>
              <w:suppressAutoHyphens/>
              <w:rPr>
                <w:rFonts w:ascii="Arial" w:hAnsi="Arial" w:cs="Arial"/>
                <w:b/>
                <w:sz w:val="20"/>
              </w:rPr>
            </w:pPr>
          </w:p>
        </w:tc>
        <w:tc>
          <w:tcPr>
            <w:tcW w:w="1436" w:type="dxa"/>
            <w:tcBorders>
              <w:top w:val="nil"/>
              <w:bottom w:val="double" w:sz="6" w:space="0" w:color="auto"/>
            </w:tcBorders>
          </w:tcPr>
          <w:p w14:paraId="24ECF804"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terza prova scritta di “Lingua, cultura e comunica zione” francese (non arrotondato)</w:t>
            </w:r>
          </w:p>
          <w:p w14:paraId="31F38333"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746" w:type="dxa"/>
            <w:tcBorders>
              <w:top w:val="nil"/>
              <w:bottom w:val="double" w:sz="6" w:space="0" w:color="auto"/>
            </w:tcBorders>
          </w:tcPr>
          <w:p w14:paraId="65FD1BE2" w14:textId="77777777" w:rsidR="005121CF" w:rsidRPr="008B023B" w:rsidRDefault="005121CF" w:rsidP="008B023B">
            <w:pPr>
              <w:suppressAutoHyphens/>
              <w:rPr>
                <w:rFonts w:ascii="Arial" w:hAnsi="Arial" w:cs="Arial"/>
                <w:b/>
                <w:sz w:val="20"/>
              </w:rPr>
            </w:pPr>
            <w:r w:rsidRPr="008B023B">
              <w:rPr>
                <w:rFonts w:ascii="Arial" w:hAnsi="Arial" w:cs="Arial"/>
                <w:b/>
                <w:sz w:val="20"/>
              </w:rPr>
              <w:t xml:space="preserve">Punteggio della terza prova </w:t>
            </w:r>
            <w:proofErr w:type="gramStart"/>
            <w:r w:rsidRPr="008B023B">
              <w:rPr>
                <w:rFonts w:ascii="Arial" w:hAnsi="Arial" w:cs="Arial"/>
                <w:b/>
                <w:sz w:val="20"/>
              </w:rPr>
              <w:t>scritta  (</w:t>
            </w:r>
            <w:proofErr w:type="gramEnd"/>
            <w:r w:rsidRPr="008B023B">
              <w:rPr>
                <w:rFonts w:ascii="Arial" w:hAnsi="Arial" w:cs="Arial"/>
                <w:b/>
                <w:sz w:val="20"/>
              </w:rPr>
              <w:t>con arrotondamento al numero intero più approssimato)</w:t>
            </w:r>
          </w:p>
          <w:p w14:paraId="3A239D92"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957" w:type="dxa"/>
            <w:tcBorders>
              <w:top w:val="nil"/>
              <w:bottom w:val="double" w:sz="6" w:space="0" w:color="auto"/>
            </w:tcBorders>
          </w:tcPr>
          <w:p w14:paraId="0360B62C"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SECONDA PROVA SCRITTA</w:t>
            </w:r>
          </w:p>
          <w:p w14:paraId="30395814"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2338" w:type="dxa"/>
            <w:tcBorders>
              <w:bottom w:val="double" w:sz="6" w:space="0" w:color="auto"/>
            </w:tcBorders>
          </w:tcPr>
          <w:p w14:paraId="22F4C38B"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FINALE NELLA SECONDA PROVA SCRITTA</w:t>
            </w:r>
          </w:p>
          <w:p w14:paraId="22FE81E4" w14:textId="77777777" w:rsidR="005121CF" w:rsidRPr="008B023B" w:rsidRDefault="005121CF" w:rsidP="008B023B">
            <w:pPr>
              <w:suppressAutoHyphens/>
              <w:rPr>
                <w:rFonts w:ascii="Arial" w:hAnsi="Arial" w:cs="Arial"/>
                <w:b/>
                <w:sz w:val="20"/>
              </w:rPr>
            </w:pPr>
            <w:r w:rsidRPr="008B023B">
              <w:rPr>
                <w:rFonts w:ascii="Arial" w:hAnsi="Arial" w:cs="Arial"/>
                <w:b/>
                <w:sz w:val="20"/>
              </w:rPr>
              <w:t xml:space="preserve">(in ventesimi), in base alla media aritmetica dei voti della terza e della seconda prova scritta </w:t>
            </w:r>
            <w:r w:rsidRPr="008B023B">
              <w:rPr>
                <w:rFonts w:ascii="Arial" w:hAnsi="Arial" w:cs="Arial"/>
                <w:b/>
                <w:i/>
                <w:sz w:val="20"/>
              </w:rPr>
              <w:t>(con eventuale arrotondamento al numero intero più approssimato)</w:t>
            </w:r>
          </w:p>
          <w:p w14:paraId="18C9CBDE" w14:textId="77777777" w:rsidR="005121CF" w:rsidRPr="008B023B" w:rsidRDefault="005121CF" w:rsidP="008B023B">
            <w:pPr>
              <w:suppressAutoHyphens/>
              <w:rPr>
                <w:rFonts w:ascii="Arial" w:hAnsi="Arial" w:cs="Arial"/>
                <w:b/>
                <w:sz w:val="20"/>
              </w:rPr>
            </w:pPr>
          </w:p>
        </w:tc>
      </w:tr>
      <w:tr w:rsidR="005121CF" w:rsidRPr="002E513E" w14:paraId="5343C1CC" w14:textId="77777777" w:rsidTr="008B023B">
        <w:trPr>
          <w:cantSplit/>
        </w:trPr>
        <w:tc>
          <w:tcPr>
            <w:tcW w:w="510" w:type="dxa"/>
            <w:tcBorders>
              <w:top w:val="nil"/>
            </w:tcBorders>
          </w:tcPr>
          <w:p w14:paraId="337C9CF4" w14:textId="77777777" w:rsidR="005121CF" w:rsidRPr="002E513E" w:rsidRDefault="005121CF" w:rsidP="00A832A4">
            <w:pPr>
              <w:suppressAutoHyphens/>
              <w:rPr>
                <w:rFonts w:ascii="Arial" w:hAnsi="Arial" w:cs="Arial"/>
                <w:szCs w:val="24"/>
              </w:rPr>
            </w:pPr>
            <w:r w:rsidRPr="002E513E">
              <w:rPr>
                <w:rFonts w:ascii="Arial" w:hAnsi="Arial" w:cs="Arial"/>
                <w:szCs w:val="24"/>
              </w:rPr>
              <w:t>1</w:t>
            </w:r>
          </w:p>
        </w:tc>
        <w:tc>
          <w:tcPr>
            <w:tcW w:w="2112" w:type="dxa"/>
            <w:tcBorders>
              <w:top w:val="nil"/>
            </w:tcBorders>
          </w:tcPr>
          <w:p w14:paraId="4E9E10EF" w14:textId="77777777" w:rsidR="005121CF" w:rsidRPr="002E513E" w:rsidRDefault="005121CF" w:rsidP="00A832A4">
            <w:pPr>
              <w:suppressAutoHyphens/>
              <w:rPr>
                <w:rFonts w:ascii="Arial" w:hAnsi="Arial" w:cs="Arial"/>
                <w:szCs w:val="24"/>
              </w:rPr>
            </w:pPr>
          </w:p>
        </w:tc>
        <w:tc>
          <w:tcPr>
            <w:tcW w:w="1436" w:type="dxa"/>
            <w:tcBorders>
              <w:top w:val="nil"/>
            </w:tcBorders>
          </w:tcPr>
          <w:p w14:paraId="20FC87EE" w14:textId="77777777" w:rsidR="005121CF" w:rsidRPr="002E513E" w:rsidRDefault="005121CF" w:rsidP="00A832A4">
            <w:pPr>
              <w:suppressAutoHyphens/>
              <w:rPr>
                <w:rFonts w:ascii="Arial" w:hAnsi="Arial" w:cs="Arial"/>
                <w:szCs w:val="24"/>
              </w:rPr>
            </w:pPr>
          </w:p>
        </w:tc>
        <w:tc>
          <w:tcPr>
            <w:tcW w:w="1746" w:type="dxa"/>
            <w:tcBorders>
              <w:top w:val="nil"/>
            </w:tcBorders>
          </w:tcPr>
          <w:p w14:paraId="12F7668B" w14:textId="77777777" w:rsidR="005121CF" w:rsidRPr="002E513E" w:rsidRDefault="005121CF" w:rsidP="00A832A4">
            <w:pPr>
              <w:suppressAutoHyphens/>
              <w:rPr>
                <w:rFonts w:ascii="Arial" w:hAnsi="Arial" w:cs="Arial"/>
                <w:szCs w:val="24"/>
              </w:rPr>
            </w:pPr>
          </w:p>
        </w:tc>
        <w:tc>
          <w:tcPr>
            <w:tcW w:w="1957" w:type="dxa"/>
            <w:tcBorders>
              <w:top w:val="nil"/>
            </w:tcBorders>
          </w:tcPr>
          <w:p w14:paraId="38259500" w14:textId="77777777" w:rsidR="005121CF" w:rsidRPr="002E513E" w:rsidRDefault="005121CF" w:rsidP="00A832A4">
            <w:pPr>
              <w:suppressAutoHyphens/>
              <w:rPr>
                <w:rFonts w:ascii="Arial" w:hAnsi="Arial" w:cs="Arial"/>
                <w:szCs w:val="24"/>
              </w:rPr>
            </w:pPr>
          </w:p>
        </w:tc>
        <w:tc>
          <w:tcPr>
            <w:tcW w:w="2338" w:type="dxa"/>
            <w:tcBorders>
              <w:top w:val="nil"/>
            </w:tcBorders>
          </w:tcPr>
          <w:p w14:paraId="14D1E4D0" w14:textId="77777777" w:rsidR="005121CF" w:rsidRPr="002E513E" w:rsidRDefault="005121CF" w:rsidP="00A832A4">
            <w:pPr>
              <w:suppressAutoHyphens/>
              <w:rPr>
                <w:rFonts w:ascii="Arial" w:hAnsi="Arial" w:cs="Arial"/>
                <w:szCs w:val="24"/>
              </w:rPr>
            </w:pPr>
          </w:p>
        </w:tc>
      </w:tr>
      <w:tr w:rsidR="005121CF" w:rsidRPr="002E513E" w14:paraId="74CE0513" w14:textId="77777777" w:rsidTr="008B023B">
        <w:trPr>
          <w:cantSplit/>
        </w:trPr>
        <w:tc>
          <w:tcPr>
            <w:tcW w:w="510" w:type="dxa"/>
          </w:tcPr>
          <w:p w14:paraId="696E9ED3" w14:textId="77777777" w:rsidR="005121CF" w:rsidRPr="002E513E" w:rsidRDefault="005121CF" w:rsidP="00A832A4">
            <w:pPr>
              <w:suppressAutoHyphens/>
              <w:rPr>
                <w:rFonts w:ascii="Arial" w:hAnsi="Arial" w:cs="Arial"/>
                <w:szCs w:val="24"/>
              </w:rPr>
            </w:pPr>
            <w:r w:rsidRPr="002E513E">
              <w:rPr>
                <w:rFonts w:ascii="Arial" w:hAnsi="Arial" w:cs="Arial"/>
                <w:szCs w:val="24"/>
              </w:rPr>
              <w:t>2</w:t>
            </w:r>
          </w:p>
        </w:tc>
        <w:tc>
          <w:tcPr>
            <w:tcW w:w="2112" w:type="dxa"/>
          </w:tcPr>
          <w:p w14:paraId="53CFFE2F" w14:textId="77777777" w:rsidR="005121CF" w:rsidRPr="002E513E" w:rsidRDefault="005121CF" w:rsidP="00A832A4">
            <w:pPr>
              <w:suppressAutoHyphens/>
              <w:rPr>
                <w:rFonts w:ascii="Arial" w:hAnsi="Arial" w:cs="Arial"/>
                <w:szCs w:val="24"/>
              </w:rPr>
            </w:pPr>
          </w:p>
        </w:tc>
        <w:tc>
          <w:tcPr>
            <w:tcW w:w="1436" w:type="dxa"/>
          </w:tcPr>
          <w:p w14:paraId="6D5742BD" w14:textId="77777777" w:rsidR="005121CF" w:rsidRPr="002E513E" w:rsidRDefault="005121CF" w:rsidP="00A832A4">
            <w:pPr>
              <w:suppressAutoHyphens/>
              <w:rPr>
                <w:rFonts w:ascii="Arial" w:hAnsi="Arial" w:cs="Arial"/>
                <w:szCs w:val="24"/>
              </w:rPr>
            </w:pPr>
          </w:p>
        </w:tc>
        <w:tc>
          <w:tcPr>
            <w:tcW w:w="1746" w:type="dxa"/>
          </w:tcPr>
          <w:p w14:paraId="47A83B8E" w14:textId="77777777" w:rsidR="005121CF" w:rsidRPr="002E513E" w:rsidRDefault="005121CF" w:rsidP="00A832A4">
            <w:pPr>
              <w:suppressAutoHyphens/>
              <w:rPr>
                <w:rFonts w:ascii="Arial" w:hAnsi="Arial" w:cs="Arial"/>
                <w:szCs w:val="24"/>
              </w:rPr>
            </w:pPr>
          </w:p>
        </w:tc>
        <w:tc>
          <w:tcPr>
            <w:tcW w:w="1957" w:type="dxa"/>
          </w:tcPr>
          <w:p w14:paraId="1C0189D5" w14:textId="77777777" w:rsidR="005121CF" w:rsidRPr="002E513E" w:rsidRDefault="005121CF" w:rsidP="00A832A4">
            <w:pPr>
              <w:suppressAutoHyphens/>
              <w:rPr>
                <w:rFonts w:ascii="Arial" w:hAnsi="Arial" w:cs="Arial"/>
                <w:szCs w:val="24"/>
              </w:rPr>
            </w:pPr>
          </w:p>
        </w:tc>
        <w:tc>
          <w:tcPr>
            <w:tcW w:w="2338" w:type="dxa"/>
          </w:tcPr>
          <w:p w14:paraId="021182A7" w14:textId="77777777" w:rsidR="005121CF" w:rsidRPr="002E513E" w:rsidRDefault="005121CF" w:rsidP="00A832A4">
            <w:pPr>
              <w:suppressAutoHyphens/>
              <w:rPr>
                <w:rFonts w:ascii="Arial" w:hAnsi="Arial" w:cs="Arial"/>
                <w:szCs w:val="24"/>
              </w:rPr>
            </w:pPr>
          </w:p>
        </w:tc>
      </w:tr>
      <w:tr w:rsidR="005121CF" w:rsidRPr="002E513E" w14:paraId="5B8BC752" w14:textId="77777777" w:rsidTr="008B023B">
        <w:trPr>
          <w:cantSplit/>
        </w:trPr>
        <w:tc>
          <w:tcPr>
            <w:tcW w:w="510" w:type="dxa"/>
          </w:tcPr>
          <w:p w14:paraId="1EA5A3E4" w14:textId="77777777" w:rsidR="005121CF" w:rsidRPr="002E513E" w:rsidRDefault="005121CF" w:rsidP="00A832A4">
            <w:pPr>
              <w:suppressAutoHyphens/>
              <w:rPr>
                <w:rFonts w:ascii="Arial" w:hAnsi="Arial" w:cs="Arial"/>
                <w:szCs w:val="24"/>
              </w:rPr>
            </w:pPr>
            <w:r w:rsidRPr="002E513E">
              <w:rPr>
                <w:rFonts w:ascii="Arial" w:hAnsi="Arial" w:cs="Arial"/>
                <w:szCs w:val="24"/>
              </w:rPr>
              <w:t>3</w:t>
            </w:r>
          </w:p>
        </w:tc>
        <w:tc>
          <w:tcPr>
            <w:tcW w:w="2112" w:type="dxa"/>
          </w:tcPr>
          <w:p w14:paraId="538D214B" w14:textId="77777777" w:rsidR="005121CF" w:rsidRPr="002E513E" w:rsidRDefault="005121CF" w:rsidP="00A832A4">
            <w:pPr>
              <w:suppressAutoHyphens/>
              <w:rPr>
                <w:rFonts w:ascii="Arial" w:hAnsi="Arial" w:cs="Arial"/>
                <w:szCs w:val="24"/>
              </w:rPr>
            </w:pPr>
          </w:p>
        </w:tc>
        <w:tc>
          <w:tcPr>
            <w:tcW w:w="1436" w:type="dxa"/>
          </w:tcPr>
          <w:p w14:paraId="68430E50" w14:textId="77777777" w:rsidR="005121CF" w:rsidRPr="002E513E" w:rsidRDefault="005121CF" w:rsidP="00A832A4">
            <w:pPr>
              <w:suppressAutoHyphens/>
              <w:rPr>
                <w:rFonts w:ascii="Arial" w:hAnsi="Arial" w:cs="Arial"/>
                <w:szCs w:val="24"/>
              </w:rPr>
            </w:pPr>
          </w:p>
        </w:tc>
        <w:tc>
          <w:tcPr>
            <w:tcW w:w="1746" w:type="dxa"/>
          </w:tcPr>
          <w:p w14:paraId="6F890B9F" w14:textId="77777777" w:rsidR="005121CF" w:rsidRPr="002E513E" w:rsidRDefault="005121CF" w:rsidP="00A832A4">
            <w:pPr>
              <w:suppressAutoHyphens/>
              <w:rPr>
                <w:rFonts w:ascii="Arial" w:hAnsi="Arial" w:cs="Arial"/>
                <w:szCs w:val="24"/>
              </w:rPr>
            </w:pPr>
          </w:p>
        </w:tc>
        <w:tc>
          <w:tcPr>
            <w:tcW w:w="1957" w:type="dxa"/>
          </w:tcPr>
          <w:p w14:paraId="778FB690" w14:textId="77777777" w:rsidR="005121CF" w:rsidRPr="002E513E" w:rsidRDefault="005121CF" w:rsidP="00A832A4">
            <w:pPr>
              <w:suppressAutoHyphens/>
              <w:rPr>
                <w:rFonts w:ascii="Arial" w:hAnsi="Arial" w:cs="Arial"/>
                <w:szCs w:val="24"/>
              </w:rPr>
            </w:pPr>
          </w:p>
        </w:tc>
        <w:tc>
          <w:tcPr>
            <w:tcW w:w="2338" w:type="dxa"/>
          </w:tcPr>
          <w:p w14:paraId="5F5BB06A" w14:textId="77777777" w:rsidR="005121CF" w:rsidRPr="002E513E" w:rsidRDefault="005121CF" w:rsidP="00A832A4">
            <w:pPr>
              <w:suppressAutoHyphens/>
              <w:rPr>
                <w:rFonts w:ascii="Arial" w:hAnsi="Arial" w:cs="Arial"/>
                <w:szCs w:val="24"/>
              </w:rPr>
            </w:pPr>
          </w:p>
        </w:tc>
      </w:tr>
      <w:tr w:rsidR="005121CF" w:rsidRPr="002E513E" w14:paraId="7225B3C3" w14:textId="77777777" w:rsidTr="008B023B">
        <w:trPr>
          <w:cantSplit/>
        </w:trPr>
        <w:tc>
          <w:tcPr>
            <w:tcW w:w="510" w:type="dxa"/>
          </w:tcPr>
          <w:p w14:paraId="1C6A7573" w14:textId="77777777" w:rsidR="005121CF" w:rsidRPr="002E513E" w:rsidRDefault="005121CF" w:rsidP="00A832A4">
            <w:pPr>
              <w:suppressAutoHyphens/>
              <w:rPr>
                <w:rFonts w:ascii="Arial" w:hAnsi="Arial" w:cs="Arial"/>
                <w:szCs w:val="24"/>
              </w:rPr>
            </w:pPr>
            <w:r w:rsidRPr="002E513E">
              <w:rPr>
                <w:rFonts w:ascii="Arial" w:hAnsi="Arial" w:cs="Arial"/>
                <w:szCs w:val="24"/>
              </w:rPr>
              <w:t>4</w:t>
            </w:r>
          </w:p>
        </w:tc>
        <w:tc>
          <w:tcPr>
            <w:tcW w:w="2112" w:type="dxa"/>
          </w:tcPr>
          <w:p w14:paraId="3B287C64" w14:textId="77777777" w:rsidR="005121CF" w:rsidRPr="002E513E" w:rsidRDefault="005121CF" w:rsidP="00A832A4">
            <w:pPr>
              <w:suppressAutoHyphens/>
              <w:rPr>
                <w:rFonts w:ascii="Arial" w:hAnsi="Arial" w:cs="Arial"/>
                <w:szCs w:val="24"/>
              </w:rPr>
            </w:pPr>
          </w:p>
        </w:tc>
        <w:tc>
          <w:tcPr>
            <w:tcW w:w="1436" w:type="dxa"/>
          </w:tcPr>
          <w:p w14:paraId="1B38EA56" w14:textId="77777777" w:rsidR="005121CF" w:rsidRPr="002E513E" w:rsidRDefault="005121CF" w:rsidP="00A832A4">
            <w:pPr>
              <w:suppressAutoHyphens/>
              <w:rPr>
                <w:rFonts w:ascii="Arial" w:hAnsi="Arial" w:cs="Arial"/>
                <w:szCs w:val="24"/>
              </w:rPr>
            </w:pPr>
          </w:p>
        </w:tc>
        <w:tc>
          <w:tcPr>
            <w:tcW w:w="1746" w:type="dxa"/>
          </w:tcPr>
          <w:p w14:paraId="7182AF32" w14:textId="77777777" w:rsidR="005121CF" w:rsidRPr="002E513E" w:rsidRDefault="005121CF" w:rsidP="00A832A4">
            <w:pPr>
              <w:suppressAutoHyphens/>
              <w:rPr>
                <w:rFonts w:ascii="Arial" w:hAnsi="Arial" w:cs="Arial"/>
                <w:szCs w:val="24"/>
              </w:rPr>
            </w:pPr>
          </w:p>
        </w:tc>
        <w:tc>
          <w:tcPr>
            <w:tcW w:w="1957" w:type="dxa"/>
          </w:tcPr>
          <w:p w14:paraId="3D87F5B8" w14:textId="77777777" w:rsidR="005121CF" w:rsidRPr="002E513E" w:rsidRDefault="005121CF" w:rsidP="00A832A4">
            <w:pPr>
              <w:suppressAutoHyphens/>
              <w:rPr>
                <w:rFonts w:ascii="Arial" w:hAnsi="Arial" w:cs="Arial"/>
                <w:szCs w:val="24"/>
              </w:rPr>
            </w:pPr>
          </w:p>
        </w:tc>
        <w:tc>
          <w:tcPr>
            <w:tcW w:w="2338" w:type="dxa"/>
          </w:tcPr>
          <w:p w14:paraId="23EA64B2" w14:textId="77777777" w:rsidR="005121CF" w:rsidRPr="002E513E" w:rsidRDefault="005121CF" w:rsidP="00A832A4">
            <w:pPr>
              <w:suppressAutoHyphens/>
              <w:rPr>
                <w:rFonts w:ascii="Arial" w:hAnsi="Arial" w:cs="Arial"/>
                <w:szCs w:val="24"/>
              </w:rPr>
            </w:pPr>
          </w:p>
        </w:tc>
      </w:tr>
      <w:tr w:rsidR="005121CF" w:rsidRPr="002E513E" w14:paraId="00B6F2A7" w14:textId="77777777" w:rsidTr="008B023B">
        <w:trPr>
          <w:cantSplit/>
        </w:trPr>
        <w:tc>
          <w:tcPr>
            <w:tcW w:w="510" w:type="dxa"/>
          </w:tcPr>
          <w:p w14:paraId="2B6E3B66" w14:textId="77777777" w:rsidR="005121CF" w:rsidRPr="002E513E" w:rsidRDefault="005121CF" w:rsidP="00A832A4">
            <w:pPr>
              <w:suppressAutoHyphens/>
              <w:rPr>
                <w:rFonts w:ascii="Arial" w:hAnsi="Arial" w:cs="Arial"/>
                <w:szCs w:val="24"/>
              </w:rPr>
            </w:pPr>
            <w:r w:rsidRPr="002E513E">
              <w:rPr>
                <w:rFonts w:ascii="Arial" w:hAnsi="Arial" w:cs="Arial"/>
                <w:szCs w:val="24"/>
              </w:rPr>
              <w:t>5</w:t>
            </w:r>
          </w:p>
        </w:tc>
        <w:tc>
          <w:tcPr>
            <w:tcW w:w="2112" w:type="dxa"/>
          </w:tcPr>
          <w:p w14:paraId="3EE97FC3" w14:textId="77777777" w:rsidR="005121CF" w:rsidRPr="002E513E" w:rsidRDefault="005121CF" w:rsidP="00A832A4">
            <w:pPr>
              <w:suppressAutoHyphens/>
              <w:rPr>
                <w:rFonts w:ascii="Arial" w:hAnsi="Arial" w:cs="Arial"/>
                <w:szCs w:val="24"/>
              </w:rPr>
            </w:pPr>
          </w:p>
        </w:tc>
        <w:tc>
          <w:tcPr>
            <w:tcW w:w="1436" w:type="dxa"/>
          </w:tcPr>
          <w:p w14:paraId="1ED72F2A" w14:textId="77777777" w:rsidR="005121CF" w:rsidRPr="002E513E" w:rsidRDefault="005121CF" w:rsidP="00A832A4">
            <w:pPr>
              <w:suppressAutoHyphens/>
              <w:rPr>
                <w:rFonts w:ascii="Arial" w:hAnsi="Arial" w:cs="Arial"/>
                <w:szCs w:val="24"/>
              </w:rPr>
            </w:pPr>
          </w:p>
        </w:tc>
        <w:tc>
          <w:tcPr>
            <w:tcW w:w="1746" w:type="dxa"/>
          </w:tcPr>
          <w:p w14:paraId="40391122" w14:textId="77777777" w:rsidR="005121CF" w:rsidRPr="002E513E" w:rsidRDefault="005121CF" w:rsidP="00A832A4">
            <w:pPr>
              <w:suppressAutoHyphens/>
              <w:rPr>
                <w:rFonts w:ascii="Arial" w:hAnsi="Arial" w:cs="Arial"/>
                <w:szCs w:val="24"/>
              </w:rPr>
            </w:pPr>
          </w:p>
        </w:tc>
        <w:tc>
          <w:tcPr>
            <w:tcW w:w="1957" w:type="dxa"/>
          </w:tcPr>
          <w:p w14:paraId="68532C00" w14:textId="77777777" w:rsidR="005121CF" w:rsidRPr="002E513E" w:rsidRDefault="005121CF" w:rsidP="00A832A4">
            <w:pPr>
              <w:suppressAutoHyphens/>
              <w:rPr>
                <w:rFonts w:ascii="Arial" w:hAnsi="Arial" w:cs="Arial"/>
                <w:szCs w:val="24"/>
              </w:rPr>
            </w:pPr>
          </w:p>
        </w:tc>
        <w:tc>
          <w:tcPr>
            <w:tcW w:w="2338" w:type="dxa"/>
          </w:tcPr>
          <w:p w14:paraId="59CBF65B" w14:textId="77777777" w:rsidR="005121CF" w:rsidRPr="002E513E" w:rsidRDefault="005121CF" w:rsidP="00A832A4">
            <w:pPr>
              <w:suppressAutoHyphens/>
              <w:rPr>
                <w:rFonts w:ascii="Arial" w:hAnsi="Arial" w:cs="Arial"/>
                <w:szCs w:val="24"/>
              </w:rPr>
            </w:pPr>
          </w:p>
        </w:tc>
      </w:tr>
      <w:tr w:rsidR="005121CF" w:rsidRPr="002E513E" w14:paraId="4081FF6C" w14:textId="77777777" w:rsidTr="008B023B">
        <w:trPr>
          <w:cantSplit/>
        </w:trPr>
        <w:tc>
          <w:tcPr>
            <w:tcW w:w="510" w:type="dxa"/>
          </w:tcPr>
          <w:p w14:paraId="0587B23C" w14:textId="77777777" w:rsidR="005121CF" w:rsidRPr="002E513E" w:rsidRDefault="005121CF" w:rsidP="00A832A4">
            <w:pPr>
              <w:suppressAutoHyphens/>
              <w:rPr>
                <w:rFonts w:ascii="Arial" w:hAnsi="Arial" w:cs="Arial"/>
                <w:szCs w:val="24"/>
              </w:rPr>
            </w:pPr>
            <w:r w:rsidRPr="002E513E">
              <w:rPr>
                <w:rFonts w:ascii="Arial" w:hAnsi="Arial" w:cs="Arial"/>
                <w:szCs w:val="24"/>
              </w:rPr>
              <w:t>6</w:t>
            </w:r>
          </w:p>
        </w:tc>
        <w:tc>
          <w:tcPr>
            <w:tcW w:w="2112" w:type="dxa"/>
          </w:tcPr>
          <w:p w14:paraId="41CD58CD" w14:textId="77777777" w:rsidR="005121CF" w:rsidRPr="002E513E" w:rsidRDefault="005121CF" w:rsidP="00A832A4">
            <w:pPr>
              <w:suppressAutoHyphens/>
              <w:rPr>
                <w:rFonts w:ascii="Arial" w:hAnsi="Arial" w:cs="Arial"/>
                <w:szCs w:val="24"/>
              </w:rPr>
            </w:pPr>
          </w:p>
        </w:tc>
        <w:tc>
          <w:tcPr>
            <w:tcW w:w="1436" w:type="dxa"/>
          </w:tcPr>
          <w:p w14:paraId="7DD48DDD" w14:textId="77777777" w:rsidR="005121CF" w:rsidRPr="002E513E" w:rsidRDefault="005121CF" w:rsidP="00A832A4">
            <w:pPr>
              <w:suppressAutoHyphens/>
              <w:rPr>
                <w:rFonts w:ascii="Arial" w:hAnsi="Arial" w:cs="Arial"/>
                <w:szCs w:val="24"/>
              </w:rPr>
            </w:pPr>
          </w:p>
        </w:tc>
        <w:tc>
          <w:tcPr>
            <w:tcW w:w="1746" w:type="dxa"/>
          </w:tcPr>
          <w:p w14:paraId="5E534C9F" w14:textId="77777777" w:rsidR="005121CF" w:rsidRPr="002E513E" w:rsidRDefault="005121CF" w:rsidP="00A832A4">
            <w:pPr>
              <w:suppressAutoHyphens/>
              <w:rPr>
                <w:rFonts w:ascii="Arial" w:hAnsi="Arial" w:cs="Arial"/>
                <w:szCs w:val="24"/>
              </w:rPr>
            </w:pPr>
          </w:p>
        </w:tc>
        <w:tc>
          <w:tcPr>
            <w:tcW w:w="1957" w:type="dxa"/>
          </w:tcPr>
          <w:p w14:paraId="3CAF5AFC" w14:textId="77777777" w:rsidR="005121CF" w:rsidRPr="002E513E" w:rsidRDefault="005121CF" w:rsidP="00A832A4">
            <w:pPr>
              <w:suppressAutoHyphens/>
              <w:rPr>
                <w:rFonts w:ascii="Arial" w:hAnsi="Arial" w:cs="Arial"/>
                <w:szCs w:val="24"/>
              </w:rPr>
            </w:pPr>
          </w:p>
        </w:tc>
        <w:tc>
          <w:tcPr>
            <w:tcW w:w="2338" w:type="dxa"/>
          </w:tcPr>
          <w:p w14:paraId="2E424C9D" w14:textId="77777777" w:rsidR="005121CF" w:rsidRPr="002E513E" w:rsidRDefault="005121CF" w:rsidP="00A832A4">
            <w:pPr>
              <w:suppressAutoHyphens/>
              <w:rPr>
                <w:rFonts w:ascii="Arial" w:hAnsi="Arial" w:cs="Arial"/>
                <w:szCs w:val="24"/>
              </w:rPr>
            </w:pPr>
          </w:p>
        </w:tc>
      </w:tr>
      <w:tr w:rsidR="005121CF" w:rsidRPr="002E513E" w14:paraId="0D2A1F74" w14:textId="77777777" w:rsidTr="008B023B">
        <w:trPr>
          <w:cantSplit/>
        </w:trPr>
        <w:tc>
          <w:tcPr>
            <w:tcW w:w="510" w:type="dxa"/>
          </w:tcPr>
          <w:p w14:paraId="5630AAA6" w14:textId="77777777" w:rsidR="005121CF" w:rsidRPr="002E513E" w:rsidRDefault="005121CF" w:rsidP="00A832A4">
            <w:pPr>
              <w:suppressAutoHyphens/>
              <w:rPr>
                <w:rFonts w:ascii="Arial" w:hAnsi="Arial" w:cs="Arial"/>
                <w:szCs w:val="24"/>
              </w:rPr>
            </w:pPr>
            <w:r w:rsidRPr="002E513E">
              <w:rPr>
                <w:rFonts w:ascii="Arial" w:hAnsi="Arial" w:cs="Arial"/>
                <w:szCs w:val="24"/>
              </w:rPr>
              <w:t>7</w:t>
            </w:r>
          </w:p>
        </w:tc>
        <w:tc>
          <w:tcPr>
            <w:tcW w:w="2112" w:type="dxa"/>
          </w:tcPr>
          <w:p w14:paraId="240F8909" w14:textId="77777777" w:rsidR="005121CF" w:rsidRPr="002E513E" w:rsidRDefault="005121CF" w:rsidP="00A832A4">
            <w:pPr>
              <w:suppressAutoHyphens/>
              <w:rPr>
                <w:rFonts w:ascii="Arial" w:hAnsi="Arial" w:cs="Arial"/>
                <w:szCs w:val="24"/>
              </w:rPr>
            </w:pPr>
          </w:p>
        </w:tc>
        <w:tc>
          <w:tcPr>
            <w:tcW w:w="1436" w:type="dxa"/>
          </w:tcPr>
          <w:p w14:paraId="0308D2E0" w14:textId="77777777" w:rsidR="005121CF" w:rsidRPr="002E513E" w:rsidRDefault="005121CF" w:rsidP="00A832A4">
            <w:pPr>
              <w:suppressAutoHyphens/>
              <w:rPr>
                <w:rFonts w:ascii="Arial" w:hAnsi="Arial" w:cs="Arial"/>
                <w:szCs w:val="24"/>
              </w:rPr>
            </w:pPr>
          </w:p>
        </w:tc>
        <w:tc>
          <w:tcPr>
            <w:tcW w:w="1746" w:type="dxa"/>
          </w:tcPr>
          <w:p w14:paraId="048E7C1F" w14:textId="77777777" w:rsidR="005121CF" w:rsidRPr="002E513E" w:rsidRDefault="005121CF" w:rsidP="00A832A4">
            <w:pPr>
              <w:suppressAutoHyphens/>
              <w:rPr>
                <w:rFonts w:ascii="Arial" w:hAnsi="Arial" w:cs="Arial"/>
                <w:szCs w:val="24"/>
              </w:rPr>
            </w:pPr>
          </w:p>
        </w:tc>
        <w:tc>
          <w:tcPr>
            <w:tcW w:w="1957" w:type="dxa"/>
          </w:tcPr>
          <w:p w14:paraId="693C7333" w14:textId="77777777" w:rsidR="005121CF" w:rsidRPr="002E513E" w:rsidRDefault="005121CF" w:rsidP="00A832A4">
            <w:pPr>
              <w:suppressAutoHyphens/>
              <w:rPr>
                <w:rFonts w:ascii="Arial" w:hAnsi="Arial" w:cs="Arial"/>
                <w:szCs w:val="24"/>
              </w:rPr>
            </w:pPr>
          </w:p>
        </w:tc>
        <w:tc>
          <w:tcPr>
            <w:tcW w:w="2338" w:type="dxa"/>
          </w:tcPr>
          <w:p w14:paraId="4F1C565D" w14:textId="77777777" w:rsidR="005121CF" w:rsidRPr="002E513E" w:rsidRDefault="005121CF" w:rsidP="00A832A4">
            <w:pPr>
              <w:suppressAutoHyphens/>
              <w:rPr>
                <w:rFonts w:ascii="Arial" w:hAnsi="Arial" w:cs="Arial"/>
                <w:szCs w:val="24"/>
              </w:rPr>
            </w:pPr>
          </w:p>
        </w:tc>
      </w:tr>
      <w:tr w:rsidR="005121CF" w:rsidRPr="002E513E" w14:paraId="1ACE9B7C" w14:textId="77777777" w:rsidTr="008B023B">
        <w:trPr>
          <w:cantSplit/>
        </w:trPr>
        <w:tc>
          <w:tcPr>
            <w:tcW w:w="510" w:type="dxa"/>
          </w:tcPr>
          <w:p w14:paraId="24056DAC" w14:textId="77777777" w:rsidR="005121CF" w:rsidRPr="002E513E" w:rsidRDefault="005121CF" w:rsidP="00A832A4">
            <w:pPr>
              <w:suppressAutoHyphens/>
              <w:rPr>
                <w:rFonts w:ascii="Arial" w:hAnsi="Arial" w:cs="Arial"/>
                <w:szCs w:val="24"/>
              </w:rPr>
            </w:pPr>
            <w:r w:rsidRPr="002E513E">
              <w:rPr>
                <w:rFonts w:ascii="Arial" w:hAnsi="Arial" w:cs="Arial"/>
                <w:szCs w:val="24"/>
              </w:rPr>
              <w:t>8</w:t>
            </w:r>
          </w:p>
        </w:tc>
        <w:tc>
          <w:tcPr>
            <w:tcW w:w="2112" w:type="dxa"/>
          </w:tcPr>
          <w:p w14:paraId="7F4D32BA" w14:textId="77777777" w:rsidR="005121CF" w:rsidRPr="002E513E" w:rsidRDefault="005121CF" w:rsidP="00A832A4">
            <w:pPr>
              <w:suppressAutoHyphens/>
              <w:rPr>
                <w:rFonts w:ascii="Arial" w:hAnsi="Arial" w:cs="Arial"/>
                <w:szCs w:val="24"/>
              </w:rPr>
            </w:pPr>
          </w:p>
        </w:tc>
        <w:tc>
          <w:tcPr>
            <w:tcW w:w="1436" w:type="dxa"/>
          </w:tcPr>
          <w:p w14:paraId="4FA00234" w14:textId="77777777" w:rsidR="005121CF" w:rsidRPr="002E513E" w:rsidRDefault="005121CF" w:rsidP="00A832A4">
            <w:pPr>
              <w:suppressAutoHyphens/>
              <w:rPr>
                <w:rFonts w:ascii="Arial" w:hAnsi="Arial" w:cs="Arial"/>
                <w:szCs w:val="24"/>
              </w:rPr>
            </w:pPr>
          </w:p>
        </w:tc>
        <w:tc>
          <w:tcPr>
            <w:tcW w:w="1746" w:type="dxa"/>
          </w:tcPr>
          <w:p w14:paraId="48816FD0" w14:textId="77777777" w:rsidR="005121CF" w:rsidRPr="002E513E" w:rsidRDefault="005121CF" w:rsidP="00A832A4">
            <w:pPr>
              <w:suppressAutoHyphens/>
              <w:rPr>
                <w:rFonts w:ascii="Arial" w:hAnsi="Arial" w:cs="Arial"/>
                <w:szCs w:val="24"/>
              </w:rPr>
            </w:pPr>
          </w:p>
        </w:tc>
        <w:tc>
          <w:tcPr>
            <w:tcW w:w="1957" w:type="dxa"/>
          </w:tcPr>
          <w:p w14:paraId="28AB601F" w14:textId="77777777" w:rsidR="005121CF" w:rsidRPr="002E513E" w:rsidRDefault="005121CF" w:rsidP="00A832A4">
            <w:pPr>
              <w:suppressAutoHyphens/>
              <w:rPr>
                <w:rFonts w:ascii="Arial" w:hAnsi="Arial" w:cs="Arial"/>
                <w:szCs w:val="24"/>
              </w:rPr>
            </w:pPr>
          </w:p>
        </w:tc>
        <w:tc>
          <w:tcPr>
            <w:tcW w:w="2338" w:type="dxa"/>
          </w:tcPr>
          <w:p w14:paraId="51934BC5" w14:textId="77777777" w:rsidR="005121CF" w:rsidRPr="002E513E" w:rsidRDefault="005121CF" w:rsidP="00A832A4">
            <w:pPr>
              <w:suppressAutoHyphens/>
              <w:rPr>
                <w:rFonts w:ascii="Arial" w:hAnsi="Arial" w:cs="Arial"/>
                <w:szCs w:val="24"/>
              </w:rPr>
            </w:pPr>
          </w:p>
        </w:tc>
      </w:tr>
      <w:tr w:rsidR="005121CF" w:rsidRPr="002E513E" w14:paraId="30E61A43" w14:textId="77777777" w:rsidTr="008B023B">
        <w:trPr>
          <w:cantSplit/>
        </w:trPr>
        <w:tc>
          <w:tcPr>
            <w:tcW w:w="510" w:type="dxa"/>
          </w:tcPr>
          <w:p w14:paraId="032FB280" w14:textId="77777777" w:rsidR="005121CF" w:rsidRPr="002E513E" w:rsidRDefault="005121CF" w:rsidP="00A832A4">
            <w:pPr>
              <w:suppressAutoHyphens/>
              <w:rPr>
                <w:rFonts w:ascii="Arial" w:hAnsi="Arial" w:cs="Arial"/>
                <w:szCs w:val="24"/>
              </w:rPr>
            </w:pPr>
            <w:r w:rsidRPr="002E513E">
              <w:rPr>
                <w:rFonts w:ascii="Arial" w:hAnsi="Arial" w:cs="Arial"/>
                <w:szCs w:val="24"/>
              </w:rPr>
              <w:t>9</w:t>
            </w:r>
          </w:p>
        </w:tc>
        <w:tc>
          <w:tcPr>
            <w:tcW w:w="2112" w:type="dxa"/>
          </w:tcPr>
          <w:p w14:paraId="57DF92CB" w14:textId="77777777" w:rsidR="005121CF" w:rsidRPr="002E513E" w:rsidRDefault="005121CF" w:rsidP="00A832A4">
            <w:pPr>
              <w:suppressAutoHyphens/>
              <w:rPr>
                <w:rFonts w:ascii="Arial" w:hAnsi="Arial" w:cs="Arial"/>
                <w:szCs w:val="24"/>
              </w:rPr>
            </w:pPr>
          </w:p>
        </w:tc>
        <w:tc>
          <w:tcPr>
            <w:tcW w:w="1436" w:type="dxa"/>
          </w:tcPr>
          <w:p w14:paraId="370F5BBA" w14:textId="77777777" w:rsidR="005121CF" w:rsidRPr="002E513E" w:rsidRDefault="005121CF" w:rsidP="00A832A4">
            <w:pPr>
              <w:suppressAutoHyphens/>
              <w:rPr>
                <w:rFonts w:ascii="Arial" w:hAnsi="Arial" w:cs="Arial"/>
                <w:szCs w:val="24"/>
              </w:rPr>
            </w:pPr>
          </w:p>
        </w:tc>
        <w:tc>
          <w:tcPr>
            <w:tcW w:w="1746" w:type="dxa"/>
          </w:tcPr>
          <w:p w14:paraId="633EC137" w14:textId="77777777" w:rsidR="005121CF" w:rsidRPr="002E513E" w:rsidRDefault="005121CF" w:rsidP="00A832A4">
            <w:pPr>
              <w:suppressAutoHyphens/>
              <w:rPr>
                <w:rFonts w:ascii="Arial" w:hAnsi="Arial" w:cs="Arial"/>
                <w:szCs w:val="24"/>
              </w:rPr>
            </w:pPr>
          </w:p>
        </w:tc>
        <w:tc>
          <w:tcPr>
            <w:tcW w:w="1957" w:type="dxa"/>
          </w:tcPr>
          <w:p w14:paraId="7987423A" w14:textId="77777777" w:rsidR="005121CF" w:rsidRPr="002E513E" w:rsidRDefault="005121CF" w:rsidP="00A832A4">
            <w:pPr>
              <w:suppressAutoHyphens/>
              <w:rPr>
                <w:rFonts w:ascii="Arial" w:hAnsi="Arial" w:cs="Arial"/>
                <w:szCs w:val="24"/>
              </w:rPr>
            </w:pPr>
          </w:p>
        </w:tc>
        <w:tc>
          <w:tcPr>
            <w:tcW w:w="2338" w:type="dxa"/>
          </w:tcPr>
          <w:p w14:paraId="5504B6D0" w14:textId="77777777" w:rsidR="005121CF" w:rsidRPr="002E513E" w:rsidRDefault="005121CF" w:rsidP="00A832A4">
            <w:pPr>
              <w:suppressAutoHyphens/>
              <w:rPr>
                <w:rFonts w:ascii="Arial" w:hAnsi="Arial" w:cs="Arial"/>
                <w:szCs w:val="24"/>
              </w:rPr>
            </w:pPr>
          </w:p>
        </w:tc>
      </w:tr>
      <w:tr w:rsidR="005121CF" w:rsidRPr="002E513E" w14:paraId="7F6C907B" w14:textId="77777777" w:rsidTr="008B023B">
        <w:trPr>
          <w:cantSplit/>
        </w:trPr>
        <w:tc>
          <w:tcPr>
            <w:tcW w:w="510" w:type="dxa"/>
          </w:tcPr>
          <w:p w14:paraId="068A47DF" w14:textId="77777777" w:rsidR="005121CF" w:rsidRPr="002E513E" w:rsidRDefault="005121CF" w:rsidP="00A832A4">
            <w:pPr>
              <w:suppressAutoHyphens/>
              <w:rPr>
                <w:rFonts w:ascii="Arial" w:hAnsi="Arial" w:cs="Arial"/>
                <w:szCs w:val="24"/>
              </w:rPr>
            </w:pPr>
            <w:r w:rsidRPr="002E513E">
              <w:rPr>
                <w:rFonts w:ascii="Arial" w:hAnsi="Arial" w:cs="Arial"/>
                <w:szCs w:val="24"/>
              </w:rPr>
              <w:t>10</w:t>
            </w:r>
          </w:p>
        </w:tc>
        <w:tc>
          <w:tcPr>
            <w:tcW w:w="2112" w:type="dxa"/>
          </w:tcPr>
          <w:p w14:paraId="01F3ED17" w14:textId="77777777" w:rsidR="005121CF" w:rsidRPr="002E513E" w:rsidRDefault="005121CF" w:rsidP="00A832A4">
            <w:pPr>
              <w:suppressAutoHyphens/>
              <w:rPr>
                <w:rFonts w:ascii="Arial" w:hAnsi="Arial" w:cs="Arial"/>
                <w:szCs w:val="24"/>
              </w:rPr>
            </w:pPr>
          </w:p>
        </w:tc>
        <w:tc>
          <w:tcPr>
            <w:tcW w:w="1436" w:type="dxa"/>
          </w:tcPr>
          <w:p w14:paraId="05DB2BE1" w14:textId="77777777" w:rsidR="005121CF" w:rsidRPr="002E513E" w:rsidRDefault="005121CF" w:rsidP="00A832A4">
            <w:pPr>
              <w:suppressAutoHyphens/>
              <w:rPr>
                <w:rFonts w:ascii="Arial" w:hAnsi="Arial" w:cs="Arial"/>
                <w:szCs w:val="24"/>
              </w:rPr>
            </w:pPr>
          </w:p>
        </w:tc>
        <w:tc>
          <w:tcPr>
            <w:tcW w:w="1746" w:type="dxa"/>
          </w:tcPr>
          <w:p w14:paraId="442F03C6" w14:textId="77777777" w:rsidR="005121CF" w:rsidRPr="002E513E" w:rsidRDefault="005121CF" w:rsidP="00A832A4">
            <w:pPr>
              <w:suppressAutoHyphens/>
              <w:rPr>
                <w:rFonts w:ascii="Arial" w:hAnsi="Arial" w:cs="Arial"/>
                <w:szCs w:val="24"/>
              </w:rPr>
            </w:pPr>
          </w:p>
        </w:tc>
        <w:tc>
          <w:tcPr>
            <w:tcW w:w="1957" w:type="dxa"/>
          </w:tcPr>
          <w:p w14:paraId="5AB093C4" w14:textId="77777777" w:rsidR="005121CF" w:rsidRPr="002E513E" w:rsidRDefault="005121CF" w:rsidP="00A832A4">
            <w:pPr>
              <w:suppressAutoHyphens/>
              <w:rPr>
                <w:rFonts w:ascii="Arial" w:hAnsi="Arial" w:cs="Arial"/>
                <w:szCs w:val="24"/>
              </w:rPr>
            </w:pPr>
          </w:p>
        </w:tc>
        <w:tc>
          <w:tcPr>
            <w:tcW w:w="2338" w:type="dxa"/>
          </w:tcPr>
          <w:p w14:paraId="4321B6BF" w14:textId="77777777" w:rsidR="005121CF" w:rsidRPr="002E513E" w:rsidRDefault="005121CF" w:rsidP="00A832A4">
            <w:pPr>
              <w:suppressAutoHyphens/>
              <w:rPr>
                <w:rFonts w:ascii="Arial" w:hAnsi="Arial" w:cs="Arial"/>
                <w:szCs w:val="24"/>
              </w:rPr>
            </w:pPr>
          </w:p>
        </w:tc>
      </w:tr>
      <w:tr w:rsidR="005121CF" w:rsidRPr="002E513E" w14:paraId="4887BE34" w14:textId="77777777" w:rsidTr="008B023B">
        <w:trPr>
          <w:cantSplit/>
        </w:trPr>
        <w:tc>
          <w:tcPr>
            <w:tcW w:w="510" w:type="dxa"/>
          </w:tcPr>
          <w:p w14:paraId="02EFA963" w14:textId="77777777" w:rsidR="005121CF" w:rsidRPr="002E513E" w:rsidRDefault="005121CF" w:rsidP="00A832A4">
            <w:pPr>
              <w:suppressAutoHyphens/>
              <w:rPr>
                <w:rFonts w:ascii="Arial" w:hAnsi="Arial" w:cs="Arial"/>
                <w:szCs w:val="24"/>
              </w:rPr>
            </w:pPr>
            <w:r w:rsidRPr="002E513E">
              <w:rPr>
                <w:rFonts w:ascii="Arial" w:hAnsi="Arial" w:cs="Arial"/>
                <w:szCs w:val="24"/>
              </w:rPr>
              <w:t>11</w:t>
            </w:r>
          </w:p>
        </w:tc>
        <w:tc>
          <w:tcPr>
            <w:tcW w:w="2112" w:type="dxa"/>
          </w:tcPr>
          <w:p w14:paraId="3F41E141" w14:textId="77777777" w:rsidR="005121CF" w:rsidRPr="002E513E" w:rsidRDefault="005121CF" w:rsidP="00A832A4">
            <w:pPr>
              <w:suppressAutoHyphens/>
              <w:rPr>
                <w:rFonts w:ascii="Arial" w:hAnsi="Arial" w:cs="Arial"/>
                <w:szCs w:val="24"/>
              </w:rPr>
            </w:pPr>
          </w:p>
        </w:tc>
        <w:tc>
          <w:tcPr>
            <w:tcW w:w="1436" w:type="dxa"/>
          </w:tcPr>
          <w:p w14:paraId="5D6B4D7C" w14:textId="77777777" w:rsidR="005121CF" w:rsidRPr="002E513E" w:rsidRDefault="005121CF" w:rsidP="00A832A4">
            <w:pPr>
              <w:suppressAutoHyphens/>
              <w:rPr>
                <w:rFonts w:ascii="Arial" w:hAnsi="Arial" w:cs="Arial"/>
                <w:szCs w:val="24"/>
              </w:rPr>
            </w:pPr>
          </w:p>
        </w:tc>
        <w:tc>
          <w:tcPr>
            <w:tcW w:w="1746" w:type="dxa"/>
          </w:tcPr>
          <w:p w14:paraId="78887AD7" w14:textId="77777777" w:rsidR="005121CF" w:rsidRPr="002E513E" w:rsidRDefault="005121CF" w:rsidP="00A832A4">
            <w:pPr>
              <w:suppressAutoHyphens/>
              <w:rPr>
                <w:rFonts w:ascii="Arial" w:hAnsi="Arial" w:cs="Arial"/>
                <w:szCs w:val="24"/>
              </w:rPr>
            </w:pPr>
          </w:p>
        </w:tc>
        <w:tc>
          <w:tcPr>
            <w:tcW w:w="1957" w:type="dxa"/>
          </w:tcPr>
          <w:p w14:paraId="26DD806B" w14:textId="77777777" w:rsidR="005121CF" w:rsidRPr="002E513E" w:rsidRDefault="005121CF" w:rsidP="00A832A4">
            <w:pPr>
              <w:suppressAutoHyphens/>
              <w:rPr>
                <w:rFonts w:ascii="Arial" w:hAnsi="Arial" w:cs="Arial"/>
                <w:szCs w:val="24"/>
              </w:rPr>
            </w:pPr>
          </w:p>
        </w:tc>
        <w:tc>
          <w:tcPr>
            <w:tcW w:w="2338" w:type="dxa"/>
          </w:tcPr>
          <w:p w14:paraId="1A945B85" w14:textId="77777777" w:rsidR="005121CF" w:rsidRPr="002E513E" w:rsidRDefault="005121CF" w:rsidP="00A832A4">
            <w:pPr>
              <w:suppressAutoHyphens/>
              <w:rPr>
                <w:rFonts w:ascii="Arial" w:hAnsi="Arial" w:cs="Arial"/>
                <w:szCs w:val="24"/>
              </w:rPr>
            </w:pPr>
          </w:p>
        </w:tc>
      </w:tr>
      <w:tr w:rsidR="005121CF" w:rsidRPr="002E513E" w14:paraId="14628C93" w14:textId="77777777" w:rsidTr="008B023B">
        <w:trPr>
          <w:cantSplit/>
        </w:trPr>
        <w:tc>
          <w:tcPr>
            <w:tcW w:w="510" w:type="dxa"/>
          </w:tcPr>
          <w:p w14:paraId="1A98B645" w14:textId="77777777" w:rsidR="005121CF" w:rsidRPr="002E513E" w:rsidRDefault="005121CF" w:rsidP="00A832A4">
            <w:pPr>
              <w:suppressAutoHyphens/>
              <w:rPr>
                <w:rFonts w:ascii="Arial" w:hAnsi="Arial" w:cs="Arial"/>
                <w:szCs w:val="24"/>
              </w:rPr>
            </w:pPr>
            <w:r w:rsidRPr="002E513E">
              <w:rPr>
                <w:rFonts w:ascii="Arial" w:hAnsi="Arial" w:cs="Arial"/>
                <w:szCs w:val="24"/>
              </w:rPr>
              <w:t>12</w:t>
            </w:r>
          </w:p>
        </w:tc>
        <w:tc>
          <w:tcPr>
            <w:tcW w:w="2112" w:type="dxa"/>
          </w:tcPr>
          <w:p w14:paraId="6F9545B0" w14:textId="77777777" w:rsidR="005121CF" w:rsidRPr="002E513E" w:rsidRDefault="005121CF" w:rsidP="00A832A4">
            <w:pPr>
              <w:suppressAutoHyphens/>
              <w:rPr>
                <w:rFonts w:ascii="Arial" w:hAnsi="Arial" w:cs="Arial"/>
                <w:szCs w:val="24"/>
              </w:rPr>
            </w:pPr>
          </w:p>
        </w:tc>
        <w:tc>
          <w:tcPr>
            <w:tcW w:w="1436" w:type="dxa"/>
          </w:tcPr>
          <w:p w14:paraId="4C9F5BDC" w14:textId="77777777" w:rsidR="005121CF" w:rsidRPr="002E513E" w:rsidRDefault="005121CF" w:rsidP="00A832A4">
            <w:pPr>
              <w:suppressAutoHyphens/>
              <w:rPr>
                <w:rFonts w:ascii="Arial" w:hAnsi="Arial" w:cs="Arial"/>
                <w:szCs w:val="24"/>
              </w:rPr>
            </w:pPr>
          </w:p>
        </w:tc>
        <w:tc>
          <w:tcPr>
            <w:tcW w:w="1746" w:type="dxa"/>
          </w:tcPr>
          <w:p w14:paraId="1893E88E" w14:textId="77777777" w:rsidR="005121CF" w:rsidRPr="002E513E" w:rsidRDefault="005121CF" w:rsidP="00A832A4">
            <w:pPr>
              <w:suppressAutoHyphens/>
              <w:rPr>
                <w:rFonts w:ascii="Arial" w:hAnsi="Arial" w:cs="Arial"/>
                <w:szCs w:val="24"/>
              </w:rPr>
            </w:pPr>
          </w:p>
        </w:tc>
        <w:tc>
          <w:tcPr>
            <w:tcW w:w="1957" w:type="dxa"/>
          </w:tcPr>
          <w:p w14:paraId="7D4D5D0F" w14:textId="77777777" w:rsidR="005121CF" w:rsidRPr="002E513E" w:rsidRDefault="005121CF" w:rsidP="00A832A4">
            <w:pPr>
              <w:suppressAutoHyphens/>
              <w:rPr>
                <w:rFonts w:ascii="Arial" w:hAnsi="Arial" w:cs="Arial"/>
                <w:szCs w:val="24"/>
              </w:rPr>
            </w:pPr>
          </w:p>
        </w:tc>
        <w:tc>
          <w:tcPr>
            <w:tcW w:w="2338" w:type="dxa"/>
          </w:tcPr>
          <w:p w14:paraId="1BF8019C" w14:textId="77777777" w:rsidR="005121CF" w:rsidRPr="002E513E" w:rsidRDefault="005121CF" w:rsidP="00A832A4">
            <w:pPr>
              <w:suppressAutoHyphens/>
              <w:rPr>
                <w:rFonts w:ascii="Arial" w:hAnsi="Arial" w:cs="Arial"/>
                <w:szCs w:val="24"/>
              </w:rPr>
            </w:pPr>
          </w:p>
        </w:tc>
      </w:tr>
      <w:tr w:rsidR="005121CF" w:rsidRPr="002E513E" w14:paraId="60576961" w14:textId="77777777" w:rsidTr="008B023B">
        <w:trPr>
          <w:cantSplit/>
        </w:trPr>
        <w:tc>
          <w:tcPr>
            <w:tcW w:w="510" w:type="dxa"/>
          </w:tcPr>
          <w:p w14:paraId="23B7A125" w14:textId="77777777" w:rsidR="005121CF" w:rsidRPr="002E513E" w:rsidRDefault="005121CF" w:rsidP="00A832A4">
            <w:pPr>
              <w:suppressAutoHyphens/>
              <w:rPr>
                <w:rFonts w:ascii="Arial" w:hAnsi="Arial" w:cs="Arial"/>
                <w:szCs w:val="24"/>
              </w:rPr>
            </w:pPr>
            <w:r w:rsidRPr="002E513E">
              <w:rPr>
                <w:rFonts w:ascii="Arial" w:hAnsi="Arial" w:cs="Arial"/>
                <w:szCs w:val="24"/>
              </w:rPr>
              <w:t>13</w:t>
            </w:r>
          </w:p>
        </w:tc>
        <w:tc>
          <w:tcPr>
            <w:tcW w:w="2112" w:type="dxa"/>
          </w:tcPr>
          <w:p w14:paraId="56ADD5B1" w14:textId="77777777" w:rsidR="005121CF" w:rsidRPr="002E513E" w:rsidRDefault="005121CF" w:rsidP="00A832A4">
            <w:pPr>
              <w:suppressAutoHyphens/>
              <w:rPr>
                <w:rFonts w:ascii="Arial" w:hAnsi="Arial" w:cs="Arial"/>
                <w:szCs w:val="24"/>
              </w:rPr>
            </w:pPr>
          </w:p>
        </w:tc>
        <w:tc>
          <w:tcPr>
            <w:tcW w:w="1436" w:type="dxa"/>
          </w:tcPr>
          <w:p w14:paraId="65EBCB8E" w14:textId="77777777" w:rsidR="005121CF" w:rsidRPr="002E513E" w:rsidRDefault="005121CF" w:rsidP="00A832A4">
            <w:pPr>
              <w:suppressAutoHyphens/>
              <w:rPr>
                <w:rFonts w:ascii="Arial" w:hAnsi="Arial" w:cs="Arial"/>
                <w:szCs w:val="24"/>
              </w:rPr>
            </w:pPr>
          </w:p>
        </w:tc>
        <w:tc>
          <w:tcPr>
            <w:tcW w:w="1746" w:type="dxa"/>
          </w:tcPr>
          <w:p w14:paraId="21ECE1C7" w14:textId="77777777" w:rsidR="005121CF" w:rsidRPr="002E513E" w:rsidRDefault="005121CF" w:rsidP="00A832A4">
            <w:pPr>
              <w:suppressAutoHyphens/>
              <w:rPr>
                <w:rFonts w:ascii="Arial" w:hAnsi="Arial" w:cs="Arial"/>
                <w:szCs w:val="24"/>
              </w:rPr>
            </w:pPr>
          </w:p>
        </w:tc>
        <w:tc>
          <w:tcPr>
            <w:tcW w:w="1957" w:type="dxa"/>
          </w:tcPr>
          <w:p w14:paraId="179E44F2" w14:textId="77777777" w:rsidR="005121CF" w:rsidRPr="002E513E" w:rsidRDefault="005121CF" w:rsidP="00A832A4">
            <w:pPr>
              <w:suppressAutoHyphens/>
              <w:rPr>
                <w:rFonts w:ascii="Arial" w:hAnsi="Arial" w:cs="Arial"/>
                <w:szCs w:val="24"/>
              </w:rPr>
            </w:pPr>
          </w:p>
        </w:tc>
        <w:tc>
          <w:tcPr>
            <w:tcW w:w="2338" w:type="dxa"/>
          </w:tcPr>
          <w:p w14:paraId="2DC7AD7D" w14:textId="77777777" w:rsidR="005121CF" w:rsidRPr="002E513E" w:rsidRDefault="005121CF" w:rsidP="00A832A4">
            <w:pPr>
              <w:suppressAutoHyphens/>
              <w:rPr>
                <w:rFonts w:ascii="Arial" w:hAnsi="Arial" w:cs="Arial"/>
                <w:szCs w:val="24"/>
              </w:rPr>
            </w:pPr>
          </w:p>
        </w:tc>
      </w:tr>
      <w:tr w:rsidR="005121CF" w:rsidRPr="002E513E" w14:paraId="0D2710A8" w14:textId="77777777" w:rsidTr="008B023B">
        <w:trPr>
          <w:cantSplit/>
        </w:trPr>
        <w:tc>
          <w:tcPr>
            <w:tcW w:w="510" w:type="dxa"/>
          </w:tcPr>
          <w:p w14:paraId="14728755" w14:textId="77777777" w:rsidR="005121CF" w:rsidRPr="002E513E" w:rsidRDefault="005121CF" w:rsidP="00A832A4">
            <w:pPr>
              <w:suppressAutoHyphens/>
              <w:rPr>
                <w:rFonts w:ascii="Arial" w:hAnsi="Arial" w:cs="Arial"/>
                <w:szCs w:val="24"/>
              </w:rPr>
            </w:pPr>
            <w:r w:rsidRPr="002E513E">
              <w:rPr>
                <w:rFonts w:ascii="Arial" w:hAnsi="Arial" w:cs="Arial"/>
                <w:szCs w:val="24"/>
              </w:rPr>
              <w:t>14</w:t>
            </w:r>
          </w:p>
        </w:tc>
        <w:tc>
          <w:tcPr>
            <w:tcW w:w="2112" w:type="dxa"/>
          </w:tcPr>
          <w:p w14:paraId="08BE7A3C" w14:textId="77777777" w:rsidR="005121CF" w:rsidRPr="002E513E" w:rsidRDefault="005121CF" w:rsidP="00A832A4">
            <w:pPr>
              <w:suppressAutoHyphens/>
              <w:rPr>
                <w:rFonts w:ascii="Arial" w:hAnsi="Arial" w:cs="Arial"/>
                <w:szCs w:val="24"/>
              </w:rPr>
            </w:pPr>
          </w:p>
        </w:tc>
        <w:tc>
          <w:tcPr>
            <w:tcW w:w="1436" w:type="dxa"/>
          </w:tcPr>
          <w:p w14:paraId="0E6405AC" w14:textId="77777777" w:rsidR="005121CF" w:rsidRPr="002E513E" w:rsidRDefault="005121CF" w:rsidP="00A832A4">
            <w:pPr>
              <w:suppressAutoHyphens/>
              <w:rPr>
                <w:rFonts w:ascii="Arial" w:hAnsi="Arial" w:cs="Arial"/>
                <w:szCs w:val="24"/>
              </w:rPr>
            </w:pPr>
          </w:p>
        </w:tc>
        <w:tc>
          <w:tcPr>
            <w:tcW w:w="1746" w:type="dxa"/>
          </w:tcPr>
          <w:p w14:paraId="2E3A61F7" w14:textId="77777777" w:rsidR="005121CF" w:rsidRPr="002E513E" w:rsidRDefault="005121CF" w:rsidP="00A832A4">
            <w:pPr>
              <w:suppressAutoHyphens/>
              <w:rPr>
                <w:rFonts w:ascii="Arial" w:hAnsi="Arial" w:cs="Arial"/>
                <w:szCs w:val="24"/>
              </w:rPr>
            </w:pPr>
          </w:p>
        </w:tc>
        <w:tc>
          <w:tcPr>
            <w:tcW w:w="1957" w:type="dxa"/>
          </w:tcPr>
          <w:p w14:paraId="10CD0957" w14:textId="77777777" w:rsidR="005121CF" w:rsidRPr="002E513E" w:rsidRDefault="005121CF" w:rsidP="00A832A4">
            <w:pPr>
              <w:suppressAutoHyphens/>
              <w:rPr>
                <w:rFonts w:ascii="Arial" w:hAnsi="Arial" w:cs="Arial"/>
                <w:szCs w:val="24"/>
              </w:rPr>
            </w:pPr>
          </w:p>
        </w:tc>
        <w:tc>
          <w:tcPr>
            <w:tcW w:w="2338" w:type="dxa"/>
          </w:tcPr>
          <w:p w14:paraId="24EC0275" w14:textId="77777777" w:rsidR="005121CF" w:rsidRPr="002E513E" w:rsidRDefault="005121CF" w:rsidP="00A832A4">
            <w:pPr>
              <w:suppressAutoHyphens/>
              <w:rPr>
                <w:rFonts w:ascii="Arial" w:hAnsi="Arial" w:cs="Arial"/>
                <w:szCs w:val="24"/>
              </w:rPr>
            </w:pPr>
          </w:p>
        </w:tc>
      </w:tr>
      <w:tr w:rsidR="005121CF" w:rsidRPr="002E513E" w14:paraId="065748A0" w14:textId="77777777" w:rsidTr="008B023B">
        <w:trPr>
          <w:cantSplit/>
        </w:trPr>
        <w:tc>
          <w:tcPr>
            <w:tcW w:w="510" w:type="dxa"/>
          </w:tcPr>
          <w:p w14:paraId="2EB6C1D1" w14:textId="77777777" w:rsidR="005121CF" w:rsidRPr="002E513E" w:rsidRDefault="005121CF" w:rsidP="00A832A4">
            <w:pPr>
              <w:suppressAutoHyphens/>
              <w:rPr>
                <w:rFonts w:ascii="Arial" w:hAnsi="Arial" w:cs="Arial"/>
                <w:szCs w:val="24"/>
              </w:rPr>
            </w:pPr>
            <w:r w:rsidRPr="002E513E">
              <w:rPr>
                <w:rFonts w:ascii="Arial" w:hAnsi="Arial" w:cs="Arial"/>
                <w:szCs w:val="24"/>
              </w:rPr>
              <w:t>15</w:t>
            </w:r>
          </w:p>
        </w:tc>
        <w:tc>
          <w:tcPr>
            <w:tcW w:w="2112" w:type="dxa"/>
          </w:tcPr>
          <w:p w14:paraId="34363F06" w14:textId="77777777" w:rsidR="005121CF" w:rsidRPr="002E513E" w:rsidRDefault="005121CF" w:rsidP="00A832A4">
            <w:pPr>
              <w:suppressAutoHyphens/>
              <w:rPr>
                <w:rFonts w:ascii="Arial" w:hAnsi="Arial" w:cs="Arial"/>
                <w:szCs w:val="24"/>
              </w:rPr>
            </w:pPr>
          </w:p>
        </w:tc>
        <w:tc>
          <w:tcPr>
            <w:tcW w:w="1436" w:type="dxa"/>
          </w:tcPr>
          <w:p w14:paraId="201CA9B1" w14:textId="77777777" w:rsidR="005121CF" w:rsidRPr="002E513E" w:rsidRDefault="005121CF" w:rsidP="00A832A4">
            <w:pPr>
              <w:suppressAutoHyphens/>
              <w:rPr>
                <w:rFonts w:ascii="Arial" w:hAnsi="Arial" w:cs="Arial"/>
                <w:szCs w:val="24"/>
              </w:rPr>
            </w:pPr>
          </w:p>
        </w:tc>
        <w:tc>
          <w:tcPr>
            <w:tcW w:w="1746" w:type="dxa"/>
          </w:tcPr>
          <w:p w14:paraId="06A69CFB" w14:textId="77777777" w:rsidR="005121CF" w:rsidRPr="002E513E" w:rsidRDefault="005121CF" w:rsidP="00A832A4">
            <w:pPr>
              <w:suppressAutoHyphens/>
              <w:rPr>
                <w:rFonts w:ascii="Arial" w:hAnsi="Arial" w:cs="Arial"/>
                <w:szCs w:val="24"/>
              </w:rPr>
            </w:pPr>
          </w:p>
        </w:tc>
        <w:tc>
          <w:tcPr>
            <w:tcW w:w="1957" w:type="dxa"/>
          </w:tcPr>
          <w:p w14:paraId="40E10D12" w14:textId="77777777" w:rsidR="005121CF" w:rsidRPr="002E513E" w:rsidRDefault="005121CF" w:rsidP="00A832A4">
            <w:pPr>
              <w:suppressAutoHyphens/>
              <w:rPr>
                <w:rFonts w:ascii="Arial" w:hAnsi="Arial" w:cs="Arial"/>
                <w:szCs w:val="24"/>
              </w:rPr>
            </w:pPr>
          </w:p>
        </w:tc>
        <w:tc>
          <w:tcPr>
            <w:tcW w:w="2338" w:type="dxa"/>
          </w:tcPr>
          <w:p w14:paraId="14BF34BF" w14:textId="77777777" w:rsidR="005121CF" w:rsidRPr="002E513E" w:rsidRDefault="005121CF" w:rsidP="00A832A4">
            <w:pPr>
              <w:suppressAutoHyphens/>
              <w:rPr>
                <w:rFonts w:ascii="Arial" w:hAnsi="Arial" w:cs="Arial"/>
                <w:szCs w:val="24"/>
              </w:rPr>
            </w:pPr>
          </w:p>
        </w:tc>
      </w:tr>
      <w:tr w:rsidR="005121CF" w:rsidRPr="002E513E" w14:paraId="1A08F750" w14:textId="77777777" w:rsidTr="008B023B">
        <w:trPr>
          <w:cantSplit/>
        </w:trPr>
        <w:tc>
          <w:tcPr>
            <w:tcW w:w="510" w:type="dxa"/>
          </w:tcPr>
          <w:p w14:paraId="5D89CF4E" w14:textId="77777777" w:rsidR="005121CF" w:rsidRPr="002E513E" w:rsidRDefault="005121CF" w:rsidP="00A832A4">
            <w:pPr>
              <w:suppressAutoHyphens/>
              <w:rPr>
                <w:rFonts w:ascii="Arial" w:hAnsi="Arial" w:cs="Arial"/>
                <w:szCs w:val="24"/>
              </w:rPr>
            </w:pPr>
            <w:r w:rsidRPr="002E513E">
              <w:rPr>
                <w:rFonts w:ascii="Arial" w:hAnsi="Arial" w:cs="Arial"/>
                <w:szCs w:val="24"/>
              </w:rPr>
              <w:t>16</w:t>
            </w:r>
          </w:p>
        </w:tc>
        <w:tc>
          <w:tcPr>
            <w:tcW w:w="2112" w:type="dxa"/>
          </w:tcPr>
          <w:p w14:paraId="0AE2D17C" w14:textId="77777777" w:rsidR="005121CF" w:rsidRPr="002E513E" w:rsidRDefault="005121CF" w:rsidP="00A832A4">
            <w:pPr>
              <w:suppressAutoHyphens/>
              <w:rPr>
                <w:rFonts w:ascii="Arial" w:hAnsi="Arial" w:cs="Arial"/>
                <w:szCs w:val="24"/>
              </w:rPr>
            </w:pPr>
          </w:p>
        </w:tc>
        <w:tc>
          <w:tcPr>
            <w:tcW w:w="1436" w:type="dxa"/>
          </w:tcPr>
          <w:p w14:paraId="3A8B35F9" w14:textId="77777777" w:rsidR="005121CF" w:rsidRPr="002E513E" w:rsidRDefault="005121CF" w:rsidP="00A832A4">
            <w:pPr>
              <w:suppressAutoHyphens/>
              <w:rPr>
                <w:rFonts w:ascii="Arial" w:hAnsi="Arial" w:cs="Arial"/>
                <w:szCs w:val="24"/>
              </w:rPr>
            </w:pPr>
          </w:p>
        </w:tc>
        <w:tc>
          <w:tcPr>
            <w:tcW w:w="1746" w:type="dxa"/>
          </w:tcPr>
          <w:p w14:paraId="09A26694" w14:textId="77777777" w:rsidR="005121CF" w:rsidRPr="002E513E" w:rsidRDefault="005121CF" w:rsidP="00A832A4">
            <w:pPr>
              <w:suppressAutoHyphens/>
              <w:rPr>
                <w:rFonts w:ascii="Arial" w:hAnsi="Arial" w:cs="Arial"/>
                <w:szCs w:val="24"/>
              </w:rPr>
            </w:pPr>
          </w:p>
        </w:tc>
        <w:tc>
          <w:tcPr>
            <w:tcW w:w="1957" w:type="dxa"/>
          </w:tcPr>
          <w:p w14:paraId="3645FC6E" w14:textId="77777777" w:rsidR="005121CF" w:rsidRPr="002E513E" w:rsidRDefault="005121CF" w:rsidP="00A832A4">
            <w:pPr>
              <w:suppressAutoHyphens/>
              <w:rPr>
                <w:rFonts w:ascii="Arial" w:hAnsi="Arial" w:cs="Arial"/>
                <w:szCs w:val="24"/>
              </w:rPr>
            </w:pPr>
          </w:p>
        </w:tc>
        <w:tc>
          <w:tcPr>
            <w:tcW w:w="2338" w:type="dxa"/>
          </w:tcPr>
          <w:p w14:paraId="35F1D86F" w14:textId="77777777" w:rsidR="005121CF" w:rsidRPr="002E513E" w:rsidRDefault="005121CF" w:rsidP="00A832A4">
            <w:pPr>
              <w:suppressAutoHyphens/>
              <w:rPr>
                <w:rFonts w:ascii="Arial" w:hAnsi="Arial" w:cs="Arial"/>
                <w:szCs w:val="24"/>
              </w:rPr>
            </w:pPr>
          </w:p>
        </w:tc>
      </w:tr>
      <w:tr w:rsidR="005121CF" w:rsidRPr="002E513E" w14:paraId="66302A06" w14:textId="77777777" w:rsidTr="008B023B">
        <w:trPr>
          <w:cantSplit/>
        </w:trPr>
        <w:tc>
          <w:tcPr>
            <w:tcW w:w="510" w:type="dxa"/>
          </w:tcPr>
          <w:p w14:paraId="65047B7F" w14:textId="77777777" w:rsidR="005121CF" w:rsidRPr="002E513E" w:rsidRDefault="005121CF" w:rsidP="00A832A4">
            <w:pPr>
              <w:suppressAutoHyphens/>
              <w:rPr>
                <w:rFonts w:ascii="Arial" w:hAnsi="Arial" w:cs="Arial"/>
                <w:szCs w:val="24"/>
              </w:rPr>
            </w:pPr>
            <w:r w:rsidRPr="002E513E">
              <w:rPr>
                <w:rFonts w:ascii="Arial" w:hAnsi="Arial" w:cs="Arial"/>
                <w:szCs w:val="24"/>
              </w:rPr>
              <w:t>17</w:t>
            </w:r>
          </w:p>
        </w:tc>
        <w:tc>
          <w:tcPr>
            <w:tcW w:w="2112" w:type="dxa"/>
          </w:tcPr>
          <w:p w14:paraId="7802A341" w14:textId="77777777" w:rsidR="005121CF" w:rsidRPr="002E513E" w:rsidRDefault="005121CF" w:rsidP="00A832A4">
            <w:pPr>
              <w:suppressAutoHyphens/>
              <w:rPr>
                <w:rFonts w:ascii="Arial" w:hAnsi="Arial" w:cs="Arial"/>
                <w:szCs w:val="24"/>
              </w:rPr>
            </w:pPr>
          </w:p>
        </w:tc>
        <w:tc>
          <w:tcPr>
            <w:tcW w:w="1436" w:type="dxa"/>
          </w:tcPr>
          <w:p w14:paraId="183DF8F0" w14:textId="77777777" w:rsidR="005121CF" w:rsidRPr="002E513E" w:rsidRDefault="005121CF" w:rsidP="00A832A4">
            <w:pPr>
              <w:suppressAutoHyphens/>
              <w:rPr>
                <w:rFonts w:ascii="Arial" w:hAnsi="Arial" w:cs="Arial"/>
                <w:szCs w:val="24"/>
              </w:rPr>
            </w:pPr>
          </w:p>
        </w:tc>
        <w:tc>
          <w:tcPr>
            <w:tcW w:w="1746" w:type="dxa"/>
          </w:tcPr>
          <w:p w14:paraId="1C83E0A3" w14:textId="77777777" w:rsidR="005121CF" w:rsidRPr="002E513E" w:rsidRDefault="005121CF" w:rsidP="00A832A4">
            <w:pPr>
              <w:suppressAutoHyphens/>
              <w:rPr>
                <w:rFonts w:ascii="Arial" w:hAnsi="Arial" w:cs="Arial"/>
                <w:szCs w:val="24"/>
              </w:rPr>
            </w:pPr>
          </w:p>
        </w:tc>
        <w:tc>
          <w:tcPr>
            <w:tcW w:w="1957" w:type="dxa"/>
          </w:tcPr>
          <w:p w14:paraId="0A4D91B4" w14:textId="77777777" w:rsidR="005121CF" w:rsidRPr="002E513E" w:rsidRDefault="005121CF" w:rsidP="00A832A4">
            <w:pPr>
              <w:suppressAutoHyphens/>
              <w:rPr>
                <w:rFonts w:ascii="Arial" w:hAnsi="Arial" w:cs="Arial"/>
                <w:szCs w:val="24"/>
              </w:rPr>
            </w:pPr>
          </w:p>
        </w:tc>
        <w:tc>
          <w:tcPr>
            <w:tcW w:w="2338" w:type="dxa"/>
          </w:tcPr>
          <w:p w14:paraId="5CDB5A9D" w14:textId="77777777" w:rsidR="005121CF" w:rsidRPr="002E513E" w:rsidRDefault="005121CF" w:rsidP="00A832A4">
            <w:pPr>
              <w:suppressAutoHyphens/>
              <w:rPr>
                <w:rFonts w:ascii="Arial" w:hAnsi="Arial" w:cs="Arial"/>
                <w:szCs w:val="24"/>
              </w:rPr>
            </w:pPr>
          </w:p>
        </w:tc>
      </w:tr>
      <w:tr w:rsidR="005121CF" w:rsidRPr="002E513E" w14:paraId="7BA09304" w14:textId="77777777" w:rsidTr="008B023B">
        <w:trPr>
          <w:cantSplit/>
        </w:trPr>
        <w:tc>
          <w:tcPr>
            <w:tcW w:w="510" w:type="dxa"/>
          </w:tcPr>
          <w:p w14:paraId="60C92515" w14:textId="77777777" w:rsidR="005121CF" w:rsidRPr="002E513E" w:rsidRDefault="005121CF" w:rsidP="00A832A4">
            <w:pPr>
              <w:suppressAutoHyphens/>
              <w:rPr>
                <w:rFonts w:ascii="Arial" w:hAnsi="Arial" w:cs="Arial"/>
                <w:szCs w:val="24"/>
              </w:rPr>
            </w:pPr>
            <w:r w:rsidRPr="002E513E">
              <w:rPr>
                <w:rFonts w:ascii="Arial" w:hAnsi="Arial" w:cs="Arial"/>
                <w:szCs w:val="24"/>
              </w:rPr>
              <w:t>18</w:t>
            </w:r>
          </w:p>
        </w:tc>
        <w:tc>
          <w:tcPr>
            <w:tcW w:w="2112" w:type="dxa"/>
          </w:tcPr>
          <w:p w14:paraId="1FA08EF7" w14:textId="77777777" w:rsidR="005121CF" w:rsidRPr="002E513E" w:rsidRDefault="005121CF" w:rsidP="00A832A4">
            <w:pPr>
              <w:suppressAutoHyphens/>
              <w:rPr>
                <w:rFonts w:ascii="Arial" w:hAnsi="Arial" w:cs="Arial"/>
                <w:szCs w:val="24"/>
              </w:rPr>
            </w:pPr>
          </w:p>
        </w:tc>
        <w:tc>
          <w:tcPr>
            <w:tcW w:w="1436" w:type="dxa"/>
          </w:tcPr>
          <w:p w14:paraId="6D9968A1" w14:textId="77777777" w:rsidR="005121CF" w:rsidRPr="002E513E" w:rsidRDefault="005121CF" w:rsidP="00A832A4">
            <w:pPr>
              <w:suppressAutoHyphens/>
              <w:rPr>
                <w:rFonts w:ascii="Arial" w:hAnsi="Arial" w:cs="Arial"/>
                <w:szCs w:val="24"/>
              </w:rPr>
            </w:pPr>
          </w:p>
        </w:tc>
        <w:tc>
          <w:tcPr>
            <w:tcW w:w="1746" w:type="dxa"/>
          </w:tcPr>
          <w:p w14:paraId="314FCC98" w14:textId="77777777" w:rsidR="005121CF" w:rsidRPr="002E513E" w:rsidRDefault="005121CF" w:rsidP="00A832A4">
            <w:pPr>
              <w:suppressAutoHyphens/>
              <w:rPr>
                <w:rFonts w:ascii="Arial" w:hAnsi="Arial" w:cs="Arial"/>
                <w:szCs w:val="24"/>
              </w:rPr>
            </w:pPr>
          </w:p>
        </w:tc>
        <w:tc>
          <w:tcPr>
            <w:tcW w:w="1957" w:type="dxa"/>
          </w:tcPr>
          <w:p w14:paraId="5D68B078" w14:textId="77777777" w:rsidR="005121CF" w:rsidRPr="002E513E" w:rsidRDefault="005121CF" w:rsidP="00A832A4">
            <w:pPr>
              <w:suppressAutoHyphens/>
              <w:rPr>
                <w:rFonts w:ascii="Arial" w:hAnsi="Arial" w:cs="Arial"/>
                <w:szCs w:val="24"/>
              </w:rPr>
            </w:pPr>
          </w:p>
        </w:tc>
        <w:tc>
          <w:tcPr>
            <w:tcW w:w="2338" w:type="dxa"/>
          </w:tcPr>
          <w:p w14:paraId="1446CFDA" w14:textId="77777777" w:rsidR="005121CF" w:rsidRPr="002E513E" w:rsidRDefault="005121CF" w:rsidP="00A832A4">
            <w:pPr>
              <w:suppressAutoHyphens/>
              <w:rPr>
                <w:rFonts w:ascii="Arial" w:hAnsi="Arial" w:cs="Arial"/>
                <w:szCs w:val="24"/>
              </w:rPr>
            </w:pPr>
          </w:p>
        </w:tc>
      </w:tr>
      <w:tr w:rsidR="005121CF" w:rsidRPr="002E513E" w14:paraId="342A5D22" w14:textId="77777777" w:rsidTr="008B023B">
        <w:trPr>
          <w:cantSplit/>
        </w:trPr>
        <w:tc>
          <w:tcPr>
            <w:tcW w:w="510" w:type="dxa"/>
          </w:tcPr>
          <w:p w14:paraId="5A3502D4" w14:textId="77777777" w:rsidR="005121CF" w:rsidRPr="002E513E" w:rsidRDefault="005121CF" w:rsidP="00A832A4">
            <w:pPr>
              <w:suppressAutoHyphens/>
              <w:rPr>
                <w:rFonts w:ascii="Arial" w:hAnsi="Arial" w:cs="Arial"/>
                <w:szCs w:val="24"/>
              </w:rPr>
            </w:pPr>
            <w:r w:rsidRPr="002E513E">
              <w:rPr>
                <w:rFonts w:ascii="Arial" w:hAnsi="Arial" w:cs="Arial"/>
                <w:szCs w:val="24"/>
              </w:rPr>
              <w:t>19</w:t>
            </w:r>
          </w:p>
        </w:tc>
        <w:tc>
          <w:tcPr>
            <w:tcW w:w="2112" w:type="dxa"/>
          </w:tcPr>
          <w:p w14:paraId="3EBA5AF4" w14:textId="77777777" w:rsidR="005121CF" w:rsidRPr="002E513E" w:rsidRDefault="005121CF" w:rsidP="00A832A4">
            <w:pPr>
              <w:suppressAutoHyphens/>
              <w:rPr>
                <w:rFonts w:ascii="Arial" w:hAnsi="Arial" w:cs="Arial"/>
                <w:szCs w:val="24"/>
              </w:rPr>
            </w:pPr>
          </w:p>
        </w:tc>
        <w:tc>
          <w:tcPr>
            <w:tcW w:w="1436" w:type="dxa"/>
          </w:tcPr>
          <w:p w14:paraId="0E40179D" w14:textId="77777777" w:rsidR="005121CF" w:rsidRPr="002E513E" w:rsidRDefault="005121CF" w:rsidP="00A832A4">
            <w:pPr>
              <w:suppressAutoHyphens/>
              <w:rPr>
                <w:rFonts w:ascii="Arial" w:hAnsi="Arial" w:cs="Arial"/>
                <w:szCs w:val="24"/>
              </w:rPr>
            </w:pPr>
          </w:p>
        </w:tc>
        <w:tc>
          <w:tcPr>
            <w:tcW w:w="1746" w:type="dxa"/>
          </w:tcPr>
          <w:p w14:paraId="4BD694C3" w14:textId="77777777" w:rsidR="005121CF" w:rsidRPr="002E513E" w:rsidRDefault="005121CF" w:rsidP="00A832A4">
            <w:pPr>
              <w:suppressAutoHyphens/>
              <w:rPr>
                <w:rFonts w:ascii="Arial" w:hAnsi="Arial" w:cs="Arial"/>
                <w:szCs w:val="24"/>
              </w:rPr>
            </w:pPr>
          </w:p>
        </w:tc>
        <w:tc>
          <w:tcPr>
            <w:tcW w:w="1957" w:type="dxa"/>
          </w:tcPr>
          <w:p w14:paraId="0215D58F" w14:textId="77777777" w:rsidR="005121CF" w:rsidRPr="002E513E" w:rsidRDefault="005121CF" w:rsidP="00A832A4">
            <w:pPr>
              <w:suppressAutoHyphens/>
              <w:rPr>
                <w:rFonts w:ascii="Arial" w:hAnsi="Arial" w:cs="Arial"/>
                <w:szCs w:val="24"/>
              </w:rPr>
            </w:pPr>
          </w:p>
        </w:tc>
        <w:tc>
          <w:tcPr>
            <w:tcW w:w="2338" w:type="dxa"/>
          </w:tcPr>
          <w:p w14:paraId="1AAE84D3" w14:textId="77777777" w:rsidR="005121CF" w:rsidRPr="002E513E" w:rsidRDefault="005121CF" w:rsidP="00A832A4">
            <w:pPr>
              <w:suppressAutoHyphens/>
              <w:rPr>
                <w:rFonts w:ascii="Arial" w:hAnsi="Arial" w:cs="Arial"/>
                <w:szCs w:val="24"/>
              </w:rPr>
            </w:pPr>
          </w:p>
        </w:tc>
      </w:tr>
      <w:tr w:rsidR="005121CF" w:rsidRPr="002E513E" w14:paraId="128155D1" w14:textId="77777777" w:rsidTr="008B023B">
        <w:trPr>
          <w:cantSplit/>
        </w:trPr>
        <w:tc>
          <w:tcPr>
            <w:tcW w:w="510" w:type="dxa"/>
          </w:tcPr>
          <w:p w14:paraId="5843C0F5" w14:textId="77777777" w:rsidR="005121CF" w:rsidRPr="002E513E" w:rsidRDefault="005121CF" w:rsidP="00A832A4">
            <w:pPr>
              <w:suppressAutoHyphens/>
              <w:rPr>
                <w:rFonts w:ascii="Arial" w:hAnsi="Arial" w:cs="Arial"/>
                <w:szCs w:val="24"/>
              </w:rPr>
            </w:pPr>
            <w:r w:rsidRPr="002E513E">
              <w:rPr>
                <w:rFonts w:ascii="Arial" w:hAnsi="Arial" w:cs="Arial"/>
                <w:szCs w:val="24"/>
              </w:rPr>
              <w:t>20</w:t>
            </w:r>
          </w:p>
        </w:tc>
        <w:tc>
          <w:tcPr>
            <w:tcW w:w="2112" w:type="dxa"/>
          </w:tcPr>
          <w:p w14:paraId="3A4E6E84" w14:textId="77777777" w:rsidR="005121CF" w:rsidRPr="002E513E" w:rsidRDefault="005121CF" w:rsidP="00A832A4">
            <w:pPr>
              <w:suppressAutoHyphens/>
              <w:rPr>
                <w:rFonts w:ascii="Arial" w:hAnsi="Arial" w:cs="Arial"/>
                <w:szCs w:val="24"/>
              </w:rPr>
            </w:pPr>
          </w:p>
        </w:tc>
        <w:tc>
          <w:tcPr>
            <w:tcW w:w="1436" w:type="dxa"/>
          </w:tcPr>
          <w:p w14:paraId="6DF28CED" w14:textId="77777777" w:rsidR="005121CF" w:rsidRPr="002E513E" w:rsidRDefault="005121CF" w:rsidP="00A832A4">
            <w:pPr>
              <w:suppressAutoHyphens/>
              <w:rPr>
                <w:rFonts w:ascii="Arial" w:hAnsi="Arial" w:cs="Arial"/>
                <w:szCs w:val="24"/>
              </w:rPr>
            </w:pPr>
          </w:p>
        </w:tc>
        <w:tc>
          <w:tcPr>
            <w:tcW w:w="1746" w:type="dxa"/>
          </w:tcPr>
          <w:p w14:paraId="0D154B2C" w14:textId="77777777" w:rsidR="005121CF" w:rsidRPr="002E513E" w:rsidRDefault="005121CF" w:rsidP="00A832A4">
            <w:pPr>
              <w:suppressAutoHyphens/>
              <w:rPr>
                <w:rFonts w:ascii="Arial" w:hAnsi="Arial" w:cs="Arial"/>
                <w:szCs w:val="24"/>
              </w:rPr>
            </w:pPr>
          </w:p>
        </w:tc>
        <w:tc>
          <w:tcPr>
            <w:tcW w:w="1957" w:type="dxa"/>
          </w:tcPr>
          <w:p w14:paraId="04F1A031" w14:textId="77777777" w:rsidR="005121CF" w:rsidRPr="002E513E" w:rsidRDefault="005121CF" w:rsidP="00A832A4">
            <w:pPr>
              <w:suppressAutoHyphens/>
              <w:rPr>
                <w:rFonts w:ascii="Arial" w:hAnsi="Arial" w:cs="Arial"/>
                <w:szCs w:val="24"/>
              </w:rPr>
            </w:pPr>
          </w:p>
        </w:tc>
        <w:tc>
          <w:tcPr>
            <w:tcW w:w="2338" w:type="dxa"/>
          </w:tcPr>
          <w:p w14:paraId="449B3D09" w14:textId="77777777" w:rsidR="005121CF" w:rsidRPr="002E513E" w:rsidRDefault="005121CF" w:rsidP="00A832A4">
            <w:pPr>
              <w:suppressAutoHyphens/>
              <w:rPr>
                <w:rFonts w:ascii="Arial" w:hAnsi="Arial" w:cs="Arial"/>
                <w:szCs w:val="24"/>
              </w:rPr>
            </w:pPr>
          </w:p>
        </w:tc>
      </w:tr>
      <w:tr w:rsidR="005121CF" w:rsidRPr="002E513E" w14:paraId="32D4A23D" w14:textId="77777777" w:rsidTr="008B023B">
        <w:trPr>
          <w:cantSplit/>
        </w:trPr>
        <w:tc>
          <w:tcPr>
            <w:tcW w:w="510" w:type="dxa"/>
          </w:tcPr>
          <w:p w14:paraId="06C5FAB6" w14:textId="77777777" w:rsidR="005121CF" w:rsidRPr="002E513E" w:rsidRDefault="005121CF" w:rsidP="00A832A4">
            <w:pPr>
              <w:suppressAutoHyphens/>
              <w:rPr>
                <w:rFonts w:ascii="Arial" w:hAnsi="Arial" w:cs="Arial"/>
                <w:szCs w:val="24"/>
              </w:rPr>
            </w:pPr>
            <w:r w:rsidRPr="002E513E">
              <w:rPr>
                <w:rFonts w:ascii="Arial" w:hAnsi="Arial" w:cs="Arial"/>
                <w:szCs w:val="24"/>
              </w:rPr>
              <w:t>21</w:t>
            </w:r>
          </w:p>
        </w:tc>
        <w:tc>
          <w:tcPr>
            <w:tcW w:w="2112" w:type="dxa"/>
          </w:tcPr>
          <w:p w14:paraId="742FCC0A" w14:textId="77777777" w:rsidR="005121CF" w:rsidRPr="002E513E" w:rsidRDefault="005121CF" w:rsidP="00A832A4">
            <w:pPr>
              <w:suppressAutoHyphens/>
              <w:rPr>
                <w:rFonts w:ascii="Arial" w:hAnsi="Arial" w:cs="Arial"/>
                <w:szCs w:val="24"/>
              </w:rPr>
            </w:pPr>
          </w:p>
        </w:tc>
        <w:tc>
          <w:tcPr>
            <w:tcW w:w="1436" w:type="dxa"/>
          </w:tcPr>
          <w:p w14:paraId="68B3971D" w14:textId="77777777" w:rsidR="005121CF" w:rsidRPr="002E513E" w:rsidRDefault="005121CF" w:rsidP="00A832A4">
            <w:pPr>
              <w:suppressAutoHyphens/>
              <w:rPr>
                <w:rFonts w:ascii="Arial" w:hAnsi="Arial" w:cs="Arial"/>
                <w:szCs w:val="24"/>
              </w:rPr>
            </w:pPr>
          </w:p>
        </w:tc>
        <w:tc>
          <w:tcPr>
            <w:tcW w:w="1746" w:type="dxa"/>
          </w:tcPr>
          <w:p w14:paraId="4CB91A90" w14:textId="77777777" w:rsidR="005121CF" w:rsidRPr="002E513E" w:rsidRDefault="005121CF" w:rsidP="00A832A4">
            <w:pPr>
              <w:suppressAutoHyphens/>
              <w:rPr>
                <w:rFonts w:ascii="Arial" w:hAnsi="Arial" w:cs="Arial"/>
                <w:szCs w:val="24"/>
              </w:rPr>
            </w:pPr>
          </w:p>
        </w:tc>
        <w:tc>
          <w:tcPr>
            <w:tcW w:w="1957" w:type="dxa"/>
          </w:tcPr>
          <w:p w14:paraId="743CD6C8" w14:textId="77777777" w:rsidR="005121CF" w:rsidRPr="002E513E" w:rsidRDefault="005121CF" w:rsidP="00A832A4">
            <w:pPr>
              <w:suppressAutoHyphens/>
              <w:rPr>
                <w:rFonts w:ascii="Arial" w:hAnsi="Arial" w:cs="Arial"/>
                <w:szCs w:val="24"/>
              </w:rPr>
            </w:pPr>
          </w:p>
        </w:tc>
        <w:tc>
          <w:tcPr>
            <w:tcW w:w="2338" w:type="dxa"/>
          </w:tcPr>
          <w:p w14:paraId="5D08BA01" w14:textId="77777777" w:rsidR="005121CF" w:rsidRPr="002E513E" w:rsidRDefault="005121CF" w:rsidP="00A832A4">
            <w:pPr>
              <w:suppressAutoHyphens/>
              <w:rPr>
                <w:rFonts w:ascii="Arial" w:hAnsi="Arial" w:cs="Arial"/>
                <w:szCs w:val="24"/>
              </w:rPr>
            </w:pPr>
          </w:p>
        </w:tc>
      </w:tr>
      <w:tr w:rsidR="005121CF" w:rsidRPr="002E513E" w14:paraId="5237255D" w14:textId="77777777" w:rsidTr="008B023B">
        <w:trPr>
          <w:cantSplit/>
        </w:trPr>
        <w:tc>
          <w:tcPr>
            <w:tcW w:w="510" w:type="dxa"/>
          </w:tcPr>
          <w:p w14:paraId="2260CAE4" w14:textId="77777777" w:rsidR="005121CF" w:rsidRPr="002E513E" w:rsidRDefault="005121CF" w:rsidP="00A832A4">
            <w:pPr>
              <w:suppressAutoHyphens/>
              <w:rPr>
                <w:rFonts w:ascii="Arial" w:hAnsi="Arial" w:cs="Arial"/>
                <w:szCs w:val="24"/>
              </w:rPr>
            </w:pPr>
            <w:r w:rsidRPr="002E513E">
              <w:rPr>
                <w:rFonts w:ascii="Arial" w:hAnsi="Arial" w:cs="Arial"/>
                <w:szCs w:val="24"/>
              </w:rPr>
              <w:t>22</w:t>
            </w:r>
          </w:p>
        </w:tc>
        <w:tc>
          <w:tcPr>
            <w:tcW w:w="2112" w:type="dxa"/>
          </w:tcPr>
          <w:p w14:paraId="7654404D" w14:textId="77777777" w:rsidR="005121CF" w:rsidRPr="002E513E" w:rsidRDefault="005121CF" w:rsidP="00A832A4">
            <w:pPr>
              <w:suppressAutoHyphens/>
              <w:rPr>
                <w:rFonts w:ascii="Arial" w:hAnsi="Arial" w:cs="Arial"/>
                <w:szCs w:val="24"/>
              </w:rPr>
            </w:pPr>
          </w:p>
        </w:tc>
        <w:tc>
          <w:tcPr>
            <w:tcW w:w="1436" w:type="dxa"/>
          </w:tcPr>
          <w:p w14:paraId="1933C203" w14:textId="77777777" w:rsidR="005121CF" w:rsidRPr="002E513E" w:rsidRDefault="005121CF" w:rsidP="00A832A4">
            <w:pPr>
              <w:suppressAutoHyphens/>
              <w:rPr>
                <w:rFonts w:ascii="Arial" w:hAnsi="Arial" w:cs="Arial"/>
                <w:szCs w:val="24"/>
              </w:rPr>
            </w:pPr>
          </w:p>
        </w:tc>
        <w:tc>
          <w:tcPr>
            <w:tcW w:w="1746" w:type="dxa"/>
          </w:tcPr>
          <w:p w14:paraId="71A6A043" w14:textId="77777777" w:rsidR="005121CF" w:rsidRPr="002E513E" w:rsidRDefault="005121CF" w:rsidP="00A832A4">
            <w:pPr>
              <w:suppressAutoHyphens/>
              <w:rPr>
                <w:rFonts w:ascii="Arial" w:hAnsi="Arial" w:cs="Arial"/>
                <w:szCs w:val="24"/>
              </w:rPr>
            </w:pPr>
          </w:p>
        </w:tc>
        <w:tc>
          <w:tcPr>
            <w:tcW w:w="1957" w:type="dxa"/>
          </w:tcPr>
          <w:p w14:paraId="205F2CDE" w14:textId="77777777" w:rsidR="005121CF" w:rsidRPr="002E513E" w:rsidRDefault="005121CF" w:rsidP="00A832A4">
            <w:pPr>
              <w:suppressAutoHyphens/>
              <w:rPr>
                <w:rFonts w:ascii="Arial" w:hAnsi="Arial" w:cs="Arial"/>
                <w:szCs w:val="24"/>
              </w:rPr>
            </w:pPr>
          </w:p>
        </w:tc>
        <w:tc>
          <w:tcPr>
            <w:tcW w:w="2338" w:type="dxa"/>
          </w:tcPr>
          <w:p w14:paraId="7E49044E" w14:textId="77777777" w:rsidR="005121CF" w:rsidRPr="002E513E" w:rsidRDefault="005121CF" w:rsidP="00A832A4">
            <w:pPr>
              <w:suppressAutoHyphens/>
              <w:rPr>
                <w:rFonts w:ascii="Arial" w:hAnsi="Arial" w:cs="Arial"/>
                <w:szCs w:val="24"/>
              </w:rPr>
            </w:pPr>
          </w:p>
        </w:tc>
      </w:tr>
      <w:tr w:rsidR="005121CF" w:rsidRPr="002E513E" w14:paraId="2B92B131" w14:textId="77777777" w:rsidTr="008B023B">
        <w:trPr>
          <w:cantSplit/>
        </w:trPr>
        <w:tc>
          <w:tcPr>
            <w:tcW w:w="510" w:type="dxa"/>
          </w:tcPr>
          <w:p w14:paraId="28A13289" w14:textId="77777777" w:rsidR="005121CF" w:rsidRPr="002E513E" w:rsidRDefault="005121CF" w:rsidP="00A832A4">
            <w:pPr>
              <w:suppressAutoHyphens/>
              <w:rPr>
                <w:rFonts w:ascii="Arial" w:hAnsi="Arial" w:cs="Arial"/>
                <w:szCs w:val="24"/>
              </w:rPr>
            </w:pPr>
            <w:r w:rsidRPr="002E513E">
              <w:rPr>
                <w:rFonts w:ascii="Arial" w:hAnsi="Arial" w:cs="Arial"/>
                <w:szCs w:val="24"/>
              </w:rPr>
              <w:t>23</w:t>
            </w:r>
          </w:p>
        </w:tc>
        <w:tc>
          <w:tcPr>
            <w:tcW w:w="2112" w:type="dxa"/>
          </w:tcPr>
          <w:p w14:paraId="4B1C6BC4" w14:textId="77777777" w:rsidR="005121CF" w:rsidRPr="002E513E" w:rsidRDefault="005121CF" w:rsidP="00A832A4">
            <w:pPr>
              <w:suppressAutoHyphens/>
              <w:rPr>
                <w:rFonts w:ascii="Arial" w:hAnsi="Arial" w:cs="Arial"/>
                <w:szCs w:val="24"/>
              </w:rPr>
            </w:pPr>
          </w:p>
        </w:tc>
        <w:tc>
          <w:tcPr>
            <w:tcW w:w="1436" w:type="dxa"/>
          </w:tcPr>
          <w:p w14:paraId="1C5F084F" w14:textId="77777777" w:rsidR="005121CF" w:rsidRPr="002E513E" w:rsidRDefault="005121CF" w:rsidP="00A832A4">
            <w:pPr>
              <w:suppressAutoHyphens/>
              <w:rPr>
                <w:rFonts w:ascii="Arial" w:hAnsi="Arial" w:cs="Arial"/>
                <w:szCs w:val="24"/>
              </w:rPr>
            </w:pPr>
          </w:p>
        </w:tc>
        <w:tc>
          <w:tcPr>
            <w:tcW w:w="1746" w:type="dxa"/>
          </w:tcPr>
          <w:p w14:paraId="04CE8AD5" w14:textId="77777777" w:rsidR="005121CF" w:rsidRPr="002E513E" w:rsidRDefault="005121CF" w:rsidP="00A832A4">
            <w:pPr>
              <w:suppressAutoHyphens/>
              <w:rPr>
                <w:rFonts w:ascii="Arial" w:hAnsi="Arial" w:cs="Arial"/>
                <w:szCs w:val="24"/>
              </w:rPr>
            </w:pPr>
          </w:p>
        </w:tc>
        <w:tc>
          <w:tcPr>
            <w:tcW w:w="1957" w:type="dxa"/>
          </w:tcPr>
          <w:p w14:paraId="02B0AF7A" w14:textId="77777777" w:rsidR="005121CF" w:rsidRPr="002E513E" w:rsidRDefault="005121CF" w:rsidP="00A832A4">
            <w:pPr>
              <w:suppressAutoHyphens/>
              <w:rPr>
                <w:rFonts w:ascii="Arial" w:hAnsi="Arial" w:cs="Arial"/>
                <w:szCs w:val="24"/>
              </w:rPr>
            </w:pPr>
          </w:p>
        </w:tc>
        <w:tc>
          <w:tcPr>
            <w:tcW w:w="2338" w:type="dxa"/>
          </w:tcPr>
          <w:p w14:paraId="4F48813C" w14:textId="77777777" w:rsidR="005121CF" w:rsidRPr="002E513E" w:rsidRDefault="005121CF" w:rsidP="00A832A4">
            <w:pPr>
              <w:suppressAutoHyphens/>
              <w:rPr>
                <w:rFonts w:ascii="Arial" w:hAnsi="Arial" w:cs="Arial"/>
                <w:szCs w:val="24"/>
              </w:rPr>
            </w:pPr>
          </w:p>
        </w:tc>
      </w:tr>
      <w:tr w:rsidR="005121CF" w:rsidRPr="002E513E" w14:paraId="69000F0E" w14:textId="77777777" w:rsidTr="008B023B">
        <w:trPr>
          <w:cantSplit/>
        </w:trPr>
        <w:tc>
          <w:tcPr>
            <w:tcW w:w="510" w:type="dxa"/>
          </w:tcPr>
          <w:p w14:paraId="35A47FD7" w14:textId="77777777" w:rsidR="005121CF" w:rsidRPr="002E513E" w:rsidRDefault="005121CF" w:rsidP="00A832A4">
            <w:pPr>
              <w:suppressAutoHyphens/>
              <w:rPr>
                <w:rFonts w:ascii="Arial" w:hAnsi="Arial" w:cs="Arial"/>
                <w:szCs w:val="24"/>
              </w:rPr>
            </w:pPr>
            <w:r w:rsidRPr="002E513E">
              <w:rPr>
                <w:rFonts w:ascii="Arial" w:hAnsi="Arial" w:cs="Arial"/>
                <w:szCs w:val="24"/>
              </w:rPr>
              <w:t>24</w:t>
            </w:r>
          </w:p>
        </w:tc>
        <w:tc>
          <w:tcPr>
            <w:tcW w:w="2112" w:type="dxa"/>
          </w:tcPr>
          <w:p w14:paraId="02C9292F" w14:textId="77777777" w:rsidR="005121CF" w:rsidRPr="002E513E" w:rsidRDefault="005121CF" w:rsidP="00A832A4">
            <w:pPr>
              <w:suppressAutoHyphens/>
              <w:rPr>
                <w:rFonts w:ascii="Arial" w:hAnsi="Arial" w:cs="Arial"/>
                <w:szCs w:val="24"/>
              </w:rPr>
            </w:pPr>
          </w:p>
        </w:tc>
        <w:tc>
          <w:tcPr>
            <w:tcW w:w="1436" w:type="dxa"/>
          </w:tcPr>
          <w:p w14:paraId="7A3DADE3" w14:textId="77777777" w:rsidR="005121CF" w:rsidRPr="002E513E" w:rsidRDefault="005121CF" w:rsidP="00A832A4">
            <w:pPr>
              <w:suppressAutoHyphens/>
              <w:rPr>
                <w:rFonts w:ascii="Arial" w:hAnsi="Arial" w:cs="Arial"/>
                <w:szCs w:val="24"/>
              </w:rPr>
            </w:pPr>
          </w:p>
        </w:tc>
        <w:tc>
          <w:tcPr>
            <w:tcW w:w="1746" w:type="dxa"/>
          </w:tcPr>
          <w:p w14:paraId="2B44D80D" w14:textId="77777777" w:rsidR="005121CF" w:rsidRPr="002E513E" w:rsidRDefault="005121CF" w:rsidP="00A832A4">
            <w:pPr>
              <w:suppressAutoHyphens/>
              <w:rPr>
                <w:rFonts w:ascii="Arial" w:hAnsi="Arial" w:cs="Arial"/>
                <w:szCs w:val="24"/>
              </w:rPr>
            </w:pPr>
          </w:p>
        </w:tc>
        <w:tc>
          <w:tcPr>
            <w:tcW w:w="1957" w:type="dxa"/>
          </w:tcPr>
          <w:p w14:paraId="0B213B93" w14:textId="77777777" w:rsidR="005121CF" w:rsidRPr="002E513E" w:rsidRDefault="005121CF" w:rsidP="00A832A4">
            <w:pPr>
              <w:suppressAutoHyphens/>
              <w:rPr>
                <w:rFonts w:ascii="Arial" w:hAnsi="Arial" w:cs="Arial"/>
                <w:szCs w:val="24"/>
              </w:rPr>
            </w:pPr>
          </w:p>
        </w:tc>
        <w:tc>
          <w:tcPr>
            <w:tcW w:w="2338" w:type="dxa"/>
          </w:tcPr>
          <w:p w14:paraId="14F72982" w14:textId="77777777" w:rsidR="005121CF" w:rsidRPr="002E513E" w:rsidRDefault="005121CF" w:rsidP="00A832A4">
            <w:pPr>
              <w:suppressAutoHyphens/>
              <w:rPr>
                <w:rFonts w:ascii="Arial" w:hAnsi="Arial" w:cs="Arial"/>
                <w:szCs w:val="24"/>
              </w:rPr>
            </w:pPr>
          </w:p>
        </w:tc>
      </w:tr>
      <w:tr w:rsidR="005121CF" w:rsidRPr="002E513E" w14:paraId="7D3A75F0" w14:textId="77777777" w:rsidTr="008B023B">
        <w:trPr>
          <w:cantSplit/>
        </w:trPr>
        <w:tc>
          <w:tcPr>
            <w:tcW w:w="510" w:type="dxa"/>
          </w:tcPr>
          <w:p w14:paraId="424E7A15" w14:textId="77777777" w:rsidR="005121CF" w:rsidRPr="002E513E" w:rsidRDefault="005121CF" w:rsidP="00A832A4">
            <w:pPr>
              <w:suppressAutoHyphens/>
              <w:rPr>
                <w:rFonts w:ascii="Arial" w:hAnsi="Arial" w:cs="Arial"/>
                <w:szCs w:val="24"/>
              </w:rPr>
            </w:pPr>
            <w:r w:rsidRPr="002E513E">
              <w:rPr>
                <w:rFonts w:ascii="Arial" w:hAnsi="Arial" w:cs="Arial"/>
                <w:szCs w:val="24"/>
              </w:rPr>
              <w:t>25</w:t>
            </w:r>
          </w:p>
        </w:tc>
        <w:tc>
          <w:tcPr>
            <w:tcW w:w="2112" w:type="dxa"/>
          </w:tcPr>
          <w:p w14:paraId="57AE43FB" w14:textId="77777777" w:rsidR="005121CF" w:rsidRPr="002E513E" w:rsidRDefault="005121CF" w:rsidP="00A832A4">
            <w:pPr>
              <w:suppressAutoHyphens/>
              <w:rPr>
                <w:rFonts w:ascii="Arial" w:hAnsi="Arial" w:cs="Arial"/>
                <w:szCs w:val="24"/>
              </w:rPr>
            </w:pPr>
          </w:p>
        </w:tc>
        <w:tc>
          <w:tcPr>
            <w:tcW w:w="1436" w:type="dxa"/>
          </w:tcPr>
          <w:p w14:paraId="5372D18B" w14:textId="77777777" w:rsidR="005121CF" w:rsidRPr="002E513E" w:rsidRDefault="005121CF" w:rsidP="00A832A4">
            <w:pPr>
              <w:suppressAutoHyphens/>
              <w:rPr>
                <w:rFonts w:ascii="Arial" w:hAnsi="Arial" w:cs="Arial"/>
                <w:szCs w:val="24"/>
              </w:rPr>
            </w:pPr>
          </w:p>
        </w:tc>
        <w:tc>
          <w:tcPr>
            <w:tcW w:w="1746" w:type="dxa"/>
          </w:tcPr>
          <w:p w14:paraId="76DDA7C5" w14:textId="77777777" w:rsidR="005121CF" w:rsidRPr="002E513E" w:rsidRDefault="005121CF" w:rsidP="00A832A4">
            <w:pPr>
              <w:suppressAutoHyphens/>
              <w:rPr>
                <w:rFonts w:ascii="Arial" w:hAnsi="Arial" w:cs="Arial"/>
                <w:szCs w:val="24"/>
              </w:rPr>
            </w:pPr>
          </w:p>
        </w:tc>
        <w:tc>
          <w:tcPr>
            <w:tcW w:w="1957" w:type="dxa"/>
          </w:tcPr>
          <w:p w14:paraId="307A2E72" w14:textId="77777777" w:rsidR="005121CF" w:rsidRPr="002E513E" w:rsidRDefault="005121CF" w:rsidP="00A832A4">
            <w:pPr>
              <w:suppressAutoHyphens/>
              <w:rPr>
                <w:rFonts w:ascii="Arial" w:hAnsi="Arial" w:cs="Arial"/>
                <w:szCs w:val="24"/>
              </w:rPr>
            </w:pPr>
          </w:p>
        </w:tc>
        <w:tc>
          <w:tcPr>
            <w:tcW w:w="2338" w:type="dxa"/>
          </w:tcPr>
          <w:p w14:paraId="5A54AB3F" w14:textId="77777777" w:rsidR="005121CF" w:rsidRPr="002E513E" w:rsidRDefault="005121CF" w:rsidP="00A832A4">
            <w:pPr>
              <w:suppressAutoHyphens/>
              <w:rPr>
                <w:rFonts w:ascii="Arial" w:hAnsi="Arial" w:cs="Arial"/>
                <w:szCs w:val="24"/>
              </w:rPr>
            </w:pPr>
          </w:p>
        </w:tc>
      </w:tr>
      <w:tr w:rsidR="005121CF" w:rsidRPr="002E513E" w14:paraId="60BC9D09" w14:textId="77777777" w:rsidTr="008B023B">
        <w:trPr>
          <w:cantSplit/>
        </w:trPr>
        <w:tc>
          <w:tcPr>
            <w:tcW w:w="510" w:type="dxa"/>
          </w:tcPr>
          <w:p w14:paraId="46CB6129" w14:textId="77777777" w:rsidR="005121CF" w:rsidRPr="002E513E" w:rsidRDefault="005121CF" w:rsidP="00A832A4">
            <w:pPr>
              <w:suppressAutoHyphens/>
              <w:rPr>
                <w:rFonts w:ascii="Arial" w:hAnsi="Arial" w:cs="Arial"/>
                <w:szCs w:val="24"/>
              </w:rPr>
            </w:pPr>
            <w:r w:rsidRPr="002E513E">
              <w:rPr>
                <w:rFonts w:ascii="Arial" w:hAnsi="Arial" w:cs="Arial"/>
                <w:szCs w:val="24"/>
              </w:rPr>
              <w:t>26</w:t>
            </w:r>
          </w:p>
        </w:tc>
        <w:tc>
          <w:tcPr>
            <w:tcW w:w="2112" w:type="dxa"/>
          </w:tcPr>
          <w:p w14:paraId="035B4E2C" w14:textId="77777777" w:rsidR="005121CF" w:rsidRPr="002E513E" w:rsidRDefault="005121CF" w:rsidP="00A832A4">
            <w:pPr>
              <w:suppressAutoHyphens/>
              <w:rPr>
                <w:rFonts w:ascii="Arial" w:hAnsi="Arial" w:cs="Arial"/>
                <w:szCs w:val="24"/>
              </w:rPr>
            </w:pPr>
          </w:p>
        </w:tc>
        <w:tc>
          <w:tcPr>
            <w:tcW w:w="1436" w:type="dxa"/>
          </w:tcPr>
          <w:p w14:paraId="60D28D27" w14:textId="77777777" w:rsidR="005121CF" w:rsidRPr="002E513E" w:rsidRDefault="005121CF" w:rsidP="00A832A4">
            <w:pPr>
              <w:suppressAutoHyphens/>
              <w:rPr>
                <w:rFonts w:ascii="Arial" w:hAnsi="Arial" w:cs="Arial"/>
                <w:szCs w:val="24"/>
              </w:rPr>
            </w:pPr>
          </w:p>
        </w:tc>
        <w:tc>
          <w:tcPr>
            <w:tcW w:w="1746" w:type="dxa"/>
          </w:tcPr>
          <w:p w14:paraId="087E0097" w14:textId="77777777" w:rsidR="005121CF" w:rsidRPr="002E513E" w:rsidRDefault="005121CF" w:rsidP="00A832A4">
            <w:pPr>
              <w:suppressAutoHyphens/>
              <w:rPr>
                <w:rFonts w:ascii="Arial" w:hAnsi="Arial" w:cs="Arial"/>
                <w:szCs w:val="24"/>
              </w:rPr>
            </w:pPr>
          </w:p>
        </w:tc>
        <w:tc>
          <w:tcPr>
            <w:tcW w:w="1957" w:type="dxa"/>
          </w:tcPr>
          <w:p w14:paraId="64E95827" w14:textId="77777777" w:rsidR="005121CF" w:rsidRPr="002E513E" w:rsidRDefault="005121CF" w:rsidP="00A832A4">
            <w:pPr>
              <w:suppressAutoHyphens/>
              <w:rPr>
                <w:rFonts w:ascii="Arial" w:hAnsi="Arial" w:cs="Arial"/>
                <w:szCs w:val="24"/>
              </w:rPr>
            </w:pPr>
          </w:p>
        </w:tc>
        <w:tc>
          <w:tcPr>
            <w:tcW w:w="2338" w:type="dxa"/>
          </w:tcPr>
          <w:p w14:paraId="66E7ABF4" w14:textId="77777777" w:rsidR="005121CF" w:rsidRPr="002E513E" w:rsidRDefault="005121CF" w:rsidP="00A832A4">
            <w:pPr>
              <w:suppressAutoHyphens/>
              <w:rPr>
                <w:rFonts w:ascii="Arial" w:hAnsi="Arial" w:cs="Arial"/>
                <w:szCs w:val="24"/>
              </w:rPr>
            </w:pPr>
          </w:p>
        </w:tc>
      </w:tr>
      <w:tr w:rsidR="005121CF" w:rsidRPr="002E513E" w14:paraId="6F4FB66C" w14:textId="77777777" w:rsidTr="008B023B">
        <w:trPr>
          <w:cantSplit/>
        </w:trPr>
        <w:tc>
          <w:tcPr>
            <w:tcW w:w="510" w:type="dxa"/>
          </w:tcPr>
          <w:p w14:paraId="3EE1439A" w14:textId="77777777" w:rsidR="005121CF" w:rsidRPr="002E513E" w:rsidRDefault="005121CF" w:rsidP="00A832A4">
            <w:pPr>
              <w:suppressAutoHyphens/>
              <w:rPr>
                <w:rFonts w:ascii="Arial" w:hAnsi="Arial" w:cs="Arial"/>
                <w:szCs w:val="24"/>
              </w:rPr>
            </w:pPr>
            <w:r w:rsidRPr="002E513E">
              <w:rPr>
                <w:rFonts w:ascii="Arial" w:hAnsi="Arial" w:cs="Arial"/>
                <w:szCs w:val="24"/>
              </w:rPr>
              <w:t>27</w:t>
            </w:r>
          </w:p>
        </w:tc>
        <w:tc>
          <w:tcPr>
            <w:tcW w:w="2112" w:type="dxa"/>
          </w:tcPr>
          <w:p w14:paraId="62EB42E9" w14:textId="77777777" w:rsidR="005121CF" w:rsidRPr="002E513E" w:rsidRDefault="005121CF" w:rsidP="00A832A4">
            <w:pPr>
              <w:suppressAutoHyphens/>
              <w:rPr>
                <w:rFonts w:ascii="Arial" w:hAnsi="Arial" w:cs="Arial"/>
                <w:szCs w:val="24"/>
              </w:rPr>
            </w:pPr>
          </w:p>
        </w:tc>
        <w:tc>
          <w:tcPr>
            <w:tcW w:w="1436" w:type="dxa"/>
          </w:tcPr>
          <w:p w14:paraId="7672C7EC" w14:textId="77777777" w:rsidR="005121CF" w:rsidRPr="002E513E" w:rsidRDefault="005121CF" w:rsidP="00A832A4">
            <w:pPr>
              <w:suppressAutoHyphens/>
              <w:rPr>
                <w:rFonts w:ascii="Arial" w:hAnsi="Arial" w:cs="Arial"/>
                <w:szCs w:val="24"/>
              </w:rPr>
            </w:pPr>
          </w:p>
        </w:tc>
        <w:tc>
          <w:tcPr>
            <w:tcW w:w="1746" w:type="dxa"/>
          </w:tcPr>
          <w:p w14:paraId="2C6C9C6D" w14:textId="77777777" w:rsidR="005121CF" w:rsidRPr="002E513E" w:rsidRDefault="005121CF" w:rsidP="00A832A4">
            <w:pPr>
              <w:suppressAutoHyphens/>
              <w:rPr>
                <w:rFonts w:ascii="Arial" w:hAnsi="Arial" w:cs="Arial"/>
                <w:szCs w:val="24"/>
              </w:rPr>
            </w:pPr>
          </w:p>
        </w:tc>
        <w:tc>
          <w:tcPr>
            <w:tcW w:w="1957" w:type="dxa"/>
          </w:tcPr>
          <w:p w14:paraId="5DB9C675" w14:textId="77777777" w:rsidR="005121CF" w:rsidRPr="002E513E" w:rsidRDefault="005121CF" w:rsidP="00A832A4">
            <w:pPr>
              <w:suppressAutoHyphens/>
              <w:rPr>
                <w:rFonts w:ascii="Arial" w:hAnsi="Arial" w:cs="Arial"/>
                <w:szCs w:val="24"/>
              </w:rPr>
            </w:pPr>
          </w:p>
        </w:tc>
        <w:tc>
          <w:tcPr>
            <w:tcW w:w="2338" w:type="dxa"/>
          </w:tcPr>
          <w:p w14:paraId="3AFF4D92" w14:textId="77777777" w:rsidR="005121CF" w:rsidRPr="002E513E" w:rsidRDefault="005121CF" w:rsidP="00A832A4">
            <w:pPr>
              <w:suppressAutoHyphens/>
              <w:rPr>
                <w:rFonts w:ascii="Arial" w:hAnsi="Arial" w:cs="Arial"/>
                <w:szCs w:val="24"/>
              </w:rPr>
            </w:pPr>
          </w:p>
        </w:tc>
      </w:tr>
      <w:tr w:rsidR="005121CF" w:rsidRPr="002E513E" w14:paraId="05915554" w14:textId="77777777" w:rsidTr="008B023B">
        <w:trPr>
          <w:cantSplit/>
        </w:trPr>
        <w:tc>
          <w:tcPr>
            <w:tcW w:w="510" w:type="dxa"/>
          </w:tcPr>
          <w:p w14:paraId="60164C03" w14:textId="77777777" w:rsidR="005121CF" w:rsidRPr="002E513E" w:rsidRDefault="005121CF" w:rsidP="00A832A4">
            <w:pPr>
              <w:suppressAutoHyphens/>
              <w:rPr>
                <w:rFonts w:ascii="Arial" w:hAnsi="Arial" w:cs="Arial"/>
                <w:szCs w:val="24"/>
              </w:rPr>
            </w:pPr>
            <w:r w:rsidRPr="002E513E">
              <w:rPr>
                <w:rFonts w:ascii="Arial" w:hAnsi="Arial" w:cs="Arial"/>
                <w:szCs w:val="24"/>
              </w:rPr>
              <w:t>28</w:t>
            </w:r>
          </w:p>
        </w:tc>
        <w:tc>
          <w:tcPr>
            <w:tcW w:w="2112" w:type="dxa"/>
          </w:tcPr>
          <w:p w14:paraId="526EF5D1" w14:textId="77777777" w:rsidR="005121CF" w:rsidRPr="002E513E" w:rsidRDefault="005121CF" w:rsidP="00A832A4">
            <w:pPr>
              <w:suppressAutoHyphens/>
              <w:rPr>
                <w:rFonts w:ascii="Arial" w:hAnsi="Arial" w:cs="Arial"/>
                <w:szCs w:val="24"/>
              </w:rPr>
            </w:pPr>
          </w:p>
        </w:tc>
        <w:tc>
          <w:tcPr>
            <w:tcW w:w="1436" w:type="dxa"/>
          </w:tcPr>
          <w:p w14:paraId="05D92DE5" w14:textId="77777777" w:rsidR="005121CF" w:rsidRPr="002E513E" w:rsidRDefault="005121CF" w:rsidP="00A832A4">
            <w:pPr>
              <w:suppressAutoHyphens/>
              <w:rPr>
                <w:rFonts w:ascii="Arial" w:hAnsi="Arial" w:cs="Arial"/>
                <w:szCs w:val="24"/>
              </w:rPr>
            </w:pPr>
          </w:p>
        </w:tc>
        <w:tc>
          <w:tcPr>
            <w:tcW w:w="1746" w:type="dxa"/>
          </w:tcPr>
          <w:p w14:paraId="77C24AEF" w14:textId="77777777" w:rsidR="005121CF" w:rsidRPr="002E513E" w:rsidRDefault="005121CF" w:rsidP="00A832A4">
            <w:pPr>
              <w:suppressAutoHyphens/>
              <w:rPr>
                <w:rFonts w:ascii="Arial" w:hAnsi="Arial" w:cs="Arial"/>
                <w:szCs w:val="24"/>
              </w:rPr>
            </w:pPr>
          </w:p>
        </w:tc>
        <w:tc>
          <w:tcPr>
            <w:tcW w:w="1957" w:type="dxa"/>
          </w:tcPr>
          <w:p w14:paraId="73C19B1F" w14:textId="77777777" w:rsidR="005121CF" w:rsidRPr="002E513E" w:rsidRDefault="005121CF" w:rsidP="00A832A4">
            <w:pPr>
              <w:suppressAutoHyphens/>
              <w:rPr>
                <w:rFonts w:ascii="Arial" w:hAnsi="Arial" w:cs="Arial"/>
                <w:szCs w:val="24"/>
              </w:rPr>
            </w:pPr>
          </w:p>
        </w:tc>
        <w:tc>
          <w:tcPr>
            <w:tcW w:w="2338" w:type="dxa"/>
          </w:tcPr>
          <w:p w14:paraId="6568EE78" w14:textId="77777777" w:rsidR="005121CF" w:rsidRPr="002E513E" w:rsidRDefault="005121CF" w:rsidP="00A832A4">
            <w:pPr>
              <w:suppressAutoHyphens/>
              <w:rPr>
                <w:rFonts w:ascii="Arial" w:hAnsi="Arial" w:cs="Arial"/>
                <w:szCs w:val="24"/>
              </w:rPr>
            </w:pPr>
          </w:p>
        </w:tc>
      </w:tr>
      <w:tr w:rsidR="005121CF" w:rsidRPr="002E513E" w14:paraId="57B7C85C" w14:textId="77777777" w:rsidTr="008B023B">
        <w:trPr>
          <w:cantSplit/>
        </w:trPr>
        <w:tc>
          <w:tcPr>
            <w:tcW w:w="510" w:type="dxa"/>
          </w:tcPr>
          <w:p w14:paraId="338321ED" w14:textId="77777777" w:rsidR="005121CF" w:rsidRPr="002E513E" w:rsidRDefault="005121CF" w:rsidP="00A832A4">
            <w:pPr>
              <w:suppressAutoHyphens/>
              <w:rPr>
                <w:rFonts w:ascii="Arial" w:hAnsi="Arial" w:cs="Arial"/>
                <w:szCs w:val="24"/>
              </w:rPr>
            </w:pPr>
            <w:r w:rsidRPr="002E513E">
              <w:rPr>
                <w:rFonts w:ascii="Arial" w:hAnsi="Arial" w:cs="Arial"/>
                <w:szCs w:val="24"/>
              </w:rPr>
              <w:t>29</w:t>
            </w:r>
          </w:p>
        </w:tc>
        <w:tc>
          <w:tcPr>
            <w:tcW w:w="2112" w:type="dxa"/>
          </w:tcPr>
          <w:p w14:paraId="48B95398" w14:textId="77777777" w:rsidR="005121CF" w:rsidRPr="002E513E" w:rsidRDefault="005121CF" w:rsidP="00A832A4">
            <w:pPr>
              <w:suppressAutoHyphens/>
              <w:rPr>
                <w:rFonts w:ascii="Arial" w:hAnsi="Arial" w:cs="Arial"/>
                <w:szCs w:val="24"/>
              </w:rPr>
            </w:pPr>
          </w:p>
        </w:tc>
        <w:tc>
          <w:tcPr>
            <w:tcW w:w="1436" w:type="dxa"/>
          </w:tcPr>
          <w:p w14:paraId="08C8C789" w14:textId="77777777" w:rsidR="005121CF" w:rsidRPr="002E513E" w:rsidRDefault="005121CF" w:rsidP="00A832A4">
            <w:pPr>
              <w:suppressAutoHyphens/>
              <w:rPr>
                <w:rFonts w:ascii="Arial" w:hAnsi="Arial" w:cs="Arial"/>
                <w:szCs w:val="24"/>
              </w:rPr>
            </w:pPr>
          </w:p>
        </w:tc>
        <w:tc>
          <w:tcPr>
            <w:tcW w:w="1746" w:type="dxa"/>
          </w:tcPr>
          <w:p w14:paraId="199B9A07" w14:textId="77777777" w:rsidR="005121CF" w:rsidRPr="002E513E" w:rsidRDefault="005121CF" w:rsidP="00A832A4">
            <w:pPr>
              <w:suppressAutoHyphens/>
              <w:rPr>
                <w:rFonts w:ascii="Arial" w:hAnsi="Arial" w:cs="Arial"/>
                <w:szCs w:val="24"/>
              </w:rPr>
            </w:pPr>
          </w:p>
        </w:tc>
        <w:tc>
          <w:tcPr>
            <w:tcW w:w="1957" w:type="dxa"/>
          </w:tcPr>
          <w:p w14:paraId="0170CE6C" w14:textId="77777777" w:rsidR="005121CF" w:rsidRPr="002E513E" w:rsidRDefault="005121CF" w:rsidP="00A832A4">
            <w:pPr>
              <w:suppressAutoHyphens/>
              <w:rPr>
                <w:rFonts w:ascii="Arial" w:hAnsi="Arial" w:cs="Arial"/>
                <w:szCs w:val="24"/>
              </w:rPr>
            </w:pPr>
          </w:p>
        </w:tc>
        <w:tc>
          <w:tcPr>
            <w:tcW w:w="2338" w:type="dxa"/>
          </w:tcPr>
          <w:p w14:paraId="5FABAA79" w14:textId="77777777" w:rsidR="005121CF" w:rsidRPr="002E513E" w:rsidRDefault="005121CF" w:rsidP="00A832A4">
            <w:pPr>
              <w:suppressAutoHyphens/>
              <w:rPr>
                <w:rFonts w:ascii="Arial" w:hAnsi="Arial" w:cs="Arial"/>
                <w:szCs w:val="24"/>
              </w:rPr>
            </w:pPr>
          </w:p>
        </w:tc>
      </w:tr>
      <w:tr w:rsidR="005121CF" w:rsidRPr="002E513E" w14:paraId="389DC8EE" w14:textId="77777777" w:rsidTr="008B023B">
        <w:trPr>
          <w:cantSplit/>
        </w:trPr>
        <w:tc>
          <w:tcPr>
            <w:tcW w:w="510" w:type="dxa"/>
          </w:tcPr>
          <w:p w14:paraId="408E6603" w14:textId="77777777" w:rsidR="005121CF" w:rsidRPr="002E513E" w:rsidRDefault="005121CF" w:rsidP="00A832A4">
            <w:pPr>
              <w:suppressAutoHyphens/>
              <w:rPr>
                <w:rFonts w:ascii="Arial" w:hAnsi="Arial" w:cs="Arial"/>
                <w:szCs w:val="24"/>
              </w:rPr>
            </w:pPr>
            <w:r w:rsidRPr="002E513E">
              <w:rPr>
                <w:rFonts w:ascii="Arial" w:hAnsi="Arial" w:cs="Arial"/>
                <w:szCs w:val="24"/>
              </w:rPr>
              <w:t>30</w:t>
            </w:r>
          </w:p>
        </w:tc>
        <w:tc>
          <w:tcPr>
            <w:tcW w:w="2112" w:type="dxa"/>
          </w:tcPr>
          <w:p w14:paraId="31EC4CD8" w14:textId="77777777" w:rsidR="005121CF" w:rsidRPr="002E513E" w:rsidRDefault="005121CF" w:rsidP="00A832A4">
            <w:pPr>
              <w:suppressAutoHyphens/>
              <w:rPr>
                <w:rFonts w:ascii="Arial" w:hAnsi="Arial" w:cs="Arial"/>
                <w:szCs w:val="24"/>
              </w:rPr>
            </w:pPr>
          </w:p>
        </w:tc>
        <w:tc>
          <w:tcPr>
            <w:tcW w:w="1436" w:type="dxa"/>
          </w:tcPr>
          <w:p w14:paraId="514CC672" w14:textId="77777777" w:rsidR="005121CF" w:rsidRPr="002E513E" w:rsidRDefault="005121CF" w:rsidP="00A832A4">
            <w:pPr>
              <w:suppressAutoHyphens/>
              <w:rPr>
                <w:rFonts w:ascii="Arial" w:hAnsi="Arial" w:cs="Arial"/>
                <w:szCs w:val="24"/>
              </w:rPr>
            </w:pPr>
          </w:p>
        </w:tc>
        <w:tc>
          <w:tcPr>
            <w:tcW w:w="1746" w:type="dxa"/>
          </w:tcPr>
          <w:p w14:paraId="0965E44D" w14:textId="77777777" w:rsidR="005121CF" w:rsidRPr="002E513E" w:rsidRDefault="005121CF" w:rsidP="00A832A4">
            <w:pPr>
              <w:suppressAutoHyphens/>
              <w:rPr>
                <w:rFonts w:ascii="Arial" w:hAnsi="Arial" w:cs="Arial"/>
                <w:szCs w:val="24"/>
              </w:rPr>
            </w:pPr>
          </w:p>
        </w:tc>
        <w:tc>
          <w:tcPr>
            <w:tcW w:w="1957" w:type="dxa"/>
          </w:tcPr>
          <w:p w14:paraId="24F40C21" w14:textId="77777777" w:rsidR="005121CF" w:rsidRPr="002E513E" w:rsidRDefault="005121CF" w:rsidP="00A832A4">
            <w:pPr>
              <w:suppressAutoHyphens/>
              <w:rPr>
                <w:rFonts w:ascii="Arial" w:hAnsi="Arial" w:cs="Arial"/>
                <w:szCs w:val="24"/>
              </w:rPr>
            </w:pPr>
          </w:p>
        </w:tc>
        <w:tc>
          <w:tcPr>
            <w:tcW w:w="2338" w:type="dxa"/>
          </w:tcPr>
          <w:p w14:paraId="418223A2" w14:textId="77777777" w:rsidR="005121CF" w:rsidRPr="002E513E" w:rsidRDefault="005121CF" w:rsidP="00A832A4">
            <w:pPr>
              <w:suppressAutoHyphens/>
              <w:rPr>
                <w:rFonts w:ascii="Arial" w:hAnsi="Arial" w:cs="Arial"/>
                <w:szCs w:val="24"/>
              </w:rPr>
            </w:pPr>
          </w:p>
        </w:tc>
      </w:tr>
      <w:tr w:rsidR="005121CF" w:rsidRPr="002E513E" w14:paraId="22E26C13" w14:textId="77777777" w:rsidTr="008B023B">
        <w:trPr>
          <w:cantSplit/>
        </w:trPr>
        <w:tc>
          <w:tcPr>
            <w:tcW w:w="510" w:type="dxa"/>
          </w:tcPr>
          <w:p w14:paraId="18322C74" w14:textId="77777777" w:rsidR="005121CF" w:rsidRPr="002E513E" w:rsidRDefault="005121CF" w:rsidP="00A832A4">
            <w:pPr>
              <w:suppressAutoHyphens/>
              <w:rPr>
                <w:rFonts w:ascii="Arial" w:hAnsi="Arial" w:cs="Arial"/>
                <w:szCs w:val="24"/>
              </w:rPr>
            </w:pPr>
            <w:r w:rsidRPr="002E513E">
              <w:rPr>
                <w:rFonts w:ascii="Arial" w:hAnsi="Arial" w:cs="Arial"/>
                <w:szCs w:val="24"/>
              </w:rPr>
              <w:t>31</w:t>
            </w:r>
          </w:p>
        </w:tc>
        <w:tc>
          <w:tcPr>
            <w:tcW w:w="2112" w:type="dxa"/>
          </w:tcPr>
          <w:p w14:paraId="57E01762" w14:textId="77777777" w:rsidR="005121CF" w:rsidRPr="002E513E" w:rsidRDefault="005121CF" w:rsidP="00A832A4">
            <w:pPr>
              <w:suppressAutoHyphens/>
              <w:rPr>
                <w:rFonts w:ascii="Arial" w:hAnsi="Arial" w:cs="Arial"/>
                <w:szCs w:val="24"/>
              </w:rPr>
            </w:pPr>
          </w:p>
        </w:tc>
        <w:tc>
          <w:tcPr>
            <w:tcW w:w="1436" w:type="dxa"/>
          </w:tcPr>
          <w:p w14:paraId="4AEE021D" w14:textId="77777777" w:rsidR="005121CF" w:rsidRPr="002E513E" w:rsidRDefault="005121CF" w:rsidP="00A832A4">
            <w:pPr>
              <w:suppressAutoHyphens/>
              <w:rPr>
                <w:rFonts w:ascii="Arial" w:hAnsi="Arial" w:cs="Arial"/>
                <w:szCs w:val="24"/>
              </w:rPr>
            </w:pPr>
          </w:p>
        </w:tc>
        <w:tc>
          <w:tcPr>
            <w:tcW w:w="1746" w:type="dxa"/>
          </w:tcPr>
          <w:p w14:paraId="27D3E183" w14:textId="77777777" w:rsidR="005121CF" w:rsidRPr="002E513E" w:rsidRDefault="005121CF" w:rsidP="00A832A4">
            <w:pPr>
              <w:suppressAutoHyphens/>
              <w:rPr>
                <w:rFonts w:ascii="Arial" w:hAnsi="Arial" w:cs="Arial"/>
                <w:szCs w:val="24"/>
              </w:rPr>
            </w:pPr>
          </w:p>
        </w:tc>
        <w:tc>
          <w:tcPr>
            <w:tcW w:w="1957" w:type="dxa"/>
          </w:tcPr>
          <w:p w14:paraId="067F234E" w14:textId="77777777" w:rsidR="005121CF" w:rsidRPr="002E513E" w:rsidRDefault="005121CF" w:rsidP="00A832A4">
            <w:pPr>
              <w:suppressAutoHyphens/>
              <w:rPr>
                <w:rFonts w:ascii="Arial" w:hAnsi="Arial" w:cs="Arial"/>
                <w:szCs w:val="24"/>
              </w:rPr>
            </w:pPr>
          </w:p>
        </w:tc>
        <w:tc>
          <w:tcPr>
            <w:tcW w:w="2338" w:type="dxa"/>
          </w:tcPr>
          <w:p w14:paraId="567A0A1A" w14:textId="77777777" w:rsidR="005121CF" w:rsidRPr="002E513E" w:rsidRDefault="005121CF" w:rsidP="00A832A4">
            <w:pPr>
              <w:suppressAutoHyphens/>
              <w:rPr>
                <w:rFonts w:ascii="Arial" w:hAnsi="Arial" w:cs="Arial"/>
                <w:szCs w:val="24"/>
              </w:rPr>
            </w:pPr>
          </w:p>
        </w:tc>
      </w:tr>
      <w:tr w:rsidR="005121CF" w:rsidRPr="002E513E" w14:paraId="20D8F453" w14:textId="77777777" w:rsidTr="008B023B">
        <w:trPr>
          <w:cantSplit/>
        </w:trPr>
        <w:tc>
          <w:tcPr>
            <w:tcW w:w="510" w:type="dxa"/>
          </w:tcPr>
          <w:p w14:paraId="6358EC91" w14:textId="77777777" w:rsidR="005121CF" w:rsidRPr="002E513E" w:rsidRDefault="005121CF" w:rsidP="00A832A4">
            <w:pPr>
              <w:suppressAutoHyphens/>
              <w:rPr>
                <w:rFonts w:ascii="Arial" w:hAnsi="Arial" w:cs="Arial"/>
                <w:szCs w:val="24"/>
              </w:rPr>
            </w:pPr>
            <w:r w:rsidRPr="002E513E">
              <w:rPr>
                <w:rFonts w:ascii="Arial" w:hAnsi="Arial" w:cs="Arial"/>
                <w:szCs w:val="24"/>
              </w:rPr>
              <w:t>32</w:t>
            </w:r>
          </w:p>
        </w:tc>
        <w:tc>
          <w:tcPr>
            <w:tcW w:w="2112" w:type="dxa"/>
          </w:tcPr>
          <w:p w14:paraId="65786472" w14:textId="77777777" w:rsidR="005121CF" w:rsidRPr="002E513E" w:rsidRDefault="005121CF" w:rsidP="00A832A4">
            <w:pPr>
              <w:suppressAutoHyphens/>
              <w:rPr>
                <w:rFonts w:ascii="Arial" w:hAnsi="Arial" w:cs="Arial"/>
                <w:szCs w:val="24"/>
              </w:rPr>
            </w:pPr>
          </w:p>
        </w:tc>
        <w:tc>
          <w:tcPr>
            <w:tcW w:w="1436" w:type="dxa"/>
          </w:tcPr>
          <w:p w14:paraId="56B24739" w14:textId="77777777" w:rsidR="005121CF" w:rsidRPr="002E513E" w:rsidRDefault="005121CF" w:rsidP="00A832A4">
            <w:pPr>
              <w:suppressAutoHyphens/>
              <w:rPr>
                <w:rFonts w:ascii="Arial" w:hAnsi="Arial" w:cs="Arial"/>
                <w:szCs w:val="24"/>
              </w:rPr>
            </w:pPr>
          </w:p>
        </w:tc>
        <w:tc>
          <w:tcPr>
            <w:tcW w:w="1746" w:type="dxa"/>
          </w:tcPr>
          <w:p w14:paraId="10633F6F" w14:textId="77777777" w:rsidR="005121CF" w:rsidRPr="002E513E" w:rsidRDefault="005121CF" w:rsidP="00A832A4">
            <w:pPr>
              <w:suppressAutoHyphens/>
              <w:rPr>
                <w:rFonts w:ascii="Arial" w:hAnsi="Arial" w:cs="Arial"/>
                <w:szCs w:val="24"/>
              </w:rPr>
            </w:pPr>
          </w:p>
        </w:tc>
        <w:tc>
          <w:tcPr>
            <w:tcW w:w="1957" w:type="dxa"/>
          </w:tcPr>
          <w:p w14:paraId="4A85441D" w14:textId="77777777" w:rsidR="005121CF" w:rsidRPr="002E513E" w:rsidRDefault="005121CF" w:rsidP="00A832A4">
            <w:pPr>
              <w:suppressAutoHyphens/>
              <w:rPr>
                <w:rFonts w:ascii="Arial" w:hAnsi="Arial" w:cs="Arial"/>
                <w:szCs w:val="24"/>
              </w:rPr>
            </w:pPr>
          </w:p>
        </w:tc>
        <w:tc>
          <w:tcPr>
            <w:tcW w:w="2338" w:type="dxa"/>
          </w:tcPr>
          <w:p w14:paraId="7592EE9D" w14:textId="77777777" w:rsidR="005121CF" w:rsidRPr="002E513E" w:rsidRDefault="005121CF" w:rsidP="00A832A4">
            <w:pPr>
              <w:suppressAutoHyphens/>
              <w:rPr>
                <w:rFonts w:ascii="Arial" w:hAnsi="Arial" w:cs="Arial"/>
                <w:szCs w:val="24"/>
              </w:rPr>
            </w:pPr>
          </w:p>
        </w:tc>
      </w:tr>
      <w:tr w:rsidR="005121CF" w:rsidRPr="002E513E" w14:paraId="01196491" w14:textId="77777777" w:rsidTr="008B023B">
        <w:trPr>
          <w:cantSplit/>
        </w:trPr>
        <w:tc>
          <w:tcPr>
            <w:tcW w:w="510" w:type="dxa"/>
          </w:tcPr>
          <w:p w14:paraId="3E21CE39" w14:textId="77777777" w:rsidR="005121CF" w:rsidRPr="002E513E" w:rsidRDefault="005121CF" w:rsidP="00A832A4">
            <w:pPr>
              <w:suppressAutoHyphens/>
              <w:rPr>
                <w:rFonts w:ascii="Arial" w:hAnsi="Arial" w:cs="Arial"/>
                <w:szCs w:val="24"/>
              </w:rPr>
            </w:pPr>
            <w:r w:rsidRPr="002E513E">
              <w:rPr>
                <w:rFonts w:ascii="Arial" w:hAnsi="Arial" w:cs="Arial"/>
                <w:szCs w:val="24"/>
              </w:rPr>
              <w:t>33</w:t>
            </w:r>
          </w:p>
        </w:tc>
        <w:tc>
          <w:tcPr>
            <w:tcW w:w="2112" w:type="dxa"/>
          </w:tcPr>
          <w:p w14:paraId="31F131C8" w14:textId="77777777" w:rsidR="005121CF" w:rsidRPr="002E513E" w:rsidRDefault="005121CF" w:rsidP="00A832A4">
            <w:pPr>
              <w:suppressAutoHyphens/>
              <w:rPr>
                <w:rFonts w:ascii="Arial" w:hAnsi="Arial" w:cs="Arial"/>
                <w:szCs w:val="24"/>
              </w:rPr>
            </w:pPr>
          </w:p>
        </w:tc>
        <w:tc>
          <w:tcPr>
            <w:tcW w:w="1436" w:type="dxa"/>
          </w:tcPr>
          <w:p w14:paraId="0D0F8DAA" w14:textId="77777777" w:rsidR="005121CF" w:rsidRPr="002E513E" w:rsidRDefault="005121CF" w:rsidP="00A832A4">
            <w:pPr>
              <w:suppressAutoHyphens/>
              <w:rPr>
                <w:rFonts w:ascii="Arial" w:hAnsi="Arial" w:cs="Arial"/>
                <w:szCs w:val="24"/>
              </w:rPr>
            </w:pPr>
          </w:p>
        </w:tc>
        <w:tc>
          <w:tcPr>
            <w:tcW w:w="1746" w:type="dxa"/>
          </w:tcPr>
          <w:p w14:paraId="28BA7B97" w14:textId="77777777" w:rsidR="005121CF" w:rsidRPr="002E513E" w:rsidRDefault="005121CF" w:rsidP="00A832A4">
            <w:pPr>
              <w:suppressAutoHyphens/>
              <w:rPr>
                <w:rFonts w:ascii="Arial" w:hAnsi="Arial" w:cs="Arial"/>
                <w:szCs w:val="24"/>
              </w:rPr>
            </w:pPr>
          </w:p>
        </w:tc>
        <w:tc>
          <w:tcPr>
            <w:tcW w:w="1957" w:type="dxa"/>
          </w:tcPr>
          <w:p w14:paraId="1524189D" w14:textId="77777777" w:rsidR="005121CF" w:rsidRPr="002E513E" w:rsidRDefault="005121CF" w:rsidP="00A832A4">
            <w:pPr>
              <w:suppressAutoHyphens/>
              <w:rPr>
                <w:rFonts w:ascii="Arial" w:hAnsi="Arial" w:cs="Arial"/>
                <w:szCs w:val="24"/>
              </w:rPr>
            </w:pPr>
          </w:p>
        </w:tc>
        <w:tc>
          <w:tcPr>
            <w:tcW w:w="2338" w:type="dxa"/>
          </w:tcPr>
          <w:p w14:paraId="24D100D3" w14:textId="77777777" w:rsidR="005121CF" w:rsidRPr="002E513E" w:rsidRDefault="005121CF" w:rsidP="00A832A4">
            <w:pPr>
              <w:suppressAutoHyphens/>
              <w:rPr>
                <w:rFonts w:ascii="Arial" w:hAnsi="Arial" w:cs="Arial"/>
                <w:szCs w:val="24"/>
              </w:rPr>
            </w:pPr>
          </w:p>
        </w:tc>
      </w:tr>
      <w:tr w:rsidR="005121CF" w:rsidRPr="002E513E" w14:paraId="320D12A8" w14:textId="77777777" w:rsidTr="008B023B">
        <w:trPr>
          <w:cantSplit/>
        </w:trPr>
        <w:tc>
          <w:tcPr>
            <w:tcW w:w="510" w:type="dxa"/>
          </w:tcPr>
          <w:p w14:paraId="4633ADD9" w14:textId="77777777" w:rsidR="005121CF" w:rsidRPr="002E513E" w:rsidRDefault="005121CF" w:rsidP="00A832A4">
            <w:pPr>
              <w:suppressAutoHyphens/>
              <w:rPr>
                <w:rFonts w:ascii="Arial" w:hAnsi="Arial" w:cs="Arial"/>
                <w:szCs w:val="24"/>
              </w:rPr>
            </w:pPr>
            <w:r w:rsidRPr="002E513E">
              <w:rPr>
                <w:rFonts w:ascii="Arial" w:hAnsi="Arial" w:cs="Arial"/>
                <w:szCs w:val="24"/>
              </w:rPr>
              <w:t>34</w:t>
            </w:r>
          </w:p>
        </w:tc>
        <w:tc>
          <w:tcPr>
            <w:tcW w:w="2112" w:type="dxa"/>
          </w:tcPr>
          <w:p w14:paraId="47A126E3" w14:textId="77777777" w:rsidR="005121CF" w:rsidRPr="002E513E" w:rsidRDefault="005121CF" w:rsidP="00A832A4">
            <w:pPr>
              <w:suppressAutoHyphens/>
              <w:rPr>
                <w:rFonts w:ascii="Arial" w:hAnsi="Arial" w:cs="Arial"/>
                <w:szCs w:val="24"/>
              </w:rPr>
            </w:pPr>
          </w:p>
        </w:tc>
        <w:tc>
          <w:tcPr>
            <w:tcW w:w="1436" w:type="dxa"/>
          </w:tcPr>
          <w:p w14:paraId="0C5DBB98" w14:textId="77777777" w:rsidR="005121CF" w:rsidRPr="002E513E" w:rsidRDefault="005121CF" w:rsidP="00A832A4">
            <w:pPr>
              <w:suppressAutoHyphens/>
              <w:rPr>
                <w:rFonts w:ascii="Arial" w:hAnsi="Arial" w:cs="Arial"/>
                <w:szCs w:val="24"/>
              </w:rPr>
            </w:pPr>
          </w:p>
        </w:tc>
        <w:tc>
          <w:tcPr>
            <w:tcW w:w="1746" w:type="dxa"/>
          </w:tcPr>
          <w:p w14:paraId="02F263A1" w14:textId="77777777" w:rsidR="005121CF" w:rsidRPr="002E513E" w:rsidRDefault="005121CF" w:rsidP="00A832A4">
            <w:pPr>
              <w:suppressAutoHyphens/>
              <w:rPr>
                <w:rFonts w:ascii="Arial" w:hAnsi="Arial" w:cs="Arial"/>
                <w:szCs w:val="24"/>
              </w:rPr>
            </w:pPr>
          </w:p>
        </w:tc>
        <w:tc>
          <w:tcPr>
            <w:tcW w:w="1957" w:type="dxa"/>
          </w:tcPr>
          <w:p w14:paraId="27E4CDD0" w14:textId="77777777" w:rsidR="005121CF" w:rsidRPr="002E513E" w:rsidRDefault="005121CF" w:rsidP="00A832A4">
            <w:pPr>
              <w:suppressAutoHyphens/>
              <w:rPr>
                <w:rFonts w:ascii="Arial" w:hAnsi="Arial" w:cs="Arial"/>
                <w:szCs w:val="24"/>
              </w:rPr>
            </w:pPr>
          </w:p>
        </w:tc>
        <w:tc>
          <w:tcPr>
            <w:tcW w:w="2338" w:type="dxa"/>
          </w:tcPr>
          <w:p w14:paraId="0FB8727E" w14:textId="77777777" w:rsidR="005121CF" w:rsidRPr="002E513E" w:rsidRDefault="005121CF" w:rsidP="00A832A4">
            <w:pPr>
              <w:suppressAutoHyphens/>
              <w:rPr>
                <w:rFonts w:ascii="Arial" w:hAnsi="Arial" w:cs="Arial"/>
                <w:szCs w:val="24"/>
              </w:rPr>
            </w:pPr>
          </w:p>
        </w:tc>
      </w:tr>
      <w:tr w:rsidR="005121CF" w:rsidRPr="002E513E" w14:paraId="4BF3E0AF" w14:textId="77777777" w:rsidTr="008B023B">
        <w:trPr>
          <w:cantSplit/>
        </w:trPr>
        <w:tc>
          <w:tcPr>
            <w:tcW w:w="510" w:type="dxa"/>
          </w:tcPr>
          <w:p w14:paraId="3A918A6D" w14:textId="77777777" w:rsidR="005121CF" w:rsidRPr="002E513E" w:rsidRDefault="005121CF" w:rsidP="00A832A4">
            <w:pPr>
              <w:suppressAutoHyphens/>
              <w:rPr>
                <w:rFonts w:ascii="Arial" w:hAnsi="Arial" w:cs="Arial"/>
                <w:szCs w:val="24"/>
              </w:rPr>
            </w:pPr>
            <w:r w:rsidRPr="002E513E">
              <w:rPr>
                <w:rFonts w:ascii="Arial" w:hAnsi="Arial" w:cs="Arial"/>
                <w:szCs w:val="24"/>
              </w:rPr>
              <w:t>35</w:t>
            </w:r>
          </w:p>
        </w:tc>
        <w:tc>
          <w:tcPr>
            <w:tcW w:w="2112" w:type="dxa"/>
          </w:tcPr>
          <w:p w14:paraId="7C7857CD" w14:textId="77777777" w:rsidR="005121CF" w:rsidRPr="002E513E" w:rsidRDefault="005121CF" w:rsidP="00A832A4">
            <w:pPr>
              <w:suppressAutoHyphens/>
              <w:rPr>
                <w:rFonts w:ascii="Arial" w:hAnsi="Arial" w:cs="Arial"/>
                <w:szCs w:val="24"/>
              </w:rPr>
            </w:pPr>
          </w:p>
        </w:tc>
        <w:tc>
          <w:tcPr>
            <w:tcW w:w="1436" w:type="dxa"/>
          </w:tcPr>
          <w:p w14:paraId="2FCD5C5E" w14:textId="77777777" w:rsidR="005121CF" w:rsidRPr="002E513E" w:rsidRDefault="005121CF" w:rsidP="00A832A4">
            <w:pPr>
              <w:suppressAutoHyphens/>
              <w:rPr>
                <w:rFonts w:ascii="Arial" w:hAnsi="Arial" w:cs="Arial"/>
                <w:szCs w:val="24"/>
              </w:rPr>
            </w:pPr>
          </w:p>
        </w:tc>
        <w:tc>
          <w:tcPr>
            <w:tcW w:w="1746" w:type="dxa"/>
          </w:tcPr>
          <w:p w14:paraId="745D5697" w14:textId="77777777" w:rsidR="005121CF" w:rsidRPr="002E513E" w:rsidRDefault="005121CF" w:rsidP="00A832A4">
            <w:pPr>
              <w:suppressAutoHyphens/>
              <w:rPr>
                <w:rFonts w:ascii="Arial" w:hAnsi="Arial" w:cs="Arial"/>
                <w:szCs w:val="24"/>
              </w:rPr>
            </w:pPr>
          </w:p>
        </w:tc>
        <w:tc>
          <w:tcPr>
            <w:tcW w:w="1957" w:type="dxa"/>
          </w:tcPr>
          <w:p w14:paraId="3BCFD3E5" w14:textId="77777777" w:rsidR="005121CF" w:rsidRPr="002E513E" w:rsidRDefault="005121CF" w:rsidP="00A832A4">
            <w:pPr>
              <w:suppressAutoHyphens/>
              <w:rPr>
                <w:rFonts w:ascii="Arial" w:hAnsi="Arial" w:cs="Arial"/>
                <w:szCs w:val="24"/>
              </w:rPr>
            </w:pPr>
          </w:p>
        </w:tc>
        <w:tc>
          <w:tcPr>
            <w:tcW w:w="2338" w:type="dxa"/>
          </w:tcPr>
          <w:p w14:paraId="2F00C78B" w14:textId="77777777" w:rsidR="005121CF" w:rsidRPr="002E513E" w:rsidRDefault="005121CF" w:rsidP="00A832A4">
            <w:pPr>
              <w:suppressAutoHyphens/>
              <w:rPr>
                <w:rFonts w:ascii="Arial" w:hAnsi="Arial" w:cs="Arial"/>
                <w:szCs w:val="24"/>
              </w:rPr>
            </w:pPr>
          </w:p>
        </w:tc>
      </w:tr>
    </w:tbl>
    <w:p w14:paraId="65FF7476" w14:textId="77777777" w:rsidR="005121CF" w:rsidRPr="002E513E" w:rsidRDefault="005121CF" w:rsidP="001E376E">
      <w:pPr>
        <w:suppressAutoHyphens/>
        <w:rPr>
          <w:rFonts w:ascii="Arial" w:hAnsi="Arial" w:cs="Arial"/>
          <w:b/>
          <w:sz w:val="20"/>
        </w:rPr>
      </w:pPr>
    </w:p>
    <w:p w14:paraId="1423B95F" w14:textId="77777777" w:rsidR="005121CF" w:rsidRPr="002E513E" w:rsidRDefault="005121CF" w:rsidP="001E376E">
      <w:pPr>
        <w:suppressAutoHyphens/>
        <w:ind w:firstLine="720"/>
        <w:rPr>
          <w:rFonts w:ascii="Arial" w:hAnsi="Arial" w:cs="Arial"/>
          <w:b/>
          <w:sz w:val="20"/>
          <w:highlight w:val="green"/>
        </w:rPr>
      </w:pPr>
    </w:p>
    <w:p w14:paraId="398B3792" w14:textId="77777777" w:rsidR="005121CF" w:rsidRPr="002E513E" w:rsidRDefault="005121CF" w:rsidP="001E376E">
      <w:pPr>
        <w:suppressAutoHyphens/>
        <w:rPr>
          <w:rFonts w:ascii="Arial" w:hAnsi="Arial" w:cs="Arial"/>
          <w:sz w:val="20"/>
        </w:rPr>
      </w:pPr>
      <w:r w:rsidRPr="002E513E">
        <w:rPr>
          <w:rFonts w:ascii="Arial" w:hAnsi="Arial" w:cs="Arial"/>
          <w:sz w:val="20"/>
        </w:rPr>
        <w:t>Osservazioni…………………………………………………………………………………………...........................................................................................................….............</w:t>
      </w:r>
    </w:p>
    <w:p w14:paraId="2CDFAF83" w14:textId="77777777" w:rsidR="005121CF" w:rsidRPr="002E513E" w:rsidRDefault="005121CF" w:rsidP="001E376E">
      <w:pPr>
        <w:pStyle w:val="Corpodeltesto2"/>
        <w:suppressAutoHyphens/>
        <w:jc w:val="both"/>
        <w:rPr>
          <w:rFonts w:ascii="Arial" w:hAnsi="Arial" w:cs="Arial"/>
          <w:sz w:val="20"/>
          <w:lang w:val="it-IT"/>
        </w:rPr>
      </w:pPr>
    </w:p>
    <w:p w14:paraId="1C5CF568" w14:textId="77777777" w:rsidR="005121CF" w:rsidRPr="002E513E" w:rsidRDefault="005121CF" w:rsidP="001E376E">
      <w:pPr>
        <w:pStyle w:val="Corpodeltesto2"/>
        <w:suppressAutoHyphens/>
        <w:jc w:val="both"/>
        <w:rPr>
          <w:rFonts w:ascii="Arial" w:hAnsi="Arial" w:cs="Arial"/>
          <w:sz w:val="20"/>
          <w:lang w:val="it-IT"/>
        </w:rPr>
      </w:pPr>
      <w:r w:rsidRPr="002E513E">
        <w:rPr>
          <w:rFonts w:ascii="Arial" w:hAnsi="Arial" w:cs="Arial"/>
          <w:sz w:val="20"/>
          <w:lang w:val="it-IT"/>
        </w:rPr>
        <w:t>Letto, approvato e sottoscritto il presente verbale, la seduta è tolta alle ore</w:t>
      </w:r>
      <w:proofErr w:type="gramStart"/>
      <w:r w:rsidRPr="002E513E">
        <w:rPr>
          <w:rFonts w:ascii="Arial" w:hAnsi="Arial" w:cs="Arial"/>
          <w:sz w:val="20"/>
          <w:lang w:val="it-IT"/>
        </w:rPr>
        <w:t xml:space="preserve"> ….</w:t>
      </w:r>
      <w:proofErr w:type="gramEnd"/>
      <w:r w:rsidRPr="002E513E">
        <w:rPr>
          <w:rFonts w:ascii="Arial" w:hAnsi="Arial" w:cs="Arial"/>
          <w:sz w:val="20"/>
          <w:lang w:val="it-IT"/>
        </w:rPr>
        <w:t>.….………..</w:t>
      </w:r>
    </w:p>
    <w:p w14:paraId="353F4ED4" w14:textId="77777777" w:rsidR="005121CF" w:rsidRPr="002E513E" w:rsidRDefault="005121CF" w:rsidP="001E376E">
      <w:pPr>
        <w:pStyle w:val="Testonotaapidipagina"/>
        <w:widowControl w:val="0"/>
        <w:suppressAutoHyphens/>
        <w:rPr>
          <w:rFonts w:ascii="Arial" w:hAnsi="Arial" w:cs="Arial"/>
        </w:rPr>
      </w:pPr>
    </w:p>
    <w:p w14:paraId="58BFEFC2" w14:textId="77777777" w:rsidR="005121CF" w:rsidRPr="002E513E" w:rsidRDefault="005121CF" w:rsidP="001E376E">
      <w:pPr>
        <w:suppressAutoHyphens/>
        <w:ind w:firstLine="1134"/>
        <w:rPr>
          <w:rFonts w:ascii="Arial" w:hAnsi="Arial" w:cs="Arial"/>
          <w:sz w:val="20"/>
        </w:rPr>
      </w:pPr>
      <w:r w:rsidRPr="002E513E">
        <w:rPr>
          <w:rFonts w:ascii="Arial" w:hAnsi="Arial" w:cs="Arial"/>
          <w:sz w:val="20"/>
        </w:rPr>
        <w:t>IL SEGRETARIO</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 xml:space="preserve">      IL PRESIDENTE</w:t>
      </w:r>
    </w:p>
    <w:p w14:paraId="565DD006" w14:textId="77777777" w:rsidR="005121CF" w:rsidRPr="002E513E" w:rsidRDefault="005121CF" w:rsidP="001E376E">
      <w:pPr>
        <w:suppressAutoHyphens/>
        <w:ind w:firstLine="708"/>
        <w:rPr>
          <w:rFonts w:ascii="Arial" w:hAnsi="Arial" w:cs="Arial"/>
          <w:sz w:val="20"/>
        </w:rPr>
      </w:pPr>
      <w:r w:rsidRPr="002E513E">
        <w:rPr>
          <w:rFonts w:ascii="Arial" w:hAnsi="Arial" w:cs="Arial"/>
          <w:sz w:val="20"/>
        </w:rPr>
        <w:t>………............................</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w:t>
      </w:r>
    </w:p>
    <w:p w14:paraId="68025B41" w14:textId="77777777" w:rsidR="005121CF" w:rsidRPr="002E513E" w:rsidRDefault="005121CF" w:rsidP="001E376E">
      <w:pPr>
        <w:spacing w:after="200" w:line="276" w:lineRule="auto"/>
        <w:rPr>
          <w:rFonts w:ascii="Arial" w:hAnsi="Arial" w:cs="Arial"/>
          <w:b/>
          <w:bCs/>
          <w:kern w:val="32"/>
          <w:szCs w:val="24"/>
        </w:rPr>
      </w:pPr>
    </w:p>
    <w:p w14:paraId="3D73CE17" w14:textId="77777777" w:rsidR="005121CF" w:rsidRPr="003F05BB" w:rsidRDefault="005121CF" w:rsidP="001E376E">
      <w:pPr>
        <w:pStyle w:val="Rientrocorpodeltesto2"/>
        <w:widowControl w:val="0"/>
        <w:suppressAutoHyphens/>
        <w:spacing w:line="240" w:lineRule="auto"/>
        <w:rPr>
          <w:rFonts w:ascii="Arial" w:hAnsi="Arial" w:cs="Arial"/>
          <w:szCs w:val="24"/>
          <w:lang w:val="it-IT"/>
        </w:rPr>
      </w:pPr>
    </w:p>
    <w:p w14:paraId="1EB61D67" w14:textId="77777777" w:rsidR="00474B8A" w:rsidRPr="00252DC8" w:rsidRDefault="00474B8A" w:rsidP="00474B8A">
      <w:pPr>
        <w:pStyle w:val="Corpodeltesto2"/>
        <w:suppressAutoHyphens/>
        <w:ind w:firstLine="708"/>
        <w:jc w:val="both"/>
        <w:rPr>
          <w:rFonts w:ascii="Arial" w:hAnsi="Arial" w:cs="Arial"/>
          <w:sz w:val="20"/>
          <w:lang w:val="it-IT"/>
        </w:rPr>
      </w:pPr>
    </w:p>
    <w:p w14:paraId="4B92B21D"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55C7D721" w14:textId="77777777" w:rsidR="005121CF" w:rsidRPr="003F05BB" w:rsidRDefault="005121CF" w:rsidP="000345CA">
      <w:pPr>
        <w:pStyle w:val="Titolo1"/>
        <w:ind w:left="0"/>
        <w:rPr>
          <w:rFonts w:ascii="Arial" w:hAnsi="Arial" w:cs="Arial"/>
          <w:szCs w:val="28"/>
        </w:rPr>
      </w:pPr>
      <w:bookmarkStart w:id="304" w:name="_Toc512001678"/>
      <w:bookmarkStart w:id="305" w:name="_Toc10812954"/>
      <w:bookmarkStart w:id="306" w:name="_Hlk10473580"/>
      <w:bookmarkStart w:id="307" w:name="_Toc137039192"/>
      <w:r w:rsidRPr="003F05BB">
        <w:rPr>
          <w:rFonts w:ascii="Arial" w:hAnsi="Arial" w:cs="Arial"/>
          <w:szCs w:val="28"/>
        </w:rPr>
        <w:t>2</w:t>
      </w:r>
      <w:r>
        <w:rPr>
          <w:rFonts w:ascii="Arial" w:hAnsi="Arial" w:cs="Arial"/>
          <w:szCs w:val="28"/>
        </w:rPr>
        <w:t>7</w:t>
      </w:r>
      <w:r w:rsidRPr="003F05BB">
        <w:rPr>
          <w:rFonts w:ascii="Arial" w:hAnsi="Arial" w:cs="Arial"/>
          <w:szCs w:val="28"/>
        </w:rPr>
        <w:t>. Verbale n. …......... della riunione della commissione/classe d’esame relativa all’attribuzione del voto per la terza prova scritta nelle sezioni con opzione internazionale...................</w:t>
      </w:r>
      <w:bookmarkEnd w:id="304"/>
      <w:bookmarkEnd w:id="305"/>
      <w:bookmarkEnd w:id="307"/>
    </w:p>
    <w:bookmarkEnd w:id="306"/>
    <w:p w14:paraId="6E94E999" w14:textId="77777777" w:rsidR="005121CF" w:rsidRPr="003F05BB" w:rsidRDefault="005121CF" w:rsidP="001E376E">
      <w:pPr>
        <w:rPr>
          <w:rFonts w:ascii="Arial" w:hAnsi="Arial" w:cs="Arial"/>
          <w:szCs w:val="24"/>
        </w:rPr>
      </w:pPr>
    </w:p>
    <w:p w14:paraId="61D27FE7" w14:textId="77777777" w:rsidR="005121CF" w:rsidRPr="003F05BB" w:rsidRDefault="005121CF" w:rsidP="001E376E">
      <w:pPr>
        <w:rPr>
          <w:rFonts w:ascii="Arial" w:hAnsi="Arial" w:cs="Arial"/>
          <w:sz w:val="20"/>
        </w:rPr>
      </w:pPr>
      <w:r w:rsidRPr="003F05BB">
        <w:rPr>
          <w:rFonts w:ascii="Arial" w:hAnsi="Arial" w:cs="Arial"/>
          <w:sz w:val="20"/>
        </w:rPr>
        <w:t>Il giorno …</w:t>
      </w:r>
      <w:proofErr w:type="gramStart"/>
      <w:r w:rsidRPr="003F05BB">
        <w:rPr>
          <w:rFonts w:ascii="Arial" w:hAnsi="Arial" w:cs="Arial"/>
          <w:sz w:val="20"/>
        </w:rPr>
        <w:t>..........….</w:t>
      </w:r>
      <w:proofErr w:type="gramEnd"/>
      <w:r w:rsidRPr="003F05BB">
        <w:rPr>
          <w:rFonts w:ascii="Arial" w:hAnsi="Arial" w:cs="Arial"/>
          <w:sz w:val="20"/>
        </w:rPr>
        <w:t xml:space="preserve">. del mese di ……........…… dell’anno </w:t>
      </w:r>
      <w:proofErr w:type="gramStart"/>
      <w:r w:rsidRPr="003F05BB">
        <w:rPr>
          <w:rFonts w:ascii="Arial" w:hAnsi="Arial" w:cs="Arial"/>
          <w:sz w:val="20"/>
        </w:rPr>
        <w:t>…….</w:t>
      </w:r>
      <w:proofErr w:type="gramEnd"/>
      <w:r w:rsidRPr="003F05BB">
        <w:rPr>
          <w:rFonts w:ascii="Arial" w:hAnsi="Arial" w:cs="Arial"/>
          <w:sz w:val="20"/>
        </w:rPr>
        <w:t xml:space="preserve">. alle ore </w:t>
      </w:r>
      <w:proofErr w:type="gramStart"/>
      <w:r w:rsidRPr="003F05BB">
        <w:rPr>
          <w:rFonts w:ascii="Arial" w:hAnsi="Arial" w:cs="Arial"/>
          <w:sz w:val="20"/>
        </w:rPr>
        <w:t>…….</w:t>
      </w:r>
      <w:proofErr w:type="gramEnd"/>
      <w:r w:rsidRPr="003F05BB">
        <w:rPr>
          <w:rFonts w:ascii="Arial" w:hAnsi="Arial" w:cs="Arial"/>
          <w:sz w:val="20"/>
        </w:rPr>
        <w:t>. nei locali del ………………………………</w:t>
      </w:r>
      <w:proofErr w:type="gramStart"/>
      <w:r w:rsidRPr="003F05BB">
        <w:rPr>
          <w:rFonts w:ascii="Arial" w:hAnsi="Arial" w:cs="Arial"/>
          <w:sz w:val="20"/>
        </w:rPr>
        <w:t>…….</w:t>
      </w:r>
      <w:proofErr w:type="gramEnd"/>
      <w:r w:rsidRPr="003F05BB">
        <w:rPr>
          <w:rFonts w:ascii="Arial" w:hAnsi="Arial" w:cs="Arial"/>
          <w:sz w:val="20"/>
        </w:rPr>
        <w:t>.……………………………….. di ……………</w:t>
      </w:r>
      <w:proofErr w:type="gramStart"/>
      <w:r w:rsidRPr="003F05BB">
        <w:rPr>
          <w:rFonts w:ascii="Arial" w:hAnsi="Arial" w:cs="Arial"/>
          <w:sz w:val="20"/>
        </w:rPr>
        <w:t>…….</w:t>
      </w:r>
      <w:proofErr w:type="gramEnd"/>
      <w:r w:rsidRPr="003F05BB">
        <w:rPr>
          <w:rFonts w:ascii="Arial" w:hAnsi="Arial" w:cs="Arial"/>
          <w:sz w:val="20"/>
        </w:rPr>
        <w:t>.…………., adibiti a suo ufficio, si riunisce la commissione/classe n. …………/sez. ……., costituita per lo svolgimento dell’esame di Stato conclusivo del secondo ciclo di istruzione ……………………………………………………………………………………..…………....….…</w:t>
      </w:r>
      <w:r w:rsidRPr="003F05BB">
        <w:rPr>
          <w:rFonts w:ascii="Arial" w:hAnsi="Arial" w:cs="Arial"/>
          <w:sz w:val="20"/>
          <w:vertAlign w:val="superscript"/>
        </w:rPr>
        <w:footnoteReference w:id="103"/>
      </w:r>
      <w:r w:rsidRPr="003F05BB">
        <w:rPr>
          <w:rFonts w:ascii="Arial" w:hAnsi="Arial" w:cs="Arial"/>
          <w:sz w:val="20"/>
        </w:rPr>
        <w:t>,</w:t>
      </w:r>
    </w:p>
    <w:p w14:paraId="7E31D51C" w14:textId="77777777" w:rsidR="005121CF" w:rsidRPr="003F05BB" w:rsidRDefault="005121CF" w:rsidP="001E376E">
      <w:pPr>
        <w:rPr>
          <w:rFonts w:ascii="Arial" w:hAnsi="Arial" w:cs="Arial"/>
          <w:sz w:val="20"/>
        </w:rPr>
      </w:pPr>
      <w:r w:rsidRPr="003F05BB">
        <w:rPr>
          <w:rFonts w:ascii="Arial" w:hAnsi="Arial" w:cs="Arial"/>
          <w:sz w:val="20"/>
        </w:rPr>
        <w:t>per le operazioni di valutazione finale e per l’elaborazione degli atti, relativi all’esame della terza prova scritta delle sezioni con opzione internazionale.......................</w:t>
      </w:r>
    </w:p>
    <w:p w14:paraId="58C99851" w14:textId="77777777" w:rsidR="005121CF" w:rsidRPr="003F05BB" w:rsidRDefault="005121CF" w:rsidP="001E376E">
      <w:pPr>
        <w:rPr>
          <w:rFonts w:ascii="Arial" w:hAnsi="Arial" w:cs="Arial"/>
          <w:sz w:val="20"/>
        </w:rPr>
      </w:pPr>
      <w:r w:rsidRPr="003F05BB">
        <w:rPr>
          <w:rFonts w:ascii="Arial" w:hAnsi="Arial" w:cs="Arial"/>
          <w:sz w:val="20"/>
        </w:rPr>
        <w:t>Sono presenti il presidente prof. ……………………………………………………</w:t>
      </w:r>
      <w:proofErr w:type="gramStart"/>
      <w:r w:rsidRPr="003F05BB">
        <w:rPr>
          <w:rFonts w:ascii="Arial" w:hAnsi="Arial" w:cs="Arial"/>
          <w:sz w:val="20"/>
        </w:rPr>
        <w:t>…….</w:t>
      </w:r>
      <w:proofErr w:type="gramEnd"/>
      <w:r w:rsidRPr="003F05BB">
        <w:rPr>
          <w:rFonts w:ascii="Arial" w:hAnsi="Arial" w:cs="Arial"/>
          <w:sz w:val="20"/>
        </w:rPr>
        <w:t>……………………</w:t>
      </w:r>
    </w:p>
    <w:p w14:paraId="48E55316" w14:textId="77777777" w:rsidR="005121CF" w:rsidRPr="003F05BB" w:rsidRDefault="005121CF" w:rsidP="001E376E">
      <w:pPr>
        <w:rPr>
          <w:rFonts w:ascii="Arial" w:hAnsi="Arial" w:cs="Arial"/>
          <w:sz w:val="20"/>
        </w:rPr>
      </w:pPr>
      <w:r w:rsidRPr="003F05BB">
        <w:rPr>
          <w:rFonts w:ascii="Arial" w:hAnsi="Arial" w:cs="Arial"/>
          <w:sz w:val="20"/>
        </w:rPr>
        <w:t>e i commissari, proff. ...............................................................................................…......………</w:t>
      </w:r>
      <w:proofErr w:type="gramStart"/>
      <w:r w:rsidRPr="003F05BB">
        <w:rPr>
          <w:rFonts w:ascii="Arial" w:hAnsi="Arial" w:cs="Arial"/>
          <w:sz w:val="20"/>
        </w:rPr>
        <w:t>…….</w:t>
      </w:r>
      <w:proofErr w:type="gramEnd"/>
      <w:r w:rsidRPr="003F05BB">
        <w:rPr>
          <w:rFonts w:ascii="Arial" w:hAnsi="Arial" w:cs="Arial"/>
          <w:sz w:val="20"/>
        </w:rPr>
        <w:t>.</w:t>
      </w:r>
    </w:p>
    <w:p w14:paraId="20B14FE8" w14:textId="77777777" w:rsidR="005121CF" w:rsidRPr="003F05BB" w:rsidRDefault="005121CF" w:rsidP="001E376E">
      <w:pPr>
        <w:rPr>
          <w:rFonts w:ascii="Arial" w:hAnsi="Arial" w:cs="Arial"/>
          <w:sz w:val="20"/>
        </w:rPr>
      </w:pPr>
      <w:r w:rsidRPr="003F05BB">
        <w:rPr>
          <w:rFonts w:ascii="Arial" w:hAnsi="Arial" w:cs="Arial"/>
          <w:sz w:val="20"/>
        </w:rPr>
        <w:t>...................................................................................................................................................................</w:t>
      </w:r>
    </w:p>
    <w:p w14:paraId="4D5333BF" w14:textId="77777777" w:rsidR="005121CF" w:rsidRPr="003F05BB" w:rsidRDefault="005121CF" w:rsidP="001E376E">
      <w:pPr>
        <w:rPr>
          <w:rFonts w:ascii="Arial" w:hAnsi="Arial" w:cs="Arial"/>
          <w:sz w:val="20"/>
        </w:rPr>
      </w:pPr>
      <w:r w:rsidRPr="003F05BB">
        <w:rPr>
          <w:rFonts w:ascii="Arial" w:hAnsi="Arial" w:cs="Arial"/>
          <w:sz w:val="20"/>
        </w:rPr>
        <w:t>...................................................................................................................................................................</w:t>
      </w:r>
    </w:p>
    <w:p w14:paraId="0BF516A2" w14:textId="77777777" w:rsidR="005121CF" w:rsidRPr="003F05BB" w:rsidRDefault="005121CF" w:rsidP="001E376E">
      <w:pPr>
        <w:rPr>
          <w:rFonts w:ascii="Arial" w:hAnsi="Arial" w:cs="Arial"/>
          <w:sz w:val="20"/>
        </w:rPr>
      </w:pPr>
    </w:p>
    <w:p w14:paraId="5471FC13" w14:textId="77777777" w:rsidR="005121CF" w:rsidRDefault="005121CF" w:rsidP="001E376E">
      <w:pPr>
        <w:suppressAutoHyphens/>
        <w:rPr>
          <w:rFonts w:ascii="Arial" w:hAnsi="Arial" w:cs="Arial"/>
          <w:sz w:val="20"/>
        </w:rPr>
      </w:pPr>
      <w:r w:rsidRPr="003F05BB">
        <w:rPr>
          <w:rFonts w:ascii="Arial" w:hAnsi="Arial" w:cs="Arial"/>
          <w:sz w:val="20"/>
        </w:rPr>
        <w:t xml:space="preserve">Il presidente ricorda che, per l’esame delle sezioni con opzione internazionale..................., ciascun candidato sostiene una terza prova scritta nella lingua ……….................... </w:t>
      </w:r>
    </w:p>
    <w:p w14:paraId="33E039B9" w14:textId="77777777" w:rsidR="005121CF" w:rsidRPr="003F05BB" w:rsidRDefault="005121CF" w:rsidP="001E376E">
      <w:pPr>
        <w:suppressAutoHyphens/>
        <w:rPr>
          <w:rFonts w:ascii="Arial" w:hAnsi="Arial" w:cs="Arial"/>
          <w:sz w:val="20"/>
        </w:rPr>
      </w:pPr>
      <w:r w:rsidRPr="00744AD7">
        <w:rPr>
          <w:rFonts w:ascii="Arial" w:hAnsi="Arial" w:cs="Arial"/>
          <w:sz w:val="20"/>
        </w:rPr>
        <w:t>La valutazione della terza prova scritta va ricondotta nell’ambito dei punti previsti per la seconda prova; a tal fine la Commissione, attribuito il punteggio in modo autonomo per seconda prova e la terza prova, determina la media dei punti, che costituisce il punteggio da attribuire al complesso delle due prove.</w:t>
      </w:r>
      <w:r w:rsidRPr="003F05BB">
        <w:rPr>
          <w:rFonts w:ascii="Arial" w:hAnsi="Arial" w:cs="Arial"/>
          <w:sz w:val="20"/>
        </w:rPr>
        <w:t xml:space="preserve"> I punteggi sono espressi in ventesimi. La sufficienza è rappresentata dal punteggio di dodici/ventesimi.</w:t>
      </w:r>
    </w:p>
    <w:p w14:paraId="3C13395C" w14:textId="77777777" w:rsidR="005121CF" w:rsidRPr="003F05BB" w:rsidRDefault="005121CF" w:rsidP="001E376E">
      <w:pPr>
        <w:rPr>
          <w:rFonts w:ascii="Arial" w:hAnsi="Arial" w:cs="Arial"/>
          <w:sz w:val="20"/>
        </w:rPr>
      </w:pPr>
    </w:p>
    <w:p w14:paraId="488C5F61" w14:textId="77777777" w:rsidR="005121CF" w:rsidRPr="003F05BB" w:rsidRDefault="005121CF" w:rsidP="001E376E">
      <w:pPr>
        <w:rPr>
          <w:rFonts w:ascii="Arial" w:hAnsi="Arial" w:cs="Arial"/>
          <w:sz w:val="20"/>
        </w:rPr>
      </w:pPr>
      <w:r w:rsidRPr="003F05BB">
        <w:rPr>
          <w:rFonts w:ascii="Arial" w:hAnsi="Arial" w:cs="Arial"/>
          <w:sz w:val="20"/>
        </w:rPr>
        <w:t>La commissione/classe procede all’assegnazione dei risultati relativi alla terza prova.</w:t>
      </w:r>
    </w:p>
    <w:p w14:paraId="4C33E7BA" w14:textId="77777777" w:rsidR="005121CF" w:rsidRPr="003F05BB" w:rsidRDefault="005121CF" w:rsidP="001E376E">
      <w:pPr>
        <w:rPr>
          <w:rFonts w:ascii="Arial" w:hAnsi="Arial" w:cs="Arial"/>
          <w:sz w:val="20"/>
        </w:rPr>
      </w:pPr>
      <w:r w:rsidRPr="003F05BB">
        <w:rPr>
          <w:rFonts w:ascii="Arial" w:hAnsi="Arial" w:cs="Arial"/>
          <w:sz w:val="20"/>
        </w:rPr>
        <w:t xml:space="preserve">Il presidente invita i commissari ad esprimere osservazioni e proposte in relazione all’andamento delle operazioni fin qui compiute: </w:t>
      </w:r>
      <w:proofErr w:type="gramStart"/>
      <w:r w:rsidRPr="003F05BB">
        <w:rPr>
          <w:rFonts w:ascii="Arial" w:hAnsi="Arial" w:cs="Arial"/>
          <w:sz w:val="20"/>
        </w:rPr>
        <w:t>…….</w:t>
      </w:r>
      <w:proofErr w:type="gramEnd"/>
      <w:r w:rsidRPr="003F05BB">
        <w:rPr>
          <w:rFonts w:ascii="Arial" w:hAnsi="Arial" w:cs="Arial"/>
          <w:sz w:val="20"/>
        </w:rPr>
        <w:t>.……………………………………….……………………..</w:t>
      </w:r>
    </w:p>
    <w:p w14:paraId="7E4D9C17" w14:textId="77777777" w:rsidR="005121CF" w:rsidRPr="003F05BB" w:rsidRDefault="005121CF" w:rsidP="001E376E">
      <w:pPr>
        <w:rPr>
          <w:rFonts w:ascii="Arial" w:hAnsi="Arial" w:cs="Arial"/>
          <w:sz w:val="20"/>
        </w:rPr>
      </w:pPr>
      <w:r w:rsidRPr="003F05BB">
        <w:rPr>
          <w:rFonts w:ascii="Arial" w:hAnsi="Arial" w:cs="Arial"/>
          <w:sz w:val="20"/>
        </w:rPr>
        <w:t>.................................................................................................................................................................</w:t>
      </w:r>
    </w:p>
    <w:p w14:paraId="026A102D" w14:textId="77777777" w:rsidR="005121CF" w:rsidRPr="003F05BB" w:rsidRDefault="005121CF" w:rsidP="001E376E">
      <w:pPr>
        <w:rPr>
          <w:rFonts w:ascii="Arial" w:hAnsi="Arial" w:cs="Arial"/>
          <w:sz w:val="20"/>
        </w:rPr>
      </w:pPr>
      <w:r w:rsidRPr="003F05BB">
        <w:rPr>
          <w:rFonts w:ascii="Arial" w:hAnsi="Arial" w:cs="Arial"/>
          <w:sz w:val="20"/>
        </w:rPr>
        <w:t>.................................................................................................................................................................</w:t>
      </w:r>
    </w:p>
    <w:p w14:paraId="39FB3E87" w14:textId="77777777" w:rsidR="005121CF" w:rsidRPr="003F05BB" w:rsidRDefault="005121CF" w:rsidP="001E376E">
      <w:pPr>
        <w:rPr>
          <w:rFonts w:ascii="Arial" w:hAnsi="Arial" w:cs="Arial"/>
          <w:sz w:val="20"/>
        </w:rPr>
      </w:pPr>
      <w:r w:rsidRPr="003F05BB">
        <w:rPr>
          <w:rFonts w:ascii="Arial" w:hAnsi="Arial" w:cs="Arial"/>
          <w:sz w:val="20"/>
        </w:rPr>
        <w:t>.................................................................................................................................................................</w:t>
      </w:r>
    </w:p>
    <w:p w14:paraId="769A9304" w14:textId="77777777" w:rsidR="005121CF" w:rsidRPr="003F05BB" w:rsidRDefault="005121CF" w:rsidP="001E376E">
      <w:pPr>
        <w:rPr>
          <w:rFonts w:ascii="Arial" w:hAnsi="Arial" w:cs="Arial"/>
          <w:sz w:val="20"/>
        </w:rPr>
      </w:pPr>
    </w:p>
    <w:p w14:paraId="2306E65C" w14:textId="77777777" w:rsidR="005121CF" w:rsidRPr="003F05BB" w:rsidRDefault="005121CF" w:rsidP="001E376E">
      <w:pPr>
        <w:rPr>
          <w:rFonts w:ascii="Arial" w:hAnsi="Arial" w:cs="Arial"/>
          <w:sz w:val="20"/>
        </w:rPr>
      </w:pPr>
      <w:r w:rsidRPr="003F05BB">
        <w:rPr>
          <w:rFonts w:ascii="Arial" w:hAnsi="Arial" w:cs="Arial"/>
          <w:sz w:val="20"/>
        </w:rPr>
        <w:t>Vengono nella tabella</w:t>
      </w:r>
      <w:r w:rsidRPr="003F05BB">
        <w:rPr>
          <w:rFonts w:ascii="Arial" w:hAnsi="Arial" w:cs="Arial"/>
          <w:sz w:val="20"/>
          <w:vertAlign w:val="superscript"/>
        </w:rPr>
        <w:footnoteReference w:id="104"/>
      </w:r>
      <w:r w:rsidRPr="003F05BB">
        <w:rPr>
          <w:rFonts w:ascii="Arial" w:hAnsi="Arial" w:cs="Arial"/>
          <w:sz w:val="20"/>
        </w:rPr>
        <w:t xml:space="preserve"> sottostante riportate, per ciascun candidato, le attribuzioni dei punteggi relativ</w:t>
      </w:r>
      <w:r>
        <w:rPr>
          <w:rFonts w:ascii="Arial" w:hAnsi="Arial" w:cs="Arial"/>
          <w:sz w:val="20"/>
        </w:rPr>
        <w:t xml:space="preserve">i </w:t>
      </w:r>
      <w:r w:rsidRPr="003F05BB">
        <w:rPr>
          <w:rFonts w:ascii="Arial" w:hAnsi="Arial" w:cs="Arial"/>
          <w:sz w:val="20"/>
        </w:rPr>
        <w:t xml:space="preserve">alla terza prova scritta e il punteggio finale espresso in ventesimi. I punteggi sono assegnati per numeri interi, con eventuale arrotondamento al numero intero più approssimato. I punteggi sono attribuiti dall’intera commissione/classe </w:t>
      </w:r>
      <w:r w:rsidRPr="00744AD7">
        <w:rPr>
          <w:rFonts w:ascii="Arial" w:hAnsi="Arial" w:cs="Arial"/>
          <w:sz w:val="20"/>
        </w:rPr>
        <w:t xml:space="preserve">all’unanimità o </w:t>
      </w:r>
      <w:r w:rsidRPr="003F05BB">
        <w:rPr>
          <w:rFonts w:ascii="Arial" w:hAnsi="Arial" w:cs="Arial"/>
          <w:sz w:val="20"/>
        </w:rPr>
        <w:t>a maggioranza.</w:t>
      </w:r>
    </w:p>
    <w:p w14:paraId="149CE929" w14:textId="77777777" w:rsidR="005121CF" w:rsidRPr="003F05BB" w:rsidRDefault="005121CF" w:rsidP="001E376E">
      <w:pPr>
        <w:rPr>
          <w:rFonts w:ascii="Arial" w:hAnsi="Arial" w:cs="Arial"/>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701"/>
        <w:gridCol w:w="1481"/>
        <w:gridCol w:w="4111"/>
      </w:tblGrid>
      <w:tr w:rsidR="005121CF" w:rsidRPr="003F05BB" w14:paraId="3DDF2270" w14:textId="77777777" w:rsidTr="00A832A4">
        <w:trPr>
          <w:cantSplit/>
        </w:trPr>
        <w:tc>
          <w:tcPr>
            <w:tcW w:w="510" w:type="dxa"/>
          </w:tcPr>
          <w:p w14:paraId="62A987B5" w14:textId="77777777" w:rsidR="005121CF" w:rsidRPr="003F05BB" w:rsidRDefault="005121CF" w:rsidP="00A832A4">
            <w:pPr>
              <w:rPr>
                <w:rFonts w:ascii="Arial" w:hAnsi="Arial" w:cs="Arial"/>
                <w:b/>
                <w:sz w:val="20"/>
              </w:rPr>
            </w:pPr>
          </w:p>
        </w:tc>
        <w:tc>
          <w:tcPr>
            <w:tcW w:w="1687" w:type="dxa"/>
          </w:tcPr>
          <w:p w14:paraId="1CC82557" w14:textId="77777777" w:rsidR="005121CF" w:rsidRPr="003F05BB" w:rsidRDefault="005121CF" w:rsidP="00A832A4">
            <w:pPr>
              <w:rPr>
                <w:rFonts w:ascii="Arial" w:hAnsi="Arial" w:cs="Arial"/>
                <w:b/>
                <w:sz w:val="20"/>
              </w:rPr>
            </w:pPr>
            <w:r w:rsidRPr="003F05BB">
              <w:rPr>
                <w:rFonts w:ascii="Arial" w:hAnsi="Arial" w:cs="Arial"/>
                <w:b/>
                <w:sz w:val="20"/>
              </w:rPr>
              <w:t>CANDIDATO</w:t>
            </w:r>
          </w:p>
        </w:tc>
        <w:tc>
          <w:tcPr>
            <w:tcW w:w="7293" w:type="dxa"/>
            <w:gridSpan w:val="3"/>
          </w:tcPr>
          <w:p w14:paraId="454D3460" w14:textId="77777777" w:rsidR="005121CF" w:rsidRPr="003F05BB" w:rsidRDefault="005121CF" w:rsidP="00A832A4">
            <w:pPr>
              <w:jc w:val="center"/>
              <w:rPr>
                <w:rFonts w:ascii="Arial" w:hAnsi="Arial" w:cs="Arial"/>
                <w:b/>
                <w:sz w:val="20"/>
              </w:rPr>
            </w:pPr>
            <w:r w:rsidRPr="003F05BB">
              <w:rPr>
                <w:rFonts w:ascii="Arial" w:hAnsi="Arial" w:cs="Arial"/>
                <w:b/>
                <w:sz w:val="20"/>
              </w:rPr>
              <w:t>Punteggi</w:t>
            </w:r>
          </w:p>
        </w:tc>
      </w:tr>
      <w:tr w:rsidR="005121CF" w:rsidRPr="003F05BB" w14:paraId="4C7A6A09" w14:textId="77777777" w:rsidTr="00A832A4">
        <w:trPr>
          <w:cantSplit/>
        </w:trPr>
        <w:tc>
          <w:tcPr>
            <w:tcW w:w="510" w:type="dxa"/>
            <w:tcBorders>
              <w:bottom w:val="double" w:sz="6" w:space="0" w:color="auto"/>
            </w:tcBorders>
          </w:tcPr>
          <w:p w14:paraId="3438FB2E" w14:textId="77777777" w:rsidR="005121CF" w:rsidRPr="003F05BB" w:rsidRDefault="005121CF" w:rsidP="00A832A4">
            <w:pPr>
              <w:rPr>
                <w:rFonts w:ascii="Arial" w:hAnsi="Arial" w:cs="Arial"/>
                <w:b/>
                <w:sz w:val="20"/>
              </w:rPr>
            </w:pPr>
          </w:p>
        </w:tc>
        <w:tc>
          <w:tcPr>
            <w:tcW w:w="1687" w:type="dxa"/>
            <w:tcBorders>
              <w:bottom w:val="double" w:sz="6" w:space="0" w:color="auto"/>
            </w:tcBorders>
          </w:tcPr>
          <w:p w14:paraId="0908DB0C" w14:textId="77777777" w:rsidR="005121CF" w:rsidRPr="003F05BB" w:rsidRDefault="005121CF" w:rsidP="00A832A4">
            <w:pPr>
              <w:rPr>
                <w:rFonts w:ascii="Arial" w:hAnsi="Arial" w:cs="Arial"/>
                <w:b/>
                <w:sz w:val="20"/>
              </w:rPr>
            </w:pPr>
          </w:p>
        </w:tc>
        <w:tc>
          <w:tcPr>
            <w:tcW w:w="1701" w:type="dxa"/>
            <w:tcBorders>
              <w:top w:val="nil"/>
              <w:bottom w:val="double" w:sz="6" w:space="0" w:color="auto"/>
            </w:tcBorders>
          </w:tcPr>
          <w:p w14:paraId="33C80BD7" w14:textId="77777777" w:rsidR="005121CF" w:rsidRPr="003F05BB" w:rsidRDefault="005121CF" w:rsidP="00A832A4">
            <w:pPr>
              <w:rPr>
                <w:rFonts w:ascii="Arial" w:hAnsi="Arial" w:cs="Arial"/>
                <w:b/>
                <w:sz w:val="20"/>
              </w:rPr>
            </w:pPr>
            <w:r w:rsidRPr="003F05BB">
              <w:rPr>
                <w:rFonts w:ascii="Arial" w:hAnsi="Arial" w:cs="Arial"/>
                <w:b/>
                <w:sz w:val="20"/>
              </w:rPr>
              <w:t xml:space="preserve">Terza Prova scritta di lingua e letteratura .................. </w:t>
            </w:r>
          </w:p>
          <w:p w14:paraId="1C7AFE97"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1481" w:type="dxa"/>
            <w:tcBorders>
              <w:top w:val="nil"/>
              <w:bottom w:val="double" w:sz="6" w:space="0" w:color="auto"/>
            </w:tcBorders>
          </w:tcPr>
          <w:p w14:paraId="3585A546" w14:textId="77777777" w:rsidR="005121CF" w:rsidRPr="003F05BB" w:rsidRDefault="005121CF" w:rsidP="00A832A4">
            <w:pPr>
              <w:rPr>
                <w:rFonts w:ascii="Arial" w:hAnsi="Arial" w:cs="Arial"/>
                <w:b/>
                <w:sz w:val="20"/>
              </w:rPr>
            </w:pPr>
            <w:r w:rsidRPr="003F05BB">
              <w:rPr>
                <w:rFonts w:ascii="Arial" w:hAnsi="Arial" w:cs="Arial"/>
                <w:b/>
                <w:sz w:val="20"/>
              </w:rPr>
              <w:t>Punteggio della seconda prova scritta</w:t>
            </w:r>
          </w:p>
          <w:p w14:paraId="63222DAB"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4111" w:type="dxa"/>
            <w:tcBorders>
              <w:bottom w:val="double" w:sz="6" w:space="0" w:color="auto"/>
            </w:tcBorders>
          </w:tcPr>
          <w:p w14:paraId="313EDEA6" w14:textId="77777777" w:rsidR="005121CF" w:rsidRPr="003F05BB" w:rsidRDefault="005121CF" w:rsidP="00A832A4">
            <w:pPr>
              <w:rPr>
                <w:rFonts w:ascii="Arial" w:hAnsi="Arial" w:cs="Arial"/>
                <w:b/>
                <w:sz w:val="20"/>
              </w:rPr>
            </w:pPr>
            <w:r w:rsidRPr="003F05BB">
              <w:rPr>
                <w:rFonts w:ascii="Arial" w:hAnsi="Arial" w:cs="Arial"/>
                <w:b/>
                <w:sz w:val="20"/>
              </w:rPr>
              <w:t>PUNTEGGIO FINALE DELLA SECONDA PROVA SCRITTA</w:t>
            </w:r>
          </w:p>
          <w:p w14:paraId="53F064DD" w14:textId="77777777" w:rsidR="005121CF" w:rsidRPr="003F05BB" w:rsidRDefault="005121CF" w:rsidP="00A832A4">
            <w:pPr>
              <w:rPr>
                <w:rFonts w:ascii="Arial" w:hAnsi="Arial" w:cs="Arial"/>
                <w:b/>
                <w:sz w:val="20"/>
              </w:rPr>
            </w:pPr>
            <w:r w:rsidRPr="003F05BB">
              <w:rPr>
                <w:rFonts w:ascii="Arial" w:hAnsi="Arial" w:cs="Arial"/>
                <w:b/>
                <w:sz w:val="20"/>
              </w:rPr>
              <w:t xml:space="preserve">(in ventesimi), in base alla media aritmetica dei punteggi della terza e della seconda prova scritta </w:t>
            </w:r>
            <w:r w:rsidRPr="003F05BB">
              <w:rPr>
                <w:rFonts w:ascii="Arial" w:hAnsi="Arial" w:cs="Arial"/>
                <w:b/>
                <w:i/>
                <w:sz w:val="20"/>
              </w:rPr>
              <w:t>(con eventuale arrotondamento al numero intero più approssimato)</w:t>
            </w:r>
          </w:p>
          <w:p w14:paraId="485A54F7" w14:textId="77777777" w:rsidR="005121CF" w:rsidRPr="003F05BB" w:rsidRDefault="005121CF" w:rsidP="00A832A4">
            <w:pPr>
              <w:rPr>
                <w:rFonts w:ascii="Arial" w:hAnsi="Arial" w:cs="Arial"/>
                <w:b/>
                <w:sz w:val="20"/>
              </w:rPr>
            </w:pPr>
          </w:p>
        </w:tc>
      </w:tr>
      <w:tr w:rsidR="005121CF" w:rsidRPr="003F05BB" w14:paraId="701000F4" w14:textId="77777777" w:rsidTr="00A832A4">
        <w:trPr>
          <w:cantSplit/>
        </w:trPr>
        <w:tc>
          <w:tcPr>
            <w:tcW w:w="510" w:type="dxa"/>
            <w:tcBorders>
              <w:top w:val="nil"/>
            </w:tcBorders>
          </w:tcPr>
          <w:p w14:paraId="0F42C11A" w14:textId="77777777" w:rsidR="005121CF" w:rsidRPr="003F05BB" w:rsidRDefault="005121CF" w:rsidP="00A832A4">
            <w:pPr>
              <w:rPr>
                <w:rFonts w:ascii="Arial" w:hAnsi="Arial" w:cs="Arial"/>
                <w:szCs w:val="24"/>
              </w:rPr>
            </w:pPr>
            <w:r w:rsidRPr="003F05BB">
              <w:rPr>
                <w:rFonts w:ascii="Arial" w:hAnsi="Arial" w:cs="Arial"/>
                <w:szCs w:val="24"/>
              </w:rPr>
              <w:t>1</w:t>
            </w:r>
          </w:p>
        </w:tc>
        <w:tc>
          <w:tcPr>
            <w:tcW w:w="1687" w:type="dxa"/>
            <w:tcBorders>
              <w:top w:val="nil"/>
            </w:tcBorders>
          </w:tcPr>
          <w:p w14:paraId="0EF6B028" w14:textId="77777777" w:rsidR="005121CF" w:rsidRPr="003F05BB" w:rsidRDefault="005121CF" w:rsidP="00A832A4">
            <w:pPr>
              <w:rPr>
                <w:rFonts w:ascii="Arial" w:hAnsi="Arial" w:cs="Arial"/>
                <w:szCs w:val="24"/>
              </w:rPr>
            </w:pPr>
          </w:p>
        </w:tc>
        <w:tc>
          <w:tcPr>
            <w:tcW w:w="1701" w:type="dxa"/>
            <w:tcBorders>
              <w:top w:val="nil"/>
            </w:tcBorders>
          </w:tcPr>
          <w:p w14:paraId="28D09A5E" w14:textId="77777777" w:rsidR="005121CF" w:rsidRPr="003F05BB" w:rsidRDefault="005121CF" w:rsidP="00A832A4">
            <w:pPr>
              <w:rPr>
                <w:rFonts w:ascii="Arial" w:hAnsi="Arial" w:cs="Arial"/>
                <w:szCs w:val="24"/>
              </w:rPr>
            </w:pPr>
          </w:p>
        </w:tc>
        <w:tc>
          <w:tcPr>
            <w:tcW w:w="1481" w:type="dxa"/>
            <w:tcBorders>
              <w:top w:val="nil"/>
            </w:tcBorders>
          </w:tcPr>
          <w:p w14:paraId="65BEC596" w14:textId="77777777" w:rsidR="005121CF" w:rsidRPr="003F05BB" w:rsidRDefault="005121CF" w:rsidP="00A832A4">
            <w:pPr>
              <w:rPr>
                <w:rFonts w:ascii="Arial" w:hAnsi="Arial" w:cs="Arial"/>
                <w:szCs w:val="24"/>
              </w:rPr>
            </w:pPr>
          </w:p>
        </w:tc>
        <w:tc>
          <w:tcPr>
            <w:tcW w:w="4111" w:type="dxa"/>
            <w:tcBorders>
              <w:top w:val="nil"/>
            </w:tcBorders>
          </w:tcPr>
          <w:p w14:paraId="62AF0998" w14:textId="77777777" w:rsidR="005121CF" w:rsidRPr="003F05BB" w:rsidRDefault="005121CF" w:rsidP="00A832A4">
            <w:pPr>
              <w:rPr>
                <w:rFonts w:ascii="Arial" w:hAnsi="Arial" w:cs="Arial"/>
                <w:szCs w:val="24"/>
              </w:rPr>
            </w:pPr>
          </w:p>
        </w:tc>
      </w:tr>
      <w:tr w:rsidR="005121CF" w:rsidRPr="003F05BB" w14:paraId="22D1FEAE" w14:textId="77777777" w:rsidTr="00A832A4">
        <w:trPr>
          <w:cantSplit/>
        </w:trPr>
        <w:tc>
          <w:tcPr>
            <w:tcW w:w="510" w:type="dxa"/>
          </w:tcPr>
          <w:p w14:paraId="310190B2" w14:textId="77777777" w:rsidR="005121CF" w:rsidRPr="003F05BB" w:rsidRDefault="005121CF" w:rsidP="00A832A4">
            <w:pPr>
              <w:rPr>
                <w:rFonts w:ascii="Arial" w:hAnsi="Arial" w:cs="Arial"/>
                <w:szCs w:val="24"/>
              </w:rPr>
            </w:pPr>
            <w:r w:rsidRPr="003F05BB">
              <w:rPr>
                <w:rFonts w:ascii="Arial" w:hAnsi="Arial" w:cs="Arial"/>
                <w:szCs w:val="24"/>
              </w:rPr>
              <w:t>2</w:t>
            </w:r>
          </w:p>
        </w:tc>
        <w:tc>
          <w:tcPr>
            <w:tcW w:w="1687" w:type="dxa"/>
          </w:tcPr>
          <w:p w14:paraId="2418C07A" w14:textId="77777777" w:rsidR="005121CF" w:rsidRPr="003F05BB" w:rsidRDefault="005121CF" w:rsidP="00A832A4">
            <w:pPr>
              <w:rPr>
                <w:rFonts w:ascii="Arial" w:hAnsi="Arial" w:cs="Arial"/>
                <w:szCs w:val="24"/>
              </w:rPr>
            </w:pPr>
          </w:p>
        </w:tc>
        <w:tc>
          <w:tcPr>
            <w:tcW w:w="1701" w:type="dxa"/>
          </w:tcPr>
          <w:p w14:paraId="649CCA8E" w14:textId="77777777" w:rsidR="005121CF" w:rsidRPr="003F05BB" w:rsidRDefault="005121CF" w:rsidP="00A832A4">
            <w:pPr>
              <w:rPr>
                <w:rFonts w:ascii="Arial" w:hAnsi="Arial" w:cs="Arial"/>
                <w:szCs w:val="24"/>
              </w:rPr>
            </w:pPr>
          </w:p>
        </w:tc>
        <w:tc>
          <w:tcPr>
            <w:tcW w:w="1481" w:type="dxa"/>
          </w:tcPr>
          <w:p w14:paraId="6E13994D" w14:textId="77777777" w:rsidR="005121CF" w:rsidRPr="003F05BB" w:rsidRDefault="005121CF" w:rsidP="00A832A4">
            <w:pPr>
              <w:rPr>
                <w:rFonts w:ascii="Arial" w:hAnsi="Arial" w:cs="Arial"/>
                <w:szCs w:val="24"/>
              </w:rPr>
            </w:pPr>
          </w:p>
        </w:tc>
        <w:tc>
          <w:tcPr>
            <w:tcW w:w="4111" w:type="dxa"/>
          </w:tcPr>
          <w:p w14:paraId="00ED1883" w14:textId="77777777" w:rsidR="005121CF" w:rsidRPr="003F05BB" w:rsidRDefault="005121CF" w:rsidP="00A832A4">
            <w:pPr>
              <w:rPr>
                <w:rFonts w:ascii="Arial" w:hAnsi="Arial" w:cs="Arial"/>
                <w:szCs w:val="24"/>
              </w:rPr>
            </w:pPr>
          </w:p>
        </w:tc>
      </w:tr>
      <w:tr w:rsidR="005121CF" w:rsidRPr="003F05BB" w14:paraId="019C9CC6" w14:textId="77777777" w:rsidTr="00A832A4">
        <w:trPr>
          <w:cantSplit/>
        </w:trPr>
        <w:tc>
          <w:tcPr>
            <w:tcW w:w="510" w:type="dxa"/>
          </w:tcPr>
          <w:p w14:paraId="6D242FAD" w14:textId="77777777" w:rsidR="005121CF" w:rsidRPr="003F05BB" w:rsidRDefault="005121CF" w:rsidP="00A832A4">
            <w:pPr>
              <w:rPr>
                <w:rFonts w:ascii="Arial" w:hAnsi="Arial" w:cs="Arial"/>
                <w:szCs w:val="24"/>
              </w:rPr>
            </w:pPr>
            <w:r w:rsidRPr="003F05BB">
              <w:rPr>
                <w:rFonts w:ascii="Arial" w:hAnsi="Arial" w:cs="Arial"/>
                <w:szCs w:val="24"/>
              </w:rPr>
              <w:t>3</w:t>
            </w:r>
          </w:p>
        </w:tc>
        <w:tc>
          <w:tcPr>
            <w:tcW w:w="1687" w:type="dxa"/>
          </w:tcPr>
          <w:p w14:paraId="2045FCB8" w14:textId="77777777" w:rsidR="005121CF" w:rsidRPr="003F05BB" w:rsidRDefault="005121CF" w:rsidP="00A832A4">
            <w:pPr>
              <w:rPr>
                <w:rFonts w:ascii="Arial" w:hAnsi="Arial" w:cs="Arial"/>
                <w:szCs w:val="24"/>
              </w:rPr>
            </w:pPr>
          </w:p>
        </w:tc>
        <w:tc>
          <w:tcPr>
            <w:tcW w:w="1701" w:type="dxa"/>
          </w:tcPr>
          <w:p w14:paraId="37FCDA43" w14:textId="77777777" w:rsidR="005121CF" w:rsidRPr="003F05BB" w:rsidRDefault="005121CF" w:rsidP="00A832A4">
            <w:pPr>
              <w:rPr>
                <w:rFonts w:ascii="Arial" w:hAnsi="Arial" w:cs="Arial"/>
                <w:szCs w:val="24"/>
              </w:rPr>
            </w:pPr>
          </w:p>
        </w:tc>
        <w:tc>
          <w:tcPr>
            <w:tcW w:w="1481" w:type="dxa"/>
          </w:tcPr>
          <w:p w14:paraId="7A4E17C0" w14:textId="77777777" w:rsidR="005121CF" w:rsidRPr="003F05BB" w:rsidRDefault="005121CF" w:rsidP="00A832A4">
            <w:pPr>
              <w:rPr>
                <w:rFonts w:ascii="Arial" w:hAnsi="Arial" w:cs="Arial"/>
                <w:szCs w:val="24"/>
              </w:rPr>
            </w:pPr>
          </w:p>
        </w:tc>
        <w:tc>
          <w:tcPr>
            <w:tcW w:w="4111" w:type="dxa"/>
          </w:tcPr>
          <w:p w14:paraId="20F211AB" w14:textId="77777777" w:rsidR="005121CF" w:rsidRPr="003F05BB" w:rsidRDefault="005121CF" w:rsidP="00A832A4">
            <w:pPr>
              <w:rPr>
                <w:rFonts w:ascii="Arial" w:hAnsi="Arial" w:cs="Arial"/>
                <w:szCs w:val="24"/>
              </w:rPr>
            </w:pPr>
          </w:p>
        </w:tc>
      </w:tr>
      <w:tr w:rsidR="005121CF" w:rsidRPr="003F05BB" w14:paraId="7DC3B0B0" w14:textId="77777777" w:rsidTr="00A832A4">
        <w:trPr>
          <w:cantSplit/>
        </w:trPr>
        <w:tc>
          <w:tcPr>
            <w:tcW w:w="510" w:type="dxa"/>
          </w:tcPr>
          <w:p w14:paraId="70370EA0" w14:textId="77777777" w:rsidR="005121CF" w:rsidRPr="003F05BB" w:rsidRDefault="005121CF" w:rsidP="00A832A4">
            <w:pPr>
              <w:rPr>
                <w:rFonts w:ascii="Arial" w:hAnsi="Arial" w:cs="Arial"/>
                <w:szCs w:val="24"/>
              </w:rPr>
            </w:pPr>
            <w:r w:rsidRPr="003F05BB">
              <w:rPr>
                <w:rFonts w:ascii="Arial" w:hAnsi="Arial" w:cs="Arial"/>
                <w:szCs w:val="24"/>
              </w:rPr>
              <w:t>4</w:t>
            </w:r>
          </w:p>
        </w:tc>
        <w:tc>
          <w:tcPr>
            <w:tcW w:w="1687" w:type="dxa"/>
          </w:tcPr>
          <w:p w14:paraId="0B3900E6" w14:textId="77777777" w:rsidR="005121CF" w:rsidRPr="003F05BB" w:rsidRDefault="005121CF" w:rsidP="00A832A4">
            <w:pPr>
              <w:rPr>
                <w:rFonts w:ascii="Arial" w:hAnsi="Arial" w:cs="Arial"/>
                <w:szCs w:val="24"/>
              </w:rPr>
            </w:pPr>
          </w:p>
        </w:tc>
        <w:tc>
          <w:tcPr>
            <w:tcW w:w="1701" w:type="dxa"/>
          </w:tcPr>
          <w:p w14:paraId="24E41E72" w14:textId="77777777" w:rsidR="005121CF" w:rsidRPr="003F05BB" w:rsidRDefault="005121CF" w:rsidP="00A832A4">
            <w:pPr>
              <w:rPr>
                <w:rFonts w:ascii="Arial" w:hAnsi="Arial" w:cs="Arial"/>
                <w:szCs w:val="24"/>
              </w:rPr>
            </w:pPr>
          </w:p>
        </w:tc>
        <w:tc>
          <w:tcPr>
            <w:tcW w:w="1481" w:type="dxa"/>
          </w:tcPr>
          <w:p w14:paraId="5E70B94E" w14:textId="77777777" w:rsidR="005121CF" w:rsidRPr="003F05BB" w:rsidRDefault="005121CF" w:rsidP="00A832A4">
            <w:pPr>
              <w:rPr>
                <w:rFonts w:ascii="Arial" w:hAnsi="Arial" w:cs="Arial"/>
                <w:szCs w:val="24"/>
              </w:rPr>
            </w:pPr>
          </w:p>
        </w:tc>
        <w:tc>
          <w:tcPr>
            <w:tcW w:w="4111" w:type="dxa"/>
          </w:tcPr>
          <w:p w14:paraId="2581C087" w14:textId="77777777" w:rsidR="005121CF" w:rsidRPr="003F05BB" w:rsidRDefault="005121CF" w:rsidP="00A832A4">
            <w:pPr>
              <w:rPr>
                <w:rFonts w:ascii="Arial" w:hAnsi="Arial" w:cs="Arial"/>
                <w:szCs w:val="24"/>
              </w:rPr>
            </w:pPr>
          </w:p>
        </w:tc>
      </w:tr>
      <w:tr w:rsidR="005121CF" w:rsidRPr="003F05BB" w14:paraId="10CEBF16" w14:textId="77777777" w:rsidTr="00A832A4">
        <w:trPr>
          <w:cantSplit/>
        </w:trPr>
        <w:tc>
          <w:tcPr>
            <w:tcW w:w="510" w:type="dxa"/>
          </w:tcPr>
          <w:p w14:paraId="575E523D" w14:textId="77777777" w:rsidR="005121CF" w:rsidRPr="003F05BB" w:rsidRDefault="005121CF" w:rsidP="00A832A4">
            <w:pPr>
              <w:rPr>
                <w:rFonts w:ascii="Arial" w:hAnsi="Arial" w:cs="Arial"/>
                <w:szCs w:val="24"/>
              </w:rPr>
            </w:pPr>
            <w:r w:rsidRPr="003F05BB">
              <w:rPr>
                <w:rFonts w:ascii="Arial" w:hAnsi="Arial" w:cs="Arial"/>
                <w:szCs w:val="24"/>
              </w:rPr>
              <w:t>5</w:t>
            </w:r>
          </w:p>
        </w:tc>
        <w:tc>
          <w:tcPr>
            <w:tcW w:w="1687" w:type="dxa"/>
          </w:tcPr>
          <w:p w14:paraId="5885C334" w14:textId="77777777" w:rsidR="005121CF" w:rsidRPr="003F05BB" w:rsidRDefault="005121CF" w:rsidP="00A832A4">
            <w:pPr>
              <w:rPr>
                <w:rFonts w:ascii="Arial" w:hAnsi="Arial" w:cs="Arial"/>
                <w:szCs w:val="24"/>
              </w:rPr>
            </w:pPr>
          </w:p>
        </w:tc>
        <w:tc>
          <w:tcPr>
            <w:tcW w:w="1701" w:type="dxa"/>
          </w:tcPr>
          <w:p w14:paraId="1E9E81F3" w14:textId="77777777" w:rsidR="005121CF" w:rsidRPr="003F05BB" w:rsidRDefault="005121CF" w:rsidP="00A832A4">
            <w:pPr>
              <w:rPr>
                <w:rFonts w:ascii="Arial" w:hAnsi="Arial" w:cs="Arial"/>
                <w:szCs w:val="24"/>
              </w:rPr>
            </w:pPr>
          </w:p>
        </w:tc>
        <w:tc>
          <w:tcPr>
            <w:tcW w:w="1481" w:type="dxa"/>
          </w:tcPr>
          <w:p w14:paraId="41EC1BDF" w14:textId="77777777" w:rsidR="005121CF" w:rsidRPr="003F05BB" w:rsidRDefault="005121CF" w:rsidP="00A832A4">
            <w:pPr>
              <w:rPr>
                <w:rFonts w:ascii="Arial" w:hAnsi="Arial" w:cs="Arial"/>
                <w:szCs w:val="24"/>
              </w:rPr>
            </w:pPr>
          </w:p>
        </w:tc>
        <w:tc>
          <w:tcPr>
            <w:tcW w:w="4111" w:type="dxa"/>
          </w:tcPr>
          <w:p w14:paraId="19F616A0" w14:textId="77777777" w:rsidR="005121CF" w:rsidRPr="003F05BB" w:rsidRDefault="005121CF" w:rsidP="00A832A4">
            <w:pPr>
              <w:rPr>
                <w:rFonts w:ascii="Arial" w:hAnsi="Arial" w:cs="Arial"/>
                <w:szCs w:val="24"/>
              </w:rPr>
            </w:pPr>
          </w:p>
        </w:tc>
      </w:tr>
      <w:tr w:rsidR="005121CF" w:rsidRPr="003F05BB" w14:paraId="1B841299" w14:textId="77777777" w:rsidTr="00A832A4">
        <w:trPr>
          <w:cantSplit/>
        </w:trPr>
        <w:tc>
          <w:tcPr>
            <w:tcW w:w="510" w:type="dxa"/>
          </w:tcPr>
          <w:p w14:paraId="668562FE" w14:textId="77777777" w:rsidR="005121CF" w:rsidRPr="003F05BB" w:rsidRDefault="005121CF" w:rsidP="00A832A4">
            <w:pPr>
              <w:rPr>
                <w:rFonts w:ascii="Arial" w:hAnsi="Arial" w:cs="Arial"/>
                <w:szCs w:val="24"/>
              </w:rPr>
            </w:pPr>
            <w:r w:rsidRPr="003F05BB">
              <w:rPr>
                <w:rFonts w:ascii="Arial" w:hAnsi="Arial" w:cs="Arial"/>
                <w:szCs w:val="24"/>
              </w:rPr>
              <w:t>6</w:t>
            </w:r>
          </w:p>
        </w:tc>
        <w:tc>
          <w:tcPr>
            <w:tcW w:w="1687" w:type="dxa"/>
          </w:tcPr>
          <w:p w14:paraId="2633865D" w14:textId="77777777" w:rsidR="005121CF" w:rsidRPr="003F05BB" w:rsidRDefault="005121CF" w:rsidP="00A832A4">
            <w:pPr>
              <w:rPr>
                <w:rFonts w:ascii="Arial" w:hAnsi="Arial" w:cs="Arial"/>
                <w:szCs w:val="24"/>
              </w:rPr>
            </w:pPr>
          </w:p>
        </w:tc>
        <w:tc>
          <w:tcPr>
            <w:tcW w:w="1701" w:type="dxa"/>
          </w:tcPr>
          <w:p w14:paraId="21B65A54" w14:textId="77777777" w:rsidR="005121CF" w:rsidRPr="003F05BB" w:rsidRDefault="005121CF" w:rsidP="00A832A4">
            <w:pPr>
              <w:rPr>
                <w:rFonts w:ascii="Arial" w:hAnsi="Arial" w:cs="Arial"/>
                <w:szCs w:val="24"/>
              </w:rPr>
            </w:pPr>
          </w:p>
        </w:tc>
        <w:tc>
          <w:tcPr>
            <w:tcW w:w="1481" w:type="dxa"/>
          </w:tcPr>
          <w:p w14:paraId="6BB4195C" w14:textId="77777777" w:rsidR="005121CF" w:rsidRPr="003F05BB" w:rsidRDefault="005121CF" w:rsidP="00A832A4">
            <w:pPr>
              <w:rPr>
                <w:rFonts w:ascii="Arial" w:hAnsi="Arial" w:cs="Arial"/>
                <w:szCs w:val="24"/>
              </w:rPr>
            </w:pPr>
          </w:p>
        </w:tc>
        <w:tc>
          <w:tcPr>
            <w:tcW w:w="4111" w:type="dxa"/>
          </w:tcPr>
          <w:p w14:paraId="773DDE3F" w14:textId="77777777" w:rsidR="005121CF" w:rsidRPr="003F05BB" w:rsidRDefault="005121CF" w:rsidP="00A832A4">
            <w:pPr>
              <w:rPr>
                <w:rFonts w:ascii="Arial" w:hAnsi="Arial" w:cs="Arial"/>
                <w:szCs w:val="24"/>
              </w:rPr>
            </w:pPr>
          </w:p>
        </w:tc>
      </w:tr>
      <w:tr w:rsidR="005121CF" w:rsidRPr="003F05BB" w14:paraId="70F83321" w14:textId="77777777" w:rsidTr="00A832A4">
        <w:trPr>
          <w:cantSplit/>
        </w:trPr>
        <w:tc>
          <w:tcPr>
            <w:tcW w:w="510" w:type="dxa"/>
          </w:tcPr>
          <w:p w14:paraId="34CA26DD" w14:textId="77777777" w:rsidR="005121CF" w:rsidRPr="003F05BB" w:rsidRDefault="005121CF" w:rsidP="00A832A4">
            <w:pPr>
              <w:rPr>
                <w:rFonts w:ascii="Arial" w:hAnsi="Arial" w:cs="Arial"/>
                <w:szCs w:val="24"/>
              </w:rPr>
            </w:pPr>
            <w:r w:rsidRPr="003F05BB">
              <w:rPr>
                <w:rFonts w:ascii="Arial" w:hAnsi="Arial" w:cs="Arial"/>
                <w:szCs w:val="24"/>
              </w:rPr>
              <w:t>7</w:t>
            </w:r>
          </w:p>
        </w:tc>
        <w:tc>
          <w:tcPr>
            <w:tcW w:w="1687" w:type="dxa"/>
          </w:tcPr>
          <w:p w14:paraId="4A41B75D" w14:textId="77777777" w:rsidR="005121CF" w:rsidRPr="003F05BB" w:rsidRDefault="005121CF" w:rsidP="00A832A4">
            <w:pPr>
              <w:rPr>
                <w:rFonts w:ascii="Arial" w:hAnsi="Arial" w:cs="Arial"/>
                <w:szCs w:val="24"/>
              </w:rPr>
            </w:pPr>
          </w:p>
        </w:tc>
        <w:tc>
          <w:tcPr>
            <w:tcW w:w="1701" w:type="dxa"/>
          </w:tcPr>
          <w:p w14:paraId="562444C6" w14:textId="77777777" w:rsidR="005121CF" w:rsidRPr="003F05BB" w:rsidRDefault="005121CF" w:rsidP="00A832A4">
            <w:pPr>
              <w:rPr>
                <w:rFonts w:ascii="Arial" w:hAnsi="Arial" w:cs="Arial"/>
                <w:szCs w:val="24"/>
              </w:rPr>
            </w:pPr>
          </w:p>
        </w:tc>
        <w:tc>
          <w:tcPr>
            <w:tcW w:w="1481" w:type="dxa"/>
          </w:tcPr>
          <w:p w14:paraId="486F3F8A" w14:textId="77777777" w:rsidR="005121CF" w:rsidRPr="003F05BB" w:rsidRDefault="005121CF" w:rsidP="00A832A4">
            <w:pPr>
              <w:rPr>
                <w:rFonts w:ascii="Arial" w:hAnsi="Arial" w:cs="Arial"/>
                <w:szCs w:val="24"/>
              </w:rPr>
            </w:pPr>
          </w:p>
        </w:tc>
        <w:tc>
          <w:tcPr>
            <w:tcW w:w="4111" w:type="dxa"/>
          </w:tcPr>
          <w:p w14:paraId="6EE56247" w14:textId="77777777" w:rsidR="005121CF" w:rsidRPr="003F05BB" w:rsidRDefault="005121CF" w:rsidP="00A832A4">
            <w:pPr>
              <w:rPr>
                <w:rFonts w:ascii="Arial" w:hAnsi="Arial" w:cs="Arial"/>
                <w:szCs w:val="24"/>
              </w:rPr>
            </w:pPr>
          </w:p>
        </w:tc>
      </w:tr>
      <w:tr w:rsidR="005121CF" w:rsidRPr="003F05BB" w14:paraId="33E41D23" w14:textId="77777777" w:rsidTr="00A832A4">
        <w:trPr>
          <w:cantSplit/>
        </w:trPr>
        <w:tc>
          <w:tcPr>
            <w:tcW w:w="510" w:type="dxa"/>
          </w:tcPr>
          <w:p w14:paraId="7CCE6435" w14:textId="77777777" w:rsidR="005121CF" w:rsidRPr="003F05BB" w:rsidRDefault="005121CF" w:rsidP="00A832A4">
            <w:pPr>
              <w:rPr>
                <w:rFonts w:ascii="Arial" w:hAnsi="Arial" w:cs="Arial"/>
                <w:szCs w:val="24"/>
              </w:rPr>
            </w:pPr>
            <w:r w:rsidRPr="003F05BB">
              <w:rPr>
                <w:rFonts w:ascii="Arial" w:hAnsi="Arial" w:cs="Arial"/>
                <w:szCs w:val="24"/>
              </w:rPr>
              <w:t>8</w:t>
            </w:r>
          </w:p>
        </w:tc>
        <w:tc>
          <w:tcPr>
            <w:tcW w:w="1687" w:type="dxa"/>
          </w:tcPr>
          <w:p w14:paraId="14E742C3" w14:textId="77777777" w:rsidR="005121CF" w:rsidRPr="003F05BB" w:rsidRDefault="005121CF" w:rsidP="00A832A4">
            <w:pPr>
              <w:rPr>
                <w:rFonts w:ascii="Arial" w:hAnsi="Arial" w:cs="Arial"/>
                <w:szCs w:val="24"/>
              </w:rPr>
            </w:pPr>
          </w:p>
        </w:tc>
        <w:tc>
          <w:tcPr>
            <w:tcW w:w="1701" w:type="dxa"/>
          </w:tcPr>
          <w:p w14:paraId="06F8EFE9" w14:textId="77777777" w:rsidR="005121CF" w:rsidRPr="003F05BB" w:rsidRDefault="005121CF" w:rsidP="00A832A4">
            <w:pPr>
              <w:rPr>
                <w:rFonts w:ascii="Arial" w:hAnsi="Arial" w:cs="Arial"/>
                <w:szCs w:val="24"/>
              </w:rPr>
            </w:pPr>
          </w:p>
        </w:tc>
        <w:tc>
          <w:tcPr>
            <w:tcW w:w="1481" w:type="dxa"/>
          </w:tcPr>
          <w:p w14:paraId="1718728C" w14:textId="77777777" w:rsidR="005121CF" w:rsidRPr="003F05BB" w:rsidRDefault="005121CF" w:rsidP="00A832A4">
            <w:pPr>
              <w:rPr>
                <w:rFonts w:ascii="Arial" w:hAnsi="Arial" w:cs="Arial"/>
                <w:szCs w:val="24"/>
              </w:rPr>
            </w:pPr>
          </w:p>
        </w:tc>
        <w:tc>
          <w:tcPr>
            <w:tcW w:w="4111" w:type="dxa"/>
          </w:tcPr>
          <w:p w14:paraId="1FEF217B" w14:textId="77777777" w:rsidR="005121CF" w:rsidRPr="003F05BB" w:rsidRDefault="005121CF" w:rsidP="00A832A4">
            <w:pPr>
              <w:rPr>
                <w:rFonts w:ascii="Arial" w:hAnsi="Arial" w:cs="Arial"/>
                <w:szCs w:val="24"/>
              </w:rPr>
            </w:pPr>
          </w:p>
        </w:tc>
      </w:tr>
      <w:tr w:rsidR="005121CF" w:rsidRPr="003F05BB" w14:paraId="77881F13" w14:textId="77777777" w:rsidTr="00A832A4">
        <w:trPr>
          <w:cantSplit/>
        </w:trPr>
        <w:tc>
          <w:tcPr>
            <w:tcW w:w="510" w:type="dxa"/>
          </w:tcPr>
          <w:p w14:paraId="513E9D0F" w14:textId="77777777" w:rsidR="005121CF" w:rsidRPr="003F05BB" w:rsidRDefault="005121CF" w:rsidP="00A832A4">
            <w:pPr>
              <w:rPr>
                <w:rFonts w:ascii="Arial" w:hAnsi="Arial" w:cs="Arial"/>
                <w:szCs w:val="24"/>
              </w:rPr>
            </w:pPr>
            <w:r w:rsidRPr="003F05BB">
              <w:rPr>
                <w:rFonts w:ascii="Arial" w:hAnsi="Arial" w:cs="Arial"/>
                <w:szCs w:val="24"/>
              </w:rPr>
              <w:t>9</w:t>
            </w:r>
          </w:p>
        </w:tc>
        <w:tc>
          <w:tcPr>
            <w:tcW w:w="1687" w:type="dxa"/>
          </w:tcPr>
          <w:p w14:paraId="6A1C1E04" w14:textId="77777777" w:rsidR="005121CF" w:rsidRPr="003F05BB" w:rsidRDefault="005121CF" w:rsidP="00A832A4">
            <w:pPr>
              <w:rPr>
                <w:rFonts w:ascii="Arial" w:hAnsi="Arial" w:cs="Arial"/>
                <w:szCs w:val="24"/>
              </w:rPr>
            </w:pPr>
          </w:p>
        </w:tc>
        <w:tc>
          <w:tcPr>
            <w:tcW w:w="1701" w:type="dxa"/>
          </w:tcPr>
          <w:p w14:paraId="53B869ED" w14:textId="77777777" w:rsidR="005121CF" w:rsidRPr="003F05BB" w:rsidRDefault="005121CF" w:rsidP="00A832A4">
            <w:pPr>
              <w:rPr>
                <w:rFonts w:ascii="Arial" w:hAnsi="Arial" w:cs="Arial"/>
                <w:szCs w:val="24"/>
              </w:rPr>
            </w:pPr>
          </w:p>
        </w:tc>
        <w:tc>
          <w:tcPr>
            <w:tcW w:w="1481" w:type="dxa"/>
          </w:tcPr>
          <w:p w14:paraId="64C48735" w14:textId="77777777" w:rsidR="005121CF" w:rsidRPr="003F05BB" w:rsidRDefault="005121CF" w:rsidP="00A832A4">
            <w:pPr>
              <w:rPr>
                <w:rFonts w:ascii="Arial" w:hAnsi="Arial" w:cs="Arial"/>
                <w:szCs w:val="24"/>
              </w:rPr>
            </w:pPr>
          </w:p>
        </w:tc>
        <w:tc>
          <w:tcPr>
            <w:tcW w:w="4111" w:type="dxa"/>
          </w:tcPr>
          <w:p w14:paraId="6283DB7C" w14:textId="77777777" w:rsidR="005121CF" w:rsidRPr="003F05BB" w:rsidRDefault="005121CF" w:rsidP="00A832A4">
            <w:pPr>
              <w:rPr>
                <w:rFonts w:ascii="Arial" w:hAnsi="Arial" w:cs="Arial"/>
                <w:szCs w:val="24"/>
              </w:rPr>
            </w:pPr>
          </w:p>
        </w:tc>
      </w:tr>
      <w:tr w:rsidR="005121CF" w:rsidRPr="003F05BB" w14:paraId="24DB9F36" w14:textId="77777777" w:rsidTr="00A832A4">
        <w:trPr>
          <w:cantSplit/>
        </w:trPr>
        <w:tc>
          <w:tcPr>
            <w:tcW w:w="510" w:type="dxa"/>
          </w:tcPr>
          <w:p w14:paraId="3C1D25D9" w14:textId="77777777" w:rsidR="005121CF" w:rsidRPr="003F05BB" w:rsidRDefault="005121CF" w:rsidP="00A832A4">
            <w:pPr>
              <w:rPr>
                <w:rFonts w:ascii="Arial" w:hAnsi="Arial" w:cs="Arial"/>
                <w:szCs w:val="24"/>
              </w:rPr>
            </w:pPr>
            <w:r w:rsidRPr="003F05BB">
              <w:rPr>
                <w:rFonts w:ascii="Arial" w:hAnsi="Arial" w:cs="Arial"/>
                <w:szCs w:val="24"/>
              </w:rPr>
              <w:t>10</w:t>
            </w:r>
          </w:p>
        </w:tc>
        <w:tc>
          <w:tcPr>
            <w:tcW w:w="1687" w:type="dxa"/>
          </w:tcPr>
          <w:p w14:paraId="4541B8BE" w14:textId="77777777" w:rsidR="005121CF" w:rsidRPr="003F05BB" w:rsidRDefault="005121CF" w:rsidP="00A832A4">
            <w:pPr>
              <w:rPr>
                <w:rFonts w:ascii="Arial" w:hAnsi="Arial" w:cs="Arial"/>
                <w:szCs w:val="24"/>
              </w:rPr>
            </w:pPr>
          </w:p>
        </w:tc>
        <w:tc>
          <w:tcPr>
            <w:tcW w:w="1701" w:type="dxa"/>
          </w:tcPr>
          <w:p w14:paraId="055932BC" w14:textId="77777777" w:rsidR="005121CF" w:rsidRPr="003F05BB" w:rsidRDefault="005121CF" w:rsidP="00A832A4">
            <w:pPr>
              <w:rPr>
                <w:rFonts w:ascii="Arial" w:hAnsi="Arial" w:cs="Arial"/>
                <w:szCs w:val="24"/>
              </w:rPr>
            </w:pPr>
          </w:p>
        </w:tc>
        <w:tc>
          <w:tcPr>
            <w:tcW w:w="1481" w:type="dxa"/>
          </w:tcPr>
          <w:p w14:paraId="49FC0461" w14:textId="77777777" w:rsidR="005121CF" w:rsidRPr="003F05BB" w:rsidRDefault="005121CF" w:rsidP="00A832A4">
            <w:pPr>
              <w:rPr>
                <w:rFonts w:ascii="Arial" w:hAnsi="Arial" w:cs="Arial"/>
                <w:szCs w:val="24"/>
              </w:rPr>
            </w:pPr>
          </w:p>
        </w:tc>
        <w:tc>
          <w:tcPr>
            <w:tcW w:w="4111" w:type="dxa"/>
          </w:tcPr>
          <w:p w14:paraId="6440CBE9" w14:textId="77777777" w:rsidR="005121CF" w:rsidRPr="003F05BB" w:rsidRDefault="005121CF" w:rsidP="00A832A4">
            <w:pPr>
              <w:rPr>
                <w:rFonts w:ascii="Arial" w:hAnsi="Arial" w:cs="Arial"/>
                <w:szCs w:val="24"/>
              </w:rPr>
            </w:pPr>
          </w:p>
        </w:tc>
      </w:tr>
      <w:tr w:rsidR="005121CF" w:rsidRPr="003F05BB" w14:paraId="2381640C" w14:textId="77777777" w:rsidTr="00A832A4">
        <w:trPr>
          <w:cantSplit/>
        </w:trPr>
        <w:tc>
          <w:tcPr>
            <w:tcW w:w="510" w:type="dxa"/>
          </w:tcPr>
          <w:p w14:paraId="18778DDF" w14:textId="77777777" w:rsidR="005121CF" w:rsidRPr="003F05BB" w:rsidRDefault="005121CF" w:rsidP="00A832A4">
            <w:pPr>
              <w:rPr>
                <w:rFonts w:ascii="Arial" w:hAnsi="Arial" w:cs="Arial"/>
                <w:szCs w:val="24"/>
              </w:rPr>
            </w:pPr>
            <w:r w:rsidRPr="003F05BB">
              <w:rPr>
                <w:rFonts w:ascii="Arial" w:hAnsi="Arial" w:cs="Arial"/>
                <w:szCs w:val="24"/>
              </w:rPr>
              <w:t>11</w:t>
            </w:r>
          </w:p>
        </w:tc>
        <w:tc>
          <w:tcPr>
            <w:tcW w:w="1687" w:type="dxa"/>
          </w:tcPr>
          <w:p w14:paraId="3D8A60C7" w14:textId="77777777" w:rsidR="005121CF" w:rsidRPr="003F05BB" w:rsidRDefault="005121CF" w:rsidP="00A832A4">
            <w:pPr>
              <w:rPr>
                <w:rFonts w:ascii="Arial" w:hAnsi="Arial" w:cs="Arial"/>
                <w:szCs w:val="24"/>
              </w:rPr>
            </w:pPr>
          </w:p>
        </w:tc>
        <w:tc>
          <w:tcPr>
            <w:tcW w:w="1701" w:type="dxa"/>
          </w:tcPr>
          <w:p w14:paraId="00AF980D" w14:textId="77777777" w:rsidR="005121CF" w:rsidRPr="003F05BB" w:rsidRDefault="005121CF" w:rsidP="00A832A4">
            <w:pPr>
              <w:rPr>
                <w:rFonts w:ascii="Arial" w:hAnsi="Arial" w:cs="Arial"/>
                <w:szCs w:val="24"/>
              </w:rPr>
            </w:pPr>
          </w:p>
        </w:tc>
        <w:tc>
          <w:tcPr>
            <w:tcW w:w="1481" w:type="dxa"/>
          </w:tcPr>
          <w:p w14:paraId="6B68D175" w14:textId="77777777" w:rsidR="005121CF" w:rsidRPr="003F05BB" w:rsidRDefault="005121CF" w:rsidP="00A832A4">
            <w:pPr>
              <w:rPr>
                <w:rFonts w:ascii="Arial" w:hAnsi="Arial" w:cs="Arial"/>
                <w:szCs w:val="24"/>
              </w:rPr>
            </w:pPr>
          </w:p>
        </w:tc>
        <w:tc>
          <w:tcPr>
            <w:tcW w:w="4111" w:type="dxa"/>
          </w:tcPr>
          <w:p w14:paraId="2F387230" w14:textId="77777777" w:rsidR="005121CF" w:rsidRPr="003F05BB" w:rsidRDefault="005121CF" w:rsidP="00A832A4">
            <w:pPr>
              <w:rPr>
                <w:rFonts w:ascii="Arial" w:hAnsi="Arial" w:cs="Arial"/>
                <w:szCs w:val="24"/>
              </w:rPr>
            </w:pPr>
          </w:p>
        </w:tc>
      </w:tr>
      <w:tr w:rsidR="005121CF" w:rsidRPr="003F05BB" w14:paraId="3FFF88A8" w14:textId="77777777" w:rsidTr="00A832A4">
        <w:trPr>
          <w:cantSplit/>
        </w:trPr>
        <w:tc>
          <w:tcPr>
            <w:tcW w:w="510" w:type="dxa"/>
          </w:tcPr>
          <w:p w14:paraId="35E7D436" w14:textId="77777777" w:rsidR="005121CF" w:rsidRPr="003F05BB" w:rsidRDefault="005121CF" w:rsidP="00A832A4">
            <w:pPr>
              <w:rPr>
                <w:rFonts w:ascii="Arial" w:hAnsi="Arial" w:cs="Arial"/>
                <w:szCs w:val="24"/>
              </w:rPr>
            </w:pPr>
            <w:r w:rsidRPr="003F05BB">
              <w:rPr>
                <w:rFonts w:ascii="Arial" w:hAnsi="Arial" w:cs="Arial"/>
                <w:szCs w:val="24"/>
              </w:rPr>
              <w:t>12</w:t>
            </w:r>
          </w:p>
        </w:tc>
        <w:tc>
          <w:tcPr>
            <w:tcW w:w="1687" w:type="dxa"/>
          </w:tcPr>
          <w:p w14:paraId="19C4E9C5" w14:textId="77777777" w:rsidR="005121CF" w:rsidRPr="003F05BB" w:rsidRDefault="005121CF" w:rsidP="00A832A4">
            <w:pPr>
              <w:rPr>
                <w:rFonts w:ascii="Arial" w:hAnsi="Arial" w:cs="Arial"/>
                <w:szCs w:val="24"/>
              </w:rPr>
            </w:pPr>
          </w:p>
        </w:tc>
        <w:tc>
          <w:tcPr>
            <w:tcW w:w="1701" w:type="dxa"/>
          </w:tcPr>
          <w:p w14:paraId="3248EF5A" w14:textId="77777777" w:rsidR="005121CF" w:rsidRPr="003F05BB" w:rsidRDefault="005121CF" w:rsidP="00A832A4">
            <w:pPr>
              <w:rPr>
                <w:rFonts w:ascii="Arial" w:hAnsi="Arial" w:cs="Arial"/>
                <w:szCs w:val="24"/>
              </w:rPr>
            </w:pPr>
          </w:p>
        </w:tc>
        <w:tc>
          <w:tcPr>
            <w:tcW w:w="1481" w:type="dxa"/>
          </w:tcPr>
          <w:p w14:paraId="33131FCB" w14:textId="77777777" w:rsidR="005121CF" w:rsidRPr="003F05BB" w:rsidRDefault="005121CF" w:rsidP="00A832A4">
            <w:pPr>
              <w:rPr>
                <w:rFonts w:ascii="Arial" w:hAnsi="Arial" w:cs="Arial"/>
                <w:szCs w:val="24"/>
              </w:rPr>
            </w:pPr>
          </w:p>
        </w:tc>
        <w:tc>
          <w:tcPr>
            <w:tcW w:w="4111" w:type="dxa"/>
          </w:tcPr>
          <w:p w14:paraId="7FB78F40" w14:textId="77777777" w:rsidR="005121CF" w:rsidRPr="003F05BB" w:rsidRDefault="005121CF" w:rsidP="00A832A4">
            <w:pPr>
              <w:rPr>
                <w:rFonts w:ascii="Arial" w:hAnsi="Arial" w:cs="Arial"/>
                <w:szCs w:val="24"/>
              </w:rPr>
            </w:pPr>
          </w:p>
        </w:tc>
      </w:tr>
      <w:tr w:rsidR="005121CF" w:rsidRPr="003F05BB" w14:paraId="174476AB" w14:textId="77777777" w:rsidTr="00A832A4">
        <w:trPr>
          <w:cantSplit/>
        </w:trPr>
        <w:tc>
          <w:tcPr>
            <w:tcW w:w="510" w:type="dxa"/>
          </w:tcPr>
          <w:p w14:paraId="492A58FE" w14:textId="77777777" w:rsidR="005121CF" w:rsidRPr="003F05BB" w:rsidRDefault="005121CF" w:rsidP="00A832A4">
            <w:pPr>
              <w:rPr>
                <w:rFonts w:ascii="Arial" w:hAnsi="Arial" w:cs="Arial"/>
                <w:szCs w:val="24"/>
              </w:rPr>
            </w:pPr>
            <w:r w:rsidRPr="003F05BB">
              <w:rPr>
                <w:rFonts w:ascii="Arial" w:hAnsi="Arial" w:cs="Arial"/>
                <w:szCs w:val="24"/>
              </w:rPr>
              <w:t>13</w:t>
            </w:r>
          </w:p>
        </w:tc>
        <w:tc>
          <w:tcPr>
            <w:tcW w:w="1687" w:type="dxa"/>
          </w:tcPr>
          <w:p w14:paraId="78A4D872" w14:textId="77777777" w:rsidR="005121CF" w:rsidRPr="003F05BB" w:rsidRDefault="005121CF" w:rsidP="00A832A4">
            <w:pPr>
              <w:rPr>
                <w:rFonts w:ascii="Arial" w:hAnsi="Arial" w:cs="Arial"/>
                <w:szCs w:val="24"/>
              </w:rPr>
            </w:pPr>
          </w:p>
        </w:tc>
        <w:tc>
          <w:tcPr>
            <w:tcW w:w="1701" w:type="dxa"/>
          </w:tcPr>
          <w:p w14:paraId="671074E3" w14:textId="77777777" w:rsidR="005121CF" w:rsidRPr="003F05BB" w:rsidRDefault="005121CF" w:rsidP="00A832A4">
            <w:pPr>
              <w:rPr>
                <w:rFonts w:ascii="Arial" w:hAnsi="Arial" w:cs="Arial"/>
                <w:szCs w:val="24"/>
              </w:rPr>
            </w:pPr>
          </w:p>
        </w:tc>
        <w:tc>
          <w:tcPr>
            <w:tcW w:w="1481" w:type="dxa"/>
          </w:tcPr>
          <w:p w14:paraId="7D6122D2" w14:textId="77777777" w:rsidR="005121CF" w:rsidRPr="003F05BB" w:rsidRDefault="005121CF" w:rsidP="00A832A4">
            <w:pPr>
              <w:rPr>
                <w:rFonts w:ascii="Arial" w:hAnsi="Arial" w:cs="Arial"/>
                <w:szCs w:val="24"/>
              </w:rPr>
            </w:pPr>
          </w:p>
        </w:tc>
        <w:tc>
          <w:tcPr>
            <w:tcW w:w="4111" w:type="dxa"/>
          </w:tcPr>
          <w:p w14:paraId="1281C3E2" w14:textId="77777777" w:rsidR="005121CF" w:rsidRPr="003F05BB" w:rsidRDefault="005121CF" w:rsidP="00A832A4">
            <w:pPr>
              <w:rPr>
                <w:rFonts w:ascii="Arial" w:hAnsi="Arial" w:cs="Arial"/>
                <w:szCs w:val="24"/>
              </w:rPr>
            </w:pPr>
          </w:p>
        </w:tc>
      </w:tr>
      <w:tr w:rsidR="005121CF" w:rsidRPr="003F05BB" w14:paraId="320D1409" w14:textId="77777777" w:rsidTr="00A832A4">
        <w:trPr>
          <w:cantSplit/>
        </w:trPr>
        <w:tc>
          <w:tcPr>
            <w:tcW w:w="510" w:type="dxa"/>
          </w:tcPr>
          <w:p w14:paraId="38892F20" w14:textId="77777777" w:rsidR="005121CF" w:rsidRPr="003F05BB" w:rsidRDefault="005121CF" w:rsidP="00A832A4">
            <w:pPr>
              <w:rPr>
                <w:rFonts w:ascii="Arial" w:hAnsi="Arial" w:cs="Arial"/>
                <w:szCs w:val="24"/>
              </w:rPr>
            </w:pPr>
            <w:r w:rsidRPr="003F05BB">
              <w:rPr>
                <w:rFonts w:ascii="Arial" w:hAnsi="Arial" w:cs="Arial"/>
                <w:szCs w:val="24"/>
              </w:rPr>
              <w:t>14</w:t>
            </w:r>
          </w:p>
        </w:tc>
        <w:tc>
          <w:tcPr>
            <w:tcW w:w="1687" w:type="dxa"/>
          </w:tcPr>
          <w:p w14:paraId="01E1B087" w14:textId="77777777" w:rsidR="005121CF" w:rsidRPr="003F05BB" w:rsidRDefault="005121CF" w:rsidP="00A832A4">
            <w:pPr>
              <w:rPr>
                <w:rFonts w:ascii="Arial" w:hAnsi="Arial" w:cs="Arial"/>
                <w:szCs w:val="24"/>
              </w:rPr>
            </w:pPr>
          </w:p>
        </w:tc>
        <w:tc>
          <w:tcPr>
            <w:tcW w:w="1701" w:type="dxa"/>
          </w:tcPr>
          <w:p w14:paraId="4A3DCC9C" w14:textId="77777777" w:rsidR="005121CF" w:rsidRPr="003F05BB" w:rsidRDefault="005121CF" w:rsidP="00A832A4">
            <w:pPr>
              <w:rPr>
                <w:rFonts w:ascii="Arial" w:hAnsi="Arial" w:cs="Arial"/>
                <w:szCs w:val="24"/>
              </w:rPr>
            </w:pPr>
          </w:p>
        </w:tc>
        <w:tc>
          <w:tcPr>
            <w:tcW w:w="1481" w:type="dxa"/>
          </w:tcPr>
          <w:p w14:paraId="3FDF64E6" w14:textId="77777777" w:rsidR="005121CF" w:rsidRPr="003F05BB" w:rsidRDefault="005121CF" w:rsidP="00A832A4">
            <w:pPr>
              <w:rPr>
                <w:rFonts w:ascii="Arial" w:hAnsi="Arial" w:cs="Arial"/>
                <w:szCs w:val="24"/>
              </w:rPr>
            </w:pPr>
          </w:p>
        </w:tc>
        <w:tc>
          <w:tcPr>
            <w:tcW w:w="4111" w:type="dxa"/>
          </w:tcPr>
          <w:p w14:paraId="782EAF6E" w14:textId="77777777" w:rsidR="005121CF" w:rsidRPr="003F05BB" w:rsidRDefault="005121CF" w:rsidP="00A832A4">
            <w:pPr>
              <w:rPr>
                <w:rFonts w:ascii="Arial" w:hAnsi="Arial" w:cs="Arial"/>
                <w:szCs w:val="24"/>
              </w:rPr>
            </w:pPr>
          </w:p>
        </w:tc>
      </w:tr>
      <w:tr w:rsidR="005121CF" w:rsidRPr="003F05BB" w14:paraId="44826D63" w14:textId="77777777" w:rsidTr="00A832A4">
        <w:trPr>
          <w:cantSplit/>
        </w:trPr>
        <w:tc>
          <w:tcPr>
            <w:tcW w:w="510" w:type="dxa"/>
          </w:tcPr>
          <w:p w14:paraId="3AC66786" w14:textId="77777777" w:rsidR="005121CF" w:rsidRPr="003F05BB" w:rsidRDefault="005121CF" w:rsidP="00A832A4">
            <w:pPr>
              <w:rPr>
                <w:rFonts w:ascii="Arial" w:hAnsi="Arial" w:cs="Arial"/>
                <w:szCs w:val="24"/>
              </w:rPr>
            </w:pPr>
            <w:r w:rsidRPr="003F05BB">
              <w:rPr>
                <w:rFonts w:ascii="Arial" w:hAnsi="Arial" w:cs="Arial"/>
                <w:szCs w:val="24"/>
              </w:rPr>
              <w:t>15</w:t>
            </w:r>
          </w:p>
        </w:tc>
        <w:tc>
          <w:tcPr>
            <w:tcW w:w="1687" w:type="dxa"/>
          </w:tcPr>
          <w:p w14:paraId="687E59BE" w14:textId="77777777" w:rsidR="005121CF" w:rsidRPr="003F05BB" w:rsidRDefault="005121CF" w:rsidP="00A832A4">
            <w:pPr>
              <w:rPr>
                <w:rFonts w:ascii="Arial" w:hAnsi="Arial" w:cs="Arial"/>
                <w:szCs w:val="24"/>
              </w:rPr>
            </w:pPr>
          </w:p>
        </w:tc>
        <w:tc>
          <w:tcPr>
            <w:tcW w:w="1701" w:type="dxa"/>
          </w:tcPr>
          <w:p w14:paraId="5245B499" w14:textId="77777777" w:rsidR="005121CF" w:rsidRPr="003F05BB" w:rsidRDefault="005121CF" w:rsidP="00A832A4">
            <w:pPr>
              <w:rPr>
                <w:rFonts w:ascii="Arial" w:hAnsi="Arial" w:cs="Arial"/>
                <w:szCs w:val="24"/>
              </w:rPr>
            </w:pPr>
          </w:p>
        </w:tc>
        <w:tc>
          <w:tcPr>
            <w:tcW w:w="1481" w:type="dxa"/>
          </w:tcPr>
          <w:p w14:paraId="572E44F8" w14:textId="77777777" w:rsidR="005121CF" w:rsidRPr="003F05BB" w:rsidRDefault="005121CF" w:rsidP="00A832A4">
            <w:pPr>
              <w:rPr>
                <w:rFonts w:ascii="Arial" w:hAnsi="Arial" w:cs="Arial"/>
                <w:szCs w:val="24"/>
              </w:rPr>
            </w:pPr>
          </w:p>
        </w:tc>
        <w:tc>
          <w:tcPr>
            <w:tcW w:w="4111" w:type="dxa"/>
          </w:tcPr>
          <w:p w14:paraId="2518D3CF" w14:textId="77777777" w:rsidR="005121CF" w:rsidRPr="003F05BB" w:rsidRDefault="005121CF" w:rsidP="00A832A4">
            <w:pPr>
              <w:rPr>
                <w:rFonts w:ascii="Arial" w:hAnsi="Arial" w:cs="Arial"/>
                <w:szCs w:val="24"/>
              </w:rPr>
            </w:pPr>
          </w:p>
        </w:tc>
      </w:tr>
      <w:tr w:rsidR="005121CF" w:rsidRPr="003F05BB" w14:paraId="4547B64C" w14:textId="77777777" w:rsidTr="00A832A4">
        <w:trPr>
          <w:cantSplit/>
        </w:trPr>
        <w:tc>
          <w:tcPr>
            <w:tcW w:w="510" w:type="dxa"/>
          </w:tcPr>
          <w:p w14:paraId="5AAB49DA" w14:textId="77777777" w:rsidR="005121CF" w:rsidRPr="003F05BB" w:rsidRDefault="005121CF" w:rsidP="00A832A4">
            <w:pPr>
              <w:rPr>
                <w:rFonts w:ascii="Arial" w:hAnsi="Arial" w:cs="Arial"/>
                <w:szCs w:val="24"/>
              </w:rPr>
            </w:pPr>
            <w:r w:rsidRPr="003F05BB">
              <w:rPr>
                <w:rFonts w:ascii="Arial" w:hAnsi="Arial" w:cs="Arial"/>
                <w:szCs w:val="24"/>
              </w:rPr>
              <w:t>16</w:t>
            </w:r>
          </w:p>
        </w:tc>
        <w:tc>
          <w:tcPr>
            <w:tcW w:w="1687" w:type="dxa"/>
          </w:tcPr>
          <w:p w14:paraId="783D16B2" w14:textId="77777777" w:rsidR="005121CF" w:rsidRPr="003F05BB" w:rsidRDefault="005121CF" w:rsidP="00A832A4">
            <w:pPr>
              <w:rPr>
                <w:rFonts w:ascii="Arial" w:hAnsi="Arial" w:cs="Arial"/>
                <w:szCs w:val="24"/>
              </w:rPr>
            </w:pPr>
          </w:p>
        </w:tc>
        <w:tc>
          <w:tcPr>
            <w:tcW w:w="1701" w:type="dxa"/>
          </w:tcPr>
          <w:p w14:paraId="5A9C9716" w14:textId="77777777" w:rsidR="005121CF" w:rsidRPr="003F05BB" w:rsidRDefault="005121CF" w:rsidP="00A832A4">
            <w:pPr>
              <w:rPr>
                <w:rFonts w:ascii="Arial" w:hAnsi="Arial" w:cs="Arial"/>
                <w:szCs w:val="24"/>
              </w:rPr>
            </w:pPr>
          </w:p>
        </w:tc>
        <w:tc>
          <w:tcPr>
            <w:tcW w:w="1481" w:type="dxa"/>
          </w:tcPr>
          <w:p w14:paraId="445CFA8A" w14:textId="77777777" w:rsidR="005121CF" w:rsidRPr="003F05BB" w:rsidRDefault="005121CF" w:rsidP="00A832A4">
            <w:pPr>
              <w:rPr>
                <w:rFonts w:ascii="Arial" w:hAnsi="Arial" w:cs="Arial"/>
                <w:szCs w:val="24"/>
              </w:rPr>
            </w:pPr>
          </w:p>
        </w:tc>
        <w:tc>
          <w:tcPr>
            <w:tcW w:w="4111" w:type="dxa"/>
          </w:tcPr>
          <w:p w14:paraId="3E0447EA" w14:textId="77777777" w:rsidR="005121CF" w:rsidRPr="003F05BB" w:rsidRDefault="005121CF" w:rsidP="00A832A4">
            <w:pPr>
              <w:rPr>
                <w:rFonts w:ascii="Arial" w:hAnsi="Arial" w:cs="Arial"/>
                <w:szCs w:val="24"/>
              </w:rPr>
            </w:pPr>
          </w:p>
        </w:tc>
      </w:tr>
      <w:tr w:rsidR="005121CF" w:rsidRPr="003F05BB" w14:paraId="7F19EB90" w14:textId="77777777" w:rsidTr="00A832A4">
        <w:trPr>
          <w:cantSplit/>
        </w:trPr>
        <w:tc>
          <w:tcPr>
            <w:tcW w:w="510" w:type="dxa"/>
          </w:tcPr>
          <w:p w14:paraId="6B2956BA" w14:textId="77777777" w:rsidR="005121CF" w:rsidRPr="003F05BB" w:rsidRDefault="005121CF" w:rsidP="00A832A4">
            <w:pPr>
              <w:rPr>
                <w:rFonts w:ascii="Arial" w:hAnsi="Arial" w:cs="Arial"/>
                <w:szCs w:val="24"/>
              </w:rPr>
            </w:pPr>
            <w:r w:rsidRPr="003F05BB">
              <w:rPr>
                <w:rFonts w:ascii="Arial" w:hAnsi="Arial" w:cs="Arial"/>
                <w:szCs w:val="24"/>
              </w:rPr>
              <w:t>17</w:t>
            </w:r>
          </w:p>
        </w:tc>
        <w:tc>
          <w:tcPr>
            <w:tcW w:w="1687" w:type="dxa"/>
          </w:tcPr>
          <w:p w14:paraId="2BF10499" w14:textId="77777777" w:rsidR="005121CF" w:rsidRPr="003F05BB" w:rsidRDefault="005121CF" w:rsidP="00A832A4">
            <w:pPr>
              <w:rPr>
                <w:rFonts w:ascii="Arial" w:hAnsi="Arial" w:cs="Arial"/>
                <w:szCs w:val="24"/>
              </w:rPr>
            </w:pPr>
          </w:p>
        </w:tc>
        <w:tc>
          <w:tcPr>
            <w:tcW w:w="1701" w:type="dxa"/>
          </w:tcPr>
          <w:p w14:paraId="584A3221" w14:textId="77777777" w:rsidR="005121CF" w:rsidRPr="003F05BB" w:rsidRDefault="005121CF" w:rsidP="00A832A4">
            <w:pPr>
              <w:rPr>
                <w:rFonts w:ascii="Arial" w:hAnsi="Arial" w:cs="Arial"/>
                <w:szCs w:val="24"/>
              </w:rPr>
            </w:pPr>
          </w:p>
        </w:tc>
        <w:tc>
          <w:tcPr>
            <w:tcW w:w="1481" w:type="dxa"/>
          </w:tcPr>
          <w:p w14:paraId="3171FFF2" w14:textId="77777777" w:rsidR="005121CF" w:rsidRPr="003F05BB" w:rsidRDefault="005121CF" w:rsidP="00A832A4">
            <w:pPr>
              <w:rPr>
                <w:rFonts w:ascii="Arial" w:hAnsi="Arial" w:cs="Arial"/>
                <w:szCs w:val="24"/>
              </w:rPr>
            </w:pPr>
          </w:p>
        </w:tc>
        <w:tc>
          <w:tcPr>
            <w:tcW w:w="4111" w:type="dxa"/>
          </w:tcPr>
          <w:p w14:paraId="7D74A63A" w14:textId="77777777" w:rsidR="005121CF" w:rsidRPr="003F05BB" w:rsidRDefault="005121CF" w:rsidP="00A832A4">
            <w:pPr>
              <w:rPr>
                <w:rFonts w:ascii="Arial" w:hAnsi="Arial" w:cs="Arial"/>
                <w:szCs w:val="24"/>
              </w:rPr>
            </w:pPr>
          </w:p>
        </w:tc>
      </w:tr>
      <w:tr w:rsidR="005121CF" w:rsidRPr="003F05BB" w14:paraId="307624B3" w14:textId="77777777" w:rsidTr="00A832A4">
        <w:trPr>
          <w:cantSplit/>
        </w:trPr>
        <w:tc>
          <w:tcPr>
            <w:tcW w:w="510" w:type="dxa"/>
          </w:tcPr>
          <w:p w14:paraId="206EF41E" w14:textId="77777777" w:rsidR="005121CF" w:rsidRPr="003F05BB" w:rsidRDefault="005121CF" w:rsidP="00A832A4">
            <w:pPr>
              <w:rPr>
                <w:rFonts w:ascii="Arial" w:hAnsi="Arial" w:cs="Arial"/>
                <w:szCs w:val="24"/>
              </w:rPr>
            </w:pPr>
            <w:r w:rsidRPr="003F05BB">
              <w:rPr>
                <w:rFonts w:ascii="Arial" w:hAnsi="Arial" w:cs="Arial"/>
                <w:szCs w:val="24"/>
              </w:rPr>
              <w:t>18</w:t>
            </w:r>
          </w:p>
        </w:tc>
        <w:tc>
          <w:tcPr>
            <w:tcW w:w="1687" w:type="dxa"/>
          </w:tcPr>
          <w:p w14:paraId="5B97DFAA" w14:textId="77777777" w:rsidR="005121CF" w:rsidRPr="003F05BB" w:rsidRDefault="005121CF" w:rsidP="00A832A4">
            <w:pPr>
              <w:rPr>
                <w:rFonts w:ascii="Arial" w:hAnsi="Arial" w:cs="Arial"/>
                <w:szCs w:val="24"/>
              </w:rPr>
            </w:pPr>
          </w:p>
        </w:tc>
        <w:tc>
          <w:tcPr>
            <w:tcW w:w="1701" w:type="dxa"/>
          </w:tcPr>
          <w:p w14:paraId="6C6C6282" w14:textId="77777777" w:rsidR="005121CF" w:rsidRPr="003F05BB" w:rsidRDefault="005121CF" w:rsidP="00A832A4">
            <w:pPr>
              <w:rPr>
                <w:rFonts w:ascii="Arial" w:hAnsi="Arial" w:cs="Arial"/>
                <w:szCs w:val="24"/>
              </w:rPr>
            </w:pPr>
          </w:p>
        </w:tc>
        <w:tc>
          <w:tcPr>
            <w:tcW w:w="1481" w:type="dxa"/>
          </w:tcPr>
          <w:p w14:paraId="150C08B2" w14:textId="77777777" w:rsidR="005121CF" w:rsidRPr="003F05BB" w:rsidRDefault="005121CF" w:rsidP="00A832A4">
            <w:pPr>
              <w:rPr>
                <w:rFonts w:ascii="Arial" w:hAnsi="Arial" w:cs="Arial"/>
                <w:szCs w:val="24"/>
              </w:rPr>
            </w:pPr>
          </w:p>
        </w:tc>
        <w:tc>
          <w:tcPr>
            <w:tcW w:w="4111" w:type="dxa"/>
          </w:tcPr>
          <w:p w14:paraId="09B644B2" w14:textId="77777777" w:rsidR="005121CF" w:rsidRPr="003F05BB" w:rsidRDefault="005121CF" w:rsidP="00A832A4">
            <w:pPr>
              <w:rPr>
                <w:rFonts w:ascii="Arial" w:hAnsi="Arial" w:cs="Arial"/>
                <w:szCs w:val="24"/>
              </w:rPr>
            </w:pPr>
          </w:p>
        </w:tc>
      </w:tr>
      <w:tr w:rsidR="005121CF" w:rsidRPr="003F05BB" w14:paraId="2D9C8BCA" w14:textId="77777777" w:rsidTr="00A832A4">
        <w:trPr>
          <w:cantSplit/>
        </w:trPr>
        <w:tc>
          <w:tcPr>
            <w:tcW w:w="510" w:type="dxa"/>
          </w:tcPr>
          <w:p w14:paraId="3F6ABE2B" w14:textId="77777777" w:rsidR="005121CF" w:rsidRPr="003F05BB" w:rsidRDefault="005121CF" w:rsidP="00A832A4">
            <w:pPr>
              <w:rPr>
                <w:rFonts w:ascii="Arial" w:hAnsi="Arial" w:cs="Arial"/>
                <w:szCs w:val="24"/>
              </w:rPr>
            </w:pPr>
            <w:r w:rsidRPr="003F05BB">
              <w:rPr>
                <w:rFonts w:ascii="Arial" w:hAnsi="Arial" w:cs="Arial"/>
                <w:szCs w:val="24"/>
              </w:rPr>
              <w:t>19</w:t>
            </w:r>
          </w:p>
        </w:tc>
        <w:tc>
          <w:tcPr>
            <w:tcW w:w="1687" w:type="dxa"/>
          </w:tcPr>
          <w:p w14:paraId="7D0E5AF9" w14:textId="77777777" w:rsidR="005121CF" w:rsidRPr="003F05BB" w:rsidRDefault="005121CF" w:rsidP="00A832A4">
            <w:pPr>
              <w:rPr>
                <w:rFonts w:ascii="Arial" w:hAnsi="Arial" w:cs="Arial"/>
                <w:szCs w:val="24"/>
              </w:rPr>
            </w:pPr>
          </w:p>
        </w:tc>
        <w:tc>
          <w:tcPr>
            <w:tcW w:w="1701" w:type="dxa"/>
          </w:tcPr>
          <w:p w14:paraId="2AC4FD1E" w14:textId="77777777" w:rsidR="005121CF" w:rsidRPr="003F05BB" w:rsidRDefault="005121CF" w:rsidP="00A832A4">
            <w:pPr>
              <w:rPr>
                <w:rFonts w:ascii="Arial" w:hAnsi="Arial" w:cs="Arial"/>
                <w:szCs w:val="24"/>
              </w:rPr>
            </w:pPr>
          </w:p>
        </w:tc>
        <w:tc>
          <w:tcPr>
            <w:tcW w:w="1481" w:type="dxa"/>
          </w:tcPr>
          <w:p w14:paraId="622F28B6" w14:textId="77777777" w:rsidR="005121CF" w:rsidRPr="003F05BB" w:rsidRDefault="005121CF" w:rsidP="00A832A4">
            <w:pPr>
              <w:rPr>
                <w:rFonts w:ascii="Arial" w:hAnsi="Arial" w:cs="Arial"/>
                <w:szCs w:val="24"/>
              </w:rPr>
            </w:pPr>
          </w:p>
        </w:tc>
        <w:tc>
          <w:tcPr>
            <w:tcW w:w="4111" w:type="dxa"/>
          </w:tcPr>
          <w:p w14:paraId="4639AC87" w14:textId="77777777" w:rsidR="005121CF" w:rsidRPr="003F05BB" w:rsidRDefault="005121CF" w:rsidP="00A832A4">
            <w:pPr>
              <w:rPr>
                <w:rFonts w:ascii="Arial" w:hAnsi="Arial" w:cs="Arial"/>
                <w:szCs w:val="24"/>
              </w:rPr>
            </w:pPr>
          </w:p>
        </w:tc>
      </w:tr>
      <w:tr w:rsidR="005121CF" w:rsidRPr="003F05BB" w14:paraId="01BBC3D1" w14:textId="77777777" w:rsidTr="00A832A4">
        <w:trPr>
          <w:cantSplit/>
        </w:trPr>
        <w:tc>
          <w:tcPr>
            <w:tcW w:w="510" w:type="dxa"/>
          </w:tcPr>
          <w:p w14:paraId="69AB8891" w14:textId="77777777" w:rsidR="005121CF" w:rsidRPr="003F05BB" w:rsidRDefault="005121CF" w:rsidP="00A832A4">
            <w:pPr>
              <w:rPr>
                <w:rFonts w:ascii="Arial" w:hAnsi="Arial" w:cs="Arial"/>
                <w:szCs w:val="24"/>
              </w:rPr>
            </w:pPr>
            <w:r w:rsidRPr="003F05BB">
              <w:rPr>
                <w:rFonts w:ascii="Arial" w:hAnsi="Arial" w:cs="Arial"/>
                <w:szCs w:val="24"/>
              </w:rPr>
              <w:t>20</w:t>
            </w:r>
          </w:p>
        </w:tc>
        <w:tc>
          <w:tcPr>
            <w:tcW w:w="1687" w:type="dxa"/>
          </w:tcPr>
          <w:p w14:paraId="74A307C0" w14:textId="77777777" w:rsidR="005121CF" w:rsidRPr="003F05BB" w:rsidRDefault="005121CF" w:rsidP="00A832A4">
            <w:pPr>
              <w:rPr>
                <w:rFonts w:ascii="Arial" w:hAnsi="Arial" w:cs="Arial"/>
                <w:szCs w:val="24"/>
              </w:rPr>
            </w:pPr>
          </w:p>
        </w:tc>
        <w:tc>
          <w:tcPr>
            <w:tcW w:w="1701" w:type="dxa"/>
          </w:tcPr>
          <w:p w14:paraId="2D6D523A" w14:textId="77777777" w:rsidR="005121CF" w:rsidRPr="003F05BB" w:rsidRDefault="005121CF" w:rsidP="00A832A4">
            <w:pPr>
              <w:rPr>
                <w:rFonts w:ascii="Arial" w:hAnsi="Arial" w:cs="Arial"/>
                <w:szCs w:val="24"/>
              </w:rPr>
            </w:pPr>
          </w:p>
        </w:tc>
        <w:tc>
          <w:tcPr>
            <w:tcW w:w="1481" w:type="dxa"/>
          </w:tcPr>
          <w:p w14:paraId="55F8501D" w14:textId="77777777" w:rsidR="005121CF" w:rsidRPr="003F05BB" w:rsidRDefault="005121CF" w:rsidP="00A832A4">
            <w:pPr>
              <w:rPr>
                <w:rFonts w:ascii="Arial" w:hAnsi="Arial" w:cs="Arial"/>
                <w:szCs w:val="24"/>
              </w:rPr>
            </w:pPr>
          </w:p>
        </w:tc>
        <w:tc>
          <w:tcPr>
            <w:tcW w:w="4111" w:type="dxa"/>
          </w:tcPr>
          <w:p w14:paraId="32264898" w14:textId="77777777" w:rsidR="005121CF" w:rsidRPr="003F05BB" w:rsidRDefault="005121CF" w:rsidP="00A832A4">
            <w:pPr>
              <w:rPr>
                <w:rFonts w:ascii="Arial" w:hAnsi="Arial" w:cs="Arial"/>
                <w:szCs w:val="24"/>
              </w:rPr>
            </w:pPr>
          </w:p>
        </w:tc>
      </w:tr>
      <w:tr w:rsidR="005121CF" w:rsidRPr="003F05BB" w14:paraId="0E6EE80B" w14:textId="77777777" w:rsidTr="00A832A4">
        <w:trPr>
          <w:cantSplit/>
        </w:trPr>
        <w:tc>
          <w:tcPr>
            <w:tcW w:w="510" w:type="dxa"/>
          </w:tcPr>
          <w:p w14:paraId="1B53DF2D" w14:textId="77777777" w:rsidR="005121CF" w:rsidRPr="003F05BB" w:rsidRDefault="005121CF" w:rsidP="00A832A4">
            <w:pPr>
              <w:rPr>
                <w:rFonts w:ascii="Arial" w:hAnsi="Arial" w:cs="Arial"/>
                <w:szCs w:val="24"/>
              </w:rPr>
            </w:pPr>
            <w:r w:rsidRPr="003F05BB">
              <w:rPr>
                <w:rFonts w:ascii="Arial" w:hAnsi="Arial" w:cs="Arial"/>
                <w:szCs w:val="24"/>
              </w:rPr>
              <w:t>21</w:t>
            </w:r>
          </w:p>
        </w:tc>
        <w:tc>
          <w:tcPr>
            <w:tcW w:w="1687" w:type="dxa"/>
          </w:tcPr>
          <w:p w14:paraId="7BA5884E" w14:textId="77777777" w:rsidR="005121CF" w:rsidRPr="003F05BB" w:rsidRDefault="005121CF" w:rsidP="00A832A4">
            <w:pPr>
              <w:rPr>
                <w:rFonts w:ascii="Arial" w:hAnsi="Arial" w:cs="Arial"/>
                <w:szCs w:val="24"/>
              </w:rPr>
            </w:pPr>
          </w:p>
        </w:tc>
        <w:tc>
          <w:tcPr>
            <w:tcW w:w="1701" w:type="dxa"/>
          </w:tcPr>
          <w:p w14:paraId="186B09B5" w14:textId="77777777" w:rsidR="005121CF" w:rsidRPr="003F05BB" w:rsidRDefault="005121CF" w:rsidP="00A832A4">
            <w:pPr>
              <w:rPr>
                <w:rFonts w:ascii="Arial" w:hAnsi="Arial" w:cs="Arial"/>
                <w:szCs w:val="24"/>
              </w:rPr>
            </w:pPr>
          </w:p>
        </w:tc>
        <w:tc>
          <w:tcPr>
            <w:tcW w:w="1481" w:type="dxa"/>
          </w:tcPr>
          <w:p w14:paraId="5D60117C" w14:textId="77777777" w:rsidR="005121CF" w:rsidRPr="003F05BB" w:rsidRDefault="005121CF" w:rsidP="00A832A4">
            <w:pPr>
              <w:rPr>
                <w:rFonts w:ascii="Arial" w:hAnsi="Arial" w:cs="Arial"/>
                <w:szCs w:val="24"/>
              </w:rPr>
            </w:pPr>
          </w:p>
        </w:tc>
        <w:tc>
          <w:tcPr>
            <w:tcW w:w="4111" w:type="dxa"/>
          </w:tcPr>
          <w:p w14:paraId="498BACBF" w14:textId="77777777" w:rsidR="005121CF" w:rsidRPr="003F05BB" w:rsidRDefault="005121CF" w:rsidP="00A832A4">
            <w:pPr>
              <w:rPr>
                <w:rFonts w:ascii="Arial" w:hAnsi="Arial" w:cs="Arial"/>
                <w:szCs w:val="24"/>
              </w:rPr>
            </w:pPr>
          </w:p>
        </w:tc>
      </w:tr>
      <w:tr w:rsidR="005121CF" w:rsidRPr="003F05BB" w14:paraId="3CC5FFBA" w14:textId="77777777" w:rsidTr="00A832A4">
        <w:trPr>
          <w:cantSplit/>
        </w:trPr>
        <w:tc>
          <w:tcPr>
            <w:tcW w:w="510" w:type="dxa"/>
          </w:tcPr>
          <w:p w14:paraId="4FC89A81" w14:textId="77777777" w:rsidR="005121CF" w:rsidRPr="003F05BB" w:rsidRDefault="005121CF" w:rsidP="00A832A4">
            <w:pPr>
              <w:rPr>
                <w:rFonts w:ascii="Arial" w:hAnsi="Arial" w:cs="Arial"/>
                <w:szCs w:val="24"/>
              </w:rPr>
            </w:pPr>
            <w:r w:rsidRPr="003F05BB">
              <w:rPr>
                <w:rFonts w:ascii="Arial" w:hAnsi="Arial" w:cs="Arial"/>
                <w:szCs w:val="24"/>
              </w:rPr>
              <w:t>22</w:t>
            </w:r>
          </w:p>
        </w:tc>
        <w:tc>
          <w:tcPr>
            <w:tcW w:w="1687" w:type="dxa"/>
          </w:tcPr>
          <w:p w14:paraId="5DDC1CA8" w14:textId="77777777" w:rsidR="005121CF" w:rsidRPr="003F05BB" w:rsidRDefault="005121CF" w:rsidP="00A832A4">
            <w:pPr>
              <w:rPr>
                <w:rFonts w:ascii="Arial" w:hAnsi="Arial" w:cs="Arial"/>
                <w:szCs w:val="24"/>
              </w:rPr>
            </w:pPr>
          </w:p>
        </w:tc>
        <w:tc>
          <w:tcPr>
            <w:tcW w:w="1701" w:type="dxa"/>
          </w:tcPr>
          <w:p w14:paraId="6044320B" w14:textId="77777777" w:rsidR="005121CF" w:rsidRPr="003F05BB" w:rsidRDefault="005121CF" w:rsidP="00A832A4">
            <w:pPr>
              <w:rPr>
                <w:rFonts w:ascii="Arial" w:hAnsi="Arial" w:cs="Arial"/>
                <w:szCs w:val="24"/>
              </w:rPr>
            </w:pPr>
          </w:p>
        </w:tc>
        <w:tc>
          <w:tcPr>
            <w:tcW w:w="1481" w:type="dxa"/>
          </w:tcPr>
          <w:p w14:paraId="3340C81B" w14:textId="77777777" w:rsidR="005121CF" w:rsidRPr="003F05BB" w:rsidRDefault="005121CF" w:rsidP="00A832A4">
            <w:pPr>
              <w:rPr>
                <w:rFonts w:ascii="Arial" w:hAnsi="Arial" w:cs="Arial"/>
                <w:szCs w:val="24"/>
              </w:rPr>
            </w:pPr>
          </w:p>
        </w:tc>
        <w:tc>
          <w:tcPr>
            <w:tcW w:w="4111" w:type="dxa"/>
          </w:tcPr>
          <w:p w14:paraId="5749942A" w14:textId="77777777" w:rsidR="005121CF" w:rsidRPr="003F05BB" w:rsidRDefault="005121CF" w:rsidP="00A832A4">
            <w:pPr>
              <w:rPr>
                <w:rFonts w:ascii="Arial" w:hAnsi="Arial" w:cs="Arial"/>
                <w:szCs w:val="24"/>
              </w:rPr>
            </w:pPr>
          </w:p>
        </w:tc>
      </w:tr>
      <w:tr w:rsidR="005121CF" w:rsidRPr="003F05BB" w14:paraId="2102CA56" w14:textId="77777777" w:rsidTr="00A832A4">
        <w:trPr>
          <w:cantSplit/>
        </w:trPr>
        <w:tc>
          <w:tcPr>
            <w:tcW w:w="510" w:type="dxa"/>
          </w:tcPr>
          <w:p w14:paraId="12F04EB3" w14:textId="77777777" w:rsidR="005121CF" w:rsidRPr="003F05BB" w:rsidRDefault="005121CF" w:rsidP="00A832A4">
            <w:pPr>
              <w:rPr>
                <w:rFonts w:ascii="Arial" w:hAnsi="Arial" w:cs="Arial"/>
                <w:szCs w:val="24"/>
              </w:rPr>
            </w:pPr>
            <w:r w:rsidRPr="003F05BB">
              <w:rPr>
                <w:rFonts w:ascii="Arial" w:hAnsi="Arial" w:cs="Arial"/>
                <w:szCs w:val="24"/>
              </w:rPr>
              <w:t>23</w:t>
            </w:r>
          </w:p>
        </w:tc>
        <w:tc>
          <w:tcPr>
            <w:tcW w:w="1687" w:type="dxa"/>
          </w:tcPr>
          <w:p w14:paraId="2807F17C" w14:textId="77777777" w:rsidR="005121CF" w:rsidRPr="003F05BB" w:rsidRDefault="005121CF" w:rsidP="00A832A4">
            <w:pPr>
              <w:rPr>
                <w:rFonts w:ascii="Arial" w:hAnsi="Arial" w:cs="Arial"/>
                <w:szCs w:val="24"/>
              </w:rPr>
            </w:pPr>
          </w:p>
        </w:tc>
        <w:tc>
          <w:tcPr>
            <w:tcW w:w="1701" w:type="dxa"/>
          </w:tcPr>
          <w:p w14:paraId="53C7EE53" w14:textId="77777777" w:rsidR="005121CF" w:rsidRPr="003F05BB" w:rsidRDefault="005121CF" w:rsidP="00A832A4">
            <w:pPr>
              <w:rPr>
                <w:rFonts w:ascii="Arial" w:hAnsi="Arial" w:cs="Arial"/>
                <w:szCs w:val="24"/>
              </w:rPr>
            </w:pPr>
          </w:p>
        </w:tc>
        <w:tc>
          <w:tcPr>
            <w:tcW w:w="1481" w:type="dxa"/>
          </w:tcPr>
          <w:p w14:paraId="380EBC8C" w14:textId="77777777" w:rsidR="005121CF" w:rsidRPr="003F05BB" w:rsidRDefault="005121CF" w:rsidP="00A832A4">
            <w:pPr>
              <w:rPr>
                <w:rFonts w:ascii="Arial" w:hAnsi="Arial" w:cs="Arial"/>
                <w:szCs w:val="24"/>
              </w:rPr>
            </w:pPr>
          </w:p>
        </w:tc>
        <w:tc>
          <w:tcPr>
            <w:tcW w:w="4111" w:type="dxa"/>
          </w:tcPr>
          <w:p w14:paraId="28640AE5" w14:textId="77777777" w:rsidR="005121CF" w:rsidRPr="003F05BB" w:rsidRDefault="005121CF" w:rsidP="00A832A4">
            <w:pPr>
              <w:rPr>
                <w:rFonts w:ascii="Arial" w:hAnsi="Arial" w:cs="Arial"/>
                <w:szCs w:val="24"/>
              </w:rPr>
            </w:pPr>
          </w:p>
        </w:tc>
      </w:tr>
      <w:tr w:rsidR="005121CF" w:rsidRPr="003F05BB" w14:paraId="6EA3EECA" w14:textId="77777777" w:rsidTr="00A832A4">
        <w:trPr>
          <w:cantSplit/>
        </w:trPr>
        <w:tc>
          <w:tcPr>
            <w:tcW w:w="510" w:type="dxa"/>
          </w:tcPr>
          <w:p w14:paraId="0319023D" w14:textId="77777777" w:rsidR="005121CF" w:rsidRPr="003F05BB" w:rsidRDefault="005121CF" w:rsidP="00A832A4">
            <w:pPr>
              <w:rPr>
                <w:rFonts w:ascii="Arial" w:hAnsi="Arial" w:cs="Arial"/>
                <w:szCs w:val="24"/>
              </w:rPr>
            </w:pPr>
            <w:r w:rsidRPr="003F05BB">
              <w:rPr>
                <w:rFonts w:ascii="Arial" w:hAnsi="Arial" w:cs="Arial"/>
                <w:szCs w:val="24"/>
              </w:rPr>
              <w:t>24</w:t>
            </w:r>
          </w:p>
        </w:tc>
        <w:tc>
          <w:tcPr>
            <w:tcW w:w="1687" w:type="dxa"/>
          </w:tcPr>
          <w:p w14:paraId="71778C17" w14:textId="77777777" w:rsidR="005121CF" w:rsidRPr="003F05BB" w:rsidRDefault="005121CF" w:rsidP="00A832A4">
            <w:pPr>
              <w:rPr>
                <w:rFonts w:ascii="Arial" w:hAnsi="Arial" w:cs="Arial"/>
                <w:szCs w:val="24"/>
              </w:rPr>
            </w:pPr>
          </w:p>
        </w:tc>
        <w:tc>
          <w:tcPr>
            <w:tcW w:w="1701" w:type="dxa"/>
          </w:tcPr>
          <w:p w14:paraId="12463576" w14:textId="77777777" w:rsidR="005121CF" w:rsidRPr="003F05BB" w:rsidRDefault="005121CF" w:rsidP="00A832A4">
            <w:pPr>
              <w:rPr>
                <w:rFonts w:ascii="Arial" w:hAnsi="Arial" w:cs="Arial"/>
                <w:szCs w:val="24"/>
              </w:rPr>
            </w:pPr>
          </w:p>
        </w:tc>
        <w:tc>
          <w:tcPr>
            <w:tcW w:w="1481" w:type="dxa"/>
          </w:tcPr>
          <w:p w14:paraId="2A7DB806" w14:textId="77777777" w:rsidR="005121CF" w:rsidRPr="003F05BB" w:rsidRDefault="005121CF" w:rsidP="00A832A4">
            <w:pPr>
              <w:rPr>
                <w:rFonts w:ascii="Arial" w:hAnsi="Arial" w:cs="Arial"/>
                <w:szCs w:val="24"/>
              </w:rPr>
            </w:pPr>
          </w:p>
        </w:tc>
        <w:tc>
          <w:tcPr>
            <w:tcW w:w="4111" w:type="dxa"/>
          </w:tcPr>
          <w:p w14:paraId="340994F3" w14:textId="77777777" w:rsidR="005121CF" w:rsidRPr="003F05BB" w:rsidRDefault="005121CF" w:rsidP="00A832A4">
            <w:pPr>
              <w:rPr>
                <w:rFonts w:ascii="Arial" w:hAnsi="Arial" w:cs="Arial"/>
                <w:szCs w:val="24"/>
              </w:rPr>
            </w:pPr>
          </w:p>
        </w:tc>
      </w:tr>
      <w:tr w:rsidR="005121CF" w:rsidRPr="003F05BB" w14:paraId="5EA07EF8" w14:textId="77777777" w:rsidTr="00A832A4">
        <w:trPr>
          <w:cantSplit/>
        </w:trPr>
        <w:tc>
          <w:tcPr>
            <w:tcW w:w="510" w:type="dxa"/>
          </w:tcPr>
          <w:p w14:paraId="220CA449" w14:textId="77777777" w:rsidR="005121CF" w:rsidRPr="003F05BB" w:rsidRDefault="005121CF" w:rsidP="00A832A4">
            <w:pPr>
              <w:rPr>
                <w:rFonts w:ascii="Arial" w:hAnsi="Arial" w:cs="Arial"/>
                <w:szCs w:val="24"/>
              </w:rPr>
            </w:pPr>
            <w:r w:rsidRPr="003F05BB">
              <w:rPr>
                <w:rFonts w:ascii="Arial" w:hAnsi="Arial" w:cs="Arial"/>
                <w:szCs w:val="24"/>
              </w:rPr>
              <w:t>25</w:t>
            </w:r>
          </w:p>
        </w:tc>
        <w:tc>
          <w:tcPr>
            <w:tcW w:w="1687" w:type="dxa"/>
          </w:tcPr>
          <w:p w14:paraId="5A074362" w14:textId="77777777" w:rsidR="005121CF" w:rsidRPr="003F05BB" w:rsidRDefault="005121CF" w:rsidP="00A832A4">
            <w:pPr>
              <w:rPr>
                <w:rFonts w:ascii="Arial" w:hAnsi="Arial" w:cs="Arial"/>
                <w:szCs w:val="24"/>
              </w:rPr>
            </w:pPr>
          </w:p>
        </w:tc>
        <w:tc>
          <w:tcPr>
            <w:tcW w:w="1701" w:type="dxa"/>
          </w:tcPr>
          <w:p w14:paraId="63B0EFA6" w14:textId="77777777" w:rsidR="005121CF" w:rsidRPr="003F05BB" w:rsidRDefault="005121CF" w:rsidP="00A832A4">
            <w:pPr>
              <w:rPr>
                <w:rFonts w:ascii="Arial" w:hAnsi="Arial" w:cs="Arial"/>
                <w:szCs w:val="24"/>
              </w:rPr>
            </w:pPr>
          </w:p>
        </w:tc>
        <w:tc>
          <w:tcPr>
            <w:tcW w:w="1481" w:type="dxa"/>
          </w:tcPr>
          <w:p w14:paraId="15E6A679" w14:textId="77777777" w:rsidR="005121CF" w:rsidRPr="003F05BB" w:rsidRDefault="005121CF" w:rsidP="00A832A4">
            <w:pPr>
              <w:rPr>
                <w:rFonts w:ascii="Arial" w:hAnsi="Arial" w:cs="Arial"/>
                <w:szCs w:val="24"/>
              </w:rPr>
            </w:pPr>
          </w:p>
        </w:tc>
        <w:tc>
          <w:tcPr>
            <w:tcW w:w="4111" w:type="dxa"/>
          </w:tcPr>
          <w:p w14:paraId="4C8D2A67" w14:textId="77777777" w:rsidR="005121CF" w:rsidRPr="003F05BB" w:rsidRDefault="005121CF" w:rsidP="00A832A4">
            <w:pPr>
              <w:rPr>
                <w:rFonts w:ascii="Arial" w:hAnsi="Arial" w:cs="Arial"/>
                <w:szCs w:val="24"/>
              </w:rPr>
            </w:pPr>
          </w:p>
        </w:tc>
      </w:tr>
      <w:tr w:rsidR="005121CF" w:rsidRPr="003F05BB" w14:paraId="72A52882" w14:textId="77777777" w:rsidTr="00A832A4">
        <w:trPr>
          <w:cantSplit/>
        </w:trPr>
        <w:tc>
          <w:tcPr>
            <w:tcW w:w="510" w:type="dxa"/>
          </w:tcPr>
          <w:p w14:paraId="4E33C9DB" w14:textId="77777777" w:rsidR="005121CF" w:rsidRPr="003F05BB" w:rsidRDefault="005121CF" w:rsidP="00A832A4">
            <w:pPr>
              <w:rPr>
                <w:rFonts w:ascii="Arial" w:hAnsi="Arial" w:cs="Arial"/>
                <w:szCs w:val="24"/>
              </w:rPr>
            </w:pPr>
            <w:r w:rsidRPr="003F05BB">
              <w:rPr>
                <w:rFonts w:ascii="Arial" w:hAnsi="Arial" w:cs="Arial"/>
                <w:szCs w:val="24"/>
              </w:rPr>
              <w:t>26</w:t>
            </w:r>
          </w:p>
        </w:tc>
        <w:tc>
          <w:tcPr>
            <w:tcW w:w="1687" w:type="dxa"/>
          </w:tcPr>
          <w:p w14:paraId="33D3C7A0" w14:textId="77777777" w:rsidR="005121CF" w:rsidRPr="003F05BB" w:rsidRDefault="005121CF" w:rsidP="00A832A4">
            <w:pPr>
              <w:rPr>
                <w:rFonts w:ascii="Arial" w:hAnsi="Arial" w:cs="Arial"/>
                <w:szCs w:val="24"/>
              </w:rPr>
            </w:pPr>
          </w:p>
        </w:tc>
        <w:tc>
          <w:tcPr>
            <w:tcW w:w="1701" w:type="dxa"/>
          </w:tcPr>
          <w:p w14:paraId="5E9E22A2" w14:textId="77777777" w:rsidR="005121CF" w:rsidRPr="003F05BB" w:rsidRDefault="005121CF" w:rsidP="00A832A4">
            <w:pPr>
              <w:rPr>
                <w:rFonts w:ascii="Arial" w:hAnsi="Arial" w:cs="Arial"/>
                <w:szCs w:val="24"/>
              </w:rPr>
            </w:pPr>
          </w:p>
        </w:tc>
        <w:tc>
          <w:tcPr>
            <w:tcW w:w="1481" w:type="dxa"/>
          </w:tcPr>
          <w:p w14:paraId="73A39510" w14:textId="77777777" w:rsidR="005121CF" w:rsidRPr="003F05BB" w:rsidRDefault="005121CF" w:rsidP="00A832A4">
            <w:pPr>
              <w:rPr>
                <w:rFonts w:ascii="Arial" w:hAnsi="Arial" w:cs="Arial"/>
                <w:szCs w:val="24"/>
              </w:rPr>
            </w:pPr>
          </w:p>
        </w:tc>
        <w:tc>
          <w:tcPr>
            <w:tcW w:w="4111" w:type="dxa"/>
          </w:tcPr>
          <w:p w14:paraId="659A7C73" w14:textId="77777777" w:rsidR="005121CF" w:rsidRPr="003F05BB" w:rsidRDefault="005121CF" w:rsidP="00A832A4">
            <w:pPr>
              <w:rPr>
                <w:rFonts w:ascii="Arial" w:hAnsi="Arial" w:cs="Arial"/>
                <w:szCs w:val="24"/>
              </w:rPr>
            </w:pPr>
          </w:p>
        </w:tc>
      </w:tr>
      <w:tr w:rsidR="005121CF" w:rsidRPr="003F05BB" w14:paraId="31106DA0" w14:textId="77777777" w:rsidTr="00A832A4">
        <w:trPr>
          <w:cantSplit/>
        </w:trPr>
        <w:tc>
          <w:tcPr>
            <w:tcW w:w="510" w:type="dxa"/>
          </w:tcPr>
          <w:p w14:paraId="450FF02C" w14:textId="77777777" w:rsidR="005121CF" w:rsidRPr="003F05BB" w:rsidRDefault="005121CF" w:rsidP="00A832A4">
            <w:pPr>
              <w:rPr>
                <w:rFonts w:ascii="Arial" w:hAnsi="Arial" w:cs="Arial"/>
                <w:szCs w:val="24"/>
              </w:rPr>
            </w:pPr>
            <w:r w:rsidRPr="003F05BB">
              <w:rPr>
                <w:rFonts w:ascii="Arial" w:hAnsi="Arial" w:cs="Arial"/>
                <w:szCs w:val="24"/>
              </w:rPr>
              <w:t>27</w:t>
            </w:r>
          </w:p>
        </w:tc>
        <w:tc>
          <w:tcPr>
            <w:tcW w:w="1687" w:type="dxa"/>
          </w:tcPr>
          <w:p w14:paraId="0F7DA606" w14:textId="77777777" w:rsidR="005121CF" w:rsidRPr="003F05BB" w:rsidRDefault="005121CF" w:rsidP="00A832A4">
            <w:pPr>
              <w:rPr>
                <w:rFonts w:ascii="Arial" w:hAnsi="Arial" w:cs="Arial"/>
                <w:szCs w:val="24"/>
              </w:rPr>
            </w:pPr>
          </w:p>
        </w:tc>
        <w:tc>
          <w:tcPr>
            <w:tcW w:w="1701" w:type="dxa"/>
          </w:tcPr>
          <w:p w14:paraId="6256E615" w14:textId="77777777" w:rsidR="005121CF" w:rsidRPr="003F05BB" w:rsidRDefault="005121CF" w:rsidP="00A832A4">
            <w:pPr>
              <w:rPr>
                <w:rFonts w:ascii="Arial" w:hAnsi="Arial" w:cs="Arial"/>
                <w:szCs w:val="24"/>
              </w:rPr>
            </w:pPr>
          </w:p>
        </w:tc>
        <w:tc>
          <w:tcPr>
            <w:tcW w:w="1481" w:type="dxa"/>
          </w:tcPr>
          <w:p w14:paraId="3AC58C6B" w14:textId="77777777" w:rsidR="005121CF" w:rsidRPr="003F05BB" w:rsidRDefault="005121CF" w:rsidP="00A832A4">
            <w:pPr>
              <w:rPr>
                <w:rFonts w:ascii="Arial" w:hAnsi="Arial" w:cs="Arial"/>
                <w:szCs w:val="24"/>
              </w:rPr>
            </w:pPr>
          </w:p>
        </w:tc>
        <w:tc>
          <w:tcPr>
            <w:tcW w:w="4111" w:type="dxa"/>
          </w:tcPr>
          <w:p w14:paraId="47A8C813" w14:textId="77777777" w:rsidR="005121CF" w:rsidRPr="003F05BB" w:rsidRDefault="005121CF" w:rsidP="00A832A4">
            <w:pPr>
              <w:rPr>
                <w:rFonts w:ascii="Arial" w:hAnsi="Arial" w:cs="Arial"/>
                <w:szCs w:val="24"/>
              </w:rPr>
            </w:pPr>
          </w:p>
        </w:tc>
      </w:tr>
      <w:tr w:rsidR="005121CF" w:rsidRPr="003F05BB" w14:paraId="75496BB8" w14:textId="77777777" w:rsidTr="00A832A4">
        <w:trPr>
          <w:cantSplit/>
        </w:trPr>
        <w:tc>
          <w:tcPr>
            <w:tcW w:w="510" w:type="dxa"/>
          </w:tcPr>
          <w:p w14:paraId="5E4A5C1B" w14:textId="77777777" w:rsidR="005121CF" w:rsidRPr="003F05BB" w:rsidRDefault="005121CF" w:rsidP="00A832A4">
            <w:pPr>
              <w:rPr>
                <w:rFonts w:ascii="Arial" w:hAnsi="Arial" w:cs="Arial"/>
                <w:szCs w:val="24"/>
              </w:rPr>
            </w:pPr>
            <w:r w:rsidRPr="003F05BB">
              <w:rPr>
                <w:rFonts w:ascii="Arial" w:hAnsi="Arial" w:cs="Arial"/>
                <w:szCs w:val="24"/>
              </w:rPr>
              <w:t>28</w:t>
            </w:r>
          </w:p>
        </w:tc>
        <w:tc>
          <w:tcPr>
            <w:tcW w:w="1687" w:type="dxa"/>
          </w:tcPr>
          <w:p w14:paraId="65BC4E80" w14:textId="77777777" w:rsidR="005121CF" w:rsidRPr="003F05BB" w:rsidRDefault="005121CF" w:rsidP="00A832A4">
            <w:pPr>
              <w:rPr>
                <w:rFonts w:ascii="Arial" w:hAnsi="Arial" w:cs="Arial"/>
                <w:szCs w:val="24"/>
              </w:rPr>
            </w:pPr>
          </w:p>
        </w:tc>
        <w:tc>
          <w:tcPr>
            <w:tcW w:w="1701" w:type="dxa"/>
          </w:tcPr>
          <w:p w14:paraId="041C646A" w14:textId="77777777" w:rsidR="005121CF" w:rsidRPr="003F05BB" w:rsidRDefault="005121CF" w:rsidP="00A832A4">
            <w:pPr>
              <w:rPr>
                <w:rFonts w:ascii="Arial" w:hAnsi="Arial" w:cs="Arial"/>
                <w:szCs w:val="24"/>
              </w:rPr>
            </w:pPr>
          </w:p>
        </w:tc>
        <w:tc>
          <w:tcPr>
            <w:tcW w:w="1481" w:type="dxa"/>
          </w:tcPr>
          <w:p w14:paraId="5044D6CD" w14:textId="77777777" w:rsidR="005121CF" w:rsidRPr="003F05BB" w:rsidRDefault="005121CF" w:rsidP="00A832A4">
            <w:pPr>
              <w:rPr>
                <w:rFonts w:ascii="Arial" w:hAnsi="Arial" w:cs="Arial"/>
                <w:szCs w:val="24"/>
              </w:rPr>
            </w:pPr>
          </w:p>
        </w:tc>
        <w:tc>
          <w:tcPr>
            <w:tcW w:w="4111" w:type="dxa"/>
          </w:tcPr>
          <w:p w14:paraId="7BF15B53" w14:textId="77777777" w:rsidR="005121CF" w:rsidRPr="003F05BB" w:rsidRDefault="005121CF" w:rsidP="00A832A4">
            <w:pPr>
              <w:rPr>
                <w:rFonts w:ascii="Arial" w:hAnsi="Arial" w:cs="Arial"/>
                <w:szCs w:val="24"/>
              </w:rPr>
            </w:pPr>
          </w:p>
        </w:tc>
      </w:tr>
      <w:tr w:rsidR="005121CF" w:rsidRPr="003F05BB" w14:paraId="5D8BD9F0" w14:textId="77777777" w:rsidTr="00A832A4">
        <w:trPr>
          <w:cantSplit/>
        </w:trPr>
        <w:tc>
          <w:tcPr>
            <w:tcW w:w="510" w:type="dxa"/>
          </w:tcPr>
          <w:p w14:paraId="1CB679B1" w14:textId="77777777" w:rsidR="005121CF" w:rsidRPr="003F05BB" w:rsidRDefault="005121CF" w:rsidP="00A832A4">
            <w:pPr>
              <w:rPr>
                <w:rFonts w:ascii="Arial" w:hAnsi="Arial" w:cs="Arial"/>
                <w:szCs w:val="24"/>
              </w:rPr>
            </w:pPr>
            <w:r w:rsidRPr="003F05BB">
              <w:rPr>
                <w:rFonts w:ascii="Arial" w:hAnsi="Arial" w:cs="Arial"/>
                <w:szCs w:val="24"/>
              </w:rPr>
              <w:t>29</w:t>
            </w:r>
          </w:p>
        </w:tc>
        <w:tc>
          <w:tcPr>
            <w:tcW w:w="1687" w:type="dxa"/>
          </w:tcPr>
          <w:p w14:paraId="1F673AEB" w14:textId="77777777" w:rsidR="005121CF" w:rsidRPr="003F05BB" w:rsidRDefault="005121CF" w:rsidP="00A832A4">
            <w:pPr>
              <w:rPr>
                <w:rFonts w:ascii="Arial" w:hAnsi="Arial" w:cs="Arial"/>
                <w:szCs w:val="24"/>
              </w:rPr>
            </w:pPr>
          </w:p>
        </w:tc>
        <w:tc>
          <w:tcPr>
            <w:tcW w:w="1701" w:type="dxa"/>
          </w:tcPr>
          <w:p w14:paraId="564C0503" w14:textId="77777777" w:rsidR="005121CF" w:rsidRPr="003F05BB" w:rsidRDefault="005121CF" w:rsidP="00A832A4">
            <w:pPr>
              <w:rPr>
                <w:rFonts w:ascii="Arial" w:hAnsi="Arial" w:cs="Arial"/>
                <w:szCs w:val="24"/>
              </w:rPr>
            </w:pPr>
          </w:p>
        </w:tc>
        <w:tc>
          <w:tcPr>
            <w:tcW w:w="1481" w:type="dxa"/>
          </w:tcPr>
          <w:p w14:paraId="3D693468" w14:textId="77777777" w:rsidR="005121CF" w:rsidRPr="003F05BB" w:rsidRDefault="005121CF" w:rsidP="00A832A4">
            <w:pPr>
              <w:rPr>
                <w:rFonts w:ascii="Arial" w:hAnsi="Arial" w:cs="Arial"/>
                <w:szCs w:val="24"/>
              </w:rPr>
            </w:pPr>
          </w:p>
        </w:tc>
        <w:tc>
          <w:tcPr>
            <w:tcW w:w="4111" w:type="dxa"/>
          </w:tcPr>
          <w:p w14:paraId="080C5E57" w14:textId="77777777" w:rsidR="005121CF" w:rsidRPr="003F05BB" w:rsidRDefault="005121CF" w:rsidP="00A832A4">
            <w:pPr>
              <w:rPr>
                <w:rFonts w:ascii="Arial" w:hAnsi="Arial" w:cs="Arial"/>
                <w:szCs w:val="24"/>
              </w:rPr>
            </w:pPr>
          </w:p>
        </w:tc>
      </w:tr>
      <w:tr w:rsidR="005121CF" w:rsidRPr="003F05BB" w14:paraId="0502B275" w14:textId="77777777" w:rsidTr="00A832A4">
        <w:trPr>
          <w:cantSplit/>
        </w:trPr>
        <w:tc>
          <w:tcPr>
            <w:tcW w:w="510" w:type="dxa"/>
          </w:tcPr>
          <w:p w14:paraId="5934BE14" w14:textId="77777777" w:rsidR="005121CF" w:rsidRPr="003F05BB" w:rsidRDefault="005121CF" w:rsidP="00A832A4">
            <w:pPr>
              <w:rPr>
                <w:rFonts w:ascii="Arial" w:hAnsi="Arial" w:cs="Arial"/>
                <w:szCs w:val="24"/>
              </w:rPr>
            </w:pPr>
            <w:r w:rsidRPr="003F05BB">
              <w:rPr>
                <w:rFonts w:ascii="Arial" w:hAnsi="Arial" w:cs="Arial"/>
                <w:szCs w:val="24"/>
              </w:rPr>
              <w:t>30</w:t>
            </w:r>
          </w:p>
        </w:tc>
        <w:tc>
          <w:tcPr>
            <w:tcW w:w="1687" w:type="dxa"/>
          </w:tcPr>
          <w:p w14:paraId="576CE2B3" w14:textId="77777777" w:rsidR="005121CF" w:rsidRPr="003F05BB" w:rsidRDefault="005121CF" w:rsidP="00A832A4">
            <w:pPr>
              <w:rPr>
                <w:rFonts w:ascii="Arial" w:hAnsi="Arial" w:cs="Arial"/>
                <w:szCs w:val="24"/>
              </w:rPr>
            </w:pPr>
          </w:p>
        </w:tc>
        <w:tc>
          <w:tcPr>
            <w:tcW w:w="1701" w:type="dxa"/>
          </w:tcPr>
          <w:p w14:paraId="0741DA47" w14:textId="77777777" w:rsidR="005121CF" w:rsidRPr="003F05BB" w:rsidRDefault="005121CF" w:rsidP="00A832A4">
            <w:pPr>
              <w:rPr>
                <w:rFonts w:ascii="Arial" w:hAnsi="Arial" w:cs="Arial"/>
                <w:szCs w:val="24"/>
              </w:rPr>
            </w:pPr>
          </w:p>
        </w:tc>
        <w:tc>
          <w:tcPr>
            <w:tcW w:w="1481" w:type="dxa"/>
          </w:tcPr>
          <w:p w14:paraId="045F82D4" w14:textId="77777777" w:rsidR="005121CF" w:rsidRPr="003F05BB" w:rsidRDefault="005121CF" w:rsidP="00A832A4">
            <w:pPr>
              <w:rPr>
                <w:rFonts w:ascii="Arial" w:hAnsi="Arial" w:cs="Arial"/>
                <w:szCs w:val="24"/>
              </w:rPr>
            </w:pPr>
          </w:p>
        </w:tc>
        <w:tc>
          <w:tcPr>
            <w:tcW w:w="4111" w:type="dxa"/>
          </w:tcPr>
          <w:p w14:paraId="5F2AB8DC" w14:textId="77777777" w:rsidR="005121CF" w:rsidRPr="003F05BB" w:rsidRDefault="005121CF" w:rsidP="00A832A4">
            <w:pPr>
              <w:rPr>
                <w:rFonts w:ascii="Arial" w:hAnsi="Arial" w:cs="Arial"/>
                <w:szCs w:val="24"/>
              </w:rPr>
            </w:pPr>
          </w:p>
        </w:tc>
      </w:tr>
      <w:tr w:rsidR="005121CF" w:rsidRPr="003F05BB" w14:paraId="2EBA1E35" w14:textId="77777777" w:rsidTr="00A832A4">
        <w:trPr>
          <w:cantSplit/>
        </w:trPr>
        <w:tc>
          <w:tcPr>
            <w:tcW w:w="510" w:type="dxa"/>
          </w:tcPr>
          <w:p w14:paraId="5384E082" w14:textId="77777777" w:rsidR="005121CF" w:rsidRPr="003F05BB" w:rsidRDefault="005121CF" w:rsidP="00A832A4">
            <w:pPr>
              <w:rPr>
                <w:rFonts w:ascii="Arial" w:hAnsi="Arial" w:cs="Arial"/>
                <w:szCs w:val="24"/>
              </w:rPr>
            </w:pPr>
            <w:r w:rsidRPr="003F05BB">
              <w:rPr>
                <w:rFonts w:ascii="Arial" w:hAnsi="Arial" w:cs="Arial"/>
                <w:szCs w:val="24"/>
              </w:rPr>
              <w:t>31</w:t>
            </w:r>
          </w:p>
        </w:tc>
        <w:tc>
          <w:tcPr>
            <w:tcW w:w="1687" w:type="dxa"/>
          </w:tcPr>
          <w:p w14:paraId="2BA5C94C" w14:textId="77777777" w:rsidR="005121CF" w:rsidRPr="003F05BB" w:rsidRDefault="005121CF" w:rsidP="00A832A4">
            <w:pPr>
              <w:rPr>
                <w:rFonts w:ascii="Arial" w:hAnsi="Arial" w:cs="Arial"/>
                <w:szCs w:val="24"/>
              </w:rPr>
            </w:pPr>
          </w:p>
        </w:tc>
        <w:tc>
          <w:tcPr>
            <w:tcW w:w="1701" w:type="dxa"/>
          </w:tcPr>
          <w:p w14:paraId="12283BEF" w14:textId="77777777" w:rsidR="005121CF" w:rsidRPr="003F05BB" w:rsidRDefault="005121CF" w:rsidP="00A832A4">
            <w:pPr>
              <w:rPr>
                <w:rFonts w:ascii="Arial" w:hAnsi="Arial" w:cs="Arial"/>
                <w:szCs w:val="24"/>
              </w:rPr>
            </w:pPr>
          </w:p>
        </w:tc>
        <w:tc>
          <w:tcPr>
            <w:tcW w:w="1481" w:type="dxa"/>
          </w:tcPr>
          <w:p w14:paraId="2C8FF2B4" w14:textId="77777777" w:rsidR="005121CF" w:rsidRPr="003F05BB" w:rsidRDefault="005121CF" w:rsidP="00A832A4">
            <w:pPr>
              <w:rPr>
                <w:rFonts w:ascii="Arial" w:hAnsi="Arial" w:cs="Arial"/>
                <w:szCs w:val="24"/>
              </w:rPr>
            </w:pPr>
          </w:p>
        </w:tc>
        <w:tc>
          <w:tcPr>
            <w:tcW w:w="4111" w:type="dxa"/>
          </w:tcPr>
          <w:p w14:paraId="295EA3AE" w14:textId="77777777" w:rsidR="005121CF" w:rsidRPr="003F05BB" w:rsidRDefault="005121CF" w:rsidP="00A832A4">
            <w:pPr>
              <w:rPr>
                <w:rFonts w:ascii="Arial" w:hAnsi="Arial" w:cs="Arial"/>
                <w:szCs w:val="24"/>
              </w:rPr>
            </w:pPr>
          </w:p>
        </w:tc>
      </w:tr>
      <w:tr w:rsidR="005121CF" w:rsidRPr="003F05BB" w14:paraId="6C49451E" w14:textId="77777777" w:rsidTr="00A832A4">
        <w:trPr>
          <w:cantSplit/>
        </w:trPr>
        <w:tc>
          <w:tcPr>
            <w:tcW w:w="510" w:type="dxa"/>
          </w:tcPr>
          <w:p w14:paraId="3525A27C" w14:textId="77777777" w:rsidR="005121CF" w:rsidRPr="003F05BB" w:rsidRDefault="005121CF" w:rsidP="00A832A4">
            <w:pPr>
              <w:rPr>
                <w:rFonts w:ascii="Arial" w:hAnsi="Arial" w:cs="Arial"/>
                <w:szCs w:val="24"/>
              </w:rPr>
            </w:pPr>
            <w:r w:rsidRPr="003F05BB">
              <w:rPr>
                <w:rFonts w:ascii="Arial" w:hAnsi="Arial" w:cs="Arial"/>
                <w:szCs w:val="24"/>
              </w:rPr>
              <w:t>32</w:t>
            </w:r>
          </w:p>
        </w:tc>
        <w:tc>
          <w:tcPr>
            <w:tcW w:w="1687" w:type="dxa"/>
          </w:tcPr>
          <w:p w14:paraId="7FD7309B" w14:textId="77777777" w:rsidR="005121CF" w:rsidRPr="003F05BB" w:rsidRDefault="005121CF" w:rsidP="00A832A4">
            <w:pPr>
              <w:rPr>
                <w:rFonts w:ascii="Arial" w:hAnsi="Arial" w:cs="Arial"/>
                <w:szCs w:val="24"/>
              </w:rPr>
            </w:pPr>
          </w:p>
        </w:tc>
        <w:tc>
          <w:tcPr>
            <w:tcW w:w="1701" w:type="dxa"/>
          </w:tcPr>
          <w:p w14:paraId="7D70A809" w14:textId="77777777" w:rsidR="005121CF" w:rsidRPr="003F05BB" w:rsidRDefault="005121CF" w:rsidP="00A832A4">
            <w:pPr>
              <w:rPr>
                <w:rFonts w:ascii="Arial" w:hAnsi="Arial" w:cs="Arial"/>
                <w:szCs w:val="24"/>
              </w:rPr>
            </w:pPr>
          </w:p>
        </w:tc>
        <w:tc>
          <w:tcPr>
            <w:tcW w:w="1481" w:type="dxa"/>
          </w:tcPr>
          <w:p w14:paraId="65EB59AD" w14:textId="77777777" w:rsidR="005121CF" w:rsidRPr="003F05BB" w:rsidRDefault="005121CF" w:rsidP="00A832A4">
            <w:pPr>
              <w:rPr>
                <w:rFonts w:ascii="Arial" w:hAnsi="Arial" w:cs="Arial"/>
                <w:szCs w:val="24"/>
              </w:rPr>
            </w:pPr>
          </w:p>
        </w:tc>
        <w:tc>
          <w:tcPr>
            <w:tcW w:w="4111" w:type="dxa"/>
          </w:tcPr>
          <w:p w14:paraId="10DC3E28" w14:textId="77777777" w:rsidR="005121CF" w:rsidRPr="003F05BB" w:rsidRDefault="005121CF" w:rsidP="00A832A4">
            <w:pPr>
              <w:rPr>
                <w:rFonts w:ascii="Arial" w:hAnsi="Arial" w:cs="Arial"/>
                <w:szCs w:val="24"/>
              </w:rPr>
            </w:pPr>
          </w:p>
        </w:tc>
      </w:tr>
      <w:tr w:rsidR="005121CF" w:rsidRPr="003F05BB" w14:paraId="175552D8" w14:textId="77777777" w:rsidTr="00A832A4">
        <w:trPr>
          <w:cantSplit/>
        </w:trPr>
        <w:tc>
          <w:tcPr>
            <w:tcW w:w="510" w:type="dxa"/>
          </w:tcPr>
          <w:p w14:paraId="51ED7FC4" w14:textId="77777777" w:rsidR="005121CF" w:rsidRPr="003F05BB" w:rsidRDefault="005121CF" w:rsidP="00A832A4">
            <w:pPr>
              <w:rPr>
                <w:rFonts w:ascii="Arial" w:hAnsi="Arial" w:cs="Arial"/>
                <w:szCs w:val="24"/>
              </w:rPr>
            </w:pPr>
            <w:r w:rsidRPr="003F05BB">
              <w:rPr>
                <w:rFonts w:ascii="Arial" w:hAnsi="Arial" w:cs="Arial"/>
                <w:szCs w:val="24"/>
              </w:rPr>
              <w:t>33</w:t>
            </w:r>
          </w:p>
        </w:tc>
        <w:tc>
          <w:tcPr>
            <w:tcW w:w="1687" w:type="dxa"/>
          </w:tcPr>
          <w:p w14:paraId="1F4B6363" w14:textId="77777777" w:rsidR="005121CF" w:rsidRPr="003F05BB" w:rsidRDefault="005121CF" w:rsidP="00A832A4">
            <w:pPr>
              <w:rPr>
                <w:rFonts w:ascii="Arial" w:hAnsi="Arial" w:cs="Arial"/>
                <w:szCs w:val="24"/>
              </w:rPr>
            </w:pPr>
          </w:p>
        </w:tc>
        <w:tc>
          <w:tcPr>
            <w:tcW w:w="1701" w:type="dxa"/>
          </w:tcPr>
          <w:p w14:paraId="2A3096FF" w14:textId="77777777" w:rsidR="005121CF" w:rsidRPr="003F05BB" w:rsidRDefault="005121CF" w:rsidP="00A832A4">
            <w:pPr>
              <w:rPr>
                <w:rFonts w:ascii="Arial" w:hAnsi="Arial" w:cs="Arial"/>
                <w:szCs w:val="24"/>
              </w:rPr>
            </w:pPr>
          </w:p>
        </w:tc>
        <w:tc>
          <w:tcPr>
            <w:tcW w:w="1481" w:type="dxa"/>
          </w:tcPr>
          <w:p w14:paraId="251D79CC" w14:textId="77777777" w:rsidR="005121CF" w:rsidRPr="003F05BB" w:rsidRDefault="005121CF" w:rsidP="00A832A4">
            <w:pPr>
              <w:rPr>
                <w:rFonts w:ascii="Arial" w:hAnsi="Arial" w:cs="Arial"/>
                <w:szCs w:val="24"/>
              </w:rPr>
            </w:pPr>
          </w:p>
        </w:tc>
        <w:tc>
          <w:tcPr>
            <w:tcW w:w="4111" w:type="dxa"/>
          </w:tcPr>
          <w:p w14:paraId="76D653AF" w14:textId="77777777" w:rsidR="005121CF" w:rsidRPr="003F05BB" w:rsidRDefault="005121CF" w:rsidP="00A832A4">
            <w:pPr>
              <w:rPr>
                <w:rFonts w:ascii="Arial" w:hAnsi="Arial" w:cs="Arial"/>
                <w:szCs w:val="24"/>
              </w:rPr>
            </w:pPr>
          </w:p>
        </w:tc>
      </w:tr>
      <w:tr w:rsidR="005121CF" w:rsidRPr="003F05BB" w14:paraId="0880D1DC" w14:textId="77777777" w:rsidTr="00A832A4">
        <w:trPr>
          <w:cantSplit/>
        </w:trPr>
        <w:tc>
          <w:tcPr>
            <w:tcW w:w="510" w:type="dxa"/>
          </w:tcPr>
          <w:p w14:paraId="3F57DC18" w14:textId="77777777" w:rsidR="005121CF" w:rsidRPr="003F05BB" w:rsidRDefault="005121CF" w:rsidP="00A832A4">
            <w:pPr>
              <w:rPr>
                <w:rFonts w:ascii="Arial" w:hAnsi="Arial" w:cs="Arial"/>
                <w:szCs w:val="24"/>
              </w:rPr>
            </w:pPr>
            <w:r w:rsidRPr="003F05BB">
              <w:rPr>
                <w:rFonts w:ascii="Arial" w:hAnsi="Arial" w:cs="Arial"/>
                <w:szCs w:val="24"/>
              </w:rPr>
              <w:t>34</w:t>
            </w:r>
          </w:p>
        </w:tc>
        <w:tc>
          <w:tcPr>
            <w:tcW w:w="1687" w:type="dxa"/>
          </w:tcPr>
          <w:p w14:paraId="28A36454" w14:textId="77777777" w:rsidR="005121CF" w:rsidRPr="003F05BB" w:rsidRDefault="005121CF" w:rsidP="00A832A4">
            <w:pPr>
              <w:rPr>
                <w:rFonts w:ascii="Arial" w:hAnsi="Arial" w:cs="Arial"/>
                <w:szCs w:val="24"/>
              </w:rPr>
            </w:pPr>
          </w:p>
        </w:tc>
        <w:tc>
          <w:tcPr>
            <w:tcW w:w="1701" w:type="dxa"/>
          </w:tcPr>
          <w:p w14:paraId="1F4CBBAA" w14:textId="77777777" w:rsidR="005121CF" w:rsidRPr="003F05BB" w:rsidRDefault="005121CF" w:rsidP="00A832A4">
            <w:pPr>
              <w:rPr>
                <w:rFonts w:ascii="Arial" w:hAnsi="Arial" w:cs="Arial"/>
                <w:szCs w:val="24"/>
              </w:rPr>
            </w:pPr>
          </w:p>
        </w:tc>
        <w:tc>
          <w:tcPr>
            <w:tcW w:w="1481" w:type="dxa"/>
          </w:tcPr>
          <w:p w14:paraId="5DC837BB" w14:textId="77777777" w:rsidR="005121CF" w:rsidRPr="003F05BB" w:rsidRDefault="005121CF" w:rsidP="00A832A4">
            <w:pPr>
              <w:rPr>
                <w:rFonts w:ascii="Arial" w:hAnsi="Arial" w:cs="Arial"/>
                <w:szCs w:val="24"/>
              </w:rPr>
            </w:pPr>
          </w:p>
        </w:tc>
        <w:tc>
          <w:tcPr>
            <w:tcW w:w="4111" w:type="dxa"/>
          </w:tcPr>
          <w:p w14:paraId="650EEC01" w14:textId="77777777" w:rsidR="005121CF" w:rsidRPr="003F05BB" w:rsidRDefault="005121CF" w:rsidP="00A832A4">
            <w:pPr>
              <w:rPr>
                <w:rFonts w:ascii="Arial" w:hAnsi="Arial" w:cs="Arial"/>
                <w:szCs w:val="24"/>
              </w:rPr>
            </w:pPr>
          </w:p>
        </w:tc>
      </w:tr>
      <w:tr w:rsidR="005121CF" w:rsidRPr="003F05BB" w14:paraId="3106FFDB" w14:textId="77777777" w:rsidTr="00A832A4">
        <w:trPr>
          <w:cantSplit/>
        </w:trPr>
        <w:tc>
          <w:tcPr>
            <w:tcW w:w="510" w:type="dxa"/>
          </w:tcPr>
          <w:p w14:paraId="50FFA330" w14:textId="77777777" w:rsidR="005121CF" w:rsidRPr="003F05BB" w:rsidRDefault="005121CF" w:rsidP="00A832A4">
            <w:pPr>
              <w:rPr>
                <w:rFonts w:ascii="Arial" w:hAnsi="Arial" w:cs="Arial"/>
                <w:szCs w:val="24"/>
              </w:rPr>
            </w:pPr>
            <w:r w:rsidRPr="003F05BB">
              <w:rPr>
                <w:rFonts w:ascii="Arial" w:hAnsi="Arial" w:cs="Arial"/>
                <w:szCs w:val="24"/>
              </w:rPr>
              <w:t>35</w:t>
            </w:r>
          </w:p>
        </w:tc>
        <w:tc>
          <w:tcPr>
            <w:tcW w:w="1687" w:type="dxa"/>
          </w:tcPr>
          <w:p w14:paraId="7A24401A" w14:textId="77777777" w:rsidR="005121CF" w:rsidRPr="003F05BB" w:rsidRDefault="005121CF" w:rsidP="00A832A4">
            <w:pPr>
              <w:rPr>
                <w:rFonts w:ascii="Arial" w:hAnsi="Arial" w:cs="Arial"/>
                <w:szCs w:val="24"/>
              </w:rPr>
            </w:pPr>
          </w:p>
        </w:tc>
        <w:tc>
          <w:tcPr>
            <w:tcW w:w="1701" w:type="dxa"/>
          </w:tcPr>
          <w:p w14:paraId="5BBC1337" w14:textId="77777777" w:rsidR="005121CF" w:rsidRPr="003F05BB" w:rsidRDefault="005121CF" w:rsidP="00A832A4">
            <w:pPr>
              <w:rPr>
                <w:rFonts w:ascii="Arial" w:hAnsi="Arial" w:cs="Arial"/>
                <w:szCs w:val="24"/>
              </w:rPr>
            </w:pPr>
          </w:p>
        </w:tc>
        <w:tc>
          <w:tcPr>
            <w:tcW w:w="1481" w:type="dxa"/>
          </w:tcPr>
          <w:p w14:paraId="593A02DD" w14:textId="77777777" w:rsidR="005121CF" w:rsidRPr="003F05BB" w:rsidRDefault="005121CF" w:rsidP="00A832A4">
            <w:pPr>
              <w:rPr>
                <w:rFonts w:ascii="Arial" w:hAnsi="Arial" w:cs="Arial"/>
                <w:szCs w:val="24"/>
              </w:rPr>
            </w:pPr>
          </w:p>
        </w:tc>
        <w:tc>
          <w:tcPr>
            <w:tcW w:w="4111" w:type="dxa"/>
          </w:tcPr>
          <w:p w14:paraId="218CC8FB" w14:textId="77777777" w:rsidR="005121CF" w:rsidRPr="003F05BB" w:rsidRDefault="005121CF" w:rsidP="00A832A4">
            <w:pPr>
              <w:rPr>
                <w:rFonts w:ascii="Arial" w:hAnsi="Arial" w:cs="Arial"/>
                <w:szCs w:val="24"/>
              </w:rPr>
            </w:pPr>
          </w:p>
        </w:tc>
      </w:tr>
    </w:tbl>
    <w:p w14:paraId="749230A6" w14:textId="77777777" w:rsidR="005121CF" w:rsidRPr="003F05BB" w:rsidRDefault="005121CF" w:rsidP="001E376E">
      <w:pPr>
        <w:rPr>
          <w:rFonts w:ascii="Arial" w:hAnsi="Arial" w:cs="Arial"/>
          <w:b/>
          <w:szCs w:val="24"/>
        </w:rPr>
      </w:pPr>
    </w:p>
    <w:p w14:paraId="27614412" w14:textId="77777777" w:rsidR="005121CF" w:rsidRDefault="005121CF" w:rsidP="001E376E">
      <w:pPr>
        <w:rPr>
          <w:rFonts w:ascii="Arial" w:hAnsi="Arial" w:cs="Arial"/>
          <w:sz w:val="20"/>
        </w:rPr>
      </w:pPr>
      <w:r w:rsidRPr="003F05BB">
        <w:rPr>
          <w:rFonts w:ascii="Arial" w:hAnsi="Arial" w:cs="Arial"/>
          <w:sz w:val="20"/>
        </w:rPr>
        <w:t>Si riportano di seguito i nominativi dei candidati che hanno sostenuto con esito positivo la terza prova scritta, avendo riportato nella parte specifica dell’esame, valida per il rilascio della relativa certificazione dei risultati, un punteggio uguale o superiore a dodici/ventesimi.</w:t>
      </w:r>
    </w:p>
    <w:p w14:paraId="597D3271" w14:textId="77777777" w:rsidR="005121CF" w:rsidRPr="003F05BB" w:rsidRDefault="005121CF" w:rsidP="001E376E">
      <w:pPr>
        <w:rPr>
          <w:rFonts w:ascii="Arial" w:hAnsi="Arial" w:cs="Arial"/>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3F05BB" w14:paraId="266BFFC8" w14:textId="77777777" w:rsidTr="00A832A4">
        <w:tc>
          <w:tcPr>
            <w:tcW w:w="4960" w:type="dxa"/>
          </w:tcPr>
          <w:p w14:paraId="3304F2F7" w14:textId="77777777" w:rsidR="005121CF" w:rsidRPr="003F05BB" w:rsidRDefault="005121CF" w:rsidP="00A832A4">
            <w:pPr>
              <w:rPr>
                <w:rFonts w:ascii="Arial" w:hAnsi="Arial" w:cs="Arial"/>
                <w:b/>
                <w:sz w:val="20"/>
              </w:rPr>
            </w:pPr>
            <w:r w:rsidRPr="003F05BB">
              <w:rPr>
                <w:rFonts w:ascii="Arial" w:hAnsi="Arial" w:cs="Arial"/>
                <w:b/>
                <w:sz w:val="20"/>
              </w:rPr>
              <w:t>Candidati</w:t>
            </w:r>
          </w:p>
        </w:tc>
        <w:tc>
          <w:tcPr>
            <w:tcW w:w="4960" w:type="dxa"/>
          </w:tcPr>
          <w:p w14:paraId="5FE9C65E" w14:textId="77777777" w:rsidR="005121CF" w:rsidRPr="003F05BB" w:rsidRDefault="005121CF" w:rsidP="00A832A4">
            <w:pPr>
              <w:rPr>
                <w:rFonts w:ascii="Arial" w:hAnsi="Arial" w:cs="Arial"/>
                <w:b/>
                <w:sz w:val="20"/>
              </w:rPr>
            </w:pPr>
            <w:r w:rsidRPr="003F05BB">
              <w:rPr>
                <w:rFonts w:ascii="Arial" w:hAnsi="Arial" w:cs="Arial"/>
                <w:b/>
                <w:sz w:val="20"/>
              </w:rPr>
              <w:t>Punteggio assegnato terza prova scritta</w:t>
            </w:r>
          </w:p>
        </w:tc>
      </w:tr>
      <w:tr w:rsidR="005121CF" w:rsidRPr="003F05BB" w14:paraId="7EAE84FC" w14:textId="77777777" w:rsidTr="00A832A4">
        <w:tc>
          <w:tcPr>
            <w:tcW w:w="4960" w:type="dxa"/>
          </w:tcPr>
          <w:p w14:paraId="18406A42" w14:textId="77777777" w:rsidR="005121CF" w:rsidRPr="003F05BB" w:rsidRDefault="005121CF" w:rsidP="00A832A4">
            <w:pPr>
              <w:rPr>
                <w:rFonts w:ascii="Arial" w:hAnsi="Arial" w:cs="Arial"/>
                <w:szCs w:val="24"/>
              </w:rPr>
            </w:pPr>
          </w:p>
        </w:tc>
        <w:tc>
          <w:tcPr>
            <w:tcW w:w="4960" w:type="dxa"/>
          </w:tcPr>
          <w:p w14:paraId="7A392E34" w14:textId="77777777" w:rsidR="005121CF" w:rsidRPr="003F05BB" w:rsidRDefault="005121CF" w:rsidP="00A832A4">
            <w:pPr>
              <w:rPr>
                <w:rFonts w:ascii="Arial" w:hAnsi="Arial" w:cs="Arial"/>
                <w:szCs w:val="24"/>
              </w:rPr>
            </w:pPr>
          </w:p>
        </w:tc>
      </w:tr>
      <w:tr w:rsidR="005121CF" w:rsidRPr="003F05BB" w14:paraId="45021560" w14:textId="77777777" w:rsidTr="00A832A4">
        <w:tc>
          <w:tcPr>
            <w:tcW w:w="4960" w:type="dxa"/>
          </w:tcPr>
          <w:p w14:paraId="0830C0BF" w14:textId="77777777" w:rsidR="005121CF" w:rsidRPr="003F05BB" w:rsidRDefault="005121CF" w:rsidP="00A832A4">
            <w:pPr>
              <w:rPr>
                <w:rFonts w:ascii="Arial" w:hAnsi="Arial" w:cs="Arial"/>
                <w:szCs w:val="24"/>
              </w:rPr>
            </w:pPr>
          </w:p>
        </w:tc>
        <w:tc>
          <w:tcPr>
            <w:tcW w:w="4960" w:type="dxa"/>
          </w:tcPr>
          <w:p w14:paraId="515F02FA" w14:textId="77777777" w:rsidR="005121CF" w:rsidRPr="003F05BB" w:rsidRDefault="005121CF" w:rsidP="00A832A4">
            <w:pPr>
              <w:rPr>
                <w:rFonts w:ascii="Arial" w:hAnsi="Arial" w:cs="Arial"/>
                <w:szCs w:val="24"/>
              </w:rPr>
            </w:pPr>
          </w:p>
        </w:tc>
      </w:tr>
      <w:tr w:rsidR="005121CF" w:rsidRPr="003F05BB" w14:paraId="547745E5" w14:textId="77777777" w:rsidTr="00A832A4">
        <w:tc>
          <w:tcPr>
            <w:tcW w:w="4960" w:type="dxa"/>
          </w:tcPr>
          <w:p w14:paraId="7BFAD492" w14:textId="77777777" w:rsidR="005121CF" w:rsidRPr="003F05BB" w:rsidRDefault="005121CF" w:rsidP="00A832A4">
            <w:pPr>
              <w:rPr>
                <w:rFonts w:ascii="Arial" w:hAnsi="Arial" w:cs="Arial"/>
                <w:szCs w:val="24"/>
              </w:rPr>
            </w:pPr>
          </w:p>
        </w:tc>
        <w:tc>
          <w:tcPr>
            <w:tcW w:w="4960" w:type="dxa"/>
          </w:tcPr>
          <w:p w14:paraId="60B9D6EE" w14:textId="77777777" w:rsidR="005121CF" w:rsidRPr="003F05BB" w:rsidRDefault="005121CF" w:rsidP="00A832A4">
            <w:pPr>
              <w:rPr>
                <w:rFonts w:ascii="Arial" w:hAnsi="Arial" w:cs="Arial"/>
                <w:szCs w:val="24"/>
              </w:rPr>
            </w:pPr>
          </w:p>
        </w:tc>
      </w:tr>
      <w:tr w:rsidR="005121CF" w:rsidRPr="003F05BB" w14:paraId="0813B8EA" w14:textId="77777777" w:rsidTr="00A832A4">
        <w:tc>
          <w:tcPr>
            <w:tcW w:w="4960" w:type="dxa"/>
          </w:tcPr>
          <w:p w14:paraId="7EC14F6F" w14:textId="77777777" w:rsidR="005121CF" w:rsidRPr="003F05BB" w:rsidRDefault="005121CF" w:rsidP="00A832A4">
            <w:pPr>
              <w:rPr>
                <w:rFonts w:ascii="Arial" w:hAnsi="Arial" w:cs="Arial"/>
                <w:szCs w:val="24"/>
              </w:rPr>
            </w:pPr>
          </w:p>
        </w:tc>
        <w:tc>
          <w:tcPr>
            <w:tcW w:w="4960" w:type="dxa"/>
          </w:tcPr>
          <w:p w14:paraId="59114F15" w14:textId="77777777" w:rsidR="005121CF" w:rsidRPr="003F05BB" w:rsidRDefault="005121CF" w:rsidP="00A832A4">
            <w:pPr>
              <w:rPr>
                <w:rFonts w:ascii="Arial" w:hAnsi="Arial" w:cs="Arial"/>
                <w:szCs w:val="24"/>
              </w:rPr>
            </w:pPr>
          </w:p>
        </w:tc>
      </w:tr>
      <w:tr w:rsidR="005121CF" w:rsidRPr="003F05BB" w14:paraId="36886975" w14:textId="77777777" w:rsidTr="00A832A4">
        <w:tc>
          <w:tcPr>
            <w:tcW w:w="4960" w:type="dxa"/>
          </w:tcPr>
          <w:p w14:paraId="77A9AC24" w14:textId="77777777" w:rsidR="005121CF" w:rsidRPr="003F05BB" w:rsidRDefault="005121CF" w:rsidP="00A832A4">
            <w:pPr>
              <w:rPr>
                <w:rFonts w:ascii="Arial" w:hAnsi="Arial" w:cs="Arial"/>
                <w:szCs w:val="24"/>
              </w:rPr>
            </w:pPr>
          </w:p>
        </w:tc>
        <w:tc>
          <w:tcPr>
            <w:tcW w:w="4960" w:type="dxa"/>
          </w:tcPr>
          <w:p w14:paraId="433DD7B1" w14:textId="77777777" w:rsidR="005121CF" w:rsidRPr="003F05BB" w:rsidRDefault="005121CF" w:rsidP="00A832A4">
            <w:pPr>
              <w:rPr>
                <w:rFonts w:ascii="Arial" w:hAnsi="Arial" w:cs="Arial"/>
                <w:szCs w:val="24"/>
              </w:rPr>
            </w:pPr>
          </w:p>
        </w:tc>
      </w:tr>
      <w:tr w:rsidR="005121CF" w:rsidRPr="003F05BB" w14:paraId="2B5DD374" w14:textId="77777777" w:rsidTr="00A832A4">
        <w:tc>
          <w:tcPr>
            <w:tcW w:w="4960" w:type="dxa"/>
          </w:tcPr>
          <w:p w14:paraId="2A428446" w14:textId="77777777" w:rsidR="005121CF" w:rsidRPr="003F05BB" w:rsidRDefault="005121CF" w:rsidP="00A832A4">
            <w:pPr>
              <w:rPr>
                <w:rFonts w:ascii="Arial" w:hAnsi="Arial" w:cs="Arial"/>
                <w:szCs w:val="24"/>
              </w:rPr>
            </w:pPr>
          </w:p>
        </w:tc>
        <w:tc>
          <w:tcPr>
            <w:tcW w:w="4960" w:type="dxa"/>
          </w:tcPr>
          <w:p w14:paraId="54D931F1" w14:textId="77777777" w:rsidR="005121CF" w:rsidRPr="003F05BB" w:rsidRDefault="005121CF" w:rsidP="00A832A4">
            <w:pPr>
              <w:rPr>
                <w:rFonts w:ascii="Arial" w:hAnsi="Arial" w:cs="Arial"/>
                <w:szCs w:val="24"/>
              </w:rPr>
            </w:pPr>
          </w:p>
        </w:tc>
      </w:tr>
      <w:tr w:rsidR="005121CF" w:rsidRPr="003F05BB" w14:paraId="15C72A50" w14:textId="77777777" w:rsidTr="00A832A4">
        <w:tc>
          <w:tcPr>
            <w:tcW w:w="4960" w:type="dxa"/>
          </w:tcPr>
          <w:p w14:paraId="4985C801" w14:textId="77777777" w:rsidR="005121CF" w:rsidRPr="003F05BB" w:rsidRDefault="005121CF" w:rsidP="00A832A4">
            <w:pPr>
              <w:rPr>
                <w:rFonts w:ascii="Arial" w:hAnsi="Arial" w:cs="Arial"/>
                <w:szCs w:val="24"/>
              </w:rPr>
            </w:pPr>
          </w:p>
        </w:tc>
        <w:tc>
          <w:tcPr>
            <w:tcW w:w="4960" w:type="dxa"/>
          </w:tcPr>
          <w:p w14:paraId="2C56B76A" w14:textId="77777777" w:rsidR="005121CF" w:rsidRPr="003F05BB" w:rsidRDefault="005121CF" w:rsidP="00A832A4">
            <w:pPr>
              <w:rPr>
                <w:rFonts w:ascii="Arial" w:hAnsi="Arial" w:cs="Arial"/>
                <w:szCs w:val="24"/>
              </w:rPr>
            </w:pPr>
          </w:p>
        </w:tc>
      </w:tr>
      <w:tr w:rsidR="005121CF" w:rsidRPr="003F05BB" w14:paraId="72CB550E" w14:textId="77777777" w:rsidTr="00A832A4">
        <w:tc>
          <w:tcPr>
            <w:tcW w:w="4960" w:type="dxa"/>
          </w:tcPr>
          <w:p w14:paraId="14AEF982" w14:textId="77777777" w:rsidR="005121CF" w:rsidRPr="003F05BB" w:rsidRDefault="005121CF" w:rsidP="00A832A4">
            <w:pPr>
              <w:rPr>
                <w:rFonts w:ascii="Arial" w:hAnsi="Arial" w:cs="Arial"/>
                <w:szCs w:val="24"/>
              </w:rPr>
            </w:pPr>
          </w:p>
        </w:tc>
        <w:tc>
          <w:tcPr>
            <w:tcW w:w="4960" w:type="dxa"/>
          </w:tcPr>
          <w:p w14:paraId="17A6BDC8" w14:textId="77777777" w:rsidR="005121CF" w:rsidRPr="003F05BB" w:rsidRDefault="005121CF" w:rsidP="00A832A4">
            <w:pPr>
              <w:rPr>
                <w:rFonts w:ascii="Arial" w:hAnsi="Arial" w:cs="Arial"/>
                <w:szCs w:val="24"/>
              </w:rPr>
            </w:pPr>
          </w:p>
        </w:tc>
      </w:tr>
      <w:tr w:rsidR="005121CF" w:rsidRPr="003F05BB" w14:paraId="2E650502" w14:textId="77777777" w:rsidTr="00A832A4">
        <w:tc>
          <w:tcPr>
            <w:tcW w:w="4960" w:type="dxa"/>
          </w:tcPr>
          <w:p w14:paraId="7D8AEB26" w14:textId="77777777" w:rsidR="005121CF" w:rsidRPr="003F05BB" w:rsidRDefault="005121CF" w:rsidP="00A832A4">
            <w:pPr>
              <w:rPr>
                <w:rFonts w:ascii="Arial" w:hAnsi="Arial" w:cs="Arial"/>
                <w:szCs w:val="24"/>
              </w:rPr>
            </w:pPr>
          </w:p>
        </w:tc>
        <w:tc>
          <w:tcPr>
            <w:tcW w:w="4960" w:type="dxa"/>
          </w:tcPr>
          <w:p w14:paraId="556C14C1" w14:textId="77777777" w:rsidR="005121CF" w:rsidRPr="003F05BB" w:rsidRDefault="005121CF" w:rsidP="00A832A4">
            <w:pPr>
              <w:rPr>
                <w:rFonts w:ascii="Arial" w:hAnsi="Arial" w:cs="Arial"/>
                <w:szCs w:val="24"/>
              </w:rPr>
            </w:pPr>
          </w:p>
        </w:tc>
      </w:tr>
      <w:tr w:rsidR="005121CF" w:rsidRPr="003F05BB" w14:paraId="785C600E" w14:textId="77777777" w:rsidTr="00A832A4">
        <w:tc>
          <w:tcPr>
            <w:tcW w:w="4960" w:type="dxa"/>
          </w:tcPr>
          <w:p w14:paraId="747DEFD8" w14:textId="77777777" w:rsidR="005121CF" w:rsidRPr="003F05BB" w:rsidRDefault="005121CF" w:rsidP="00A832A4">
            <w:pPr>
              <w:rPr>
                <w:rFonts w:ascii="Arial" w:hAnsi="Arial" w:cs="Arial"/>
                <w:szCs w:val="24"/>
              </w:rPr>
            </w:pPr>
          </w:p>
        </w:tc>
        <w:tc>
          <w:tcPr>
            <w:tcW w:w="4960" w:type="dxa"/>
          </w:tcPr>
          <w:p w14:paraId="1E6734AC" w14:textId="77777777" w:rsidR="005121CF" w:rsidRPr="003F05BB" w:rsidRDefault="005121CF" w:rsidP="00A832A4">
            <w:pPr>
              <w:rPr>
                <w:rFonts w:ascii="Arial" w:hAnsi="Arial" w:cs="Arial"/>
                <w:szCs w:val="24"/>
              </w:rPr>
            </w:pPr>
          </w:p>
        </w:tc>
      </w:tr>
      <w:tr w:rsidR="005121CF" w:rsidRPr="003F05BB" w14:paraId="2F83C6D3" w14:textId="77777777" w:rsidTr="00A832A4">
        <w:tc>
          <w:tcPr>
            <w:tcW w:w="4960" w:type="dxa"/>
          </w:tcPr>
          <w:p w14:paraId="0ADDF46C" w14:textId="77777777" w:rsidR="005121CF" w:rsidRPr="003F05BB" w:rsidRDefault="005121CF" w:rsidP="00A832A4">
            <w:pPr>
              <w:rPr>
                <w:rFonts w:ascii="Arial" w:hAnsi="Arial" w:cs="Arial"/>
                <w:szCs w:val="24"/>
              </w:rPr>
            </w:pPr>
          </w:p>
        </w:tc>
        <w:tc>
          <w:tcPr>
            <w:tcW w:w="4960" w:type="dxa"/>
          </w:tcPr>
          <w:p w14:paraId="7FF6861B" w14:textId="77777777" w:rsidR="005121CF" w:rsidRPr="003F05BB" w:rsidRDefault="005121CF" w:rsidP="00A832A4">
            <w:pPr>
              <w:rPr>
                <w:rFonts w:ascii="Arial" w:hAnsi="Arial" w:cs="Arial"/>
                <w:szCs w:val="24"/>
              </w:rPr>
            </w:pPr>
          </w:p>
        </w:tc>
      </w:tr>
      <w:tr w:rsidR="005121CF" w:rsidRPr="003F05BB" w14:paraId="32119C44" w14:textId="77777777" w:rsidTr="00A832A4">
        <w:tc>
          <w:tcPr>
            <w:tcW w:w="4960" w:type="dxa"/>
          </w:tcPr>
          <w:p w14:paraId="6D6F60CB" w14:textId="77777777" w:rsidR="005121CF" w:rsidRPr="003F05BB" w:rsidRDefault="005121CF" w:rsidP="00A832A4">
            <w:pPr>
              <w:rPr>
                <w:rFonts w:ascii="Arial" w:hAnsi="Arial" w:cs="Arial"/>
                <w:szCs w:val="24"/>
              </w:rPr>
            </w:pPr>
          </w:p>
        </w:tc>
        <w:tc>
          <w:tcPr>
            <w:tcW w:w="4960" w:type="dxa"/>
          </w:tcPr>
          <w:p w14:paraId="64E14B46" w14:textId="77777777" w:rsidR="005121CF" w:rsidRPr="003F05BB" w:rsidRDefault="005121CF" w:rsidP="00A832A4">
            <w:pPr>
              <w:rPr>
                <w:rFonts w:ascii="Arial" w:hAnsi="Arial" w:cs="Arial"/>
                <w:szCs w:val="24"/>
              </w:rPr>
            </w:pPr>
          </w:p>
        </w:tc>
      </w:tr>
      <w:tr w:rsidR="005121CF" w:rsidRPr="003F05BB" w14:paraId="2CA3232C" w14:textId="77777777" w:rsidTr="00A832A4">
        <w:tc>
          <w:tcPr>
            <w:tcW w:w="4960" w:type="dxa"/>
          </w:tcPr>
          <w:p w14:paraId="68A49C64" w14:textId="77777777" w:rsidR="005121CF" w:rsidRPr="003F05BB" w:rsidRDefault="005121CF" w:rsidP="00A832A4">
            <w:pPr>
              <w:rPr>
                <w:rFonts w:ascii="Arial" w:hAnsi="Arial" w:cs="Arial"/>
                <w:szCs w:val="24"/>
              </w:rPr>
            </w:pPr>
          </w:p>
        </w:tc>
        <w:tc>
          <w:tcPr>
            <w:tcW w:w="4960" w:type="dxa"/>
          </w:tcPr>
          <w:p w14:paraId="0E10914E" w14:textId="77777777" w:rsidR="005121CF" w:rsidRPr="003F05BB" w:rsidRDefault="005121CF" w:rsidP="00A832A4">
            <w:pPr>
              <w:rPr>
                <w:rFonts w:ascii="Arial" w:hAnsi="Arial" w:cs="Arial"/>
                <w:szCs w:val="24"/>
              </w:rPr>
            </w:pPr>
          </w:p>
        </w:tc>
      </w:tr>
      <w:tr w:rsidR="005121CF" w:rsidRPr="003F05BB" w14:paraId="5DF7D157" w14:textId="77777777" w:rsidTr="00A832A4">
        <w:tc>
          <w:tcPr>
            <w:tcW w:w="4960" w:type="dxa"/>
          </w:tcPr>
          <w:p w14:paraId="09890D8E" w14:textId="77777777" w:rsidR="005121CF" w:rsidRPr="003F05BB" w:rsidRDefault="005121CF" w:rsidP="00A832A4">
            <w:pPr>
              <w:rPr>
                <w:rFonts w:ascii="Arial" w:hAnsi="Arial" w:cs="Arial"/>
                <w:szCs w:val="24"/>
              </w:rPr>
            </w:pPr>
          </w:p>
        </w:tc>
        <w:tc>
          <w:tcPr>
            <w:tcW w:w="4960" w:type="dxa"/>
          </w:tcPr>
          <w:p w14:paraId="69D9A766" w14:textId="77777777" w:rsidR="005121CF" w:rsidRPr="003F05BB" w:rsidRDefault="005121CF" w:rsidP="00A832A4">
            <w:pPr>
              <w:rPr>
                <w:rFonts w:ascii="Arial" w:hAnsi="Arial" w:cs="Arial"/>
                <w:szCs w:val="24"/>
              </w:rPr>
            </w:pPr>
          </w:p>
        </w:tc>
      </w:tr>
      <w:tr w:rsidR="005121CF" w:rsidRPr="003F05BB" w14:paraId="4C549266" w14:textId="77777777" w:rsidTr="00A832A4">
        <w:tc>
          <w:tcPr>
            <w:tcW w:w="4960" w:type="dxa"/>
          </w:tcPr>
          <w:p w14:paraId="0726D5EB" w14:textId="77777777" w:rsidR="005121CF" w:rsidRPr="003F05BB" w:rsidRDefault="005121CF" w:rsidP="00A832A4">
            <w:pPr>
              <w:rPr>
                <w:rFonts w:ascii="Arial" w:hAnsi="Arial" w:cs="Arial"/>
                <w:szCs w:val="24"/>
              </w:rPr>
            </w:pPr>
          </w:p>
        </w:tc>
        <w:tc>
          <w:tcPr>
            <w:tcW w:w="4960" w:type="dxa"/>
          </w:tcPr>
          <w:p w14:paraId="77E94DA4" w14:textId="77777777" w:rsidR="005121CF" w:rsidRPr="003F05BB" w:rsidRDefault="005121CF" w:rsidP="00A832A4">
            <w:pPr>
              <w:rPr>
                <w:rFonts w:ascii="Arial" w:hAnsi="Arial" w:cs="Arial"/>
                <w:szCs w:val="24"/>
              </w:rPr>
            </w:pPr>
          </w:p>
        </w:tc>
      </w:tr>
      <w:tr w:rsidR="005121CF" w:rsidRPr="003F05BB" w14:paraId="1E908E7F" w14:textId="77777777" w:rsidTr="00A832A4">
        <w:tc>
          <w:tcPr>
            <w:tcW w:w="4960" w:type="dxa"/>
          </w:tcPr>
          <w:p w14:paraId="63813CC7" w14:textId="77777777" w:rsidR="005121CF" w:rsidRPr="003F05BB" w:rsidRDefault="005121CF" w:rsidP="00A832A4">
            <w:pPr>
              <w:rPr>
                <w:rFonts w:ascii="Arial" w:hAnsi="Arial" w:cs="Arial"/>
                <w:szCs w:val="24"/>
              </w:rPr>
            </w:pPr>
          </w:p>
        </w:tc>
        <w:tc>
          <w:tcPr>
            <w:tcW w:w="4960" w:type="dxa"/>
          </w:tcPr>
          <w:p w14:paraId="70058372" w14:textId="77777777" w:rsidR="005121CF" w:rsidRPr="003F05BB" w:rsidRDefault="005121CF" w:rsidP="00A832A4">
            <w:pPr>
              <w:rPr>
                <w:rFonts w:ascii="Arial" w:hAnsi="Arial" w:cs="Arial"/>
                <w:szCs w:val="24"/>
              </w:rPr>
            </w:pPr>
          </w:p>
        </w:tc>
      </w:tr>
      <w:tr w:rsidR="005121CF" w:rsidRPr="003F05BB" w14:paraId="64868310" w14:textId="77777777" w:rsidTr="00A832A4">
        <w:tc>
          <w:tcPr>
            <w:tcW w:w="4960" w:type="dxa"/>
          </w:tcPr>
          <w:p w14:paraId="2AB76F23" w14:textId="77777777" w:rsidR="005121CF" w:rsidRPr="003F05BB" w:rsidRDefault="005121CF" w:rsidP="00A832A4">
            <w:pPr>
              <w:rPr>
                <w:rFonts w:ascii="Arial" w:hAnsi="Arial" w:cs="Arial"/>
                <w:szCs w:val="24"/>
              </w:rPr>
            </w:pPr>
          </w:p>
        </w:tc>
        <w:tc>
          <w:tcPr>
            <w:tcW w:w="4960" w:type="dxa"/>
          </w:tcPr>
          <w:p w14:paraId="5A2F52C0" w14:textId="77777777" w:rsidR="005121CF" w:rsidRPr="003F05BB" w:rsidRDefault="005121CF" w:rsidP="00A832A4">
            <w:pPr>
              <w:rPr>
                <w:rFonts w:ascii="Arial" w:hAnsi="Arial" w:cs="Arial"/>
                <w:szCs w:val="24"/>
              </w:rPr>
            </w:pPr>
          </w:p>
        </w:tc>
      </w:tr>
      <w:tr w:rsidR="005121CF" w:rsidRPr="003F05BB" w14:paraId="4C1AC87D" w14:textId="77777777" w:rsidTr="00A832A4">
        <w:tc>
          <w:tcPr>
            <w:tcW w:w="4960" w:type="dxa"/>
          </w:tcPr>
          <w:p w14:paraId="175EEB8F" w14:textId="77777777" w:rsidR="005121CF" w:rsidRPr="003F05BB" w:rsidRDefault="005121CF" w:rsidP="00A832A4">
            <w:pPr>
              <w:rPr>
                <w:rFonts w:ascii="Arial" w:hAnsi="Arial" w:cs="Arial"/>
                <w:szCs w:val="24"/>
              </w:rPr>
            </w:pPr>
          </w:p>
        </w:tc>
        <w:tc>
          <w:tcPr>
            <w:tcW w:w="4960" w:type="dxa"/>
          </w:tcPr>
          <w:p w14:paraId="2F7F9242" w14:textId="77777777" w:rsidR="005121CF" w:rsidRPr="003F05BB" w:rsidRDefault="005121CF" w:rsidP="00A832A4">
            <w:pPr>
              <w:rPr>
                <w:rFonts w:ascii="Arial" w:hAnsi="Arial" w:cs="Arial"/>
                <w:szCs w:val="24"/>
              </w:rPr>
            </w:pPr>
          </w:p>
        </w:tc>
      </w:tr>
      <w:tr w:rsidR="005121CF" w:rsidRPr="003F05BB" w14:paraId="59C03C81" w14:textId="77777777" w:rsidTr="00A832A4">
        <w:tc>
          <w:tcPr>
            <w:tcW w:w="4960" w:type="dxa"/>
          </w:tcPr>
          <w:p w14:paraId="3A8A4D6F" w14:textId="77777777" w:rsidR="005121CF" w:rsidRPr="003F05BB" w:rsidRDefault="005121CF" w:rsidP="00A832A4">
            <w:pPr>
              <w:rPr>
                <w:rFonts w:ascii="Arial" w:hAnsi="Arial" w:cs="Arial"/>
                <w:szCs w:val="24"/>
              </w:rPr>
            </w:pPr>
          </w:p>
        </w:tc>
        <w:tc>
          <w:tcPr>
            <w:tcW w:w="4960" w:type="dxa"/>
          </w:tcPr>
          <w:p w14:paraId="66C975FC" w14:textId="77777777" w:rsidR="005121CF" w:rsidRPr="003F05BB" w:rsidRDefault="005121CF" w:rsidP="00A832A4">
            <w:pPr>
              <w:rPr>
                <w:rFonts w:ascii="Arial" w:hAnsi="Arial" w:cs="Arial"/>
                <w:szCs w:val="24"/>
              </w:rPr>
            </w:pPr>
          </w:p>
        </w:tc>
      </w:tr>
    </w:tbl>
    <w:p w14:paraId="3EDE19A6" w14:textId="77777777" w:rsidR="005121CF" w:rsidRDefault="005121CF" w:rsidP="001E376E">
      <w:pPr>
        <w:rPr>
          <w:rFonts w:ascii="Arial" w:hAnsi="Arial" w:cs="Arial"/>
          <w:sz w:val="20"/>
        </w:rPr>
      </w:pPr>
    </w:p>
    <w:p w14:paraId="698AC7A6" w14:textId="77777777" w:rsidR="005121CF" w:rsidRDefault="005121CF" w:rsidP="001E376E">
      <w:pPr>
        <w:rPr>
          <w:rFonts w:ascii="Arial" w:hAnsi="Arial" w:cs="Arial"/>
          <w:sz w:val="20"/>
        </w:rPr>
      </w:pPr>
    </w:p>
    <w:p w14:paraId="0C1A1D0D" w14:textId="77777777" w:rsidR="005121CF" w:rsidRDefault="005121CF" w:rsidP="001E376E">
      <w:pPr>
        <w:rPr>
          <w:rFonts w:ascii="Arial" w:hAnsi="Arial" w:cs="Arial"/>
          <w:sz w:val="20"/>
        </w:rPr>
      </w:pPr>
      <w:r w:rsidRPr="003F05BB">
        <w:rPr>
          <w:rFonts w:ascii="Arial" w:hAnsi="Arial" w:cs="Arial"/>
          <w:sz w:val="20"/>
        </w:rPr>
        <w:t>Risulta che non hanno superato la terza prova scritta, avendo riportato un punteggio inferiore a dodici/ventesimi, i seguenti candidati: …………...................………</w:t>
      </w:r>
      <w:proofErr w:type="gramStart"/>
      <w:r w:rsidRPr="003F05BB">
        <w:rPr>
          <w:rFonts w:ascii="Arial" w:hAnsi="Arial" w:cs="Arial"/>
          <w:sz w:val="20"/>
        </w:rPr>
        <w:t>…….</w:t>
      </w:r>
      <w:proofErr w:type="gramEnd"/>
      <w:r w:rsidRPr="003F05BB">
        <w:rPr>
          <w:rFonts w:ascii="Arial" w:hAnsi="Arial" w:cs="Arial"/>
          <w:sz w:val="20"/>
        </w:rPr>
        <w:t>………</w:t>
      </w:r>
    </w:p>
    <w:p w14:paraId="60D924DB" w14:textId="77777777" w:rsidR="005121CF" w:rsidRPr="003F05BB"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3F05BB" w14:paraId="48CD4390" w14:textId="77777777" w:rsidTr="00A832A4">
        <w:tc>
          <w:tcPr>
            <w:tcW w:w="817" w:type="dxa"/>
          </w:tcPr>
          <w:p w14:paraId="0567DB0D" w14:textId="77777777" w:rsidR="005121CF" w:rsidRPr="003F05BB" w:rsidRDefault="005121CF" w:rsidP="00A832A4">
            <w:pPr>
              <w:rPr>
                <w:rFonts w:ascii="Arial" w:hAnsi="Arial" w:cs="Arial"/>
                <w:szCs w:val="24"/>
              </w:rPr>
            </w:pPr>
            <w:r w:rsidRPr="003F05BB">
              <w:rPr>
                <w:rFonts w:ascii="Arial" w:hAnsi="Arial" w:cs="Arial"/>
                <w:szCs w:val="24"/>
              </w:rPr>
              <w:t>1</w:t>
            </w:r>
          </w:p>
        </w:tc>
        <w:tc>
          <w:tcPr>
            <w:tcW w:w="5847" w:type="dxa"/>
          </w:tcPr>
          <w:p w14:paraId="7C4B2E00" w14:textId="77777777" w:rsidR="005121CF" w:rsidRPr="003F05BB" w:rsidRDefault="005121CF" w:rsidP="00A832A4">
            <w:pPr>
              <w:rPr>
                <w:rFonts w:ascii="Arial" w:hAnsi="Arial" w:cs="Arial"/>
                <w:szCs w:val="24"/>
              </w:rPr>
            </w:pPr>
          </w:p>
        </w:tc>
        <w:tc>
          <w:tcPr>
            <w:tcW w:w="3332" w:type="dxa"/>
          </w:tcPr>
          <w:p w14:paraId="6B30C39D" w14:textId="77777777" w:rsidR="005121CF" w:rsidRPr="003F05BB" w:rsidRDefault="005121CF" w:rsidP="00A832A4">
            <w:pPr>
              <w:rPr>
                <w:rFonts w:ascii="Arial" w:hAnsi="Arial" w:cs="Arial"/>
                <w:szCs w:val="24"/>
              </w:rPr>
            </w:pPr>
          </w:p>
        </w:tc>
      </w:tr>
      <w:tr w:rsidR="005121CF" w:rsidRPr="003F05BB" w14:paraId="1AA99A57" w14:textId="77777777" w:rsidTr="00A832A4">
        <w:tc>
          <w:tcPr>
            <w:tcW w:w="817" w:type="dxa"/>
          </w:tcPr>
          <w:p w14:paraId="05A5C9F3" w14:textId="77777777" w:rsidR="005121CF" w:rsidRPr="003F05BB" w:rsidRDefault="005121CF" w:rsidP="00A832A4">
            <w:pPr>
              <w:rPr>
                <w:rFonts w:ascii="Arial" w:hAnsi="Arial" w:cs="Arial"/>
                <w:szCs w:val="24"/>
              </w:rPr>
            </w:pPr>
            <w:r w:rsidRPr="003F05BB">
              <w:rPr>
                <w:rFonts w:ascii="Arial" w:hAnsi="Arial" w:cs="Arial"/>
                <w:szCs w:val="24"/>
              </w:rPr>
              <w:t>2</w:t>
            </w:r>
          </w:p>
        </w:tc>
        <w:tc>
          <w:tcPr>
            <w:tcW w:w="5847" w:type="dxa"/>
          </w:tcPr>
          <w:p w14:paraId="44413290" w14:textId="77777777" w:rsidR="005121CF" w:rsidRPr="003F05BB" w:rsidRDefault="005121CF" w:rsidP="00A832A4">
            <w:pPr>
              <w:rPr>
                <w:rFonts w:ascii="Arial" w:hAnsi="Arial" w:cs="Arial"/>
                <w:szCs w:val="24"/>
              </w:rPr>
            </w:pPr>
          </w:p>
        </w:tc>
        <w:tc>
          <w:tcPr>
            <w:tcW w:w="3332" w:type="dxa"/>
          </w:tcPr>
          <w:p w14:paraId="143D9C80" w14:textId="77777777" w:rsidR="005121CF" w:rsidRPr="003F05BB" w:rsidRDefault="005121CF" w:rsidP="00A832A4">
            <w:pPr>
              <w:rPr>
                <w:rFonts w:ascii="Arial" w:hAnsi="Arial" w:cs="Arial"/>
                <w:szCs w:val="24"/>
              </w:rPr>
            </w:pPr>
          </w:p>
        </w:tc>
      </w:tr>
      <w:tr w:rsidR="005121CF" w:rsidRPr="003F05BB" w14:paraId="0ED15D6E" w14:textId="77777777" w:rsidTr="00A832A4">
        <w:tc>
          <w:tcPr>
            <w:tcW w:w="817" w:type="dxa"/>
          </w:tcPr>
          <w:p w14:paraId="7792CC26" w14:textId="77777777" w:rsidR="005121CF" w:rsidRPr="003F05BB" w:rsidRDefault="005121CF" w:rsidP="00A832A4">
            <w:pPr>
              <w:rPr>
                <w:rFonts w:ascii="Arial" w:hAnsi="Arial" w:cs="Arial"/>
                <w:szCs w:val="24"/>
              </w:rPr>
            </w:pPr>
            <w:r w:rsidRPr="003F05BB">
              <w:rPr>
                <w:rFonts w:ascii="Arial" w:hAnsi="Arial" w:cs="Arial"/>
                <w:szCs w:val="24"/>
              </w:rPr>
              <w:t>3</w:t>
            </w:r>
          </w:p>
        </w:tc>
        <w:tc>
          <w:tcPr>
            <w:tcW w:w="5847" w:type="dxa"/>
          </w:tcPr>
          <w:p w14:paraId="55AED81F" w14:textId="77777777" w:rsidR="005121CF" w:rsidRPr="003F05BB" w:rsidRDefault="005121CF" w:rsidP="00A832A4">
            <w:pPr>
              <w:rPr>
                <w:rFonts w:ascii="Arial" w:hAnsi="Arial" w:cs="Arial"/>
                <w:szCs w:val="24"/>
              </w:rPr>
            </w:pPr>
          </w:p>
        </w:tc>
        <w:tc>
          <w:tcPr>
            <w:tcW w:w="3332" w:type="dxa"/>
          </w:tcPr>
          <w:p w14:paraId="2FA60317" w14:textId="77777777" w:rsidR="005121CF" w:rsidRPr="003F05BB" w:rsidRDefault="005121CF" w:rsidP="00A832A4">
            <w:pPr>
              <w:rPr>
                <w:rFonts w:ascii="Arial" w:hAnsi="Arial" w:cs="Arial"/>
                <w:szCs w:val="24"/>
              </w:rPr>
            </w:pPr>
          </w:p>
        </w:tc>
      </w:tr>
      <w:tr w:rsidR="005121CF" w:rsidRPr="003F05BB" w14:paraId="290EA11B" w14:textId="77777777" w:rsidTr="00A832A4">
        <w:tc>
          <w:tcPr>
            <w:tcW w:w="817" w:type="dxa"/>
          </w:tcPr>
          <w:p w14:paraId="10F9F0CC" w14:textId="77777777" w:rsidR="005121CF" w:rsidRPr="003F05BB" w:rsidRDefault="005121CF" w:rsidP="00A832A4">
            <w:pPr>
              <w:rPr>
                <w:rFonts w:ascii="Arial" w:hAnsi="Arial" w:cs="Arial"/>
                <w:szCs w:val="24"/>
              </w:rPr>
            </w:pPr>
            <w:r w:rsidRPr="003F05BB">
              <w:rPr>
                <w:rFonts w:ascii="Arial" w:hAnsi="Arial" w:cs="Arial"/>
                <w:szCs w:val="24"/>
              </w:rPr>
              <w:t>4</w:t>
            </w:r>
          </w:p>
        </w:tc>
        <w:tc>
          <w:tcPr>
            <w:tcW w:w="5847" w:type="dxa"/>
          </w:tcPr>
          <w:p w14:paraId="5F977F8D" w14:textId="77777777" w:rsidR="005121CF" w:rsidRPr="003F05BB" w:rsidRDefault="005121CF" w:rsidP="00A832A4">
            <w:pPr>
              <w:rPr>
                <w:rFonts w:ascii="Arial" w:hAnsi="Arial" w:cs="Arial"/>
                <w:szCs w:val="24"/>
              </w:rPr>
            </w:pPr>
          </w:p>
        </w:tc>
        <w:tc>
          <w:tcPr>
            <w:tcW w:w="3332" w:type="dxa"/>
          </w:tcPr>
          <w:p w14:paraId="52051BF7" w14:textId="77777777" w:rsidR="005121CF" w:rsidRPr="003F05BB" w:rsidRDefault="005121CF" w:rsidP="00A832A4">
            <w:pPr>
              <w:rPr>
                <w:rFonts w:ascii="Arial" w:hAnsi="Arial" w:cs="Arial"/>
                <w:szCs w:val="24"/>
              </w:rPr>
            </w:pPr>
          </w:p>
        </w:tc>
      </w:tr>
      <w:tr w:rsidR="005121CF" w:rsidRPr="003F05BB" w14:paraId="21DD3870" w14:textId="77777777" w:rsidTr="00A832A4">
        <w:tc>
          <w:tcPr>
            <w:tcW w:w="817" w:type="dxa"/>
          </w:tcPr>
          <w:p w14:paraId="31476280" w14:textId="77777777" w:rsidR="005121CF" w:rsidRPr="003F05BB" w:rsidRDefault="005121CF" w:rsidP="00A832A4">
            <w:pPr>
              <w:rPr>
                <w:rFonts w:ascii="Arial" w:hAnsi="Arial" w:cs="Arial"/>
                <w:szCs w:val="24"/>
              </w:rPr>
            </w:pPr>
            <w:r w:rsidRPr="003F05BB">
              <w:rPr>
                <w:rFonts w:ascii="Arial" w:hAnsi="Arial" w:cs="Arial"/>
                <w:szCs w:val="24"/>
              </w:rPr>
              <w:t>5</w:t>
            </w:r>
          </w:p>
        </w:tc>
        <w:tc>
          <w:tcPr>
            <w:tcW w:w="5847" w:type="dxa"/>
          </w:tcPr>
          <w:p w14:paraId="1A9A8C3D" w14:textId="77777777" w:rsidR="005121CF" w:rsidRPr="003F05BB" w:rsidRDefault="005121CF" w:rsidP="00A832A4">
            <w:pPr>
              <w:rPr>
                <w:rFonts w:ascii="Arial" w:hAnsi="Arial" w:cs="Arial"/>
                <w:szCs w:val="24"/>
              </w:rPr>
            </w:pPr>
          </w:p>
        </w:tc>
        <w:tc>
          <w:tcPr>
            <w:tcW w:w="3332" w:type="dxa"/>
          </w:tcPr>
          <w:p w14:paraId="3602BB6E" w14:textId="77777777" w:rsidR="005121CF" w:rsidRPr="003F05BB" w:rsidRDefault="005121CF" w:rsidP="00A832A4">
            <w:pPr>
              <w:rPr>
                <w:rFonts w:ascii="Arial" w:hAnsi="Arial" w:cs="Arial"/>
                <w:szCs w:val="24"/>
              </w:rPr>
            </w:pPr>
          </w:p>
        </w:tc>
      </w:tr>
      <w:tr w:rsidR="005121CF" w:rsidRPr="003F05BB" w14:paraId="3F1D252D" w14:textId="77777777" w:rsidTr="00A832A4">
        <w:tc>
          <w:tcPr>
            <w:tcW w:w="817" w:type="dxa"/>
          </w:tcPr>
          <w:p w14:paraId="3ECAF37C" w14:textId="77777777" w:rsidR="005121CF" w:rsidRPr="003F05BB" w:rsidRDefault="005121CF" w:rsidP="00A832A4">
            <w:pPr>
              <w:rPr>
                <w:rFonts w:ascii="Arial" w:hAnsi="Arial" w:cs="Arial"/>
                <w:szCs w:val="24"/>
              </w:rPr>
            </w:pPr>
            <w:r w:rsidRPr="003F05BB">
              <w:rPr>
                <w:rFonts w:ascii="Arial" w:hAnsi="Arial" w:cs="Arial"/>
                <w:szCs w:val="24"/>
              </w:rPr>
              <w:t>6</w:t>
            </w:r>
          </w:p>
        </w:tc>
        <w:tc>
          <w:tcPr>
            <w:tcW w:w="5847" w:type="dxa"/>
          </w:tcPr>
          <w:p w14:paraId="0AEBAAE0" w14:textId="77777777" w:rsidR="005121CF" w:rsidRPr="003F05BB" w:rsidRDefault="005121CF" w:rsidP="00A832A4">
            <w:pPr>
              <w:rPr>
                <w:rFonts w:ascii="Arial" w:hAnsi="Arial" w:cs="Arial"/>
                <w:szCs w:val="24"/>
              </w:rPr>
            </w:pPr>
          </w:p>
        </w:tc>
        <w:tc>
          <w:tcPr>
            <w:tcW w:w="3332" w:type="dxa"/>
          </w:tcPr>
          <w:p w14:paraId="0E070A27" w14:textId="77777777" w:rsidR="005121CF" w:rsidRPr="003F05BB" w:rsidRDefault="005121CF" w:rsidP="00A832A4">
            <w:pPr>
              <w:rPr>
                <w:rFonts w:ascii="Arial" w:hAnsi="Arial" w:cs="Arial"/>
                <w:szCs w:val="24"/>
              </w:rPr>
            </w:pPr>
          </w:p>
        </w:tc>
      </w:tr>
      <w:tr w:rsidR="005121CF" w:rsidRPr="003F05BB" w14:paraId="76A4E4B5" w14:textId="77777777" w:rsidTr="00A832A4">
        <w:tc>
          <w:tcPr>
            <w:tcW w:w="817" w:type="dxa"/>
          </w:tcPr>
          <w:p w14:paraId="5C28133A" w14:textId="77777777" w:rsidR="005121CF" w:rsidRPr="003F05BB" w:rsidRDefault="005121CF" w:rsidP="00A832A4">
            <w:pPr>
              <w:rPr>
                <w:rFonts w:ascii="Arial" w:hAnsi="Arial" w:cs="Arial"/>
                <w:szCs w:val="24"/>
              </w:rPr>
            </w:pPr>
            <w:r w:rsidRPr="003F05BB">
              <w:rPr>
                <w:rFonts w:ascii="Arial" w:hAnsi="Arial" w:cs="Arial"/>
                <w:szCs w:val="24"/>
              </w:rPr>
              <w:t>7</w:t>
            </w:r>
          </w:p>
        </w:tc>
        <w:tc>
          <w:tcPr>
            <w:tcW w:w="5847" w:type="dxa"/>
          </w:tcPr>
          <w:p w14:paraId="087676C9" w14:textId="77777777" w:rsidR="005121CF" w:rsidRPr="003F05BB" w:rsidRDefault="005121CF" w:rsidP="00A832A4">
            <w:pPr>
              <w:rPr>
                <w:rFonts w:ascii="Arial" w:hAnsi="Arial" w:cs="Arial"/>
                <w:szCs w:val="24"/>
              </w:rPr>
            </w:pPr>
          </w:p>
        </w:tc>
        <w:tc>
          <w:tcPr>
            <w:tcW w:w="3332" w:type="dxa"/>
          </w:tcPr>
          <w:p w14:paraId="43B7A0E9" w14:textId="77777777" w:rsidR="005121CF" w:rsidRPr="003F05BB" w:rsidRDefault="005121CF" w:rsidP="00A832A4">
            <w:pPr>
              <w:rPr>
                <w:rFonts w:ascii="Arial" w:hAnsi="Arial" w:cs="Arial"/>
                <w:szCs w:val="24"/>
              </w:rPr>
            </w:pPr>
          </w:p>
        </w:tc>
      </w:tr>
      <w:tr w:rsidR="005121CF" w:rsidRPr="003F05BB" w14:paraId="4489ABEE" w14:textId="77777777" w:rsidTr="00A832A4">
        <w:tc>
          <w:tcPr>
            <w:tcW w:w="817" w:type="dxa"/>
          </w:tcPr>
          <w:p w14:paraId="2EE6DA55" w14:textId="77777777" w:rsidR="005121CF" w:rsidRPr="003F05BB" w:rsidRDefault="005121CF" w:rsidP="00A832A4">
            <w:pPr>
              <w:rPr>
                <w:rFonts w:ascii="Arial" w:hAnsi="Arial" w:cs="Arial"/>
                <w:szCs w:val="24"/>
              </w:rPr>
            </w:pPr>
            <w:r w:rsidRPr="003F05BB">
              <w:rPr>
                <w:rFonts w:ascii="Arial" w:hAnsi="Arial" w:cs="Arial"/>
                <w:szCs w:val="24"/>
              </w:rPr>
              <w:t>8</w:t>
            </w:r>
          </w:p>
        </w:tc>
        <w:tc>
          <w:tcPr>
            <w:tcW w:w="5847" w:type="dxa"/>
          </w:tcPr>
          <w:p w14:paraId="6952BBFA" w14:textId="77777777" w:rsidR="005121CF" w:rsidRPr="003F05BB" w:rsidRDefault="005121CF" w:rsidP="00A832A4">
            <w:pPr>
              <w:rPr>
                <w:rFonts w:ascii="Arial" w:hAnsi="Arial" w:cs="Arial"/>
                <w:szCs w:val="24"/>
              </w:rPr>
            </w:pPr>
          </w:p>
        </w:tc>
        <w:tc>
          <w:tcPr>
            <w:tcW w:w="3332" w:type="dxa"/>
          </w:tcPr>
          <w:p w14:paraId="26026281" w14:textId="77777777" w:rsidR="005121CF" w:rsidRPr="003F05BB" w:rsidRDefault="005121CF" w:rsidP="00A832A4">
            <w:pPr>
              <w:rPr>
                <w:rFonts w:ascii="Arial" w:hAnsi="Arial" w:cs="Arial"/>
                <w:szCs w:val="24"/>
              </w:rPr>
            </w:pPr>
          </w:p>
        </w:tc>
      </w:tr>
      <w:tr w:rsidR="005121CF" w:rsidRPr="003F05BB" w14:paraId="63D167D3" w14:textId="77777777" w:rsidTr="00A832A4">
        <w:tc>
          <w:tcPr>
            <w:tcW w:w="817" w:type="dxa"/>
          </w:tcPr>
          <w:p w14:paraId="7095A4B9" w14:textId="77777777" w:rsidR="005121CF" w:rsidRPr="003F05BB" w:rsidRDefault="005121CF" w:rsidP="00A832A4">
            <w:pPr>
              <w:rPr>
                <w:rFonts w:ascii="Arial" w:hAnsi="Arial" w:cs="Arial"/>
                <w:szCs w:val="24"/>
              </w:rPr>
            </w:pPr>
            <w:r w:rsidRPr="003F05BB">
              <w:rPr>
                <w:rFonts w:ascii="Arial" w:hAnsi="Arial" w:cs="Arial"/>
                <w:szCs w:val="24"/>
              </w:rPr>
              <w:t>9</w:t>
            </w:r>
          </w:p>
        </w:tc>
        <w:tc>
          <w:tcPr>
            <w:tcW w:w="5847" w:type="dxa"/>
          </w:tcPr>
          <w:p w14:paraId="37DD3030" w14:textId="77777777" w:rsidR="005121CF" w:rsidRPr="003F05BB" w:rsidRDefault="005121CF" w:rsidP="00A832A4">
            <w:pPr>
              <w:rPr>
                <w:rFonts w:ascii="Arial" w:hAnsi="Arial" w:cs="Arial"/>
                <w:szCs w:val="24"/>
              </w:rPr>
            </w:pPr>
          </w:p>
        </w:tc>
        <w:tc>
          <w:tcPr>
            <w:tcW w:w="3332" w:type="dxa"/>
          </w:tcPr>
          <w:p w14:paraId="3B8E7954" w14:textId="77777777" w:rsidR="005121CF" w:rsidRPr="003F05BB" w:rsidRDefault="005121CF" w:rsidP="00A832A4">
            <w:pPr>
              <w:rPr>
                <w:rFonts w:ascii="Arial" w:hAnsi="Arial" w:cs="Arial"/>
                <w:szCs w:val="24"/>
              </w:rPr>
            </w:pPr>
          </w:p>
        </w:tc>
      </w:tr>
    </w:tbl>
    <w:p w14:paraId="73890176" w14:textId="77777777" w:rsidR="005121CF" w:rsidRPr="003F05BB" w:rsidRDefault="005121CF" w:rsidP="001E376E">
      <w:pPr>
        <w:rPr>
          <w:rFonts w:ascii="Arial" w:hAnsi="Arial" w:cs="Arial"/>
          <w:szCs w:val="24"/>
        </w:rPr>
      </w:pPr>
    </w:p>
    <w:p w14:paraId="6A09F6B6" w14:textId="77777777" w:rsidR="005121CF" w:rsidRPr="003F05BB" w:rsidRDefault="005121CF" w:rsidP="001E376E">
      <w:pPr>
        <w:rPr>
          <w:rFonts w:ascii="Arial" w:hAnsi="Arial" w:cs="Arial"/>
          <w:sz w:val="20"/>
        </w:rPr>
      </w:pPr>
      <w:r w:rsidRPr="003F05BB">
        <w:rPr>
          <w:rFonts w:ascii="Arial" w:hAnsi="Arial" w:cs="Arial"/>
          <w:sz w:val="20"/>
        </w:rPr>
        <w:t>Osservazioni…………………………………………………………………………………………...</w:t>
      </w:r>
    </w:p>
    <w:p w14:paraId="1B4AA539" w14:textId="77777777" w:rsidR="005121CF" w:rsidRPr="003F05BB" w:rsidRDefault="005121CF" w:rsidP="001E376E">
      <w:pPr>
        <w:rPr>
          <w:rFonts w:ascii="Arial" w:hAnsi="Arial" w:cs="Arial"/>
          <w:sz w:val="20"/>
        </w:rPr>
      </w:pPr>
    </w:p>
    <w:p w14:paraId="19B12DE9" w14:textId="77777777" w:rsidR="005121CF" w:rsidRPr="003F05BB" w:rsidRDefault="005121CF" w:rsidP="001E376E">
      <w:pPr>
        <w:suppressAutoHyphens/>
        <w:ind w:firstLine="1134"/>
        <w:rPr>
          <w:rFonts w:ascii="Arial" w:hAnsi="Arial" w:cs="Arial"/>
          <w:sz w:val="20"/>
        </w:rPr>
      </w:pPr>
      <w:r w:rsidRPr="003F05BB">
        <w:rPr>
          <w:rFonts w:ascii="Arial" w:hAnsi="Arial" w:cs="Arial"/>
          <w:sz w:val="20"/>
        </w:rPr>
        <w:t>IL SEGRETARIO</w:t>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t xml:space="preserve">      IL PRESIDENTE</w:t>
      </w:r>
    </w:p>
    <w:p w14:paraId="3D3B11F2" w14:textId="77777777" w:rsidR="005121CF" w:rsidRPr="003F05BB" w:rsidRDefault="005121CF" w:rsidP="001E376E">
      <w:pPr>
        <w:suppressAutoHyphens/>
        <w:ind w:firstLine="1134"/>
        <w:rPr>
          <w:rFonts w:ascii="Arial" w:hAnsi="Arial" w:cs="Arial"/>
          <w:sz w:val="20"/>
        </w:rPr>
      </w:pPr>
    </w:p>
    <w:p w14:paraId="1E2C43A3" w14:textId="77777777" w:rsidR="005121CF" w:rsidRPr="003F05BB" w:rsidRDefault="005121CF" w:rsidP="001E376E">
      <w:pPr>
        <w:pStyle w:val="Rientrocorpodeltesto2"/>
        <w:widowControl w:val="0"/>
        <w:suppressAutoHyphens/>
        <w:spacing w:line="240" w:lineRule="auto"/>
        <w:rPr>
          <w:rFonts w:ascii="Arial" w:hAnsi="Arial" w:cs="Arial"/>
          <w:sz w:val="20"/>
          <w:lang w:val="it-IT"/>
        </w:rPr>
      </w:pPr>
      <w:r w:rsidRPr="003F05BB">
        <w:rPr>
          <w:rFonts w:ascii="Arial" w:hAnsi="Arial" w:cs="Arial"/>
          <w:sz w:val="20"/>
          <w:lang w:val="it-IT"/>
        </w:rPr>
        <w:t>…………….……......................</w:t>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t>.........................………..</w:t>
      </w:r>
    </w:p>
    <w:p w14:paraId="232B8C13" w14:textId="77777777" w:rsidR="005121CF" w:rsidRPr="003F05BB" w:rsidRDefault="005121CF" w:rsidP="001E376E">
      <w:pPr>
        <w:rPr>
          <w:rFonts w:ascii="Arial" w:hAnsi="Arial" w:cs="Arial"/>
          <w:sz w:val="20"/>
        </w:rPr>
      </w:pPr>
    </w:p>
    <w:p w14:paraId="58A96FCB" w14:textId="77777777" w:rsidR="005121CF" w:rsidRPr="003F05BB" w:rsidRDefault="005121CF" w:rsidP="001E376E">
      <w:pPr>
        <w:spacing w:after="200" w:line="276" w:lineRule="auto"/>
        <w:rPr>
          <w:rFonts w:ascii="Arial" w:hAnsi="Arial" w:cs="Arial"/>
          <w:szCs w:val="24"/>
        </w:rPr>
      </w:pPr>
    </w:p>
    <w:p w14:paraId="7732B61B" w14:textId="77777777" w:rsidR="00474B8A" w:rsidRPr="00252DC8" w:rsidRDefault="00474B8A" w:rsidP="00474B8A">
      <w:pPr>
        <w:pStyle w:val="Corpodeltesto2"/>
        <w:suppressAutoHyphens/>
        <w:ind w:firstLine="708"/>
        <w:jc w:val="both"/>
        <w:rPr>
          <w:rFonts w:ascii="Arial" w:hAnsi="Arial" w:cs="Arial"/>
          <w:sz w:val="20"/>
          <w:lang w:val="it-IT"/>
        </w:rPr>
      </w:pPr>
    </w:p>
    <w:p w14:paraId="6F811135"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457E1192" w14:textId="77777777" w:rsidR="005121CF" w:rsidRPr="000B6CB5" w:rsidRDefault="005121CF" w:rsidP="000B6CB5">
      <w:pPr>
        <w:pStyle w:val="Titolo1"/>
        <w:ind w:left="0"/>
        <w:rPr>
          <w:rFonts w:ascii="Arial" w:hAnsi="Arial" w:cs="Arial"/>
          <w:szCs w:val="28"/>
        </w:rPr>
      </w:pPr>
      <w:bookmarkStart w:id="308" w:name="_Toc10812953"/>
      <w:bookmarkStart w:id="309" w:name="_Toc137039193"/>
      <w:r w:rsidRPr="000B6CB5">
        <w:rPr>
          <w:rFonts w:ascii="Arial" w:hAnsi="Arial" w:cs="Arial"/>
          <w:szCs w:val="28"/>
        </w:rPr>
        <w:t>2</w:t>
      </w:r>
      <w:r>
        <w:rPr>
          <w:rFonts w:ascii="Arial" w:hAnsi="Arial" w:cs="Arial"/>
          <w:szCs w:val="28"/>
        </w:rPr>
        <w:t>8</w:t>
      </w:r>
      <w:r w:rsidRPr="000B6CB5">
        <w:rPr>
          <w:rFonts w:ascii="Arial" w:hAnsi="Arial" w:cs="Arial"/>
          <w:szCs w:val="28"/>
        </w:rPr>
        <w:t>. Verbale n. ….............… della riunione della commissione/classe d’esame relativa all’attribuzione del punteggio alla terza prova scritta nelle sezioni con opzione internazionale spagnola</w:t>
      </w:r>
      <w:bookmarkEnd w:id="308"/>
      <w:bookmarkEnd w:id="309"/>
      <w:r w:rsidRPr="000B6CB5">
        <w:rPr>
          <w:rFonts w:ascii="Arial" w:hAnsi="Arial" w:cs="Arial"/>
          <w:szCs w:val="28"/>
        </w:rPr>
        <w:t xml:space="preserve"> </w:t>
      </w:r>
    </w:p>
    <w:p w14:paraId="1074D67F" w14:textId="77777777" w:rsidR="005121CF" w:rsidRPr="000B6CB5" w:rsidRDefault="005121CF" w:rsidP="001E376E">
      <w:pPr>
        <w:rPr>
          <w:rFonts w:ascii="Arial" w:hAnsi="Arial" w:cs="Arial"/>
          <w:szCs w:val="24"/>
        </w:rPr>
      </w:pPr>
    </w:p>
    <w:p w14:paraId="6D559269" w14:textId="77777777" w:rsidR="005121CF" w:rsidRPr="000B6CB5" w:rsidRDefault="005121CF" w:rsidP="001E376E">
      <w:pPr>
        <w:rPr>
          <w:rFonts w:ascii="Arial" w:hAnsi="Arial" w:cs="Arial"/>
          <w:sz w:val="20"/>
        </w:rPr>
      </w:pPr>
      <w:r w:rsidRPr="000B6CB5">
        <w:rPr>
          <w:rFonts w:ascii="Arial" w:hAnsi="Arial" w:cs="Arial"/>
          <w:sz w:val="20"/>
        </w:rPr>
        <w:t>Il giorno …</w:t>
      </w:r>
      <w:proofErr w:type="gramStart"/>
      <w:r w:rsidRPr="000B6CB5">
        <w:rPr>
          <w:rFonts w:ascii="Arial" w:hAnsi="Arial" w:cs="Arial"/>
          <w:sz w:val="20"/>
        </w:rPr>
        <w:t>..........….</w:t>
      </w:r>
      <w:proofErr w:type="gramEnd"/>
      <w:r w:rsidRPr="000B6CB5">
        <w:rPr>
          <w:rFonts w:ascii="Arial" w:hAnsi="Arial" w:cs="Arial"/>
          <w:sz w:val="20"/>
        </w:rPr>
        <w:t xml:space="preserve">. del mese di ……........…… dell’anno </w:t>
      </w:r>
      <w:proofErr w:type="gramStart"/>
      <w:r w:rsidRPr="000B6CB5">
        <w:rPr>
          <w:rFonts w:ascii="Arial" w:hAnsi="Arial" w:cs="Arial"/>
          <w:sz w:val="20"/>
        </w:rPr>
        <w:t>…….</w:t>
      </w:r>
      <w:proofErr w:type="gramEnd"/>
      <w:r w:rsidRPr="000B6CB5">
        <w:rPr>
          <w:rFonts w:ascii="Arial" w:hAnsi="Arial" w:cs="Arial"/>
          <w:sz w:val="20"/>
        </w:rPr>
        <w:t xml:space="preserve">. alle ore </w:t>
      </w:r>
      <w:proofErr w:type="gramStart"/>
      <w:r w:rsidRPr="000B6CB5">
        <w:rPr>
          <w:rFonts w:ascii="Arial" w:hAnsi="Arial" w:cs="Arial"/>
          <w:sz w:val="20"/>
        </w:rPr>
        <w:t>…….</w:t>
      </w:r>
      <w:proofErr w:type="gramEnd"/>
      <w:r w:rsidRPr="000B6CB5">
        <w:rPr>
          <w:rFonts w:ascii="Arial" w:hAnsi="Arial" w:cs="Arial"/>
          <w:sz w:val="20"/>
        </w:rPr>
        <w:t>. nei locali del ………………………………</w:t>
      </w:r>
      <w:proofErr w:type="gramStart"/>
      <w:r w:rsidRPr="000B6CB5">
        <w:rPr>
          <w:rFonts w:ascii="Arial" w:hAnsi="Arial" w:cs="Arial"/>
          <w:sz w:val="20"/>
        </w:rPr>
        <w:t>…….</w:t>
      </w:r>
      <w:proofErr w:type="gramEnd"/>
      <w:r w:rsidRPr="000B6CB5">
        <w:rPr>
          <w:rFonts w:ascii="Arial" w:hAnsi="Arial" w:cs="Arial"/>
          <w:sz w:val="20"/>
        </w:rPr>
        <w:t>.……………………………….. di ……………</w:t>
      </w:r>
      <w:proofErr w:type="gramStart"/>
      <w:r w:rsidRPr="000B6CB5">
        <w:rPr>
          <w:rFonts w:ascii="Arial" w:hAnsi="Arial" w:cs="Arial"/>
          <w:sz w:val="20"/>
        </w:rPr>
        <w:t>…….</w:t>
      </w:r>
      <w:proofErr w:type="gramEnd"/>
      <w:r w:rsidRPr="000B6CB5">
        <w:rPr>
          <w:rFonts w:ascii="Arial" w:hAnsi="Arial" w:cs="Arial"/>
          <w:sz w:val="20"/>
        </w:rPr>
        <w:t>.…………., adibiti a suo ufficio, si riunisce la commissione/classe n. …………/sez. ……., costituita per lo svolgimento dell’esame di Stato conclusivo del secondo ciclo di istruzione ……………….….…………………………………………..……………………..…………....….…</w:t>
      </w:r>
      <w:r w:rsidRPr="000B6CB5">
        <w:rPr>
          <w:rFonts w:ascii="Arial" w:hAnsi="Arial" w:cs="Arial"/>
          <w:sz w:val="20"/>
          <w:vertAlign w:val="superscript"/>
        </w:rPr>
        <w:footnoteReference w:id="105"/>
      </w:r>
      <w:r w:rsidRPr="000B6CB5">
        <w:rPr>
          <w:rFonts w:ascii="Arial" w:hAnsi="Arial" w:cs="Arial"/>
          <w:sz w:val="20"/>
        </w:rPr>
        <w:t>,</w:t>
      </w:r>
    </w:p>
    <w:p w14:paraId="2AE7DC08" w14:textId="77777777" w:rsidR="005121CF" w:rsidRDefault="005121CF" w:rsidP="001E376E">
      <w:pPr>
        <w:rPr>
          <w:rFonts w:ascii="Arial" w:hAnsi="Arial" w:cs="Arial"/>
          <w:b/>
          <w:sz w:val="20"/>
        </w:rPr>
      </w:pPr>
      <w:r w:rsidRPr="000B6CB5">
        <w:rPr>
          <w:rFonts w:ascii="Arial" w:hAnsi="Arial" w:cs="Arial"/>
          <w:sz w:val="20"/>
        </w:rPr>
        <w:t>per le operazioni di valutazione finale e per l’elaborazione degli atti relativi a</w:t>
      </w:r>
      <w:r w:rsidRPr="000B6CB5">
        <w:rPr>
          <w:rFonts w:ascii="Arial" w:hAnsi="Arial" w:cs="Arial"/>
          <w:b/>
          <w:sz w:val="20"/>
        </w:rPr>
        <w:t xml:space="preserve">lla terza prova scritta delle sezioni con opzione internazionale spagnola. </w:t>
      </w:r>
    </w:p>
    <w:p w14:paraId="1BF0D6A8" w14:textId="77777777" w:rsidR="005121CF" w:rsidRPr="000B6CB5" w:rsidRDefault="005121CF" w:rsidP="001E376E">
      <w:pPr>
        <w:rPr>
          <w:rFonts w:ascii="Arial" w:hAnsi="Arial" w:cs="Arial"/>
          <w:sz w:val="20"/>
        </w:rPr>
      </w:pPr>
      <w:r w:rsidRPr="000B6CB5">
        <w:rPr>
          <w:rFonts w:ascii="Arial" w:hAnsi="Arial" w:cs="Arial"/>
          <w:sz w:val="20"/>
        </w:rPr>
        <w:t>Sono presenti il presidente prof. …………………………………………………………</w:t>
      </w:r>
    </w:p>
    <w:p w14:paraId="0167A3E8" w14:textId="77777777" w:rsidR="005121CF" w:rsidRPr="000B6CB5" w:rsidRDefault="005121CF" w:rsidP="001E376E">
      <w:pPr>
        <w:rPr>
          <w:rFonts w:ascii="Arial" w:hAnsi="Arial" w:cs="Arial"/>
          <w:sz w:val="20"/>
        </w:rPr>
      </w:pPr>
      <w:r w:rsidRPr="000B6CB5">
        <w:rPr>
          <w:rFonts w:ascii="Arial" w:hAnsi="Arial" w:cs="Arial"/>
          <w:sz w:val="20"/>
        </w:rPr>
        <w:t>e i commissari, proff. .................................................................................…......……………………....</w:t>
      </w:r>
    </w:p>
    <w:p w14:paraId="0007A997" w14:textId="77777777" w:rsidR="005121CF" w:rsidRPr="000B6CB5" w:rsidRDefault="005121CF" w:rsidP="001E376E">
      <w:pPr>
        <w:rPr>
          <w:rFonts w:ascii="Arial" w:hAnsi="Arial" w:cs="Arial"/>
          <w:sz w:val="20"/>
        </w:rPr>
      </w:pPr>
      <w:r w:rsidRPr="000B6CB5">
        <w:rPr>
          <w:rFonts w:ascii="Arial" w:hAnsi="Arial" w:cs="Arial"/>
          <w:sz w:val="20"/>
        </w:rPr>
        <w:t>...................................................................................................................................................................</w:t>
      </w:r>
    </w:p>
    <w:p w14:paraId="4101C313" w14:textId="77777777" w:rsidR="005121CF" w:rsidRPr="000B6CB5" w:rsidRDefault="005121CF" w:rsidP="001E376E">
      <w:pPr>
        <w:rPr>
          <w:rFonts w:ascii="Arial" w:hAnsi="Arial" w:cs="Arial"/>
          <w:sz w:val="20"/>
        </w:rPr>
      </w:pPr>
      <w:r w:rsidRPr="000B6CB5">
        <w:rPr>
          <w:rFonts w:ascii="Arial" w:hAnsi="Arial" w:cs="Arial"/>
          <w:sz w:val="20"/>
        </w:rPr>
        <w:t>...................................................................................................................................................................</w:t>
      </w:r>
    </w:p>
    <w:p w14:paraId="7BA57E3C" w14:textId="77777777" w:rsidR="005121CF" w:rsidRPr="000B6CB5" w:rsidRDefault="005121CF" w:rsidP="001E376E">
      <w:pPr>
        <w:rPr>
          <w:rFonts w:ascii="Arial" w:hAnsi="Arial" w:cs="Arial"/>
          <w:sz w:val="20"/>
        </w:rPr>
      </w:pPr>
    </w:p>
    <w:p w14:paraId="16E8BEAF" w14:textId="77777777" w:rsidR="005121CF" w:rsidRPr="000B6CB5" w:rsidRDefault="005121CF" w:rsidP="001E376E">
      <w:pPr>
        <w:rPr>
          <w:rFonts w:ascii="Arial" w:hAnsi="Arial" w:cs="Arial"/>
          <w:sz w:val="20"/>
        </w:rPr>
      </w:pPr>
      <w:r w:rsidRPr="000B6CB5">
        <w:rPr>
          <w:rFonts w:ascii="Arial" w:hAnsi="Arial" w:cs="Arial"/>
          <w:sz w:val="20"/>
        </w:rPr>
        <w:t xml:space="preserve">Il presidente fa presente che in base al decreto relativo allo svolgimento dell’esame nelle sezioni con opzione internazionale spagnola, ciascun candidato sostiene una terza prova scritta in lingua spagnola, articolata in due parti, riguardanti la </w:t>
      </w:r>
      <w:r w:rsidRPr="000B6CB5">
        <w:rPr>
          <w:rFonts w:ascii="Arial" w:hAnsi="Arial" w:cs="Arial"/>
          <w:i/>
          <w:sz w:val="20"/>
        </w:rPr>
        <w:t>Letteratura spagnola</w:t>
      </w:r>
      <w:r w:rsidRPr="000B6CB5">
        <w:rPr>
          <w:rFonts w:ascii="Arial" w:hAnsi="Arial" w:cs="Arial"/>
          <w:sz w:val="20"/>
        </w:rPr>
        <w:t xml:space="preserve"> e la </w:t>
      </w:r>
      <w:r w:rsidRPr="000B6CB5">
        <w:rPr>
          <w:rFonts w:ascii="Arial" w:hAnsi="Arial" w:cs="Arial"/>
          <w:i/>
          <w:sz w:val="20"/>
        </w:rPr>
        <w:t>Storia</w:t>
      </w:r>
      <w:r w:rsidRPr="000B6CB5">
        <w:rPr>
          <w:rFonts w:ascii="Arial" w:hAnsi="Arial" w:cs="Arial"/>
          <w:sz w:val="20"/>
        </w:rPr>
        <w:t xml:space="preserve"> veicolata in spagnolo. La somministrazione della prova scritta di Storia avviene dopo l’effettuazione della prova scritta di letteratura spagnola. Il colloquio è condotto secondo quanto prescritto dall’art</w:t>
      </w:r>
      <w:r>
        <w:rPr>
          <w:rFonts w:ascii="Arial" w:hAnsi="Arial" w:cs="Arial"/>
          <w:sz w:val="20"/>
        </w:rPr>
        <w:t>.</w:t>
      </w:r>
      <w:r w:rsidRPr="000B6CB5">
        <w:rPr>
          <w:rFonts w:ascii="Arial" w:hAnsi="Arial" w:cs="Arial"/>
          <w:sz w:val="20"/>
        </w:rPr>
        <w:t xml:space="preserve"> </w:t>
      </w:r>
      <w:r w:rsidRPr="00AE5FB2">
        <w:rPr>
          <w:rFonts w:ascii="Arial" w:hAnsi="Arial" w:cs="Arial"/>
          <w:sz w:val="20"/>
        </w:rPr>
        <w:t>22</w:t>
      </w:r>
      <w:r w:rsidRPr="000B6CB5">
        <w:rPr>
          <w:rFonts w:ascii="Arial" w:hAnsi="Arial" w:cs="Arial"/>
          <w:sz w:val="20"/>
        </w:rPr>
        <w:t xml:space="preserve"> </w:t>
      </w:r>
      <w:proofErr w:type="spellStart"/>
      <w:r w:rsidRPr="000B6CB5">
        <w:rPr>
          <w:rFonts w:ascii="Arial" w:hAnsi="Arial" w:cs="Arial"/>
          <w:sz w:val="20"/>
        </w:rPr>
        <w:t>dell’o.m.</w:t>
      </w:r>
      <w:proofErr w:type="spellEnd"/>
      <w:r w:rsidRPr="000B6CB5">
        <w:rPr>
          <w:rFonts w:ascii="Arial" w:hAnsi="Arial" w:cs="Arial"/>
          <w:sz w:val="20"/>
        </w:rPr>
        <w:t xml:space="preserve"> Esso, inoltre, prevede domande in spagnolo, formulate dalla commissione/classe, sui contenuti veicolati nella lingua spagnola nell’ultimo anno.</w:t>
      </w:r>
    </w:p>
    <w:p w14:paraId="79E7EEDA" w14:textId="77777777" w:rsidR="005121CF" w:rsidRPr="000B6CB5" w:rsidRDefault="005121CF" w:rsidP="001E376E">
      <w:pPr>
        <w:suppressAutoHyphens/>
        <w:rPr>
          <w:rFonts w:ascii="Arial" w:hAnsi="Arial" w:cs="Arial"/>
          <w:i/>
          <w:sz w:val="20"/>
        </w:rPr>
      </w:pPr>
      <w:r w:rsidRPr="000B6CB5">
        <w:rPr>
          <w:rFonts w:ascii="Arial" w:hAnsi="Arial" w:cs="Arial"/>
          <w:sz w:val="20"/>
        </w:rPr>
        <w:t xml:space="preserve">La valutazione della terza prova scritta va ricondotta nell’ambito dei punti previsti per la seconda prova; a tal fine la commissione/classe, attribuito il punteggio in modo autonomo per la seconda e la terza prova scritta, determina la media dei punti, che costituisce il punteggio da attribuire al complesso delle due prove. I punteggi sono espressi in ventesimi. </w:t>
      </w:r>
    </w:p>
    <w:p w14:paraId="51C312A3" w14:textId="77777777" w:rsidR="005121CF" w:rsidRPr="000B6CB5" w:rsidRDefault="005121CF" w:rsidP="001E376E">
      <w:pPr>
        <w:rPr>
          <w:rFonts w:ascii="Arial" w:hAnsi="Arial" w:cs="Arial"/>
          <w:b/>
          <w:i/>
          <w:sz w:val="20"/>
        </w:rPr>
      </w:pPr>
      <w:r w:rsidRPr="000B6CB5">
        <w:rPr>
          <w:rFonts w:ascii="Arial" w:hAnsi="Arial" w:cs="Arial"/>
          <w:sz w:val="20"/>
        </w:rPr>
        <w:t>Il punteggio globale della parte specifica dell’esame -</w:t>
      </w:r>
      <w:r>
        <w:rPr>
          <w:rFonts w:ascii="Arial" w:hAnsi="Arial" w:cs="Arial"/>
          <w:sz w:val="20"/>
        </w:rPr>
        <w:t xml:space="preserve"> </w:t>
      </w:r>
      <w:r w:rsidRPr="000B6CB5">
        <w:rPr>
          <w:rFonts w:ascii="Arial" w:hAnsi="Arial" w:cs="Arial"/>
          <w:sz w:val="20"/>
        </w:rPr>
        <w:t>terza prova scritta risulta dalla media aritmetica dei voti ottenuti nelle prove specifiche relative alle due discipline, “Letteratura spagnola” e “Storia” veicolata in spagnolo (con eventuale arrotondamento al numero intero più approssimato).</w:t>
      </w:r>
    </w:p>
    <w:p w14:paraId="43AED15B" w14:textId="77777777" w:rsidR="005121CF" w:rsidRPr="000B6CB5" w:rsidRDefault="005121CF" w:rsidP="001E376E">
      <w:pPr>
        <w:rPr>
          <w:rFonts w:ascii="Arial" w:hAnsi="Arial" w:cs="Arial"/>
          <w:sz w:val="20"/>
        </w:rPr>
      </w:pPr>
    </w:p>
    <w:p w14:paraId="24A2573E" w14:textId="77777777" w:rsidR="005121CF" w:rsidRPr="000B6CB5" w:rsidRDefault="005121CF" w:rsidP="001E376E">
      <w:pPr>
        <w:rPr>
          <w:rFonts w:ascii="Arial" w:hAnsi="Arial" w:cs="Arial"/>
          <w:sz w:val="20"/>
        </w:rPr>
      </w:pPr>
      <w:r w:rsidRPr="000B6CB5">
        <w:rPr>
          <w:rFonts w:ascii="Arial" w:hAnsi="Arial" w:cs="Arial"/>
          <w:sz w:val="20"/>
        </w:rPr>
        <w:t>Nell’attribuzione del punteggio occorre tener presente il seguente prospetto:</w:t>
      </w:r>
    </w:p>
    <w:p w14:paraId="02F9AE6F" w14:textId="77777777" w:rsidR="005121CF" w:rsidRPr="000B6CB5" w:rsidRDefault="005121CF" w:rsidP="001E376E">
      <w:pPr>
        <w:rPr>
          <w:rFonts w:ascii="Arial" w:hAnsi="Arial" w:cs="Arial"/>
          <w:sz w:val="20"/>
        </w:rPr>
      </w:pPr>
      <w:r w:rsidRPr="000B6CB5">
        <w:rPr>
          <w:rFonts w:ascii="Arial" w:hAnsi="Arial" w:cs="Arial"/>
          <w:sz w:val="20"/>
        </w:rPr>
        <w:t>punteggi ottenuti dal candidato alla parte specifica dell’esame - terza prova scritta -</w:t>
      </w:r>
      <w:r>
        <w:rPr>
          <w:rFonts w:ascii="Arial" w:hAnsi="Arial" w:cs="Arial"/>
          <w:sz w:val="20"/>
        </w:rPr>
        <w:t xml:space="preserve"> </w:t>
      </w:r>
      <w:r w:rsidRPr="000B6CB5">
        <w:rPr>
          <w:rFonts w:ascii="Arial" w:hAnsi="Arial" w:cs="Arial"/>
          <w:sz w:val="20"/>
        </w:rPr>
        <w:t>nelle sezioni con opzione internazionale spagnola, validi per il rilascio della certificazione relativa dei risultati e conseguente rilascio dell’homologación da Parte spagnola:</w:t>
      </w:r>
    </w:p>
    <w:p w14:paraId="3FA581AF" w14:textId="77777777" w:rsidR="005121CF" w:rsidRPr="000B6CB5" w:rsidRDefault="005121CF" w:rsidP="001E376E">
      <w:pPr>
        <w:rPr>
          <w:rFonts w:ascii="Arial" w:hAnsi="Arial" w:cs="Arial"/>
          <w:sz w:val="20"/>
        </w:rPr>
      </w:pPr>
    </w:p>
    <w:p w14:paraId="4B6CFA9B" w14:textId="77777777" w:rsidR="005121CF" w:rsidRPr="000B6CB5" w:rsidRDefault="005121CF" w:rsidP="001E376E">
      <w:pPr>
        <w:rPr>
          <w:rFonts w:ascii="Arial" w:hAnsi="Arial" w:cs="Arial"/>
          <w:sz w:val="20"/>
        </w:rPr>
      </w:pPr>
      <w:r w:rsidRPr="000B6CB5">
        <w:rPr>
          <w:rFonts w:ascii="Arial" w:hAnsi="Arial" w:cs="Arial"/>
          <w:sz w:val="20"/>
        </w:rPr>
        <w:t xml:space="preserve">• Letteratura </w:t>
      </w:r>
      <w:proofErr w:type="gramStart"/>
      <w:r w:rsidRPr="000B6CB5">
        <w:rPr>
          <w:rFonts w:ascii="Arial" w:hAnsi="Arial" w:cs="Arial"/>
          <w:sz w:val="20"/>
        </w:rPr>
        <w:t>spagnola :</w:t>
      </w:r>
      <w:proofErr w:type="gramEnd"/>
      <w:r w:rsidRPr="000B6CB5">
        <w:rPr>
          <w:rFonts w:ascii="Arial" w:hAnsi="Arial" w:cs="Arial"/>
          <w:sz w:val="20"/>
        </w:rPr>
        <w:t xml:space="preserve">           /20</w:t>
      </w:r>
    </w:p>
    <w:p w14:paraId="2ED6E998" w14:textId="77777777" w:rsidR="005121CF" w:rsidRPr="000B6CB5" w:rsidRDefault="005121CF" w:rsidP="001E376E">
      <w:pPr>
        <w:rPr>
          <w:rFonts w:ascii="Arial" w:hAnsi="Arial" w:cs="Arial"/>
          <w:sz w:val="20"/>
        </w:rPr>
      </w:pPr>
      <w:r w:rsidRPr="000B6CB5">
        <w:rPr>
          <w:rFonts w:ascii="Arial" w:hAnsi="Arial" w:cs="Arial"/>
          <w:sz w:val="20"/>
        </w:rPr>
        <w:t xml:space="preserve"> </w:t>
      </w:r>
    </w:p>
    <w:p w14:paraId="05CC4B88" w14:textId="77777777" w:rsidR="005121CF" w:rsidRPr="000B6CB5" w:rsidRDefault="005121CF" w:rsidP="001E376E">
      <w:pPr>
        <w:rPr>
          <w:rFonts w:ascii="Arial" w:hAnsi="Arial" w:cs="Arial"/>
          <w:sz w:val="20"/>
        </w:rPr>
      </w:pPr>
      <w:r w:rsidRPr="000B6CB5">
        <w:rPr>
          <w:rFonts w:ascii="Arial" w:hAnsi="Arial" w:cs="Arial"/>
          <w:sz w:val="20"/>
        </w:rPr>
        <w:t xml:space="preserve">• </w:t>
      </w:r>
      <w:proofErr w:type="gramStart"/>
      <w:r w:rsidRPr="000B6CB5">
        <w:rPr>
          <w:rFonts w:ascii="Arial" w:hAnsi="Arial" w:cs="Arial"/>
          <w:sz w:val="20"/>
        </w:rPr>
        <w:t xml:space="preserve">Storia:   </w:t>
      </w:r>
      <w:proofErr w:type="gramEnd"/>
      <w:r w:rsidRPr="000B6CB5">
        <w:rPr>
          <w:rFonts w:ascii="Arial" w:hAnsi="Arial" w:cs="Arial"/>
          <w:sz w:val="20"/>
        </w:rPr>
        <w:t xml:space="preserve">        /20</w:t>
      </w:r>
    </w:p>
    <w:p w14:paraId="097A55AF" w14:textId="77777777" w:rsidR="005121CF" w:rsidRPr="000B6CB5" w:rsidRDefault="005121CF" w:rsidP="001E376E">
      <w:pPr>
        <w:rPr>
          <w:rFonts w:ascii="Arial" w:hAnsi="Arial" w:cs="Arial"/>
          <w:sz w:val="20"/>
        </w:rPr>
      </w:pPr>
    </w:p>
    <w:p w14:paraId="3535D3AC" w14:textId="77777777" w:rsidR="005121CF" w:rsidRPr="000B6CB5" w:rsidRDefault="005121CF" w:rsidP="001E376E">
      <w:pPr>
        <w:rPr>
          <w:rFonts w:ascii="Arial" w:hAnsi="Arial" w:cs="Arial"/>
          <w:sz w:val="20"/>
        </w:rPr>
      </w:pPr>
      <w:r w:rsidRPr="000B6CB5">
        <w:rPr>
          <w:rFonts w:ascii="Arial" w:hAnsi="Arial" w:cs="Arial"/>
          <w:sz w:val="20"/>
        </w:rPr>
        <w:t>Media ottenuta alla parte specifica dell’esame</w:t>
      </w:r>
      <w:r>
        <w:rPr>
          <w:rFonts w:ascii="Arial" w:hAnsi="Arial" w:cs="Arial"/>
          <w:sz w:val="20"/>
        </w:rPr>
        <w:t xml:space="preserve"> </w:t>
      </w:r>
      <w:r w:rsidRPr="000B6CB5">
        <w:rPr>
          <w:rFonts w:ascii="Arial" w:hAnsi="Arial" w:cs="Arial"/>
          <w:sz w:val="20"/>
        </w:rPr>
        <w:t xml:space="preserve">- terza prova </w:t>
      </w:r>
      <w:proofErr w:type="gramStart"/>
      <w:r w:rsidRPr="000B6CB5">
        <w:rPr>
          <w:rFonts w:ascii="Arial" w:hAnsi="Arial" w:cs="Arial"/>
          <w:sz w:val="20"/>
        </w:rPr>
        <w:t xml:space="preserve">scritta:   </w:t>
      </w:r>
      <w:proofErr w:type="gramEnd"/>
      <w:r w:rsidRPr="000B6CB5">
        <w:rPr>
          <w:rFonts w:ascii="Arial" w:hAnsi="Arial" w:cs="Arial"/>
          <w:sz w:val="20"/>
        </w:rPr>
        <w:t xml:space="preserve">        / 20</w:t>
      </w:r>
    </w:p>
    <w:p w14:paraId="6D0630B1" w14:textId="77777777" w:rsidR="005121CF" w:rsidRPr="000B6CB5" w:rsidRDefault="005121CF" w:rsidP="001E376E">
      <w:pPr>
        <w:rPr>
          <w:rFonts w:ascii="Arial" w:hAnsi="Arial" w:cs="Arial"/>
          <w:sz w:val="20"/>
        </w:rPr>
      </w:pPr>
    </w:p>
    <w:p w14:paraId="2186F3E2" w14:textId="77777777" w:rsidR="005121CF" w:rsidRPr="000B6CB5" w:rsidRDefault="005121CF" w:rsidP="001E376E">
      <w:pPr>
        <w:rPr>
          <w:rFonts w:ascii="Arial" w:hAnsi="Arial" w:cs="Arial"/>
          <w:sz w:val="20"/>
        </w:rPr>
      </w:pPr>
      <w:r w:rsidRPr="000B6CB5">
        <w:rPr>
          <w:rFonts w:ascii="Arial" w:hAnsi="Arial" w:cs="Arial"/>
          <w:sz w:val="20"/>
        </w:rPr>
        <w:t>La commissione/classe prende, dunque, in esame gli atti relativi all’attribuzione dei punteggi alle prove d’esame.</w:t>
      </w:r>
    </w:p>
    <w:p w14:paraId="5146E910" w14:textId="77777777" w:rsidR="005121CF" w:rsidRPr="000B6CB5" w:rsidRDefault="005121CF" w:rsidP="001E376E">
      <w:pPr>
        <w:rPr>
          <w:rFonts w:ascii="Arial" w:hAnsi="Arial" w:cs="Arial"/>
          <w:sz w:val="20"/>
        </w:rPr>
      </w:pPr>
      <w:r w:rsidRPr="000B6CB5">
        <w:rPr>
          <w:rFonts w:ascii="Arial" w:hAnsi="Arial" w:cs="Arial"/>
          <w:sz w:val="20"/>
        </w:rPr>
        <w:t xml:space="preserve">Il presidente invita i commissari ad esprimere osservazioni e proposte in relazione all’andamento delle operazioni fin qui compiute: </w:t>
      </w:r>
      <w:proofErr w:type="gramStart"/>
      <w:r w:rsidRPr="000B6CB5">
        <w:rPr>
          <w:rFonts w:ascii="Arial" w:hAnsi="Arial" w:cs="Arial"/>
          <w:sz w:val="20"/>
        </w:rPr>
        <w:t>…….</w:t>
      </w:r>
      <w:proofErr w:type="gramEnd"/>
      <w:r w:rsidRPr="000B6CB5">
        <w:rPr>
          <w:rFonts w:ascii="Arial" w:hAnsi="Arial" w:cs="Arial"/>
          <w:sz w:val="20"/>
        </w:rPr>
        <w:t>.………………………….…………………………………..</w:t>
      </w:r>
    </w:p>
    <w:p w14:paraId="2867DAFD" w14:textId="77777777" w:rsidR="005121CF" w:rsidRPr="000B6CB5" w:rsidRDefault="005121CF" w:rsidP="001E376E">
      <w:pPr>
        <w:rPr>
          <w:rFonts w:ascii="Arial" w:hAnsi="Arial" w:cs="Arial"/>
          <w:sz w:val="20"/>
        </w:rPr>
      </w:pPr>
      <w:r w:rsidRPr="000B6CB5">
        <w:rPr>
          <w:rFonts w:ascii="Arial" w:hAnsi="Arial" w:cs="Arial"/>
          <w:sz w:val="20"/>
        </w:rPr>
        <w:t>...................................................................................................................................................................</w:t>
      </w:r>
    </w:p>
    <w:p w14:paraId="3348DD06" w14:textId="77777777" w:rsidR="005121CF" w:rsidRPr="000B6CB5" w:rsidRDefault="005121CF" w:rsidP="001E376E">
      <w:pPr>
        <w:rPr>
          <w:rFonts w:ascii="Arial" w:hAnsi="Arial" w:cs="Arial"/>
          <w:sz w:val="20"/>
        </w:rPr>
      </w:pPr>
    </w:p>
    <w:p w14:paraId="0D54031A" w14:textId="77777777" w:rsidR="005121CF" w:rsidRDefault="005121CF" w:rsidP="001E376E">
      <w:pPr>
        <w:rPr>
          <w:rFonts w:ascii="Arial" w:hAnsi="Arial" w:cs="Arial"/>
          <w:sz w:val="20"/>
        </w:rPr>
      </w:pPr>
      <w:r w:rsidRPr="000B6CB5">
        <w:rPr>
          <w:rFonts w:ascii="Arial" w:hAnsi="Arial" w:cs="Arial"/>
          <w:sz w:val="20"/>
        </w:rPr>
        <w:t>Vengono nella tabella</w:t>
      </w:r>
      <w:r w:rsidRPr="000B6CB5">
        <w:rPr>
          <w:rFonts w:ascii="Arial" w:hAnsi="Arial" w:cs="Arial"/>
          <w:sz w:val="20"/>
          <w:vertAlign w:val="superscript"/>
        </w:rPr>
        <w:footnoteReference w:id="106"/>
      </w:r>
      <w:r w:rsidRPr="000B6CB5">
        <w:rPr>
          <w:rFonts w:ascii="Arial" w:hAnsi="Arial" w:cs="Arial"/>
          <w:sz w:val="20"/>
        </w:rPr>
        <w:t xml:space="preserve"> sottostante riportati, per ciascun candidato, le attribuzioni dei punteggi relativi alla terza prova scritta ed il punteggio finale espresso in ventesimi. I punteggi sono assegnati per numeri interi, con eventuale arrotondamento al numero intero più approssimato. I punteggi sono attribuiti dall’intera commissione/classe </w:t>
      </w:r>
      <w:bookmarkStart w:id="310" w:name="_Hlk131688792"/>
      <w:r>
        <w:rPr>
          <w:rFonts w:ascii="Arial" w:hAnsi="Arial" w:cs="Arial"/>
          <w:sz w:val="20"/>
        </w:rPr>
        <w:t>all’unanimità o</w:t>
      </w:r>
      <w:bookmarkEnd w:id="310"/>
      <w:r>
        <w:rPr>
          <w:rFonts w:ascii="Arial" w:hAnsi="Arial" w:cs="Arial"/>
          <w:sz w:val="20"/>
        </w:rPr>
        <w:t xml:space="preserve"> </w:t>
      </w:r>
      <w:r w:rsidRPr="000B6CB5">
        <w:rPr>
          <w:rFonts w:ascii="Arial" w:hAnsi="Arial" w:cs="Arial"/>
          <w:sz w:val="20"/>
        </w:rPr>
        <w:t>a maggioranza.</w:t>
      </w:r>
    </w:p>
    <w:p w14:paraId="2378A570" w14:textId="77777777" w:rsidR="005121CF" w:rsidRDefault="005121CF" w:rsidP="001E376E">
      <w:pPr>
        <w:rPr>
          <w:rFonts w:ascii="Arial" w:hAnsi="Arial" w:cs="Arial"/>
          <w:sz w:val="20"/>
        </w:rPr>
      </w:pPr>
    </w:p>
    <w:p w14:paraId="666F90D4" w14:textId="77777777" w:rsidR="005121CF" w:rsidRDefault="005121CF" w:rsidP="001E376E">
      <w:pPr>
        <w:rPr>
          <w:rFonts w:ascii="Arial" w:hAnsi="Arial" w:cs="Arial"/>
          <w:sz w:val="20"/>
        </w:rPr>
      </w:pPr>
    </w:p>
    <w:p w14:paraId="6113F85E" w14:textId="77777777" w:rsidR="005121CF" w:rsidRDefault="005121CF" w:rsidP="001E376E">
      <w:pPr>
        <w:rPr>
          <w:rFonts w:ascii="Arial" w:hAnsi="Arial" w:cs="Arial"/>
          <w:sz w:val="20"/>
        </w:rPr>
      </w:pPr>
    </w:p>
    <w:p w14:paraId="562C28CE" w14:textId="77777777" w:rsidR="005121CF" w:rsidRDefault="005121CF" w:rsidP="001E376E">
      <w:pPr>
        <w:rPr>
          <w:rFonts w:ascii="Arial" w:hAnsi="Arial" w:cs="Arial"/>
          <w:sz w:val="20"/>
        </w:rPr>
      </w:pPr>
    </w:p>
    <w:p w14:paraId="77264DEF" w14:textId="77777777" w:rsidR="005121CF" w:rsidRDefault="005121CF" w:rsidP="001E376E">
      <w:pPr>
        <w:rPr>
          <w:rFonts w:ascii="Arial" w:hAnsi="Arial" w:cs="Arial"/>
          <w:sz w:val="20"/>
        </w:rPr>
      </w:pPr>
    </w:p>
    <w:p w14:paraId="1388C7A2" w14:textId="77777777" w:rsidR="005121CF" w:rsidRDefault="005121CF" w:rsidP="001E376E">
      <w:pPr>
        <w:rPr>
          <w:rFonts w:ascii="Arial" w:hAnsi="Arial" w:cs="Arial"/>
          <w:sz w:val="20"/>
        </w:rPr>
      </w:pPr>
    </w:p>
    <w:p w14:paraId="015F446F" w14:textId="77777777" w:rsidR="00474B8A" w:rsidRDefault="00474B8A" w:rsidP="001E376E">
      <w:pPr>
        <w:rPr>
          <w:rFonts w:ascii="Arial" w:hAnsi="Arial" w:cs="Arial"/>
          <w:sz w:val="20"/>
        </w:rPr>
      </w:pPr>
    </w:p>
    <w:p w14:paraId="3ED0FABD" w14:textId="77777777" w:rsidR="00474B8A" w:rsidRDefault="00474B8A" w:rsidP="001E376E">
      <w:pPr>
        <w:rPr>
          <w:rFonts w:ascii="Arial" w:hAnsi="Arial" w:cs="Arial"/>
          <w:sz w:val="20"/>
        </w:rPr>
      </w:pPr>
    </w:p>
    <w:p w14:paraId="72300923" w14:textId="77777777" w:rsidR="00474B8A" w:rsidRDefault="00474B8A" w:rsidP="001E376E">
      <w:pPr>
        <w:rPr>
          <w:rFonts w:ascii="Arial" w:hAnsi="Arial" w:cs="Arial"/>
          <w:sz w:val="20"/>
        </w:rPr>
      </w:pPr>
    </w:p>
    <w:p w14:paraId="37DB7F46" w14:textId="77777777" w:rsidR="00474B8A" w:rsidRDefault="00474B8A" w:rsidP="001E376E">
      <w:pPr>
        <w:rPr>
          <w:rFonts w:ascii="Arial" w:hAnsi="Arial" w:cs="Arial"/>
          <w:sz w:val="20"/>
        </w:rPr>
      </w:pPr>
    </w:p>
    <w:p w14:paraId="7AAE6822" w14:textId="77777777" w:rsidR="00474B8A" w:rsidRDefault="00474B8A" w:rsidP="001E376E">
      <w:pPr>
        <w:rPr>
          <w:rFonts w:ascii="Arial" w:hAnsi="Arial" w:cs="Arial"/>
          <w:sz w:val="20"/>
        </w:rPr>
      </w:pPr>
    </w:p>
    <w:p w14:paraId="0FDDDA0A" w14:textId="77777777" w:rsidR="00474B8A" w:rsidRDefault="00474B8A" w:rsidP="001E376E">
      <w:pPr>
        <w:rPr>
          <w:rFonts w:ascii="Arial" w:hAnsi="Arial" w:cs="Arial"/>
          <w:sz w:val="20"/>
        </w:rPr>
      </w:pPr>
    </w:p>
    <w:p w14:paraId="4D026482" w14:textId="77777777" w:rsidR="00474B8A" w:rsidRDefault="00474B8A" w:rsidP="001E376E">
      <w:pPr>
        <w:rPr>
          <w:rFonts w:ascii="Arial" w:hAnsi="Arial" w:cs="Arial"/>
          <w:sz w:val="20"/>
        </w:rPr>
      </w:pPr>
    </w:p>
    <w:p w14:paraId="6FD6B5E0" w14:textId="77777777" w:rsidR="00474B8A" w:rsidRDefault="00474B8A" w:rsidP="001E376E">
      <w:pPr>
        <w:rPr>
          <w:rFonts w:ascii="Arial" w:hAnsi="Arial" w:cs="Arial"/>
          <w:sz w:val="20"/>
        </w:rPr>
      </w:pPr>
    </w:p>
    <w:p w14:paraId="1B0C4CBC" w14:textId="77777777" w:rsidR="00474B8A" w:rsidRDefault="00474B8A" w:rsidP="001E376E">
      <w:pPr>
        <w:rPr>
          <w:rFonts w:ascii="Arial" w:hAnsi="Arial" w:cs="Arial"/>
          <w:sz w:val="20"/>
        </w:rPr>
      </w:pPr>
    </w:p>
    <w:p w14:paraId="41E8939A" w14:textId="77777777" w:rsidR="00474B8A" w:rsidRDefault="00474B8A" w:rsidP="001E376E">
      <w:pPr>
        <w:rPr>
          <w:rFonts w:ascii="Arial" w:hAnsi="Arial" w:cs="Arial"/>
          <w:sz w:val="20"/>
        </w:rPr>
      </w:pPr>
    </w:p>
    <w:p w14:paraId="1273437B" w14:textId="77777777" w:rsidR="005121CF" w:rsidRPr="000B6CB5" w:rsidRDefault="005121CF" w:rsidP="001E376E">
      <w:pPr>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339"/>
        <w:gridCol w:w="1276"/>
        <w:gridCol w:w="1843"/>
        <w:gridCol w:w="1372"/>
        <w:gridCol w:w="1752"/>
      </w:tblGrid>
      <w:tr w:rsidR="005121CF" w:rsidRPr="000B6CB5" w14:paraId="5649837B" w14:textId="77777777" w:rsidTr="00A832A4">
        <w:trPr>
          <w:cantSplit/>
        </w:trPr>
        <w:tc>
          <w:tcPr>
            <w:tcW w:w="510" w:type="dxa"/>
          </w:tcPr>
          <w:p w14:paraId="6AF07290" w14:textId="77777777" w:rsidR="005121CF" w:rsidRPr="000B6CB5" w:rsidRDefault="005121CF" w:rsidP="00A832A4">
            <w:pPr>
              <w:rPr>
                <w:rFonts w:ascii="Arial" w:hAnsi="Arial" w:cs="Arial"/>
                <w:b/>
                <w:sz w:val="20"/>
              </w:rPr>
            </w:pPr>
          </w:p>
        </w:tc>
        <w:tc>
          <w:tcPr>
            <w:tcW w:w="1687" w:type="dxa"/>
          </w:tcPr>
          <w:p w14:paraId="2567F6F3" w14:textId="77777777" w:rsidR="005121CF" w:rsidRPr="000B6CB5" w:rsidRDefault="005121CF" w:rsidP="00527221">
            <w:pPr>
              <w:rPr>
                <w:rFonts w:ascii="Arial" w:hAnsi="Arial" w:cs="Arial"/>
                <w:b/>
                <w:sz w:val="20"/>
              </w:rPr>
            </w:pPr>
            <w:r w:rsidRPr="000B6CB5">
              <w:rPr>
                <w:rFonts w:ascii="Arial" w:hAnsi="Arial" w:cs="Arial"/>
                <w:b/>
                <w:sz w:val="20"/>
              </w:rPr>
              <w:t>CANDIDATO</w:t>
            </w:r>
          </w:p>
        </w:tc>
        <w:tc>
          <w:tcPr>
            <w:tcW w:w="5830" w:type="dxa"/>
            <w:gridSpan w:val="4"/>
          </w:tcPr>
          <w:p w14:paraId="20798CD7" w14:textId="77777777" w:rsidR="005121CF" w:rsidRPr="000B6CB5" w:rsidRDefault="005121CF" w:rsidP="00527221">
            <w:pPr>
              <w:rPr>
                <w:rFonts w:ascii="Arial" w:hAnsi="Arial" w:cs="Arial"/>
                <w:b/>
                <w:sz w:val="20"/>
              </w:rPr>
            </w:pPr>
            <w:r w:rsidRPr="000B6CB5">
              <w:rPr>
                <w:rFonts w:ascii="Arial" w:hAnsi="Arial" w:cs="Arial"/>
                <w:b/>
                <w:sz w:val="20"/>
              </w:rPr>
              <w:t>Punteggi</w:t>
            </w:r>
          </w:p>
        </w:tc>
        <w:tc>
          <w:tcPr>
            <w:tcW w:w="1752" w:type="dxa"/>
          </w:tcPr>
          <w:p w14:paraId="721CCF4C" w14:textId="77777777" w:rsidR="005121CF" w:rsidRPr="000B6CB5" w:rsidRDefault="005121CF" w:rsidP="00527221">
            <w:pPr>
              <w:rPr>
                <w:rFonts w:ascii="Arial" w:hAnsi="Arial" w:cs="Arial"/>
                <w:b/>
                <w:sz w:val="20"/>
              </w:rPr>
            </w:pPr>
          </w:p>
        </w:tc>
      </w:tr>
      <w:tr w:rsidR="005121CF" w:rsidRPr="000B6CB5" w14:paraId="10E9388A" w14:textId="77777777" w:rsidTr="00527221">
        <w:trPr>
          <w:cantSplit/>
        </w:trPr>
        <w:tc>
          <w:tcPr>
            <w:tcW w:w="510" w:type="dxa"/>
            <w:tcBorders>
              <w:bottom w:val="double" w:sz="6" w:space="0" w:color="auto"/>
            </w:tcBorders>
          </w:tcPr>
          <w:p w14:paraId="5D45DCAD" w14:textId="77777777" w:rsidR="005121CF" w:rsidRPr="000B6CB5" w:rsidRDefault="005121CF" w:rsidP="00A832A4">
            <w:pPr>
              <w:rPr>
                <w:rFonts w:ascii="Arial" w:hAnsi="Arial" w:cs="Arial"/>
                <w:b/>
                <w:sz w:val="20"/>
              </w:rPr>
            </w:pPr>
          </w:p>
        </w:tc>
        <w:tc>
          <w:tcPr>
            <w:tcW w:w="1687" w:type="dxa"/>
            <w:tcBorders>
              <w:bottom w:val="double" w:sz="6" w:space="0" w:color="auto"/>
            </w:tcBorders>
          </w:tcPr>
          <w:p w14:paraId="5C2FAE44" w14:textId="77777777" w:rsidR="005121CF" w:rsidRPr="000B6CB5" w:rsidRDefault="005121CF" w:rsidP="00527221">
            <w:pPr>
              <w:rPr>
                <w:rFonts w:ascii="Arial" w:hAnsi="Arial" w:cs="Arial"/>
                <w:b/>
                <w:sz w:val="20"/>
              </w:rPr>
            </w:pPr>
          </w:p>
        </w:tc>
        <w:tc>
          <w:tcPr>
            <w:tcW w:w="1339" w:type="dxa"/>
            <w:tcBorders>
              <w:top w:val="nil"/>
              <w:bottom w:val="double" w:sz="6" w:space="0" w:color="auto"/>
            </w:tcBorders>
          </w:tcPr>
          <w:p w14:paraId="2C3D433E" w14:textId="77777777" w:rsidR="005121CF" w:rsidRPr="000B6CB5" w:rsidRDefault="005121CF" w:rsidP="00527221">
            <w:pPr>
              <w:rPr>
                <w:rFonts w:ascii="Arial" w:hAnsi="Arial" w:cs="Arial"/>
                <w:b/>
                <w:sz w:val="20"/>
              </w:rPr>
            </w:pPr>
            <w:r w:rsidRPr="000B6CB5">
              <w:rPr>
                <w:rFonts w:ascii="Arial" w:hAnsi="Arial" w:cs="Arial"/>
                <w:b/>
                <w:sz w:val="20"/>
              </w:rPr>
              <w:t xml:space="preserve">Prova scritta di letteratura spagnola </w:t>
            </w:r>
          </w:p>
          <w:p w14:paraId="45496183"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276" w:type="dxa"/>
            <w:tcBorders>
              <w:top w:val="nil"/>
              <w:bottom w:val="double" w:sz="6" w:space="0" w:color="auto"/>
            </w:tcBorders>
          </w:tcPr>
          <w:p w14:paraId="2B2EBD13" w14:textId="77777777" w:rsidR="005121CF" w:rsidRPr="000B6CB5" w:rsidRDefault="005121CF" w:rsidP="00527221">
            <w:pPr>
              <w:rPr>
                <w:rFonts w:ascii="Arial" w:hAnsi="Arial" w:cs="Arial"/>
                <w:b/>
                <w:sz w:val="20"/>
              </w:rPr>
            </w:pPr>
            <w:r w:rsidRPr="000B6CB5">
              <w:rPr>
                <w:rFonts w:ascii="Arial" w:hAnsi="Arial" w:cs="Arial"/>
                <w:b/>
                <w:sz w:val="20"/>
              </w:rPr>
              <w:t>Prova scritta di storia veicolata in spagnolo</w:t>
            </w:r>
          </w:p>
          <w:p w14:paraId="3B185D9D"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843" w:type="dxa"/>
            <w:tcBorders>
              <w:top w:val="nil"/>
              <w:bottom w:val="double" w:sz="6" w:space="0" w:color="auto"/>
            </w:tcBorders>
          </w:tcPr>
          <w:p w14:paraId="30CC3677" w14:textId="77777777" w:rsidR="005121CF" w:rsidRPr="000B6CB5" w:rsidRDefault="005121CF" w:rsidP="00527221">
            <w:pPr>
              <w:rPr>
                <w:rFonts w:ascii="Arial" w:hAnsi="Arial" w:cs="Arial"/>
                <w:b/>
                <w:sz w:val="20"/>
              </w:rPr>
            </w:pPr>
            <w:r w:rsidRPr="000B6CB5">
              <w:rPr>
                <w:rFonts w:ascii="Arial" w:hAnsi="Arial" w:cs="Arial"/>
                <w:b/>
                <w:sz w:val="20"/>
              </w:rPr>
              <w:t>Punteggio complessivo della terza prova scritta, in base alla media dei voti delle due prove scritte (</w:t>
            </w:r>
            <w:r w:rsidRPr="000B6CB5">
              <w:rPr>
                <w:rFonts w:ascii="Arial" w:hAnsi="Arial" w:cs="Arial"/>
                <w:b/>
                <w:i/>
                <w:sz w:val="20"/>
              </w:rPr>
              <w:t>con eventuale arrotondamento al numero intero più approssimato</w:t>
            </w:r>
            <w:r w:rsidRPr="000B6CB5">
              <w:rPr>
                <w:rFonts w:ascii="Arial" w:hAnsi="Arial" w:cs="Arial"/>
                <w:b/>
                <w:sz w:val="20"/>
              </w:rPr>
              <w:t>)</w:t>
            </w:r>
          </w:p>
          <w:p w14:paraId="25523252"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372" w:type="dxa"/>
            <w:tcBorders>
              <w:top w:val="nil"/>
              <w:bottom w:val="double" w:sz="6" w:space="0" w:color="auto"/>
            </w:tcBorders>
          </w:tcPr>
          <w:p w14:paraId="5D614B61" w14:textId="77777777" w:rsidR="005121CF" w:rsidRPr="000B6CB5" w:rsidRDefault="005121CF" w:rsidP="00527221">
            <w:pPr>
              <w:rPr>
                <w:rFonts w:ascii="Arial" w:hAnsi="Arial" w:cs="Arial"/>
                <w:b/>
                <w:sz w:val="20"/>
              </w:rPr>
            </w:pPr>
            <w:r w:rsidRPr="000B6CB5">
              <w:rPr>
                <w:rFonts w:ascii="Arial" w:hAnsi="Arial" w:cs="Arial"/>
                <w:b/>
                <w:sz w:val="20"/>
              </w:rPr>
              <w:t xml:space="preserve">Punteggio della </w:t>
            </w:r>
            <w:proofErr w:type="gramStart"/>
            <w:r w:rsidRPr="000B6CB5">
              <w:rPr>
                <w:rFonts w:ascii="Arial" w:hAnsi="Arial" w:cs="Arial"/>
                <w:b/>
                <w:sz w:val="20"/>
              </w:rPr>
              <w:t>seconda  prova</w:t>
            </w:r>
            <w:proofErr w:type="gramEnd"/>
            <w:r w:rsidRPr="000B6CB5">
              <w:rPr>
                <w:rFonts w:ascii="Arial" w:hAnsi="Arial" w:cs="Arial"/>
                <w:b/>
                <w:sz w:val="20"/>
              </w:rPr>
              <w:t xml:space="preserve"> scritta</w:t>
            </w:r>
          </w:p>
          <w:p w14:paraId="7895AF09" w14:textId="77777777" w:rsidR="005121CF" w:rsidRPr="000B6CB5" w:rsidRDefault="005121CF" w:rsidP="00527221">
            <w:pPr>
              <w:rPr>
                <w:rFonts w:ascii="Arial" w:hAnsi="Arial" w:cs="Arial"/>
                <w:b/>
                <w:sz w:val="20"/>
              </w:rPr>
            </w:pPr>
          </w:p>
          <w:p w14:paraId="2168F491"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752" w:type="dxa"/>
            <w:tcBorders>
              <w:bottom w:val="double" w:sz="6" w:space="0" w:color="auto"/>
            </w:tcBorders>
          </w:tcPr>
          <w:p w14:paraId="527B21BC" w14:textId="77777777" w:rsidR="005121CF" w:rsidRPr="000B6CB5" w:rsidRDefault="005121CF" w:rsidP="00527221">
            <w:pPr>
              <w:rPr>
                <w:rFonts w:ascii="Arial" w:hAnsi="Arial" w:cs="Arial"/>
                <w:b/>
                <w:sz w:val="20"/>
              </w:rPr>
            </w:pPr>
            <w:r w:rsidRPr="000B6CB5">
              <w:rPr>
                <w:rFonts w:ascii="Arial" w:hAnsi="Arial" w:cs="Arial"/>
                <w:b/>
                <w:sz w:val="20"/>
              </w:rPr>
              <w:t>PUNTEGGIO FINALE DELLA SECONDA PROVA SCRITTA</w:t>
            </w:r>
          </w:p>
          <w:p w14:paraId="58CA18F0" w14:textId="77777777" w:rsidR="005121CF" w:rsidRPr="000B6CB5" w:rsidRDefault="005121CF" w:rsidP="00527221">
            <w:pPr>
              <w:rPr>
                <w:rFonts w:ascii="Arial" w:hAnsi="Arial" w:cs="Arial"/>
                <w:b/>
                <w:sz w:val="20"/>
              </w:rPr>
            </w:pPr>
            <w:r w:rsidRPr="000B6CB5">
              <w:rPr>
                <w:rFonts w:ascii="Arial" w:hAnsi="Arial" w:cs="Arial"/>
                <w:b/>
                <w:sz w:val="20"/>
              </w:rPr>
              <w:t xml:space="preserve">(in </w:t>
            </w:r>
            <w:r w:rsidRPr="000B6CB5">
              <w:rPr>
                <w:rFonts w:ascii="Arial" w:hAnsi="Arial" w:cs="Arial"/>
                <w:b/>
                <w:i/>
                <w:sz w:val="20"/>
              </w:rPr>
              <w:t>ventesimi</w:t>
            </w:r>
            <w:r w:rsidRPr="000B6CB5">
              <w:rPr>
                <w:rFonts w:ascii="Arial" w:hAnsi="Arial" w:cs="Arial"/>
                <w:b/>
                <w:sz w:val="20"/>
              </w:rPr>
              <w:t xml:space="preserve">), in base alla media aritmetica dei voti della terza e della seconda prova scritta </w:t>
            </w:r>
            <w:r w:rsidRPr="000B6CB5">
              <w:rPr>
                <w:rFonts w:ascii="Arial" w:hAnsi="Arial" w:cs="Arial"/>
                <w:b/>
                <w:i/>
                <w:sz w:val="20"/>
              </w:rPr>
              <w:t>(con eventuale arrotondamento al numero intero più approssimato)</w:t>
            </w:r>
          </w:p>
          <w:p w14:paraId="5C2BA1C0" w14:textId="77777777" w:rsidR="005121CF" w:rsidRPr="000B6CB5" w:rsidRDefault="005121CF" w:rsidP="00527221">
            <w:pPr>
              <w:rPr>
                <w:rFonts w:ascii="Arial" w:hAnsi="Arial" w:cs="Arial"/>
                <w:b/>
                <w:sz w:val="20"/>
              </w:rPr>
            </w:pPr>
          </w:p>
        </w:tc>
      </w:tr>
      <w:tr w:rsidR="005121CF" w:rsidRPr="000B6CB5" w14:paraId="79A4B9B8" w14:textId="77777777" w:rsidTr="00527221">
        <w:trPr>
          <w:cantSplit/>
        </w:trPr>
        <w:tc>
          <w:tcPr>
            <w:tcW w:w="510" w:type="dxa"/>
            <w:tcBorders>
              <w:top w:val="nil"/>
            </w:tcBorders>
          </w:tcPr>
          <w:p w14:paraId="5E2ACE4A" w14:textId="77777777" w:rsidR="005121CF" w:rsidRPr="000B6CB5" w:rsidRDefault="005121CF" w:rsidP="00A832A4">
            <w:pPr>
              <w:rPr>
                <w:rFonts w:ascii="Arial" w:hAnsi="Arial" w:cs="Arial"/>
                <w:szCs w:val="24"/>
              </w:rPr>
            </w:pPr>
            <w:r w:rsidRPr="000B6CB5">
              <w:rPr>
                <w:rFonts w:ascii="Arial" w:hAnsi="Arial" w:cs="Arial"/>
                <w:szCs w:val="24"/>
              </w:rPr>
              <w:t>1</w:t>
            </w:r>
          </w:p>
        </w:tc>
        <w:tc>
          <w:tcPr>
            <w:tcW w:w="1687" w:type="dxa"/>
            <w:tcBorders>
              <w:top w:val="nil"/>
            </w:tcBorders>
          </w:tcPr>
          <w:p w14:paraId="2B38C3A7" w14:textId="77777777" w:rsidR="005121CF" w:rsidRPr="000B6CB5" w:rsidRDefault="005121CF" w:rsidP="00A832A4">
            <w:pPr>
              <w:rPr>
                <w:rFonts w:ascii="Arial" w:hAnsi="Arial" w:cs="Arial"/>
                <w:szCs w:val="24"/>
              </w:rPr>
            </w:pPr>
          </w:p>
        </w:tc>
        <w:tc>
          <w:tcPr>
            <w:tcW w:w="1339" w:type="dxa"/>
            <w:tcBorders>
              <w:top w:val="nil"/>
            </w:tcBorders>
          </w:tcPr>
          <w:p w14:paraId="3BB69E2F" w14:textId="77777777" w:rsidR="005121CF" w:rsidRPr="000B6CB5" w:rsidRDefault="005121CF" w:rsidP="00A832A4">
            <w:pPr>
              <w:rPr>
                <w:rFonts w:ascii="Arial" w:hAnsi="Arial" w:cs="Arial"/>
                <w:szCs w:val="24"/>
              </w:rPr>
            </w:pPr>
          </w:p>
        </w:tc>
        <w:tc>
          <w:tcPr>
            <w:tcW w:w="1276" w:type="dxa"/>
            <w:tcBorders>
              <w:top w:val="nil"/>
            </w:tcBorders>
          </w:tcPr>
          <w:p w14:paraId="67DF339C" w14:textId="77777777" w:rsidR="005121CF" w:rsidRPr="000B6CB5" w:rsidRDefault="005121CF" w:rsidP="00A832A4">
            <w:pPr>
              <w:rPr>
                <w:rFonts w:ascii="Arial" w:hAnsi="Arial" w:cs="Arial"/>
                <w:szCs w:val="24"/>
              </w:rPr>
            </w:pPr>
          </w:p>
        </w:tc>
        <w:tc>
          <w:tcPr>
            <w:tcW w:w="1843" w:type="dxa"/>
            <w:tcBorders>
              <w:top w:val="nil"/>
            </w:tcBorders>
          </w:tcPr>
          <w:p w14:paraId="78CBCCE6" w14:textId="77777777" w:rsidR="005121CF" w:rsidRPr="000B6CB5" w:rsidRDefault="005121CF" w:rsidP="00A832A4">
            <w:pPr>
              <w:rPr>
                <w:rFonts w:ascii="Arial" w:hAnsi="Arial" w:cs="Arial"/>
                <w:szCs w:val="24"/>
              </w:rPr>
            </w:pPr>
          </w:p>
        </w:tc>
        <w:tc>
          <w:tcPr>
            <w:tcW w:w="1372" w:type="dxa"/>
            <w:tcBorders>
              <w:top w:val="nil"/>
            </w:tcBorders>
          </w:tcPr>
          <w:p w14:paraId="3D807C9B" w14:textId="77777777" w:rsidR="005121CF" w:rsidRPr="000B6CB5" w:rsidRDefault="005121CF" w:rsidP="00A832A4">
            <w:pPr>
              <w:rPr>
                <w:rFonts w:ascii="Arial" w:hAnsi="Arial" w:cs="Arial"/>
                <w:szCs w:val="24"/>
              </w:rPr>
            </w:pPr>
          </w:p>
        </w:tc>
        <w:tc>
          <w:tcPr>
            <w:tcW w:w="1752" w:type="dxa"/>
            <w:tcBorders>
              <w:top w:val="nil"/>
            </w:tcBorders>
          </w:tcPr>
          <w:p w14:paraId="05391344" w14:textId="77777777" w:rsidR="005121CF" w:rsidRPr="000B6CB5" w:rsidRDefault="005121CF" w:rsidP="00A832A4">
            <w:pPr>
              <w:rPr>
                <w:rFonts w:ascii="Arial" w:hAnsi="Arial" w:cs="Arial"/>
                <w:szCs w:val="24"/>
              </w:rPr>
            </w:pPr>
          </w:p>
        </w:tc>
      </w:tr>
      <w:tr w:rsidR="005121CF" w:rsidRPr="000B6CB5" w14:paraId="5A2FC965" w14:textId="77777777" w:rsidTr="00527221">
        <w:trPr>
          <w:cantSplit/>
        </w:trPr>
        <w:tc>
          <w:tcPr>
            <w:tcW w:w="510" w:type="dxa"/>
          </w:tcPr>
          <w:p w14:paraId="3F75B384" w14:textId="77777777" w:rsidR="005121CF" w:rsidRPr="000B6CB5" w:rsidRDefault="005121CF" w:rsidP="00A832A4">
            <w:pPr>
              <w:rPr>
                <w:rFonts w:ascii="Arial" w:hAnsi="Arial" w:cs="Arial"/>
                <w:szCs w:val="24"/>
              </w:rPr>
            </w:pPr>
            <w:r w:rsidRPr="000B6CB5">
              <w:rPr>
                <w:rFonts w:ascii="Arial" w:hAnsi="Arial" w:cs="Arial"/>
                <w:szCs w:val="24"/>
              </w:rPr>
              <w:t>2</w:t>
            </w:r>
          </w:p>
        </w:tc>
        <w:tc>
          <w:tcPr>
            <w:tcW w:w="1687" w:type="dxa"/>
          </w:tcPr>
          <w:p w14:paraId="2174A98B" w14:textId="77777777" w:rsidR="005121CF" w:rsidRPr="000B6CB5" w:rsidRDefault="005121CF" w:rsidP="00A832A4">
            <w:pPr>
              <w:rPr>
                <w:rFonts w:ascii="Arial" w:hAnsi="Arial" w:cs="Arial"/>
                <w:szCs w:val="24"/>
              </w:rPr>
            </w:pPr>
          </w:p>
        </w:tc>
        <w:tc>
          <w:tcPr>
            <w:tcW w:w="1339" w:type="dxa"/>
          </w:tcPr>
          <w:p w14:paraId="13990421" w14:textId="77777777" w:rsidR="005121CF" w:rsidRPr="000B6CB5" w:rsidRDefault="005121CF" w:rsidP="00A832A4">
            <w:pPr>
              <w:rPr>
                <w:rFonts w:ascii="Arial" w:hAnsi="Arial" w:cs="Arial"/>
                <w:szCs w:val="24"/>
              </w:rPr>
            </w:pPr>
          </w:p>
        </w:tc>
        <w:tc>
          <w:tcPr>
            <w:tcW w:w="1276" w:type="dxa"/>
          </w:tcPr>
          <w:p w14:paraId="7040162A" w14:textId="77777777" w:rsidR="005121CF" w:rsidRPr="000B6CB5" w:rsidRDefault="005121CF" w:rsidP="00A832A4">
            <w:pPr>
              <w:rPr>
                <w:rFonts w:ascii="Arial" w:hAnsi="Arial" w:cs="Arial"/>
                <w:szCs w:val="24"/>
              </w:rPr>
            </w:pPr>
          </w:p>
        </w:tc>
        <w:tc>
          <w:tcPr>
            <w:tcW w:w="1843" w:type="dxa"/>
          </w:tcPr>
          <w:p w14:paraId="659F4197" w14:textId="77777777" w:rsidR="005121CF" w:rsidRPr="000B6CB5" w:rsidRDefault="005121CF" w:rsidP="00A832A4">
            <w:pPr>
              <w:rPr>
                <w:rFonts w:ascii="Arial" w:hAnsi="Arial" w:cs="Arial"/>
                <w:szCs w:val="24"/>
              </w:rPr>
            </w:pPr>
          </w:p>
        </w:tc>
        <w:tc>
          <w:tcPr>
            <w:tcW w:w="1372" w:type="dxa"/>
          </w:tcPr>
          <w:p w14:paraId="29A43345" w14:textId="77777777" w:rsidR="005121CF" w:rsidRPr="000B6CB5" w:rsidRDefault="005121CF" w:rsidP="00A832A4">
            <w:pPr>
              <w:rPr>
                <w:rFonts w:ascii="Arial" w:hAnsi="Arial" w:cs="Arial"/>
                <w:szCs w:val="24"/>
              </w:rPr>
            </w:pPr>
          </w:p>
        </w:tc>
        <w:tc>
          <w:tcPr>
            <w:tcW w:w="1752" w:type="dxa"/>
          </w:tcPr>
          <w:p w14:paraId="1B4FA9BF" w14:textId="77777777" w:rsidR="005121CF" w:rsidRPr="000B6CB5" w:rsidRDefault="005121CF" w:rsidP="00A832A4">
            <w:pPr>
              <w:rPr>
                <w:rFonts w:ascii="Arial" w:hAnsi="Arial" w:cs="Arial"/>
                <w:szCs w:val="24"/>
              </w:rPr>
            </w:pPr>
          </w:p>
        </w:tc>
      </w:tr>
      <w:tr w:rsidR="005121CF" w:rsidRPr="000B6CB5" w14:paraId="25552E03" w14:textId="77777777" w:rsidTr="00527221">
        <w:trPr>
          <w:cantSplit/>
        </w:trPr>
        <w:tc>
          <w:tcPr>
            <w:tcW w:w="510" w:type="dxa"/>
          </w:tcPr>
          <w:p w14:paraId="764E0CB1" w14:textId="77777777" w:rsidR="005121CF" w:rsidRPr="000B6CB5" w:rsidRDefault="005121CF" w:rsidP="00A832A4">
            <w:pPr>
              <w:rPr>
                <w:rFonts w:ascii="Arial" w:hAnsi="Arial" w:cs="Arial"/>
                <w:szCs w:val="24"/>
              </w:rPr>
            </w:pPr>
            <w:r w:rsidRPr="000B6CB5">
              <w:rPr>
                <w:rFonts w:ascii="Arial" w:hAnsi="Arial" w:cs="Arial"/>
                <w:szCs w:val="24"/>
              </w:rPr>
              <w:t>3</w:t>
            </w:r>
          </w:p>
        </w:tc>
        <w:tc>
          <w:tcPr>
            <w:tcW w:w="1687" w:type="dxa"/>
          </w:tcPr>
          <w:p w14:paraId="2B49DCCF" w14:textId="77777777" w:rsidR="005121CF" w:rsidRPr="000B6CB5" w:rsidRDefault="005121CF" w:rsidP="00A832A4">
            <w:pPr>
              <w:rPr>
                <w:rFonts w:ascii="Arial" w:hAnsi="Arial" w:cs="Arial"/>
                <w:szCs w:val="24"/>
              </w:rPr>
            </w:pPr>
          </w:p>
        </w:tc>
        <w:tc>
          <w:tcPr>
            <w:tcW w:w="1339" w:type="dxa"/>
          </w:tcPr>
          <w:p w14:paraId="4BA8CA70" w14:textId="77777777" w:rsidR="005121CF" w:rsidRPr="000B6CB5" w:rsidRDefault="005121CF" w:rsidP="00A832A4">
            <w:pPr>
              <w:rPr>
                <w:rFonts w:ascii="Arial" w:hAnsi="Arial" w:cs="Arial"/>
                <w:szCs w:val="24"/>
              </w:rPr>
            </w:pPr>
          </w:p>
        </w:tc>
        <w:tc>
          <w:tcPr>
            <w:tcW w:w="1276" w:type="dxa"/>
          </w:tcPr>
          <w:p w14:paraId="256B1157" w14:textId="77777777" w:rsidR="005121CF" w:rsidRPr="000B6CB5" w:rsidRDefault="005121CF" w:rsidP="00A832A4">
            <w:pPr>
              <w:rPr>
                <w:rFonts w:ascii="Arial" w:hAnsi="Arial" w:cs="Arial"/>
                <w:szCs w:val="24"/>
              </w:rPr>
            </w:pPr>
          </w:p>
        </w:tc>
        <w:tc>
          <w:tcPr>
            <w:tcW w:w="1843" w:type="dxa"/>
          </w:tcPr>
          <w:p w14:paraId="17850A9A" w14:textId="77777777" w:rsidR="005121CF" w:rsidRPr="000B6CB5" w:rsidRDefault="005121CF" w:rsidP="00A832A4">
            <w:pPr>
              <w:rPr>
                <w:rFonts w:ascii="Arial" w:hAnsi="Arial" w:cs="Arial"/>
                <w:szCs w:val="24"/>
              </w:rPr>
            </w:pPr>
          </w:p>
        </w:tc>
        <w:tc>
          <w:tcPr>
            <w:tcW w:w="1372" w:type="dxa"/>
          </w:tcPr>
          <w:p w14:paraId="65F4812C" w14:textId="77777777" w:rsidR="005121CF" w:rsidRPr="000B6CB5" w:rsidRDefault="005121CF" w:rsidP="00A832A4">
            <w:pPr>
              <w:rPr>
                <w:rFonts w:ascii="Arial" w:hAnsi="Arial" w:cs="Arial"/>
                <w:szCs w:val="24"/>
              </w:rPr>
            </w:pPr>
          </w:p>
        </w:tc>
        <w:tc>
          <w:tcPr>
            <w:tcW w:w="1752" w:type="dxa"/>
          </w:tcPr>
          <w:p w14:paraId="700C5CE8" w14:textId="77777777" w:rsidR="005121CF" w:rsidRPr="000B6CB5" w:rsidRDefault="005121CF" w:rsidP="00A832A4">
            <w:pPr>
              <w:rPr>
                <w:rFonts w:ascii="Arial" w:hAnsi="Arial" w:cs="Arial"/>
                <w:szCs w:val="24"/>
              </w:rPr>
            </w:pPr>
          </w:p>
        </w:tc>
      </w:tr>
      <w:tr w:rsidR="005121CF" w:rsidRPr="000B6CB5" w14:paraId="2169744C" w14:textId="77777777" w:rsidTr="00527221">
        <w:trPr>
          <w:cantSplit/>
        </w:trPr>
        <w:tc>
          <w:tcPr>
            <w:tcW w:w="510" w:type="dxa"/>
          </w:tcPr>
          <w:p w14:paraId="4FD2FB23" w14:textId="77777777" w:rsidR="005121CF" w:rsidRPr="000B6CB5" w:rsidRDefault="005121CF" w:rsidP="00A832A4">
            <w:pPr>
              <w:rPr>
                <w:rFonts w:ascii="Arial" w:hAnsi="Arial" w:cs="Arial"/>
                <w:szCs w:val="24"/>
              </w:rPr>
            </w:pPr>
            <w:r w:rsidRPr="000B6CB5">
              <w:rPr>
                <w:rFonts w:ascii="Arial" w:hAnsi="Arial" w:cs="Arial"/>
                <w:szCs w:val="24"/>
              </w:rPr>
              <w:t>4</w:t>
            </w:r>
          </w:p>
        </w:tc>
        <w:tc>
          <w:tcPr>
            <w:tcW w:w="1687" w:type="dxa"/>
          </w:tcPr>
          <w:p w14:paraId="6BF94395" w14:textId="77777777" w:rsidR="005121CF" w:rsidRPr="000B6CB5" w:rsidRDefault="005121CF" w:rsidP="00A832A4">
            <w:pPr>
              <w:rPr>
                <w:rFonts w:ascii="Arial" w:hAnsi="Arial" w:cs="Arial"/>
                <w:szCs w:val="24"/>
              </w:rPr>
            </w:pPr>
          </w:p>
        </w:tc>
        <w:tc>
          <w:tcPr>
            <w:tcW w:w="1339" w:type="dxa"/>
          </w:tcPr>
          <w:p w14:paraId="54A28B1C" w14:textId="77777777" w:rsidR="005121CF" w:rsidRPr="000B6CB5" w:rsidRDefault="005121CF" w:rsidP="00A832A4">
            <w:pPr>
              <w:rPr>
                <w:rFonts w:ascii="Arial" w:hAnsi="Arial" w:cs="Arial"/>
                <w:szCs w:val="24"/>
              </w:rPr>
            </w:pPr>
          </w:p>
        </w:tc>
        <w:tc>
          <w:tcPr>
            <w:tcW w:w="1276" w:type="dxa"/>
          </w:tcPr>
          <w:p w14:paraId="7ABFA53C" w14:textId="77777777" w:rsidR="005121CF" w:rsidRPr="000B6CB5" w:rsidRDefault="005121CF" w:rsidP="00A832A4">
            <w:pPr>
              <w:rPr>
                <w:rFonts w:ascii="Arial" w:hAnsi="Arial" w:cs="Arial"/>
                <w:szCs w:val="24"/>
              </w:rPr>
            </w:pPr>
          </w:p>
        </w:tc>
        <w:tc>
          <w:tcPr>
            <w:tcW w:w="1843" w:type="dxa"/>
          </w:tcPr>
          <w:p w14:paraId="2532D680" w14:textId="77777777" w:rsidR="005121CF" w:rsidRPr="000B6CB5" w:rsidRDefault="005121CF" w:rsidP="00A832A4">
            <w:pPr>
              <w:rPr>
                <w:rFonts w:ascii="Arial" w:hAnsi="Arial" w:cs="Arial"/>
                <w:szCs w:val="24"/>
              </w:rPr>
            </w:pPr>
          </w:p>
        </w:tc>
        <w:tc>
          <w:tcPr>
            <w:tcW w:w="1372" w:type="dxa"/>
          </w:tcPr>
          <w:p w14:paraId="2A5BAEF7" w14:textId="77777777" w:rsidR="005121CF" w:rsidRPr="000B6CB5" w:rsidRDefault="005121CF" w:rsidP="00A832A4">
            <w:pPr>
              <w:rPr>
                <w:rFonts w:ascii="Arial" w:hAnsi="Arial" w:cs="Arial"/>
                <w:szCs w:val="24"/>
              </w:rPr>
            </w:pPr>
          </w:p>
        </w:tc>
        <w:tc>
          <w:tcPr>
            <w:tcW w:w="1752" w:type="dxa"/>
          </w:tcPr>
          <w:p w14:paraId="1A53F1A1" w14:textId="77777777" w:rsidR="005121CF" w:rsidRPr="000B6CB5" w:rsidRDefault="005121CF" w:rsidP="00A832A4">
            <w:pPr>
              <w:rPr>
                <w:rFonts w:ascii="Arial" w:hAnsi="Arial" w:cs="Arial"/>
                <w:szCs w:val="24"/>
              </w:rPr>
            </w:pPr>
          </w:p>
        </w:tc>
      </w:tr>
      <w:tr w:rsidR="005121CF" w:rsidRPr="000B6CB5" w14:paraId="079FBF9C" w14:textId="77777777" w:rsidTr="00527221">
        <w:trPr>
          <w:cantSplit/>
        </w:trPr>
        <w:tc>
          <w:tcPr>
            <w:tcW w:w="510" w:type="dxa"/>
          </w:tcPr>
          <w:p w14:paraId="659F5409" w14:textId="77777777" w:rsidR="005121CF" w:rsidRPr="000B6CB5" w:rsidRDefault="005121CF" w:rsidP="00A832A4">
            <w:pPr>
              <w:rPr>
                <w:rFonts w:ascii="Arial" w:hAnsi="Arial" w:cs="Arial"/>
                <w:szCs w:val="24"/>
              </w:rPr>
            </w:pPr>
            <w:r w:rsidRPr="000B6CB5">
              <w:rPr>
                <w:rFonts w:ascii="Arial" w:hAnsi="Arial" w:cs="Arial"/>
                <w:szCs w:val="24"/>
              </w:rPr>
              <w:t>5</w:t>
            </w:r>
          </w:p>
        </w:tc>
        <w:tc>
          <w:tcPr>
            <w:tcW w:w="1687" w:type="dxa"/>
          </w:tcPr>
          <w:p w14:paraId="2C67C19A" w14:textId="77777777" w:rsidR="005121CF" w:rsidRPr="000B6CB5" w:rsidRDefault="005121CF" w:rsidP="00A832A4">
            <w:pPr>
              <w:rPr>
                <w:rFonts w:ascii="Arial" w:hAnsi="Arial" w:cs="Arial"/>
                <w:szCs w:val="24"/>
              </w:rPr>
            </w:pPr>
          </w:p>
        </w:tc>
        <w:tc>
          <w:tcPr>
            <w:tcW w:w="1339" w:type="dxa"/>
          </w:tcPr>
          <w:p w14:paraId="237AECBD" w14:textId="77777777" w:rsidR="005121CF" w:rsidRPr="000B6CB5" w:rsidRDefault="005121CF" w:rsidP="00A832A4">
            <w:pPr>
              <w:rPr>
                <w:rFonts w:ascii="Arial" w:hAnsi="Arial" w:cs="Arial"/>
                <w:szCs w:val="24"/>
              </w:rPr>
            </w:pPr>
          </w:p>
        </w:tc>
        <w:tc>
          <w:tcPr>
            <w:tcW w:w="1276" w:type="dxa"/>
          </w:tcPr>
          <w:p w14:paraId="3DD8E68D" w14:textId="77777777" w:rsidR="005121CF" w:rsidRPr="000B6CB5" w:rsidRDefault="005121CF" w:rsidP="00A832A4">
            <w:pPr>
              <w:rPr>
                <w:rFonts w:ascii="Arial" w:hAnsi="Arial" w:cs="Arial"/>
                <w:szCs w:val="24"/>
              </w:rPr>
            </w:pPr>
          </w:p>
        </w:tc>
        <w:tc>
          <w:tcPr>
            <w:tcW w:w="1843" w:type="dxa"/>
          </w:tcPr>
          <w:p w14:paraId="45118B89" w14:textId="77777777" w:rsidR="005121CF" w:rsidRPr="000B6CB5" w:rsidRDefault="005121CF" w:rsidP="00A832A4">
            <w:pPr>
              <w:rPr>
                <w:rFonts w:ascii="Arial" w:hAnsi="Arial" w:cs="Arial"/>
                <w:szCs w:val="24"/>
              </w:rPr>
            </w:pPr>
          </w:p>
        </w:tc>
        <w:tc>
          <w:tcPr>
            <w:tcW w:w="1372" w:type="dxa"/>
          </w:tcPr>
          <w:p w14:paraId="4D22D837" w14:textId="77777777" w:rsidR="005121CF" w:rsidRPr="000B6CB5" w:rsidRDefault="005121CF" w:rsidP="00A832A4">
            <w:pPr>
              <w:rPr>
                <w:rFonts w:ascii="Arial" w:hAnsi="Arial" w:cs="Arial"/>
                <w:szCs w:val="24"/>
              </w:rPr>
            </w:pPr>
          </w:p>
        </w:tc>
        <w:tc>
          <w:tcPr>
            <w:tcW w:w="1752" w:type="dxa"/>
          </w:tcPr>
          <w:p w14:paraId="4CCDA0D4" w14:textId="77777777" w:rsidR="005121CF" w:rsidRPr="000B6CB5" w:rsidRDefault="005121CF" w:rsidP="00A832A4">
            <w:pPr>
              <w:rPr>
                <w:rFonts w:ascii="Arial" w:hAnsi="Arial" w:cs="Arial"/>
                <w:szCs w:val="24"/>
              </w:rPr>
            </w:pPr>
          </w:p>
        </w:tc>
      </w:tr>
      <w:tr w:rsidR="005121CF" w:rsidRPr="000B6CB5" w14:paraId="589ADE56" w14:textId="77777777" w:rsidTr="00527221">
        <w:trPr>
          <w:cantSplit/>
        </w:trPr>
        <w:tc>
          <w:tcPr>
            <w:tcW w:w="510" w:type="dxa"/>
          </w:tcPr>
          <w:p w14:paraId="168667F1" w14:textId="77777777" w:rsidR="005121CF" w:rsidRPr="000B6CB5" w:rsidRDefault="005121CF" w:rsidP="00A832A4">
            <w:pPr>
              <w:rPr>
                <w:rFonts w:ascii="Arial" w:hAnsi="Arial" w:cs="Arial"/>
                <w:szCs w:val="24"/>
              </w:rPr>
            </w:pPr>
            <w:r w:rsidRPr="000B6CB5">
              <w:rPr>
                <w:rFonts w:ascii="Arial" w:hAnsi="Arial" w:cs="Arial"/>
                <w:szCs w:val="24"/>
              </w:rPr>
              <w:t>6</w:t>
            </w:r>
          </w:p>
        </w:tc>
        <w:tc>
          <w:tcPr>
            <w:tcW w:w="1687" w:type="dxa"/>
          </w:tcPr>
          <w:p w14:paraId="3D4E38BB" w14:textId="77777777" w:rsidR="005121CF" w:rsidRPr="000B6CB5" w:rsidRDefault="005121CF" w:rsidP="00A832A4">
            <w:pPr>
              <w:rPr>
                <w:rFonts w:ascii="Arial" w:hAnsi="Arial" w:cs="Arial"/>
                <w:szCs w:val="24"/>
              </w:rPr>
            </w:pPr>
          </w:p>
        </w:tc>
        <w:tc>
          <w:tcPr>
            <w:tcW w:w="1339" w:type="dxa"/>
          </w:tcPr>
          <w:p w14:paraId="7CE32FE7" w14:textId="77777777" w:rsidR="005121CF" w:rsidRPr="000B6CB5" w:rsidRDefault="005121CF" w:rsidP="00A832A4">
            <w:pPr>
              <w:rPr>
                <w:rFonts w:ascii="Arial" w:hAnsi="Arial" w:cs="Arial"/>
                <w:szCs w:val="24"/>
              </w:rPr>
            </w:pPr>
          </w:p>
        </w:tc>
        <w:tc>
          <w:tcPr>
            <w:tcW w:w="1276" w:type="dxa"/>
          </w:tcPr>
          <w:p w14:paraId="32B1A62F" w14:textId="77777777" w:rsidR="005121CF" w:rsidRPr="000B6CB5" w:rsidRDefault="005121CF" w:rsidP="00A832A4">
            <w:pPr>
              <w:rPr>
                <w:rFonts w:ascii="Arial" w:hAnsi="Arial" w:cs="Arial"/>
                <w:szCs w:val="24"/>
              </w:rPr>
            </w:pPr>
          </w:p>
        </w:tc>
        <w:tc>
          <w:tcPr>
            <w:tcW w:w="1843" w:type="dxa"/>
          </w:tcPr>
          <w:p w14:paraId="644116E3" w14:textId="77777777" w:rsidR="005121CF" w:rsidRPr="000B6CB5" w:rsidRDefault="005121CF" w:rsidP="00A832A4">
            <w:pPr>
              <w:rPr>
                <w:rFonts w:ascii="Arial" w:hAnsi="Arial" w:cs="Arial"/>
                <w:szCs w:val="24"/>
              </w:rPr>
            </w:pPr>
          </w:p>
        </w:tc>
        <w:tc>
          <w:tcPr>
            <w:tcW w:w="1372" w:type="dxa"/>
          </w:tcPr>
          <w:p w14:paraId="3017FD0C" w14:textId="77777777" w:rsidR="005121CF" w:rsidRPr="000B6CB5" w:rsidRDefault="005121CF" w:rsidP="00A832A4">
            <w:pPr>
              <w:rPr>
                <w:rFonts w:ascii="Arial" w:hAnsi="Arial" w:cs="Arial"/>
                <w:szCs w:val="24"/>
              </w:rPr>
            </w:pPr>
          </w:p>
        </w:tc>
        <w:tc>
          <w:tcPr>
            <w:tcW w:w="1752" w:type="dxa"/>
          </w:tcPr>
          <w:p w14:paraId="2353957F" w14:textId="77777777" w:rsidR="005121CF" w:rsidRPr="000B6CB5" w:rsidRDefault="005121CF" w:rsidP="00A832A4">
            <w:pPr>
              <w:rPr>
                <w:rFonts w:ascii="Arial" w:hAnsi="Arial" w:cs="Arial"/>
                <w:szCs w:val="24"/>
              </w:rPr>
            </w:pPr>
          </w:p>
        </w:tc>
      </w:tr>
      <w:tr w:rsidR="005121CF" w:rsidRPr="000B6CB5" w14:paraId="25CAEA5A" w14:textId="77777777" w:rsidTr="00527221">
        <w:trPr>
          <w:cantSplit/>
        </w:trPr>
        <w:tc>
          <w:tcPr>
            <w:tcW w:w="510" w:type="dxa"/>
          </w:tcPr>
          <w:p w14:paraId="485061BB" w14:textId="77777777" w:rsidR="005121CF" w:rsidRPr="000B6CB5" w:rsidRDefault="005121CF" w:rsidP="00A832A4">
            <w:pPr>
              <w:rPr>
                <w:rFonts w:ascii="Arial" w:hAnsi="Arial" w:cs="Arial"/>
                <w:szCs w:val="24"/>
              </w:rPr>
            </w:pPr>
            <w:r w:rsidRPr="000B6CB5">
              <w:rPr>
                <w:rFonts w:ascii="Arial" w:hAnsi="Arial" w:cs="Arial"/>
                <w:szCs w:val="24"/>
              </w:rPr>
              <w:t>7</w:t>
            </w:r>
          </w:p>
        </w:tc>
        <w:tc>
          <w:tcPr>
            <w:tcW w:w="1687" w:type="dxa"/>
          </w:tcPr>
          <w:p w14:paraId="4EC230A1" w14:textId="77777777" w:rsidR="005121CF" w:rsidRPr="000B6CB5" w:rsidRDefault="005121CF" w:rsidP="00A832A4">
            <w:pPr>
              <w:rPr>
                <w:rFonts w:ascii="Arial" w:hAnsi="Arial" w:cs="Arial"/>
                <w:szCs w:val="24"/>
              </w:rPr>
            </w:pPr>
          </w:p>
        </w:tc>
        <w:tc>
          <w:tcPr>
            <w:tcW w:w="1339" w:type="dxa"/>
          </w:tcPr>
          <w:p w14:paraId="0AD06755" w14:textId="77777777" w:rsidR="005121CF" w:rsidRPr="000B6CB5" w:rsidRDefault="005121CF" w:rsidP="00A832A4">
            <w:pPr>
              <w:rPr>
                <w:rFonts w:ascii="Arial" w:hAnsi="Arial" w:cs="Arial"/>
                <w:szCs w:val="24"/>
              </w:rPr>
            </w:pPr>
          </w:p>
        </w:tc>
        <w:tc>
          <w:tcPr>
            <w:tcW w:w="1276" w:type="dxa"/>
          </w:tcPr>
          <w:p w14:paraId="7818EF5B" w14:textId="77777777" w:rsidR="005121CF" w:rsidRPr="000B6CB5" w:rsidRDefault="005121CF" w:rsidP="00A832A4">
            <w:pPr>
              <w:rPr>
                <w:rFonts w:ascii="Arial" w:hAnsi="Arial" w:cs="Arial"/>
                <w:szCs w:val="24"/>
              </w:rPr>
            </w:pPr>
          </w:p>
        </w:tc>
        <w:tc>
          <w:tcPr>
            <w:tcW w:w="1843" w:type="dxa"/>
          </w:tcPr>
          <w:p w14:paraId="6FA38133" w14:textId="77777777" w:rsidR="005121CF" w:rsidRPr="000B6CB5" w:rsidRDefault="005121CF" w:rsidP="00A832A4">
            <w:pPr>
              <w:rPr>
                <w:rFonts w:ascii="Arial" w:hAnsi="Arial" w:cs="Arial"/>
                <w:szCs w:val="24"/>
              </w:rPr>
            </w:pPr>
          </w:p>
        </w:tc>
        <w:tc>
          <w:tcPr>
            <w:tcW w:w="1372" w:type="dxa"/>
          </w:tcPr>
          <w:p w14:paraId="6EA06734" w14:textId="77777777" w:rsidR="005121CF" w:rsidRPr="000B6CB5" w:rsidRDefault="005121CF" w:rsidP="00A832A4">
            <w:pPr>
              <w:rPr>
                <w:rFonts w:ascii="Arial" w:hAnsi="Arial" w:cs="Arial"/>
                <w:szCs w:val="24"/>
              </w:rPr>
            </w:pPr>
          </w:p>
        </w:tc>
        <w:tc>
          <w:tcPr>
            <w:tcW w:w="1752" w:type="dxa"/>
          </w:tcPr>
          <w:p w14:paraId="1AA42277" w14:textId="77777777" w:rsidR="005121CF" w:rsidRPr="000B6CB5" w:rsidRDefault="005121CF" w:rsidP="00A832A4">
            <w:pPr>
              <w:rPr>
                <w:rFonts w:ascii="Arial" w:hAnsi="Arial" w:cs="Arial"/>
                <w:szCs w:val="24"/>
              </w:rPr>
            </w:pPr>
          </w:p>
        </w:tc>
      </w:tr>
      <w:tr w:rsidR="005121CF" w:rsidRPr="000B6CB5" w14:paraId="1B42E28B" w14:textId="77777777" w:rsidTr="00527221">
        <w:trPr>
          <w:cantSplit/>
        </w:trPr>
        <w:tc>
          <w:tcPr>
            <w:tcW w:w="510" w:type="dxa"/>
          </w:tcPr>
          <w:p w14:paraId="748D3E3B" w14:textId="77777777" w:rsidR="005121CF" w:rsidRPr="000B6CB5" w:rsidRDefault="005121CF" w:rsidP="00A832A4">
            <w:pPr>
              <w:rPr>
                <w:rFonts w:ascii="Arial" w:hAnsi="Arial" w:cs="Arial"/>
                <w:szCs w:val="24"/>
              </w:rPr>
            </w:pPr>
            <w:r w:rsidRPr="000B6CB5">
              <w:rPr>
                <w:rFonts w:ascii="Arial" w:hAnsi="Arial" w:cs="Arial"/>
                <w:szCs w:val="24"/>
              </w:rPr>
              <w:t>8</w:t>
            </w:r>
          </w:p>
        </w:tc>
        <w:tc>
          <w:tcPr>
            <w:tcW w:w="1687" w:type="dxa"/>
          </w:tcPr>
          <w:p w14:paraId="69995ED5" w14:textId="77777777" w:rsidR="005121CF" w:rsidRPr="000B6CB5" w:rsidRDefault="005121CF" w:rsidP="00A832A4">
            <w:pPr>
              <w:rPr>
                <w:rFonts w:ascii="Arial" w:hAnsi="Arial" w:cs="Arial"/>
                <w:szCs w:val="24"/>
              </w:rPr>
            </w:pPr>
          </w:p>
        </w:tc>
        <w:tc>
          <w:tcPr>
            <w:tcW w:w="1339" w:type="dxa"/>
          </w:tcPr>
          <w:p w14:paraId="3BD805E5" w14:textId="77777777" w:rsidR="005121CF" w:rsidRPr="000B6CB5" w:rsidRDefault="005121CF" w:rsidP="00A832A4">
            <w:pPr>
              <w:rPr>
                <w:rFonts w:ascii="Arial" w:hAnsi="Arial" w:cs="Arial"/>
                <w:szCs w:val="24"/>
              </w:rPr>
            </w:pPr>
          </w:p>
        </w:tc>
        <w:tc>
          <w:tcPr>
            <w:tcW w:w="1276" w:type="dxa"/>
          </w:tcPr>
          <w:p w14:paraId="6966E6F9" w14:textId="77777777" w:rsidR="005121CF" w:rsidRPr="000B6CB5" w:rsidRDefault="005121CF" w:rsidP="00A832A4">
            <w:pPr>
              <w:rPr>
                <w:rFonts w:ascii="Arial" w:hAnsi="Arial" w:cs="Arial"/>
                <w:szCs w:val="24"/>
              </w:rPr>
            </w:pPr>
          </w:p>
        </w:tc>
        <w:tc>
          <w:tcPr>
            <w:tcW w:w="1843" w:type="dxa"/>
          </w:tcPr>
          <w:p w14:paraId="2BB7D4EC" w14:textId="77777777" w:rsidR="005121CF" w:rsidRPr="000B6CB5" w:rsidRDefault="005121CF" w:rsidP="00A832A4">
            <w:pPr>
              <w:rPr>
                <w:rFonts w:ascii="Arial" w:hAnsi="Arial" w:cs="Arial"/>
                <w:szCs w:val="24"/>
              </w:rPr>
            </w:pPr>
          </w:p>
        </w:tc>
        <w:tc>
          <w:tcPr>
            <w:tcW w:w="1372" w:type="dxa"/>
          </w:tcPr>
          <w:p w14:paraId="46701BE1" w14:textId="77777777" w:rsidR="005121CF" w:rsidRPr="000B6CB5" w:rsidRDefault="005121CF" w:rsidP="00A832A4">
            <w:pPr>
              <w:rPr>
                <w:rFonts w:ascii="Arial" w:hAnsi="Arial" w:cs="Arial"/>
                <w:szCs w:val="24"/>
              </w:rPr>
            </w:pPr>
          </w:p>
        </w:tc>
        <w:tc>
          <w:tcPr>
            <w:tcW w:w="1752" w:type="dxa"/>
          </w:tcPr>
          <w:p w14:paraId="55EA5EC7" w14:textId="77777777" w:rsidR="005121CF" w:rsidRPr="000B6CB5" w:rsidRDefault="005121CF" w:rsidP="00A832A4">
            <w:pPr>
              <w:rPr>
                <w:rFonts w:ascii="Arial" w:hAnsi="Arial" w:cs="Arial"/>
                <w:szCs w:val="24"/>
              </w:rPr>
            </w:pPr>
          </w:p>
        </w:tc>
      </w:tr>
      <w:tr w:rsidR="005121CF" w:rsidRPr="000B6CB5" w14:paraId="65EE9B6C" w14:textId="77777777" w:rsidTr="00527221">
        <w:trPr>
          <w:cantSplit/>
        </w:trPr>
        <w:tc>
          <w:tcPr>
            <w:tcW w:w="510" w:type="dxa"/>
          </w:tcPr>
          <w:p w14:paraId="6FF9B7B3" w14:textId="77777777" w:rsidR="005121CF" w:rsidRPr="000B6CB5" w:rsidRDefault="005121CF" w:rsidP="00A832A4">
            <w:pPr>
              <w:rPr>
                <w:rFonts w:ascii="Arial" w:hAnsi="Arial" w:cs="Arial"/>
                <w:szCs w:val="24"/>
              </w:rPr>
            </w:pPr>
            <w:r w:rsidRPr="000B6CB5">
              <w:rPr>
                <w:rFonts w:ascii="Arial" w:hAnsi="Arial" w:cs="Arial"/>
                <w:szCs w:val="24"/>
              </w:rPr>
              <w:t>9</w:t>
            </w:r>
          </w:p>
        </w:tc>
        <w:tc>
          <w:tcPr>
            <w:tcW w:w="1687" w:type="dxa"/>
          </w:tcPr>
          <w:p w14:paraId="5A0939A0" w14:textId="77777777" w:rsidR="005121CF" w:rsidRPr="000B6CB5" w:rsidRDefault="005121CF" w:rsidP="00A832A4">
            <w:pPr>
              <w:rPr>
                <w:rFonts w:ascii="Arial" w:hAnsi="Arial" w:cs="Arial"/>
                <w:szCs w:val="24"/>
              </w:rPr>
            </w:pPr>
          </w:p>
        </w:tc>
        <w:tc>
          <w:tcPr>
            <w:tcW w:w="1339" w:type="dxa"/>
          </w:tcPr>
          <w:p w14:paraId="2EF482AC" w14:textId="77777777" w:rsidR="005121CF" w:rsidRPr="000B6CB5" w:rsidRDefault="005121CF" w:rsidP="00A832A4">
            <w:pPr>
              <w:rPr>
                <w:rFonts w:ascii="Arial" w:hAnsi="Arial" w:cs="Arial"/>
                <w:szCs w:val="24"/>
              </w:rPr>
            </w:pPr>
          </w:p>
        </w:tc>
        <w:tc>
          <w:tcPr>
            <w:tcW w:w="1276" w:type="dxa"/>
          </w:tcPr>
          <w:p w14:paraId="7545C843" w14:textId="77777777" w:rsidR="005121CF" w:rsidRPr="000B6CB5" w:rsidRDefault="005121CF" w:rsidP="00A832A4">
            <w:pPr>
              <w:rPr>
                <w:rFonts w:ascii="Arial" w:hAnsi="Arial" w:cs="Arial"/>
                <w:szCs w:val="24"/>
              </w:rPr>
            </w:pPr>
          </w:p>
        </w:tc>
        <w:tc>
          <w:tcPr>
            <w:tcW w:w="1843" w:type="dxa"/>
          </w:tcPr>
          <w:p w14:paraId="1120B2FF" w14:textId="77777777" w:rsidR="005121CF" w:rsidRPr="000B6CB5" w:rsidRDefault="005121CF" w:rsidP="00A832A4">
            <w:pPr>
              <w:rPr>
                <w:rFonts w:ascii="Arial" w:hAnsi="Arial" w:cs="Arial"/>
                <w:szCs w:val="24"/>
              </w:rPr>
            </w:pPr>
          </w:p>
        </w:tc>
        <w:tc>
          <w:tcPr>
            <w:tcW w:w="1372" w:type="dxa"/>
          </w:tcPr>
          <w:p w14:paraId="2E7F8F78" w14:textId="77777777" w:rsidR="005121CF" w:rsidRPr="000B6CB5" w:rsidRDefault="005121CF" w:rsidP="00A832A4">
            <w:pPr>
              <w:rPr>
                <w:rFonts w:ascii="Arial" w:hAnsi="Arial" w:cs="Arial"/>
                <w:szCs w:val="24"/>
              </w:rPr>
            </w:pPr>
          </w:p>
        </w:tc>
        <w:tc>
          <w:tcPr>
            <w:tcW w:w="1752" w:type="dxa"/>
          </w:tcPr>
          <w:p w14:paraId="6EAFB639" w14:textId="77777777" w:rsidR="005121CF" w:rsidRPr="000B6CB5" w:rsidRDefault="005121CF" w:rsidP="00A832A4">
            <w:pPr>
              <w:rPr>
                <w:rFonts w:ascii="Arial" w:hAnsi="Arial" w:cs="Arial"/>
                <w:szCs w:val="24"/>
              </w:rPr>
            </w:pPr>
          </w:p>
        </w:tc>
      </w:tr>
      <w:tr w:rsidR="005121CF" w:rsidRPr="000B6CB5" w14:paraId="0166B047" w14:textId="77777777" w:rsidTr="00527221">
        <w:trPr>
          <w:cantSplit/>
        </w:trPr>
        <w:tc>
          <w:tcPr>
            <w:tcW w:w="510" w:type="dxa"/>
          </w:tcPr>
          <w:p w14:paraId="0DCD5BAC" w14:textId="77777777" w:rsidR="005121CF" w:rsidRPr="000B6CB5" w:rsidRDefault="005121CF" w:rsidP="00A832A4">
            <w:pPr>
              <w:rPr>
                <w:rFonts w:ascii="Arial" w:hAnsi="Arial" w:cs="Arial"/>
                <w:szCs w:val="24"/>
              </w:rPr>
            </w:pPr>
            <w:r w:rsidRPr="000B6CB5">
              <w:rPr>
                <w:rFonts w:ascii="Arial" w:hAnsi="Arial" w:cs="Arial"/>
                <w:szCs w:val="24"/>
              </w:rPr>
              <w:t>10</w:t>
            </w:r>
          </w:p>
        </w:tc>
        <w:tc>
          <w:tcPr>
            <w:tcW w:w="1687" w:type="dxa"/>
          </w:tcPr>
          <w:p w14:paraId="1A429C5F" w14:textId="77777777" w:rsidR="005121CF" w:rsidRPr="000B6CB5" w:rsidRDefault="005121CF" w:rsidP="00A832A4">
            <w:pPr>
              <w:rPr>
                <w:rFonts w:ascii="Arial" w:hAnsi="Arial" w:cs="Arial"/>
                <w:szCs w:val="24"/>
              </w:rPr>
            </w:pPr>
          </w:p>
        </w:tc>
        <w:tc>
          <w:tcPr>
            <w:tcW w:w="1339" w:type="dxa"/>
          </w:tcPr>
          <w:p w14:paraId="0875958C" w14:textId="77777777" w:rsidR="005121CF" w:rsidRPr="000B6CB5" w:rsidRDefault="005121CF" w:rsidP="00A832A4">
            <w:pPr>
              <w:rPr>
                <w:rFonts w:ascii="Arial" w:hAnsi="Arial" w:cs="Arial"/>
                <w:szCs w:val="24"/>
              </w:rPr>
            </w:pPr>
          </w:p>
        </w:tc>
        <w:tc>
          <w:tcPr>
            <w:tcW w:w="1276" w:type="dxa"/>
          </w:tcPr>
          <w:p w14:paraId="21F6D5B5" w14:textId="77777777" w:rsidR="005121CF" w:rsidRPr="000B6CB5" w:rsidRDefault="005121CF" w:rsidP="00A832A4">
            <w:pPr>
              <w:rPr>
                <w:rFonts w:ascii="Arial" w:hAnsi="Arial" w:cs="Arial"/>
                <w:szCs w:val="24"/>
              </w:rPr>
            </w:pPr>
          </w:p>
        </w:tc>
        <w:tc>
          <w:tcPr>
            <w:tcW w:w="1843" w:type="dxa"/>
          </w:tcPr>
          <w:p w14:paraId="15713CED" w14:textId="77777777" w:rsidR="005121CF" w:rsidRPr="000B6CB5" w:rsidRDefault="005121CF" w:rsidP="00A832A4">
            <w:pPr>
              <w:rPr>
                <w:rFonts w:ascii="Arial" w:hAnsi="Arial" w:cs="Arial"/>
                <w:szCs w:val="24"/>
              </w:rPr>
            </w:pPr>
          </w:p>
        </w:tc>
        <w:tc>
          <w:tcPr>
            <w:tcW w:w="1372" w:type="dxa"/>
          </w:tcPr>
          <w:p w14:paraId="343AFE1B" w14:textId="77777777" w:rsidR="005121CF" w:rsidRPr="000B6CB5" w:rsidRDefault="005121CF" w:rsidP="00A832A4">
            <w:pPr>
              <w:rPr>
                <w:rFonts w:ascii="Arial" w:hAnsi="Arial" w:cs="Arial"/>
                <w:szCs w:val="24"/>
              </w:rPr>
            </w:pPr>
          </w:p>
        </w:tc>
        <w:tc>
          <w:tcPr>
            <w:tcW w:w="1752" w:type="dxa"/>
          </w:tcPr>
          <w:p w14:paraId="56331984" w14:textId="77777777" w:rsidR="005121CF" w:rsidRPr="000B6CB5" w:rsidRDefault="005121CF" w:rsidP="00A832A4">
            <w:pPr>
              <w:rPr>
                <w:rFonts w:ascii="Arial" w:hAnsi="Arial" w:cs="Arial"/>
                <w:szCs w:val="24"/>
              </w:rPr>
            </w:pPr>
          </w:p>
        </w:tc>
      </w:tr>
      <w:tr w:rsidR="005121CF" w:rsidRPr="000B6CB5" w14:paraId="18FDE65F" w14:textId="77777777" w:rsidTr="00527221">
        <w:trPr>
          <w:cantSplit/>
        </w:trPr>
        <w:tc>
          <w:tcPr>
            <w:tcW w:w="510" w:type="dxa"/>
          </w:tcPr>
          <w:p w14:paraId="5B8546AB" w14:textId="77777777" w:rsidR="005121CF" w:rsidRPr="000B6CB5" w:rsidRDefault="005121CF" w:rsidP="00A832A4">
            <w:pPr>
              <w:rPr>
                <w:rFonts w:ascii="Arial" w:hAnsi="Arial" w:cs="Arial"/>
                <w:szCs w:val="24"/>
              </w:rPr>
            </w:pPr>
            <w:r w:rsidRPr="000B6CB5">
              <w:rPr>
                <w:rFonts w:ascii="Arial" w:hAnsi="Arial" w:cs="Arial"/>
                <w:szCs w:val="24"/>
              </w:rPr>
              <w:t>11</w:t>
            </w:r>
          </w:p>
        </w:tc>
        <w:tc>
          <w:tcPr>
            <w:tcW w:w="1687" w:type="dxa"/>
          </w:tcPr>
          <w:p w14:paraId="22F4F4C7" w14:textId="77777777" w:rsidR="005121CF" w:rsidRPr="000B6CB5" w:rsidRDefault="005121CF" w:rsidP="00A832A4">
            <w:pPr>
              <w:rPr>
                <w:rFonts w:ascii="Arial" w:hAnsi="Arial" w:cs="Arial"/>
                <w:szCs w:val="24"/>
              </w:rPr>
            </w:pPr>
          </w:p>
        </w:tc>
        <w:tc>
          <w:tcPr>
            <w:tcW w:w="1339" w:type="dxa"/>
          </w:tcPr>
          <w:p w14:paraId="2A5F2F64" w14:textId="77777777" w:rsidR="005121CF" w:rsidRPr="000B6CB5" w:rsidRDefault="005121CF" w:rsidP="00A832A4">
            <w:pPr>
              <w:rPr>
                <w:rFonts w:ascii="Arial" w:hAnsi="Arial" w:cs="Arial"/>
                <w:szCs w:val="24"/>
              </w:rPr>
            </w:pPr>
          </w:p>
        </w:tc>
        <w:tc>
          <w:tcPr>
            <w:tcW w:w="1276" w:type="dxa"/>
          </w:tcPr>
          <w:p w14:paraId="20A9D28B" w14:textId="77777777" w:rsidR="005121CF" w:rsidRPr="000B6CB5" w:rsidRDefault="005121CF" w:rsidP="00A832A4">
            <w:pPr>
              <w:rPr>
                <w:rFonts w:ascii="Arial" w:hAnsi="Arial" w:cs="Arial"/>
                <w:szCs w:val="24"/>
              </w:rPr>
            </w:pPr>
          </w:p>
        </w:tc>
        <w:tc>
          <w:tcPr>
            <w:tcW w:w="1843" w:type="dxa"/>
          </w:tcPr>
          <w:p w14:paraId="2DFECF5A" w14:textId="77777777" w:rsidR="005121CF" w:rsidRPr="000B6CB5" w:rsidRDefault="005121CF" w:rsidP="00A832A4">
            <w:pPr>
              <w:rPr>
                <w:rFonts w:ascii="Arial" w:hAnsi="Arial" w:cs="Arial"/>
                <w:szCs w:val="24"/>
              </w:rPr>
            </w:pPr>
          </w:p>
        </w:tc>
        <w:tc>
          <w:tcPr>
            <w:tcW w:w="1372" w:type="dxa"/>
          </w:tcPr>
          <w:p w14:paraId="236573A8" w14:textId="77777777" w:rsidR="005121CF" w:rsidRPr="000B6CB5" w:rsidRDefault="005121CF" w:rsidP="00A832A4">
            <w:pPr>
              <w:rPr>
                <w:rFonts w:ascii="Arial" w:hAnsi="Arial" w:cs="Arial"/>
                <w:szCs w:val="24"/>
              </w:rPr>
            </w:pPr>
          </w:p>
        </w:tc>
        <w:tc>
          <w:tcPr>
            <w:tcW w:w="1752" w:type="dxa"/>
          </w:tcPr>
          <w:p w14:paraId="0612C435" w14:textId="77777777" w:rsidR="005121CF" w:rsidRPr="000B6CB5" w:rsidRDefault="005121CF" w:rsidP="00A832A4">
            <w:pPr>
              <w:rPr>
                <w:rFonts w:ascii="Arial" w:hAnsi="Arial" w:cs="Arial"/>
                <w:szCs w:val="24"/>
              </w:rPr>
            </w:pPr>
          </w:p>
        </w:tc>
      </w:tr>
      <w:tr w:rsidR="005121CF" w:rsidRPr="000B6CB5" w14:paraId="249C3963" w14:textId="77777777" w:rsidTr="00527221">
        <w:trPr>
          <w:cantSplit/>
        </w:trPr>
        <w:tc>
          <w:tcPr>
            <w:tcW w:w="510" w:type="dxa"/>
          </w:tcPr>
          <w:p w14:paraId="5F7B7811" w14:textId="77777777" w:rsidR="005121CF" w:rsidRPr="000B6CB5" w:rsidRDefault="005121CF" w:rsidP="00A832A4">
            <w:pPr>
              <w:rPr>
                <w:rFonts w:ascii="Arial" w:hAnsi="Arial" w:cs="Arial"/>
                <w:szCs w:val="24"/>
              </w:rPr>
            </w:pPr>
            <w:r w:rsidRPr="000B6CB5">
              <w:rPr>
                <w:rFonts w:ascii="Arial" w:hAnsi="Arial" w:cs="Arial"/>
                <w:szCs w:val="24"/>
              </w:rPr>
              <w:t>12</w:t>
            </w:r>
          </w:p>
        </w:tc>
        <w:tc>
          <w:tcPr>
            <w:tcW w:w="1687" w:type="dxa"/>
          </w:tcPr>
          <w:p w14:paraId="1EBA0ECD" w14:textId="77777777" w:rsidR="005121CF" w:rsidRPr="000B6CB5" w:rsidRDefault="005121CF" w:rsidP="00A832A4">
            <w:pPr>
              <w:rPr>
                <w:rFonts w:ascii="Arial" w:hAnsi="Arial" w:cs="Arial"/>
                <w:szCs w:val="24"/>
              </w:rPr>
            </w:pPr>
          </w:p>
        </w:tc>
        <w:tc>
          <w:tcPr>
            <w:tcW w:w="1339" w:type="dxa"/>
          </w:tcPr>
          <w:p w14:paraId="62D69427" w14:textId="77777777" w:rsidR="005121CF" w:rsidRPr="000B6CB5" w:rsidRDefault="005121CF" w:rsidP="00A832A4">
            <w:pPr>
              <w:rPr>
                <w:rFonts w:ascii="Arial" w:hAnsi="Arial" w:cs="Arial"/>
                <w:szCs w:val="24"/>
              </w:rPr>
            </w:pPr>
          </w:p>
        </w:tc>
        <w:tc>
          <w:tcPr>
            <w:tcW w:w="1276" w:type="dxa"/>
          </w:tcPr>
          <w:p w14:paraId="5CFE9986" w14:textId="77777777" w:rsidR="005121CF" w:rsidRPr="000B6CB5" w:rsidRDefault="005121CF" w:rsidP="00A832A4">
            <w:pPr>
              <w:rPr>
                <w:rFonts w:ascii="Arial" w:hAnsi="Arial" w:cs="Arial"/>
                <w:szCs w:val="24"/>
              </w:rPr>
            </w:pPr>
          </w:p>
        </w:tc>
        <w:tc>
          <w:tcPr>
            <w:tcW w:w="1843" w:type="dxa"/>
          </w:tcPr>
          <w:p w14:paraId="2E547F19" w14:textId="77777777" w:rsidR="005121CF" w:rsidRPr="000B6CB5" w:rsidRDefault="005121CF" w:rsidP="00A832A4">
            <w:pPr>
              <w:rPr>
                <w:rFonts w:ascii="Arial" w:hAnsi="Arial" w:cs="Arial"/>
                <w:szCs w:val="24"/>
              </w:rPr>
            </w:pPr>
          </w:p>
        </w:tc>
        <w:tc>
          <w:tcPr>
            <w:tcW w:w="1372" w:type="dxa"/>
          </w:tcPr>
          <w:p w14:paraId="7A9CBE9D" w14:textId="77777777" w:rsidR="005121CF" w:rsidRPr="000B6CB5" w:rsidRDefault="005121CF" w:rsidP="00A832A4">
            <w:pPr>
              <w:rPr>
                <w:rFonts w:ascii="Arial" w:hAnsi="Arial" w:cs="Arial"/>
                <w:szCs w:val="24"/>
              </w:rPr>
            </w:pPr>
          </w:p>
        </w:tc>
        <w:tc>
          <w:tcPr>
            <w:tcW w:w="1752" w:type="dxa"/>
          </w:tcPr>
          <w:p w14:paraId="6A4999C0" w14:textId="77777777" w:rsidR="005121CF" w:rsidRPr="000B6CB5" w:rsidRDefault="005121CF" w:rsidP="00A832A4">
            <w:pPr>
              <w:rPr>
                <w:rFonts w:ascii="Arial" w:hAnsi="Arial" w:cs="Arial"/>
                <w:szCs w:val="24"/>
              </w:rPr>
            </w:pPr>
          </w:p>
        </w:tc>
      </w:tr>
      <w:tr w:rsidR="005121CF" w:rsidRPr="000B6CB5" w14:paraId="695FB273" w14:textId="77777777" w:rsidTr="00527221">
        <w:trPr>
          <w:cantSplit/>
        </w:trPr>
        <w:tc>
          <w:tcPr>
            <w:tcW w:w="510" w:type="dxa"/>
          </w:tcPr>
          <w:p w14:paraId="18524E41" w14:textId="77777777" w:rsidR="005121CF" w:rsidRPr="000B6CB5" w:rsidRDefault="005121CF" w:rsidP="00A832A4">
            <w:pPr>
              <w:rPr>
                <w:rFonts w:ascii="Arial" w:hAnsi="Arial" w:cs="Arial"/>
                <w:szCs w:val="24"/>
              </w:rPr>
            </w:pPr>
            <w:r w:rsidRPr="000B6CB5">
              <w:rPr>
                <w:rFonts w:ascii="Arial" w:hAnsi="Arial" w:cs="Arial"/>
                <w:szCs w:val="24"/>
              </w:rPr>
              <w:t>13</w:t>
            </w:r>
          </w:p>
        </w:tc>
        <w:tc>
          <w:tcPr>
            <w:tcW w:w="1687" w:type="dxa"/>
          </w:tcPr>
          <w:p w14:paraId="2890CB70" w14:textId="77777777" w:rsidR="005121CF" w:rsidRPr="000B6CB5" w:rsidRDefault="005121CF" w:rsidP="00A832A4">
            <w:pPr>
              <w:rPr>
                <w:rFonts w:ascii="Arial" w:hAnsi="Arial" w:cs="Arial"/>
                <w:szCs w:val="24"/>
              </w:rPr>
            </w:pPr>
          </w:p>
        </w:tc>
        <w:tc>
          <w:tcPr>
            <w:tcW w:w="1339" w:type="dxa"/>
          </w:tcPr>
          <w:p w14:paraId="55D94787" w14:textId="77777777" w:rsidR="005121CF" w:rsidRPr="000B6CB5" w:rsidRDefault="005121CF" w:rsidP="00A832A4">
            <w:pPr>
              <w:rPr>
                <w:rFonts w:ascii="Arial" w:hAnsi="Arial" w:cs="Arial"/>
                <w:szCs w:val="24"/>
              </w:rPr>
            </w:pPr>
          </w:p>
        </w:tc>
        <w:tc>
          <w:tcPr>
            <w:tcW w:w="1276" w:type="dxa"/>
          </w:tcPr>
          <w:p w14:paraId="0B99D698" w14:textId="77777777" w:rsidR="005121CF" w:rsidRPr="000B6CB5" w:rsidRDefault="005121CF" w:rsidP="00A832A4">
            <w:pPr>
              <w:rPr>
                <w:rFonts w:ascii="Arial" w:hAnsi="Arial" w:cs="Arial"/>
                <w:szCs w:val="24"/>
              </w:rPr>
            </w:pPr>
          </w:p>
        </w:tc>
        <w:tc>
          <w:tcPr>
            <w:tcW w:w="1843" w:type="dxa"/>
          </w:tcPr>
          <w:p w14:paraId="27CA42D0" w14:textId="77777777" w:rsidR="005121CF" w:rsidRPr="000B6CB5" w:rsidRDefault="005121CF" w:rsidP="00A832A4">
            <w:pPr>
              <w:rPr>
                <w:rFonts w:ascii="Arial" w:hAnsi="Arial" w:cs="Arial"/>
                <w:szCs w:val="24"/>
              </w:rPr>
            </w:pPr>
          </w:p>
        </w:tc>
        <w:tc>
          <w:tcPr>
            <w:tcW w:w="1372" w:type="dxa"/>
          </w:tcPr>
          <w:p w14:paraId="1571E4E1" w14:textId="77777777" w:rsidR="005121CF" w:rsidRPr="000B6CB5" w:rsidRDefault="005121CF" w:rsidP="00A832A4">
            <w:pPr>
              <w:rPr>
                <w:rFonts w:ascii="Arial" w:hAnsi="Arial" w:cs="Arial"/>
                <w:szCs w:val="24"/>
              </w:rPr>
            </w:pPr>
          </w:p>
        </w:tc>
        <w:tc>
          <w:tcPr>
            <w:tcW w:w="1752" w:type="dxa"/>
          </w:tcPr>
          <w:p w14:paraId="4D6651DF" w14:textId="77777777" w:rsidR="005121CF" w:rsidRPr="000B6CB5" w:rsidRDefault="005121CF" w:rsidP="00A832A4">
            <w:pPr>
              <w:rPr>
                <w:rFonts w:ascii="Arial" w:hAnsi="Arial" w:cs="Arial"/>
                <w:szCs w:val="24"/>
              </w:rPr>
            </w:pPr>
          </w:p>
        </w:tc>
      </w:tr>
      <w:tr w:rsidR="005121CF" w:rsidRPr="000B6CB5" w14:paraId="4B8790B0" w14:textId="77777777" w:rsidTr="00527221">
        <w:trPr>
          <w:cantSplit/>
        </w:trPr>
        <w:tc>
          <w:tcPr>
            <w:tcW w:w="510" w:type="dxa"/>
          </w:tcPr>
          <w:p w14:paraId="174DC8D6" w14:textId="77777777" w:rsidR="005121CF" w:rsidRPr="000B6CB5" w:rsidRDefault="005121CF" w:rsidP="00A832A4">
            <w:pPr>
              <w:rPr>
                <w:rFonts w:ascii="Arial" w:hAnsi="Arial" w:cs="Arial"/>
                <w:szCs w:val="24"/>
              </w:rPr>
            </w:pPr>
            <w:r w:rsidRPr="000B6CB5">
              <w:rPr>
                <w:rFonts w:ascii="Arial" w:hAnsi="Arial" w:cs="Arial"/>
                <w:szCs w:val="24"/>
              </w:rPr>
              <w:t>14</w:t>
            </w:r>
          </w:p>
        </w:tc>
        <w:tc>
          <w:tcPr>
            <w:tcW w:w="1687" w:type="dxa"/>
          </w:tcPr>
          <w:p w14:paraId="1E1E722A" w14:textId="77777777" w:rsidR="005121CF" w:rsidRPr="000B6CB5" w:rsidRDefault="005121CF" w:rsidP="00A832A4">
            <w:pPr>
              <w:rPr>
                <w:rFonts w:ascii="Arial" w:hAnsi="Arial" w:cs="Arial"/>
                <w:szCs w:val="24"/>
              </w:rPr>
            </w:pPr>
          </w:p>
        </w:tc>
        <w:tc>
          <w:tcPr>
            <w:tcW w:w="1339" w:type="dxa"/>
          </w:tcPr>
          <w:p w14:paraId="110E867C" w14:textId="77777777" w:rsidR="005121CF" w:rsidRPr="000B6CB5" w:rsidRDefault="005121CF" w:rsidP="00A832A4">
            <w:pPr>
              <w:rPr>
                <w:rFonts w:ascii="Arial" w:hAnsi="Arial" w:cs="Arial"/>
                <w:szCs w:val="24"/>
              </w:rPr>
            </w:pPr>
          </w:p>
        </w:tc>
        <w:tc>
          <w:tcPr>
            <w:tcW w:w="1276" w:type="dxa"/>
          </w:tcPr>
          <w:p w14:paraId="7549F2A0" w14:textId="77777777" w:rsidR="005121CF" w:rsidRPr="000B6CB5" w:rsidRDefault="005121CF" w:rsidP="00A832A4">
            <w:pPr>
              <w:rPr>
                <w:rFonts w:ascii="Arial" w:hAnsi="Arial" w:cs="Arial"/>
                <w:szCs w:val="24"/>
              </w:rPr>
            </w:pPr>
          </w:p>
        </w:tc>
        <w:tc>
          <w:tcPr>
            <w:tcW w:w="1843" w:type="dxa"/>
          </w:tcPr>
          <w:p w14:paraId="30EDCB14" w14:textId="77777777" w:rsidR="005121CF" w:rsidRPr="000B6CB5" w:rsidRDefault="005121CF" w:rsidP="00A832A4">
            <w:pPr>
              <w:rPr>
                <w:rFonts w:ascii="Arial" w:hAnsi="Arial" w:cs="Arial"/>
                <w:szCs w:val="24"/>
              </w:rPr>
            </w:pPr>
          </w:p>
        </w:tc>
        <w:tc>
          <w:tcPr>
            <w:tcW w:w="1372" w:type="dxa"/>
          </w:tcPr>
          <w:p w14:paraId="2D9487EC" w14:textId="77777777" w:rsidR="005121CF" w:rsidRPr="000B6CB5" w:rsidRDefault="005121CF" w:rsidP="00A832A4">
            <w:pPr>
              <w:rPr>
                <w:rFonts w:ascii="Arial" w:hAnsi="Arial" w:cs="Arial"/>
                <w:szCs w:val="24"/>
              </w:rPr>
            </w:pPr>
          </w:p>
        </w:tc>
        <w:tc>
          <w:tcPr>
            <w:tcW w:w="1752" w:type="dxa"/>
          </w:tcPr>
          <w:p w14:paraId="362F316A" w14:textId="77777777" w:rsidR="005121CF" w:rsidRPr="000B6CB5" w:rsidRDefault="005121CF" w:rsidP="00A832A4">
            <w:pPr>
              <w:rPr>
                <w:rFonts w:ascii="Arial" w:hAnsi="Arial" w:cs="Arial"/>
                <w:szCs w:val="24"/>
              </w:rPr>
            </w:pPr>
          </w:p>
        </w:tc>
      </w:tr>
      <w:tr w:rsidR="005121CF" w:rsidRPr="000B6CB5" w14:paraId="24AF1575" w14:textId="77777777" w:rsidTr="00527221">
        <w:trPr>
          <w:cantSplit/>
        </w:trPr>
        <w:tc>
          <w:tcPr>
            <w:tcW w:w="510" w:type="dxa"/>
          </w:tcPr>
          <w:p w14:paraId="2AC6A055" w14:textId="77777777" w:rsidR="005121CF" w:rsidRPr="000B6CB5" w:rsidRDefault="005121CF" w:rsidP="00A832A4">
            <w:pPr>
              <w:rPr>
                <w:rFonts w:ascii="Arial" w:hAnsi="Arial" w:cs="Arial"/>
                <w:szCs w:val="24"/>
              </w:rPr>
            </w:pPr>
            <w:r w:rsidRPr="000B6CB5">
              <w:rPr>
                <w:rFonts w:ascii="Arial" w:hAnsi="Arial" w:cs="Arial"/>
                <w:szCs w:val="24"/>
              </w:rPr>
              <w:t>15</w:t>
            </w:r>
          </w:p>
        </w:tc>
        <w:tc>
          <w:tcPr>
            <w:tcW w:w="1687" w:type="dxa"/>
          </w:tcPr>
          <w:p w14:paraId="2101A20A" w14:textId="77777777" w:rsidR="005121CF" w:rsidRPr="000B6CB5" w:rsidRDefault="005121CF" w:rsidP="00A832A4">
            <w:pPr>
              <w:rPr>
                <w:rFonts w:ascii="Arial" w:hAnsi="Arial" w:cs="Arial"/>
                <w:szCs w:val="24"/>
              </w:rPr>
            </w:pPr>
          </w:p>
        </w:tc>
        <w:tc>
          <w:tcPr>
            <w:tcW w:w="1339" w:type="dxa"/>
          </w:tcPr>
          <w:p w14:paraId="56B22635" w14:textId="77777777" w:rsidR="005121CF" w:rsidRPr="000B6CB5" w:rsidRDefault="005121CF" w:rsidP="00A832A4">
            <w:pPr>
              <w:rPr>
                <w:rFonts w:ascii="Arial" w:hAnsi="Arial" w:cs="Arial"/>
                <w:szCs w:val="24"/>
              </w:rPr>
            </w:pPr>
          </w:p>
        </w:tc>
        <w:tc>
          <w:tcPr>
            <w:tcW w:w="1276" w:type="dxa"/>
          </w:tcPr>
          <w:p w14:paraId="0B70B186" w14:textId="77777777" w:rsidR="005121CF" w:rsidRPr="000B6CB5" w:rsidRDefault="005121CF" w:rsidP="00A832A4">
            <w:pPr>
              <w:rPr>
                <w:rFonts w:ascii="Arial" w:hAnsi="Arial" w:cs="Arial"/>
                <w:szCs w:val="24"/>
              </w:rPr>
            </w:pPr>
          </w:p>
        </w:tc>
        <w:tc>
          <w:tcPr>
            <w:tcW w:w="1843" w:type="dxa"/>
          </w:tcPr>
          <w:p w14:paraId="7D57153A" w14:textId="77777777" w:rsidR="005121CF" w:rsidRPr="000B6CB5" w:rsidRDefault="005121CF" w:rsidP="00A832A4">
            <w:pPr>
              <w:rPr>
                <w:rFonts w:ascii="Arial" w:hAnsi="Arial" w:cs="Arial"/>
                <w:szCs w:val="24"/>
              </w:rPr>
            </w:pPr>
          </w:p>
        </w:tc>
        <w:tc>
          <w:tcPr>
            <w:tcW w:w="1372" w:type="dxa"/>
          </w:tcPr>
          <w:p w14:paraId="10D65114" w14:textId="77777777" w:rsidR="005121CF" w:rsidRPr="000B6CB5" w:rsidRDefault="005121CF" w:rsidP="00A832A4">
            <w:pPr>
              <w:rPr>
                <w:rFonts w:ascii="Arial" w:hAnsi="Arial" w:cs="Arial"/>
                <w:szCs w:val="24"/>
              </w:rPr>
            </w:pPr>
          </w:p>
        </w:tc>
        <w:tc>
          <w:tcPr>
            <w:tcW w:w="1752" w:type="dxa"/>
          </w:tcPr>
          <w:p w14:paraId="08F11B40" w14:textId="77777777" w:rsidR="005121CF" w:rsidRPr="000B6CB5" w:rsidRDefault="005121CF" w:rsidP="00A832A4">
            <w:pPr>
              <w:rPr>
                <w:rFonts w:ascii="Arial" w:hAnsi="Arial" w:cs="Arial"/>
                <w:szCs w:val="24"/>
              </w:rPr>
            </w:pPr>
          </w:p>
        </w:tc>
      </w:tr>
      <w:tr w:rsidR="005121CF" w:rsidRPr="000B6CB5" w14:paraId="48D9CEED" w14:textId="77777777" w:rsidTr="00527221">
        <w:trPr>
          <w:cantSplit/>
        </w:trPr>
        <w:tc>
          <w:tcPr>
            <w:tcW w:w="510" w:type="dxa"/>
          </w:tcPr>
          <w:p w14:paraId="6BD6ED9D" w14:textId="77777777" w:rsidR="005121CF" w:rsidRPr="000B6CB5" w:rsidRDefault="005121CF" w:rsidP="00A832A4">
            <w:pPr>
              <w:rPr>
                <w:rFonts w:ascii="Arial" w:hAnsi="Arial" w:cs="Arial"/>
                <w:szCs w:val="24"/>
              </w:rPr>
            </w:pPr>
            <w:r w:rsidRPr="000B6CB5">
              <w:rPr>
                <w:rFonts w:ascii="Arial" w:hAnsi="Arial" w:cs="Arial"/>
                <w:szCs w:val="24"/>
              </w:rPr>
              <w:t>16</w:t>
            </w:r>
          </w:p>
        </w:tc>
        <w:tc>
          <w:tcPr>
            <w:tcW w:w="1687" w:type="dxa"/>
          </w:tcPr>
          <w:p w14:paraId="2F667E25" w14:textId="77777777" w:rsidR="005121CF" w:rsidRPr="000B6CB5" w:rsidRDefault="005121CF" w:rsidP="00A832A4">
            <w:pPr>
              <w:rPr>
                <w:rFonts w:ascii="Arial" w:hAnsi="Arial" w:cs="Arial"/>
                <w:szCs w:val="24"/>
              </w:rPr>
            </w:pPr>
          </w:p>
        </w:tc>
        <w:tc>
          <w:tcPr>
            <w:tcW w:w="1339" w:type="dxa"/>
          </w:tcPr>
          <w:p w14:paraId="0A0230AE" w14:textId="77777777" w:rsidR="005121CF" w:rsidRPr="000B6CB5" w:rsidRDefault="005121CF" w:rsidP="00A832A4">
            <w:pPr>
              <w:rPr>
                <w:rFonts w:ascii="Arial" w:hAnsi="Arial" w:cs="Arial"/>
                <w:szCs w:val="24"/>
              </w:rPr>
            </w:pPr>
          </w:p>
        </w:tc>
        <w:tc>
          <w:tcPr>
            <w:tcW w:w="1276" w:type="dxa"/>
          </w:tcPr>
          <w:p w14:paraId="11123185" w14:textId="77777777" w:rsidR="005121CF" w:rsidRPr="000B6CB5" w:rsidRDefault="005121CF" w:rsidP="00A832A4">
            <w:pPr>
              <w:rPr>
                <w:rFonts w:ascii="Arial" w:hAnsi="Arial" w:cs="Arial"/>
                <w:szCs w:val="24"/>
              </w:rPr>
            </w:pPr>
          </w:p>
        </w:tc>
        <w:tc>
          <w:tcPr>
            <w:tcW w:w="1843" w:type="dxa"/>
          </w:tcPr>
          <w:p w14:paraId="02027889" w14:textId="77777777" w:rsidR="005121CF" w:rsidRPr="000B6CB5" w:rsidRDefault="005121CF" w:rsidP="00A832A4">
            <w:pPr>
              <w:rPr>
                <w:rFonts w:ascii="Arial" w:hAnsi="Arial" w:cs="Arial"/>
                <w:szCs w:val="24"/>
              </w:rPr>
            </w:pPr>
          </w:p>
        </w:tc>
        <w:tc>
          <w:tcPr>
            <w:tcW w:w="1372" w:type="dxa"/>
          </w:tcPr>
          <w:p w14:paraId="33D6E29B" w14:textId="77777777" w:rsidR="005121CF" w:rsidRPr="000B6CB5" w:rsidRDefault="005121CF" w:rsidP="00A832A4">
            <w:pPr>
              <w:rPr>
                <w:rFonts w:ascii="Arial" w:hAnsi="Arial" w:cs="Arial"/>
                <w:szCs w:val="24"/>
              </w:rPr>
            </w:pPr>
          </w:p>
        </w:tc>
        <w:tc>
          <w:tcPr>
            <w:tcW w:w="1752" w:type="dxa"/>
          </w:tcPr>
          <w:p w14:paraId="55C02F0C" w14:textId="77777777" w:rsidR="005121CF" w:rsidRPr="000B6CB5" w:rsidRDefault="005121CF" w:rsidP="00A832A4">
            <w:pPr>
              <w:rPr>
                <w:rFonts w:ascii="Arial" w:hAnsi="Arial" w:cs="Arial"/>
                <w:szCs w:val="24"/>
              </w:rPr>
            </w:pPr>
          </w:p>
        </w:tc>
      </w:tr>
      <w:tr w:rsidR="005121CF" w:rsidRPr="000B6CB5" w14:paraId="1C329705" w14:textId="77777777" w:rsidTr="00527221">
        <w:trPr>
          <w:cantSplit/>
        </w:trPr>
        <w:tc>
          <w:tcPr>
            <w:tcW w:w="510" w:type="dxa"/>
          </w:tcPr>
          <w:p w14:paraId="66E445B1" w14:textId="77777777" w:rsidR="005121CF" w:rsidRPr="000B6CB5" w:rsidRDefault="005121CF" w:rsidP="00A832A4">
            <w:pPr>
              <w:rPr>
                <w:rFonts w:ascii="Arial" w:hAnsi="Arial" w:cs="Arial"/>
                <w:szCs w:val="24"/>
              </w:rPr>
            </w:pPr>
            <w:r w:rsidRPr="000B6CB5">
              <w:rPr>
                <w:rFonts w:ascii="Arial" w:hAnsi="Arial" w:cs="Arial"/>
                <w:szCs w:val="24"/>
              </w:rPr>
              <w:t>17</w:t>
            </w:r>
          </w:p>
        </w:tc>
        <w:tc>
          <w:tcPr>
            <w:tcW w:w="1687" w:type="dxa"/>
          </w:tcPr>
          <w:p w14:paraId="5E529135" w14:textId="77777777" w:rsidR="005121CF" w:rsidRPr="000B6CB5" w:rsidRDefault="005121CF" w:rsidP="00A832A4">
            <w:pPr>
              <w:rPr>
                <w:rFonts w:ascii="Arial" w:hAnsi="Arial" w:cs="Arial"/>
                <w:szCs w:val="24"/>
              </w:rPr>
            </w:pPr>
          </w:p>
        </w:tc>
        <w:tc>
          <w:tcPr>
            <w:tcW w:w="1339" w:type="dxa"/>
          </w:tcPr>
          <w:p w14:paraId="20998C67" w14:textId="77777777" w:rsidR="005121CF" w:rsidRPr="000B6CB5" w:rsidRDefault="005121CF" w:rsidP="00A832A4">
            <w:pPr>
              <w:rPr>
                <w:rFonts w:ascii="Arial" w:hAnsi="Arial" w:cs="Arial"/>
                <w:szCs w:val="24"/>
              </w:rPr>
            </w:pPr>
          </w:p>
        </w:tc>
        <w:tc>
          <w:tcPr>
            <w:tcW w:w="1276" w:type="dxa"/>
          </w:tcPr>
          <w:p w14:paraId="3DABFF58" w14:textId="77777777" w:rsidR="005121CF" w:rsidRPr="000B6CB5" w:rsidRDefault="005121CF" w:rsidP="00A832A4">
            <w:pPr>
              <w:rPr>
                <w:rFonts w:ascii="Arial" w:hAnsi="Arial" w:cs="Arial"/>
                <w:szCs w:val="24"/>
              </w:rPr>
            </w:pPr>
          </w:p>
        </w:tc>
        <w:tc>
          <w:tcPr>
            <w:tcW w:w="1843" w:type="dxa"/>
          </w:tcPr>
          <w:p w14:paraId="0A6FA817" w14:textId="77777777" w:rsidR="005121CF" w:rsidRPr="000B6CB5" w:rsidRDefault="005121CF" w:rsidP="00A832A4">
            <w:pPr>
              <w:rPr>
                <w:rFonts w:ascii="Arial" w:hAnsi="Arial" w:cs="Arial"/>
                <w:szCs w:val="24"/>
              </w:rPr>
            </w:pPr>
          </w:p>
        </w:tc>
        <w:tc>
          <w:tcPr>
            <w:tcW w:w="1372" w:type="dxa"/>
          </w:tcPr>
          <w:p w14:paraId="78903B04" w14:textId="77777777" w:rsidR="005121CF" w:rsidRPr="000B6CB5" w:rsidRDefault="005121CF" w:rsidP="00A832A4">
            <w:pPr>
              <w:rPr>
                <w:rFonts w:ascii="Arial" w:hAnsi="Arial" w:cs="Arial"/>
                <w:szCs w:val="24"/>
              </w:rPr>
            </w:pPr>
          </w:p>
        </w:tc>
        <w:tc>
          <w:tcPr>
            <w:tcW w:w="1752" w:type="dxa"/>
          </w:tcPr>
          <w:p w14:paraId="5034FF4A" w14:textId="77777777" w:rsidR="005121CF" w:rsidRPr="000B6CB5" w:rsidRDefault="005121CF" w:rsidP="00A832A4">
            <w:pPr>
              <w:rPr>
                <w:rFonts w:ascii="Arial" w:hAnsi="Arial" w:cs="Arial"/>
                <w:szCs w:val="24"/>
              </w:rPr>
            </w:pPr>
          </w:p>
        </w:tc>
      </w:tr>
      <w:tr w:rsidR="005121CF" w:rsidRPr="000B6CB5" w14:paraId="48C922BF" w14:textId="77777777" w:rsidTr="00527221">
        <w:trPr>
          <w:cantSplit/>
        </w:trPr>
        <w:tc>
          <w:tcPr>
            <w:tcW w:w="510" w:type="dxa"/>
          </w:tcPr>
          <w:p w14:paraId="5BD86C30" w14:textId="77777777" w:rsidR="005121CF" w:rsidRPr="000B6CB5" w:rsidRDefault="005121CF" w:rsidP="00A832A4">
            <w:pPr>
              <w:rPr>
                <w:rFonts w:ascii="Arial" w:hAnsi="Arial" w:cs="Arial"/>
                <w:szCs w:val="24"/>
              </w:rPr>
            </w:pPr>
            <w:r w:rsidRPr="000B6CB5">
              <w:rPr>
                <w:rFonts w:ascii="Arial" w:hAnsi="Arial" w:cs="Arial"/>
                <w:szCs w:val="24"/>
              </w:rPr>
              <w:t>18</w:t>
            </w:r>
          </w:p>
        </w:tc>
        <w:tc>
          <w:tcPr>
            <w:tcW w:w="1687" w:type="dxa"/>
          </w:tcPr>
          <w:p w14:paraId="18BB5152" w14:textId="77777777" w:rsidR="005121CF" w:rsidRPr="000B6CB5" w:rsidRDefault="005121CF" w:rsidP="00A832A4">
            <w:pPr>
              <w:rPr>
                <w:rFonts w:ascii="Arial" w:hAnsi="Arial" w:cs="Arial"/>
                <w:szCs w:val="24"/>
              </w:rPr>
            </w:pPr>
          </w:p>
        </w:tc>
        <w:tc>
          <w:tcPr>
            <w:tcW w:w="1339" w:type="dxa"/>
          </w:tcPr>
          <w:p w14:paraId="652B6F22" w14:textId="77777777" w:rsidR="005121CF" w:rsidRPr="000B6CB5" w:rsidRDefault="005121CF" w:rsidP="00A832A4">
            <w:pPr>
              <w:rPr>
                <w:rFonts w:ascii="Arial" w:hAnsi="Arial" w:cs="Arial"/>
                <w:szCs w:val="24"/>
              </w:rPr>
            </w:pPr>
          </w:p>
        </w:tc>
        <w:tc>
          <w:tcPr>
            <w:tcW w:w="1276" w:type="dxa"/>
          </w:tcPr>
          <w:p w14:paraId="4E535BF8" w14:textId="77777777" w:rsidR="005121CF" w:rsidRPr="000B6CB5" w:rsidRDefault="005121CF" w:rsidP="00A832A4">
            <w:pPr>
              <w:rPr>
                <w:rFonts w:ascii="Arial" w:hAnsi="Arial" w:cs="Arial"/>
                <w:szCs w:val="24"/>
              </w:rPr>
            </w:pPr>
          </w:p>
        </w:tc>
        <w:tc>
          <w:tcPr>
            <w:tcW w:w="1843" w:type="dxa"/>
          </w:tcPr>
          <w:p w14:paraId="6EFC1328" w14:textId="77777777" w:rsidR="005121CF" w:rsidRPr="000B6CB5" w:rsidRDefault="005121CF" w:rsidP="00A832A4">
            <w:pPr>
              <w:rPr>
                <w:rFonts w:ascii="Arial" w:hAnsi="Arial" w:cs="Arial"/>
                <w:szCs w:val="24"/>
              </w:rPr>
            </w:pPr>
          </w:p>
        </w:tc>
        <w:tc>
          <w:tcPr>
            <w:tcW w:w="1372" w:type="dxa"/>
          </w:tcPr>
          <w:p w14:paraId="5777CC1B" w14:textId="77777777" w:rsidR="005121CF" w:rsidRPr="000B6CB5" w:rsidRDefault="005121CF" w:rsidP="00A832A4">
            <w:pPr>
              <w:rPr>
                <w:rFonts w:ascii="Arial" w:hAnsi="Arial" w:cs="Arial"/>
                <w:szCs w:val="24"/>
              </w:rPr>
            </w:pPr>
          </w:p>
        </w:tc>
        <w:tc>
          <w:tcPr>
            <w:tcW w:w="1752" w:type="dxa"/>
          </w:tcPr>
          <w:p w14:paraId="29DE1B46" w14:textId="77777777" w:rsidR="005121CF" w:rsidRPr="000B6CB5" w:rsidRDefault="005121CF" w:rsidP="00A832A4">
            <w:pPr>
              <w:rPr>
                <w:rFonts w:ascii="Arial" w:hAnsi="Arial" w:cs="Arial"/>
                <w:szCs w:val="24"/>
              </w:rPr>
            </w:pPr>
          </w:p>
        </w:tc>
      </w:tr>
      <w:tr w:rsidR="005121CF" w:rsidRPr="000B6CB5" w14:paraId="1CC4DD66" w14:textId="77777777" w:rsidTr="00527221">
        <w:trPr>
          <w:cantSplit/>
        </w:trPr>
        <w:tc>
          <w:tcPr>
            <w:tcW w:w="510" w:type="dxa"/>
          </w:tcPr>
          <w:p w14:paraId="6746DCD1" w14:textId="77777777" w:rsidR="005121CF" w:rsidRPr="000B6CB5" w:rsidRDefault="005121CF" w:rsidP="00A832A4">
            <w:pPr>
              <w:rPr>
                <w:rFonts w:ascii="Arial" w:hAnsi="Arial" w:cs="Arial"/>
                <w:szCs w:val="24"/>
              </w:rPr>
            </w:pPr>
            <w:r w:rsidRPr="000B6CB5">
              <w:rPr>
                <w:rFonts w:ascii="Arial" w:hAnsi="Arial" w:cs="Arial"/>
                <w:szCs w:val="24"/>
              </w:rPr>
              <w:t>19</w:t>
            </w:r>
          </w:p>
        </w:tc>
        <w:tc>
          <w:tcPr>
            <w:tcW w:w="1687" w:type="dxa"/>
          </w:tcPr>
          <w:p w14:paraId="24921931" w14:textId="77777777" w:rsidR="005121CF" w:rsidRPr="000B6CB5" w:rsidRDefault="005121CF" w:rsidP="00A832A4">
            <w:pPr>
              <w:rPr>
                <w:rFonts w:ascii="Arial" w:hAnsi="Arial" w:cs="Arial"/>
                <w:szCs w:val="24"/>
              </w:rPr>
            </w:pPr>
          </w:p>
        </w:tc>
        <w:tc>
          <w:tcPr>
            <w:tcW w:w="1339" w:type="dxa"/>
          </w:tcPr>
          <w:p w14:paraId="13DD296C" w14:textId="77777777" w:rsidR="005121CF" w:rsidRPr="000B6CB5" w:rsidRDefault="005121CF" w:rsidP="00A832A4">
            <w:pPr>
              <w:rPr>
                <w:rFonts w:ascii="Arial" w:hAnsi="Arial" w:cs="Arial"/>
                <w:szCs w:val="24"/>
              </w:rPr>
            </w:pPr>
          </w:p>
        </w:tc>
        <w:tc>
          <w:tcPr>
            <w:tcW w:w="1276" w:type="dxa"/>
          </w:tcPr>
          <w:p w14:paraId="268AC5B0" w14:textId="77777777" w:rsidR="005121CF" w:rsidRPr="000B6CB5" w:rsidRDefault="005121CF" w:rsidP="00A832A4">
            <w:pPr>
              <w:rPr>
                <w:rFonts w:ascii="Arial" w:hAnsi="Arial" w:cs="Arial"/>
                <w:szCs w:val="24"/>
              </w:rPr>
            </w:pPr>
          </w:p>
        </w:tc>
        <w:tc>
          <w:tcPr>
            <w:tcW w:w="1843" w:type="dxa"/>
          </w:tcPr>
          <w:p w14:paraId="34CEC648" w14:textId="77777777" w:rsidR="005121CF" w:rsidRPr="000B6CB5" w:rsidRDefault="005121CF" w:rsidP="00A832A4">
            <w:pPr>
              <w:rPr>
                <w:rFonts w:ascii="Arial" w:hAnsi="Arial" w:cs="Arial"/>
                <w:szCs w:val="24"/>
              </w:rPr>
            </w:pPr>
          </w:p>
        </w:tc>
        <w:tc>
          <w:tcPr>
            <w:tcW w:w="1372" w:type="dxa"/>
          </w:tcPr>
          <w:p w14:paraId="7B998DB9" w14:textId="77777777" w:rsidR="005121CF" w:rsidRPr="000B6CB5" w:rsidRDefault="005121CF" w:rsidP="00A832A4">
            <w:pPr>
              <w:rPr>
                <w:rFonts w:ascii="Arial" w:hAnsi="Arial" w:cs="Arial"/>
                <w:szCs w:val="24"/>
              </w:rPr>
            </w:pPr>
          </w:p>
        </w:tc>
        <w:tc>
          <w:tcPr>
            <w:tcW w:w="1752" w:type="dxa"/>
          </w:tcPr>
          <w:p w14:paraId="4CDEDCAE" w14:textId="77777777" w:rsidR="005121CF" w:rsidRPr="000B6CB5" w:rsidRDefault="005121CF" w:rsidP="00A832A4">
            <w:pPr>
              <w:rPr>
                <w:rFonts w:ascii="Arial" w:hAnsi="Arial" w:cs="Arial"/>
                <w:szCs w:val="24"/>
              </w:rPr>
            </w:pPr>
          </w:p>
        </w:tc>
      </w:tr>
      <w:tr w:rsidR="005121CF" w:rsidRPr="000B6CB5" w14:paraId="3B194CD1" w14:textId="77777777" w:rsidTr="00527221">
        <w:trPr>
          <w:cantSplit/>
        </w:trPr>
        <w:tc>
          <w:tcPr>
            <w:tcW w:w="510" w:type="dxa"/>
          </w:tcPr>
          <w:p w14:paraId="476E51E5" w14:textId="77777777" w:rsidR="005121CF" w:rsidRPr="000B6CB5" w:rsidRDefault="005121CF" w:rsidP="00A832A4">
            <w:pPr>
              <w:rPr>
                <w:rFonts w:ascii="Arial" w:hAnsi="Arial" w:cs="Arial"/>
                <w:szCs w:val="24"/>
              </w:rPr>
            </w:pPr>
            <w:r w:rsidRPr="000B6CB5">
              <w:rPr>
                <w:rFonts w:ascii="Arial" w:hAnsi="Arial" w:cs="Arial"/>
                <w:szCs w:val="24"/>
              </w:rPr>
              <w:t>20</w:t>
            </w:r>
          </w:p>
        </w:tc>
        <w:tc>
          <w:tcPr>
            <w:tcW w:w="1687" w:type="dxa"/>
          </w:tcPr>
          <w:p w14:paraId="6E488EBD" w14:textId="77777777" w:rsidR="005121CF" w:rsidRPr="000B6CB5" w:rsidRDefault="005121CF" w:rsidP="00A832A4">
            <w:pPr>
              <w:rPr>
                <w:rFonts w:ascii="Arial" w:hAnsi="Arial" w:cs="Arial"/>
                <w:szCs w:val="24"/>
              </w:rPr>
            </w:pPr>
          </w:p>
        </w:tc>
        <w:tc>
          <w:tcPr>
            <w:tcW w:w="1339" w:type="dxa"/>
          </w:tcPr>
          <w:p w14:paraId="7098CC9D" w14:textId="77777777" w:rsidR="005121CF" w:rsidRPr="000B6CB5" w:rsidRDefault="005121CF" w:rsidP="00A832A4">
            <w:pPr>
              <w:rPr>
                <w:rFonts w:ascii="Arial" w:hAnsi="Arial" w:cs="Arial"/>
                <w:szCs w:val="24"/>
              </w:rPr>
            </w:pPr>
          </w:p>
        </w:tc>
        <w:tc>
          <w:tcPr>
            <w:tcW w:w="1276" w:type="dxa"/>
          </w:tcPr>
          <w:p w14:paraId="30EE88DD" w14:textId="77777777" w:rsidR="005121CF" w:rsidRPr="000B6CB5" w:rsidRDefault="005121CF" w:rsidP="00A832A4">
            <w:pPr>
              <w:rPr>
                <w:rFonts w:ascii="Arial" w:hAnsi="Arial" w:cs="Arial"/>
                <w:szCs w:val="24"/>
              </w:rPr>
            </w:pPr>
          </w:p>
        </w:tc>
        <w:tc>
          <w:tcPr>
            <w:tcW w:w="1843" w:type="dxa"/>
          </w:tcPr>
          <w:p w14:paraId="4A055A6E" w14:textId="77777777" w:rsidR="005121CF" w:rsidRPr="000B6CB5" w:rsidRDefault="005121CF" w:rsidP="00A832A4">
            <w:pPr>
              <w:rPr>
                <w:rFonts w:ascii="Arial" w:hAnsi="Arial" w:cs="Arial"/>
                <w:szCs w:val="24"/>
              </w:rPr>
            </w:pPr>
          </w:p>
        </w:tc>
        <w:tc>
          <w:tcPr>
            <w:tcW w:w="1372" w:type="dxa"/>
          </w:tcPr>
          <w:p w14:paraId="4A6B0720" w14:textId="77777777" w:rsidR="005121CF" w:rsidRPr="000B6CB5" w:rsidRDefault="005121CF" w:rsidP="00A832A4">
            <w:pPr>
              <w:rPr>
                <w:rFonts w:ascii="Arial" w:hAnsi="Arial" w:cs="Arial"/>
                <w:szCs w:val="24"/>
              </w:rPr>
            </w:pPr>
          </w:p>
        </w:tc>
        <w:tc>
          <w:tcPr>
            <w:tcW w:w="1752" w:type="dxa"/>
          </w:tcPr>
          <w:p w14:paraId="06FD3650" w14:textId="77777777" w:rsidR="005121CF" w:rsidRPr="000B6CB5" w:rsidRDefault="005121CF" w:rsidP="00A832A4">
            <w:pPr>
              <w:rPr>
                <w:rFonts w:ascii="Arial" w:hAnsi="Arial" w:cs="Arial"/>
                <w:szCs w:val="24"/>
              </w:rPr>
            </w:pPr>
          </w:p>
        </w:tc>
      </w:tr>
      <w:tr w:rsidR="005121CF" w:rsidRPr="000B6CB5" w14:paraId="35215DC1" w14:textId="77777777" w:rsidTr="00527221">
        <w:trPr>
          <w:cantSplit/>
        </w:trPr>
        <w:tc>
          <w:tcPr>
            <w:tcW w:w="510" w:type="dxa"/>
          </w:tcPr>
          <w:p w14:paraId="54A4B8C7" w14:textId="77777777" w:rsidR="005121CF" w:rsidRPr="000B6CB5" w:rsidRDefault="005121CF" w:rsidP="00A832A4">
            <w:pPr>
              <w:rPr>
                <w:rFonts w:ascii="Arial" w:hAnsi="Arial" w:cs="Arial"/>
                <w:szCs w:val="24"/>
              </w:rPr>
            </w:pPr>
            <w:r w:rsidRPr="000B6CB5">
              <w:rPr>
                <w:rFonts w:ascii="Arial" w:hAnsi="Arial" w:cs="Arial"/>
                <w:szCs w:val="24"/>
              </w:rPr>
              <w:t>21</w:t>
            </w:r>
          </w:p>
        </w:tc>
        <w:tc>
          <w:tcPr>
            <w:tcW w:w="1687" w:type="dxa"/>
          </w:tcPr>
          <w:p w14:paraId="4E5195BD" w14:textId="77777777" w:rsidR="005121CF" w:rsidRPr="000B6CB5" w:rsidRDefault="005121CF" w:rsidP="00A832A4">
            <w:pPr>
              <w:rPr>
                <w:rFonts w:ascii="Arial" w:hAnsi="Arial" w:cs="Arial"/>
                <w:szCs w:val="24"/>
              </w:rPr>
            </w:pPr>
          </w:p>
        </w:tc>
        <w:tc>
          <w:tcPr>
            <w:tcW w:w="1339" w:type="dxa"/>
          </w:tcPr>
          <w:p w14:paraId="2AEA5FA2" w14:textId="77777777" w:rsidR="005121CF" w:rsidRPr="000B6CB5" w:rsidRDefault="005121CF" w:rsidP="00A832A4">
            <w:pPr>
              <w:rPr>
                <w:rFonts w:ascii="Arial" w:hAnsi="Arial" w:cs="Arial"/>
                <w:szCs w:val="24"/>
              </w:rPr>
            </w:pPr>
          </w:p>
        </w:tc>
        <w:tc>
          <w:tcPr>
            <w:tcW w:w="1276" w:type="dxa"/>
          </w:tcPr>
          <w:p w14:paraId="7C6399DF" w14:textId="77777777" w:rsidR="005121CF" w:rsidRPr="000B6CB5" w:rsidRDefault="005121CF" w:rsidP="00A832A4">
            <w:pPr>
              <w:rPr>
                <w:rFonts w:ascii="Arial" w:hAnsi="Arial" w:cs="Arial"/>
                <w:szCs w:val="24"/>
              </w:rPr>
            </w:pPr>
          </w:p>
        </w:tc>
        <w:tc>
          <w:tcPr>
            <w:tcW w:w="1843" w:type="dxa"/>
          </w:tcPr>
          <w:p w14:paraId="1412FFEB" w14:textId="77777777" w:rsidR="005121CF" w:rsidRPr="000B6CB5" w:rsidRDefault="005121CF" w:rsidP="00A832A4">
            <w:pPr>
              <w:rPr>
                <w:rFonts w:ascii="Arial" w:hAnsi="Arial" w:cs="Arial"/>
                <w:szCs w:val="24"/>
              </w:rPr>
            </w:pPr>
          </w:p>
        </w:tc>
        <w:tc>
          <w:tcPr>
            <w:tcW w:w="1372" w:type="dxa"/>
          </w:tcPr>
          <w:p w14:paraId="37F0903F" w14:textId="77777777" w:rsidR="005121CF" w:rsidRPr="000B6CB5" w:rsidRDefault="005121CF" w:rsidP="00A832A4">
            <w:pPr>
              <w:rPr>
                <w:rFonts w:ascii="Arial" w:hAnsi="Arial" w:cs="Arial"/>
                <w:szCs w:val="24"/>
              </w:rPr>
            </w:pPr>
          </w:p>
        </w:tc>
        <w:tc>
          <w:tcPr>
            <w:tcW w:w="1752" w:type="dxa"/>
          </w:tcPr>
          <w:p w14:paraId="22DA8B5E" w14:textId="77777777" w:rsidR="005121CF" w:rsidRPr="000B6CB5" w:rsidRDefault="005121CF" w:rsidP="00A832A4">
            <w:pPr>
              <w:rPr>
                <w:rFonts w:ascii="Arial" w:hAnsi="Arial" w:cs="Arial"/>
                <w:szCs w:val="24"/>
              </w:rPr>
            </w:pPr>
          </w:p>
        </w:tc>
      </w:tr>
      <w:tr w:rsidR="005121CF" w:rsidRPr="000B6CB5" w14:paraId="63359409" w14:textId="77777777" w:rsidTr="00527221">
        <w:trPr>
          <w:cantSplit/>
        </w:trPr>
        <w:tc>
          <w:tcPr>
            <w:tcW w:w="510" w:type="dxa"/>
          </w:tcPr>
          <w:p w14:paraId="5C168F53" w14:textId="77777777" w:rsidR="005121CF" w:rsidRPr="000B6CB5" w:rsidRDefault="005121CF" w:rsidP="00A832A4">
            <w:pPr>
              <w:rPr>
                <w:rFonts w:ascii="Arial" w:hAnsi="Arial" w:cs="Arial"/>
                <w:szCs w:val="24"/>
              </w:rPr>
            </w:pPr>
            <w:r w:rsidRPr="000B6CB5">
              <w:rPr>
                <w:rFonts w:ascii="Arial" w:hAnsi="Arial" w:cs="Arial"/>
                <w:szCs w:val="24"/>
              </w:rPr>
              <w:t>22</w:t>
            </w:r>
          </w:p>
        </w:tc>
        <w:tc>
          <w:tcPr>
            <w:tcW w:w="1687" w:type="dxa"/>
          </w:tcPr>
          <w:p w14:paraId="688557AA" w14:textId="77777777" w:rsidR="005121CF" w:rsidRPr="000B6CB5" w:rsidRDefault="005121CF" w:rsidP="00A832A4">
            <w:pPr>
              <w:rPr>
                <w:rFonts w:ascii="Arial" w:hAnsi="Arial" w:cs="Arial"/>
                <w:szCs w:val="24"/>
              </w:rPr>
            </w:pPr>
          </w:p>
        </w:tc>
        <w:tc>
          <w:tcPr>
            <w:tcW w:w="1339" w:type="dxa"/>
          </w:tcPr>
          <w:p w14:paraId="5E80FFE7" w14:textId="77777777" w:rsidR="005121CF" w:rsidRPr="000B6CB5" w:rsidRDefault="005121CF" w:rsidP="00A832A4">
            <w:pPr>
              <w:rPr>
                <w:rFonts w:ascii="Arial" w:hAnsi="Arial" w:cs="Arial"/>
                <w:szCs w:val="24"/>
              </w:rPr>
            </w:pPr>
          </w:p>
        </w:tc>
        <w:tc>
          <w:tcPr>
            <w:tcW w:w="1276" w:type="dxa"/>
          </w:tcPr>
          <w:p w14:paraId="15E63762" w14:textId="77777777" w:rsidR="005121CF" w:rsidRPr="000B6CB5" w:rsidRDefault="005121CF" w:rsidP="00A832A4">
            <w:pPr>
              <w:rPr>
                <w:rFonts w:ascii="Arial" w:hAnsi="Arial" w:cs="Arial"/>
                <w:szCs w:val="24"/>
              </w:rPr>
            </w:pPr>
          </w:p>
        </w:tc>
        <w:tc>
          <w:tcPr>
            <w:tcW w:w="1843" w:type="dxa"/>
          </w:tcPr>
          <w:p w14:paraId="3BE764BF" w14:textId="77777777" w:rsidR="005121CF" w:rsidRPr="000B6CB5" w:rsidRDefault="005121CF" w:rsidP="00A832A4">
            <w:pPr>
              <w:rPr>
                <w:rFonts w:ascii="Arial" w:hAnsi="Arial" w:cs="Arial"/>
                <w:szCs w:val="24"/>
              </w:rPr>
            </w:pPr>
          </w:p>
        </w:tc>
        <w:tc>
          <w:tcPr>
            <w:tcW w:w="1372" w:type="dxa"/>
          </w:tcPr>
          <w:p w14:paraId="3710CB6E" w14:textId="77777777" w:rsidR="005121CF" w:rsidRPr="000B6CB5" w:rsidRDefault="005121CF" w:rsidP="00A832A4">
            <w:pPr>
              <w:rPr>
                <w:rFonts w:ascii="Arial" w:hAnsi="Arial" w:cs="Arial"/>
                <w:szCs w:val="24"/>
              </w:rPr>
            </w:pPr>
          </w:p>
        </w:tc>
        <w:tc>
          <w:tcPr>
            <w:tcW w:w="1752" w:type="dxa"/>
          </w:tcPr>
          <w:p w14:paraId="1A58FED9" w14:textId="77777777" w:rsidR="005121CF" w:rsidRPr="000B6CB5" w:rsidRDefault="005121CF" w:rsidP="00A832A4">
            <w:pPr>
              <w:rPr>
                <w:rFonts w:ascii="Arial" w:hAnsi="Arial" w:cs="Arial"/>
                <w:szCs w:val="24"/>
              </w:rPr>
            </w:pPr>
          </w:p>
        </w:tc>
      </w:tr>
      <w:tr w:rsidR="005121CF" w:rsidRPr="000B6CB5" w14:paraId="1861A342" w14:textId="77777777" w:rsidTr="00527221">
        <w:trPr>
          <w:cantSplit/>
        </w:trPr>
        <w:tc>
          <w:tcPr>
            <w:tcW w:w="510" w:type="dxa"/>
          </w:tcPr>
          <w:p w14:paraId="197D08DF" w14:textId="77777777" w:rsidR="005121CF" w:rsidRPr="000B6CB5" w:rsidRDefault="005121CF" w:rsidP="00A832A4">
            <w:pPr>
              <w:rPr>
                <w:rFonts w:ascii="Arial" w:hAnsi="Arial" w:cs="Arial"/>
                <w:szCs w:val="24"/>
              </w:rPr>
            </w:pPr>
            <w:r w:rsidRPr="000B6CB5">
              <w:rPr>
                <w:rFonts w:ascii="Arial" w:hAnsi="Arial" w:cs="Arial"/>
                <w:szCs w:val="24"/>
              </w:rPr>
              <w:t>23</w:t>
            </w:r>
          </w:p>
        </w:tc>
        <w:tc>
          <w:tcPr>
            <w:tcW w:w="1687" w:type="dxa"/>
          </w:tcPr>
          <w:p w14:paraId="6CCA0031" w14:textId="77777777" w:rsidR="005121CF" w:rsidRPr="000B6CB5" w:rsidRDefault="005121CF" w:rsidP="00A832A4">
            <w:pPr>
              <w:rPr>
                <w:rFonts w:ascii="Arial" w:hAnsi="Arial" w:cs="Arial"/>
                <w:szCs w:val="24"/>
              </w:rPr>
            </w:pPr>
          </w:p>
        </w:tc>
        <w:tc>
          <w:tcPr>
            <w:tcW w:w="1339" w:type="dxa"/>
          </w:tcPr>
          <w:p w14:paraId="1C7645F3" w14:textId="77777777" w:rsidR="005121CF" w:rsidRPr="000B6CB5" w:rsidRDefault="005121CF" w:rsidP="00A832A4">
            <w:pPr>
              <w:rPr>
                <w:rFonts w:ascii="Arial" w:hAnsi="Arial" w:cs="Arial"/>
                <w:szCs w:val="24"/>
              </w:rPr>
            </w:pPr>
          </w:p>
        </w:tc>
        <w:tc>
          <w:tcPr>
            <w:tcW w:w="1276" w:type="dxa"/>
          </w:tcPr>
          <w:p w14:paraId="00662F5B" w14:textId="77777777" w:rsidR="005121CF" w:rsidRPr="000B6CB5" w:rsidRDefault="005121CF" w:rsidP="00A832A4">
            <w:pPr>
              <w:rPr>
                <w:rFonts w:ascii="Arial" w:hAnsi="Arial" w:cs="Arial"/>
                <w:szCs w:val="24"/>
              </w:rPr>
            </w:pPr>
          </w:p>
        </w:tc>
        <w:tc>
          <w:tcPr>
            <w:tcW w:w="1843" w:type="dxa"/>
          </w:tcPr>
          <w:p w14:paraId="6B3372C0" w14:textId="77777777" w:rsidR="005121CF" w:rsidRPr="000B6CB5" w:rsidRDefault="005121CF" w:rsidP="00A832A4">
            <w:pPr>
              <w:rPr>
                <w:rFonts w:ascii="Arial" w:hAnsi="Arial" w:cs="Arial"/>
                <w:szCs w:val="24"/>
              </w:rPr>
            </w:pPr>
          </w:p>
        </w:tc>
        <w:tc>
          <w:tcPr>
            <w:tcW w:w="1372" w:type="dxa"/>
          </w:tcPr>
          <w:p w14:paraId="2FC60E89" w14:textId="77777777" w:rsidR="005121CF" w:rsidRPr="000B6CB5" w:rsidRDefault="005121CF" w:rsidP="00A832A4">
            <w:pPr>
              <w:rPr>
                <w:rFonts w:ascii="Arial" w:hAnsi="Arial" w:cs="Arial"/>
                <w:szCs w:val="24"/>
              </w:rPr>
            </w:pPr>
          </w:p>
        </w:tc>
        <w:tc>
          <w:tcPr>
            <w:tcW w:w="1752" w:type="dxa"/>
          </w:tcPr>
          <w:p w14:paraId="5C287D74" w14:textId="77777777" w:rsidR="005121CF" w:rsidRPr="000B6CB5" w:rsidRDefault="005121CF" w:rsidP="00A832A4">
            <w:pPr>
              <w:rPr>
                <w:rFonts w:ascii="Arial" w:hAnsi="Arial" w:cs="Arial"/>
                <w:szCs w:val="24"/>
              </w:rPr>
            </w:pPr>
          </w:p>
        </w:tc>
      </w:tr>
      <w:tr w:rsidR="005121CF" w:rsidRPr="000B6CB5" w14:paraId="475E2EBE" w14:textId="77777777" w:rsidTr="00527221">
        <w:trPr>
          <w:cantSplit/>
        </w:trPr>
        <w:tc>
          <w:tcPr>
            <w:tcW w:w="510" w:type="dxa"/>
          </w:tcPr>
          <w:p w14:paraId="74C0E5D4" w14:textId="77777777" w:rsidR="005121CF" w:rsidRPr="000B6CB5" w:rsidRDefault="005121CF" w:rsidP="00A832A4">
            <w:pPr>
              <w:rPr>
                <w:rFonts w:ascii="Arial" w:hAnsi="Arial" w:cs="Arial"/>
                <w:szCs w:val="24"/>
              </w:rPr>
            </w:pPr>
            <w:r w:rsidRPr="000B6CB5">
              <w:rPr>
                <w:rFonts w:ascii="Arial" w:hAnsi="Arial" w:cs="Arial"/>
                <w:szCs w:val="24"/>
              </w:rPr>
              <w:t>24</w:t>
            </w:r>
          </w:p>
        </w:tc>
        <w:tc>
          <w:tcPr>
            <w:tcW w:w="1687" w:type="dxa"/>
          </w:tcPr>
          <w:p w14:paraId="273DE177" w14:textId="77777777" w:rsidR="005121CF" w:rsidRPr="000B6CB5" w:rsidRDefault="005121CF" w:rsidP="00A832A4">
            <w:pPr>
              <w:rPr>
                <w:rFonts w:ascii="Arial" w:hAnsi="Arial" w:cs="Arial"/>
                <w:szCs w:val="24"/>
              </w:rPr>
            </w:pPr>
          </w:p>
        </w:tc>
        <w:tc>
          <w:tcPr>
            <w:tcW w:w="1339" w:type="dxa"/>
          </w:tcPr>
          <w:p w14:paraId="0BFF57FE" w14:textId="77777777" w:rsidR="005121CF" w:rsidRPr="000B6CB5" w:rsidRDefault="005121CF" w:rsidP="00A832A4">
            <w:pPr>
              <w:rPr>
                <w:rFonts w:ascii="Arial" w:hAnsi="Arial" w:cs="Arial"/>
                <w:szCs w:val="24"/>
              </w:rPr>
            </w:pPr>
          </w:p>
        </w:tc>
        <w:tc>
          <w:tcPr>
            <w:tcW w:w="1276" w:type="dxa"/>
          </w:tcPr>
          <w:p w14:paraId="5DDF62DE" w14:textId="77777777" w:rsidR="005121CF" w:rsidRPr="000B6CB5" w:rsidRDefault="005121CF" w:rsidP="00A832A4">
            <w:pPr>
              <w:rPr>
                <w:rFonts w:ascii="Arial" w:hAnsi="Arial" w:cs="Arial"/>
                <w:szCs w:val="24"/>
              </w:rPr>
            </w:pPr>
          </w:p>
        </w:tc>
        <w:tc>
          <w:tcPr>
            <w:tcW w:w="1843" w:type="dxa"/>
          </w:tcPr>
          <w:p w14:paraId="5DE0D64F" w14:textId="77777777" w:rsidR="005121CF" w:rsidRPr="000B6CB5" w:rsidRDefault="005121CF" w:rsidP="00A832A4">
            <w:pPr>
              <w:rPr>
                <w:rFonts w:ascii="Arial" w:hAnsi="Arial" w:cs="Arial"/>
                <w:szCs w:val="24"/>
              </w:rPr>
            </w:pPr>
          </w:p>
        </w:tc>
        <w:tc>
          <w:tcPr>
            <w:tcW w:w="1372" w:type="dxa"/>
          </w:tcPr>
          <w:p w14:paraId="158A719D" w14:textId="77777777" w:rsidR="005121CF" w:rsidRPr="000B6CB5" w:rsidRDefault="005121CF" w:rsidP="00A832A4">
            <w:pPr>
              <w:rPr>
                <w:rFonts w:ascii="Arial" w:hAnsi="Arial" w:cs="Arial"/>
                <w:szCs w:val="24"/>
              </w:rPr>
            </w:pPr>
          </w:p>
        </w:tc>
        <w:tc>
          <w:tcPr>
            <w:tcW w:w="1752" w:type="dxa"/>
          </w:tcPr>
          <w:p w14:paraId="7B355080" w14:textId="77777777" w:rsidR="005121CF" w:rsidRPr="000B6CB5" w:rsidRDefault="005121CF" w:rsidP="00A832A4">
            <w:pPr>
              <w:rPr>
                <w:rFonts w:ascii="Arial" w:hAnsi="Arial" w:cs="Arial"/>
                <w:szCs w:val="24"/>
              </w:rPr>
            </w:pPr>
          </w:p>
        </w:tc>
      </w:tr>
      <w:tr w:rsidR="005121CF" w:rsidRPr="000B6CB5" w14:paraId="318280D2" w14:textId="77777777" w:rsidTr="00527221">
        <w:trPr>
          <w:cantSplit/>
        </w:trPr>
        <w:tc>
          <w:tcPr>
            <w:tcW w:w="510" w:type="dxa"/>
          </w:tcPr>
          <w:p w14:paraId="03340CC3" w14:textId="77777777" w:rsidR="005121CF" w:rsidRPr="000B6CB5" w:rsidRDefault="005121CF" w:rsidP="00A832A4">
            <w:pPr>
              <w:rPr>
                <w:rFonts w:ascii="Arial" w:hAnsi="Arial" w:cs="Arial"/>
                <w:szCs w:val="24"/>
              </w:rPr>
            </w:pPr>
            <w:r w:rsidRPr="000B6CB5">
              <w:rPr>
                <w:rFonts w:ascii="Arial" w:hAnsi="Arial" w:cs="Arial"/>
                <w:szCs w:val="24"/>
              </w:rPr>
              <w:t>25</w:t>
            </w:r>
          </w:p>
        </w:tc>
        <w:tc>
          <w:tcPr>
            <w:tcW w:w="1687" w:type="dxa"/>
          </w:tcPr>
          <w:p w14:paraId="7EDA513B" w14:textId="77777777" w:rsidR="005121CF" w:rsidRPr="000B6CB5" w:rsidRDefault="005121CF" w:rsidP="00A832A4">
            <w:pPr>
              <w:rPr>
                <w:rFonts w:ascii="Arial" w:hAnsi="Arial" w:cs="Arial"/>
                <w:szCs w:val="24"/>
              </w:rPr>
            </w:pPr>
          </w:p>
        </w:tc>
        <w:tc>
          <w:tcPr>
            <w:tcW w:w="1339" w:type="dxa"/>
          </w:tcPr>
          <w:p w14:paraId="186B2DB7" w14:textId="77777777" w:rsidR="005121CF" w:rsidRPr="000B6CB5" w:rsidRDefault="005121CF" w:rsidP="00A832A4">
            <w:pPr>
              <w:rPr>
                <w:rFonts w:ascii="Arial" w:hAnsi="Arial" w:cs="Arial"/>
                <w:szCs w:val="24"/>
              </w:rPr>
            </w:pPr>
          </w:p>
        </w:tc>
        <w:tc>
          <w:tcPr>
            <w:tcW w:w="1276" w:type="dxa"/>
          </w:tcPr>
          <w:p w14:paraId="62C57176" w14:textId="77777777" w:rsidR="005121CF" w:rsidRPr="000B6CB5" w:rsidRDefault="005121CF" w:rsidP="00A832A4">
            <w:pPr>
              <w:rPr>
                <w:rFonts w:ascii="Arial" w:hAnsi="Arial" w:cs="Arial"/>
                <w:szCs w:val="24"/>
              </w:rPr>
            </w:pPr>
          </w:p>
        </w:tc>
        <w:tc>
          <w:tcPr>
            <w:tcW w:w="1843" w:type="dxa"/>
          </w:tcPr>
          <w:p w14:paraId="4B9EAD9C" w14:textId="77777777" w:rsidR="005121CF" w:rsidRPr="000B6CB5" w:rsidRDefault="005121CF" w:rsidP="00A832A4">
            <w:pPr>
              <w:rPr>
                <w:rFonts w:ascii="Arial" w:hAnsi="Arial" w:cs="Arial"/>
                <w:szCs w:val="24"/>
              </w:rPr>
            </w:pPr>
          </w:p>
        </w:tc>
        <w:tc>
          <w:tcPr>
            <w:tcW w:w="1372" w:type="dxa"/>
          </w:tcPr>
          <w:p w14:paraId="2177092C" w14:textId="77777777" w:rsidR="005121CF" w:rsidRPr="000B6CB5" w:rsidRDefault="005121CF" w:rsidP="00A832A4">
            <w:pPr>
              <w:rPr>
                <w:rFonts w:ascii="Arial" w:hAnsi="Arial" w:cs="Arial"/>
                <w:szCs w:val="24"/>
              </w:rPr>
            </w:pPr>
          </w:p>
        </w:tc>
        <w:tc>
          <w:tcPr>
            <w:tcW w:w="1752" w:type="dxa"/>
          </w:tcPr>
          <w:p w14:paraId="6EA7AC1B" w14:textId="77777777" w:rsidR="005121CF" w:rsidRPr="000B6CB5" w:rsidRDefault="005121CF" w:rsidP="00A832A4">
            <w:pPr>
              <w:rPr>
                <w:rFonts w:ascii="Arial" w:hAnsi="Arial" w:cs="Arial"/>
                <w:szCs w:val="24"/>
              </w:rPr>
            </w:pPr>
          </w:p>
        </w:tc>
      </w:tr>
      <w:tr w:rsidR="005121CF" w:rsidRPr="000B6CB5" w14:paraId="12F5E7EC" w14:textId="77777777" w:rsidTr="00527221">
        <w:trPr>
          <w:cantSplit/>
        </w:trPr>
        <w:tc>
          <w:tcPr>
            <w:tcW w:w="510" w:type="dxa"/>
          </w:tcPr>
          <w:p w14:paraId="7694B940" w14:textId="77777777" w:rsidR="005121CF" w:rsidRPr="000B6CB5" w:rsidRDefault="005121CF" w:rsidP="00A832A4">
            <w:pPr>
              <w:rPr>
                <w:rFonts w:ascii="Arial" w:hAnsi="Arial" w:cs="Arial"/>
                <w:szCs w:val="24"/>
              </w:rPr>
            </w:pPr>
            <w:r w:rsidRPr="000B6CB5">
              <w:rPr>
                <w:rFonts w:ascii="Arial" w:hAnsi="Arial" w:cs="Arial"/>
                <w:szCs w:val="24"/>
              </w:rPr>
              <w:t>26</w:t>
            </w:r>
          </w:p>
        </w:tc>
        <w:tc>
          <w:tcPr>
            <w:tcW w:w="1687" w:type="dxa"/>
          </w:tcPr>
          <w:p w14:paraId="4293B899" w14:textId="77777777" w:rsidR="005121CF" w:rsidRPr="000B6CB5" w:rsidRDefault="005121CF" w:rsidP="00A832A4">
            <w:pPr>
              <w:rPr>
                <w:rFonts w:ascii="Arial" w:hAnsi="Arial" w:cs="Arial"/>
                <w:szCs w:val="24"/>
              </w:rPr>
            </w:pPr>
          </w:p>
        </w:tc>
        <w:tc>
          <w:tcPr>
            <w:tcW w:w="1339" w:type="dxa"/>
          </w:tcPr>
          <w:p w14:paraId="381D923C" w14:textId="77777777" w:rsidR="005121CF" w:rsidRPr="000B6CB5" w:rsidRDefault="005121CF" w:rsidP="00A832A4">
            <w:pPr>
              <w:rPr>
                <w:rFonts w:ascii="Arial" w:hAnsi="Arial" w:cs="Arial"/>
                <w:szCs w:val="24"/>
              </w:rPr>
            </w:pPr>
          </w:p>
        </w:tc>
        <w:tc>
          <w:tcPr>
            <w:tcW w:w="1276" w:type="dxa"/>
          </w:tcPr>
          <w:p w14:paraId="617FDAAA" w14:textId="77777777" w:rsidR="005121CF" w:rsidRPr="000B6CB5" w:rsidRDefault="005121CF" w:rsidP="00A832A4">
            <w:pPr>
              <w:rPr>
                <w:rFonts w:ascii="Arial" w:hAnsi="Arial" w:cs="Arial"/>
                <w:szCs w:val="24"/>
              </w:rPr>
            </w:pPr>
          </w:p>
        </w:tc>
        <w:tc>
          <w:tcPr>
            <w:tcW w:w="1843" w:type="dxa"/>
          </w:tcPr>
          <w:p w14:paraId="00F4A7EB" w14:textId="77777777" w:rsidR="005121CF" w:rsidRPr="000B6CB5" w:rsidRDefault="005121CF" w:rsidP="00A832A4">
            <w:pPr>
              <w:rPr>
                <w:rFonts w:ascii="Arial" w:hAnsi="Arial" w:cs="Arial"/>
                <w:szCs w:val="24"/>
              </w:rPr>
            </w:pPr>
          </w:p>
        </w:tc>
        <w:tc>
          <w:tcPr>
            <w:tcW w:w="1372" w:type="dxa"/>
          </w:tcPr>
          <w:p w14:paraId="44DA9506" w14:textId="77777777" w:rsidR="005121CF" w:rsidRPr="000B6CB5" w:rsidRDefault="005121CF" w:rsidP="00A832A4">
            <w:pPr>
              <w:rPr>
                <w:rFonts w:ascii="Arial" w:hAnsi="Arial" w:cs="Arial"/>
                <w:szCs w:val="24"/>
              </w:rPr>
            </w:pPr>
          </w:p>
        </w:tc>
        <w:tc>
          <w:tcPr>
            <w:tcW w:w="1752" w:type="dxa"/>
          </w:tcPr>
          <w:p w14:paraId="1093D8EE" w14:textId="77777777" w:rsidR="005121CF" w:rsidRPr="000B6CB5" w:rsidRDefault="005121CF" w:rsidP="00A832A4">
            <w:pPr>
              <w:rPr>
                <w:rFonts w:ascii="Arial" w:hAnsi="Arial" w:cs="Arial"/>
                <w:szCs w:val="24"/>
              </w:rPr>
            </w:pPr>
          </w:p>
        </w:tc>
      </w:tr>
      <w:tr w:rsidR="005121CF" w:rsidRPr="000B6CB5" w14:paraId="455CECA3" w14:textId="77777777" w:rsidTr="00527221">
        <w:trPr>
          <w:cantSplit/>
        </w:trPr>
        <w:tc>
          <w:tcPr>
            <w:tcW w:w="510" w:type="dxa"/>
          </w:tcPr>
          <w:p w14:paraId="7ECF0AD1" w14:textId="77777777" w:rsidR="005121CF" w:rsidRPr="000B6CB5" w:rsidRDefault="005121CF" w:rsidP="00A832A4">
            <w:pPr>
              <w:rPr>
                <w:rFonts w:ascii="Arial" w:hAnsi="Arial" w:cs="Arial"/>
                <w:szCs w:val="24"/>
              </w:rPr>
            </w:pPr>
            <w:r w:rsidRPr="000B6CB5">
              <w:rPr>
                <w:rFonts w:ascii="Arial" w:hAnsi="Arial" w:cs="Arial"/>
                <w:szCs w:val="24"/>
              </w:rPr>
              <w:t>27</w:t>
            </w:r>
          </w:p>
        </w:tc>
        <w:tc>
          <w:tcPr>
            <w:tcW w:w="1687" w:type="dxa"/>
          </w:tcPr>
          <w:p w14:paraId="67DEFC12" w14:textId="77777777" w:rsidR="005121CF" w:rsidRPr="000B6CB5" w:rsidRDefault="005121CF" w:rsidP="00A832A4">
            <w:pPr>
              <w:rPr>
                <w:rFonts w:ascii="Arial" w:hAnsi="Arial" w:cs="Arial"/>
                <w:szCs w:val="24"/>
              </w:rPr>
            </w:pPr>
          </w:p>
        </w:tc>
        <w:tc>
          <w:tcPr>
            <w:tcW w:w="1339" w:type="dxa"/>
          </w:tcPr>
          <w:p w14:paraId="70791A06" w14:textId="77777777" w:rsidR="005121CF" w:rsidRPr="000B6CB5" w:rsidRDefault="005121CF" w:rsidP="00A832A4">
            <w:pPr>
              <w:rPr>
                <w:rFonts w:ascii="Arial" w:hAnsi="Arial" w:cs="Arial"/>
                <w:szCs w:val="24"/>
              </w:rPr>
            </w:pPr>
          </w:p>
        </w:tc>
        <w:tc>
          <w:tcPr>
            <w:tcW w:w="1276" w:type="dxa"/>
          </w:tcPr>
          <w:p w14:paraId="70E85010" w14:textId="77777777" w:rsidR="005121CF" w:rsidRPr="000B6CB5" w:rsidRDefault="005121CF" w:rsidP="00A832A4">
            <w:pPr>
              <w:rPr>
                <w:rFonts w:ascii="Arial" w:hAnsi="Arial" w:cs="Arial"/>
                <w:szCs w:val="24"/>
              </w:rPr>
            </w:pPr>
          </w:p>
        </w:tc>
        <w:tc>
          <w:tcPr>
            <w:tcW w:w="1843" w:type="dxa"/>
          </w:tcPr>
          <w:p w14:paraId="1B5467A2" w14:textId="77777777" w:rsidR="005121CF" w:rsidRPr="000B6CB5" w:rsidRDefault="005121CF" w:rsidP="00A832A4">
            <w:pPr>
              <w:rPr>
                <w:rFonts w:ascii="Arial" w:hAnsi="Arial" w:cs="Arial"/>
                <w:szCs w:val="24"/>
              </w:rPr>
            </w:pPr>
          </w:p>
        </w:tc>
        <w:tc>
          <w:tcPr>
            <w:tcW w:w="1372" w:type="dxa"/>
          </w:tcPr>
          <w:p w14:paraId="10186209" w14:textId="77777777" w:rsidR="005121CF" w:rsidRPr="000B6CB5" w:rsidRDefault="005121CF" w:rsidP="00A832A4">
            <w:pPr>
              <w:rPr>
                <w:rFonts w:ascii="Arial" w:hAnsi="Arial" w:cs="Arial"/>
                <w:szCs w:val="24"/>
              </w:rPr>
            </w:pPr>
          </w:p>
        </w:tc>
        <w:tc>
          <w:tcPr>
            <w:tcW w:w="1752" w:type="dxa"/>
          </w:tcPr>
          <w:p w14:paraId="12759EE2" w14:textId="77777777" w:rsidR="005121CF" w:rsidRPr="000B6CB5" w:rsidRDefault="005121CF" w:rsidP="00A832A4">
            <w:pPr>
              <w:rPr>
                <w:rFonts w:ascii="Arial" w:hAnsi="Arial" w:cs="Arial"/>
                <w:szCs w:val="24"/>
              </w:rPr>
            </w:pPr>
          </w:p>
        </w:tc>
      </w:tr>
      <w:tr w:rsidR="005121CF" w:rsidRPr="000B6CB5" w14:paraId="0973041E" w14:textId="77777777" w:rsidTr="00527221">
        <w:trPr>
          <w:cantSplit/>
        </w:trPr>
        <w:tc>
          <w:tcPr>
            <w:tcW w:w="510" w:type="dxa"/>
          </w:tcPr>
          <w:p w14:paraId="18EF0D52" w14:textId="77777777" w:rsidR="005121CF" w:rsidRPr="000B6CB5" w:rsidRDefault="005121CF" w:rsidP="00A832A4">
            <w:pPr>
              <w:rPr>
                <w:rFonts w:ascii="Arial" w:hAnsi="Arial" w:cs="Arial"/>
                <w:szCs w:val="24"/>
              </w:rPr>
            </w:pPr>
            <w:r w:rsidRPr="000B6CB5">
              <w:rPr>
                <w:rFonts w:ascii="Arial" w:hAnsi="Arial" w:cs="Arial"/>
                <w:szCs w:val="24"/>
              </w:rPr>
              <w:t>28</w:t>
            </w:r>
          </w:p>
        </w:tc>
        <w:tc>
          <w:tcPr>
            <w:tcW w:w="1687" w:type="dxa"/>
          </w:tcPr>
          <w:p w14:paraId="25DED00B" w14:textId="77777777" w:rsidR="005121CF" w:rsidRPr="000B6CB5" w:rsidRDefault="005121CF" w:rsidP="00A832A4">
            <w:pPr>
              <w:rPr>
                <w:rFonts w:ascii="Arial" w:hAnsi="Arial" w:cs="Arial"/>
                <w:szCs w:val="24"/>
              </w:rPr>
            </w:pPr>
          </w:p>
        </w:tc>
        <w:tc>
          <w:tcPr>
            <w:tcW w:w="1339" w:type="dxa"/>
          </w:tcPr>
          <w:p w14:paraId="6FDFF3E2" w14:textId="77777777" w:rsidR="005121CF" w:rsidRPr="000B6CB5" w:rsidRDefault="005121CF" w:rsidP="00A832A4">
            <w:pPr>
              <w:rPr>
                <w:rFonts w:ascii="Arial" w:hAnsi="Arial" w:cs="Arial"/>
                <w:szCs w:val="24"/>
              </w:rPr>
            </w:pPr>
          </w:p>
        </w:tc>
        <w:tc>
          <w:tcPr>
            <w:tcW w:w="1276" w:type="dxa"/>
          </w:tcPr>
          <w:p w14:paraId="7D9C26A6" w14:textId="77777777" w:rsidR="005121CF" w:rsidRPr="000B6CB5" w:rsidRDefault="005121CF" w:rsidP="00A832A4">
            <w:pPr>
              <w:rPr>
                <w:rFonts w:ascii="Arial" w:hAnsi="Arial" w:cs="Arial"/>
                <w:szCs w:val="24"/>
              </w:rPr>
            </w:pPr>
          </w:p>
        </w:tc>
        <w:tc>
          <w:tcPr>
            <w:tcW w:w="1843" w:type="dxa"/>
          </w:tcPr>
          <w:p w14:paraId="6A83B0C1" w14:textId="77777777" w:rsidR="005121CF" w:rsidRPr="000B6CB5" w:rsidRDefault="005121CF" w:rsidP="00A832A4">
            <w:pPr>
              <w:rPr>
                <w:rFonts w:ascii="Arial" w:hAnsi="Arial" w:cs="Arial"/>
                <w:szCs w:val="24"/>
              </w:rPr>
            </w:pPr>
          </w:p>
        </w:tc>
        <w:tc>
          <w:tcPr>
            <w:tcW w:w="1372" w:type="dxa"/>
          </w:tcPr>
          <w:p w14:paraId="5920BF18" w14:textId="77777777" w:rsidR="005121CF" w:rsidRPr="000B6CB5" w:rsidRDefault="005121CF" w:rsidP="00A832A4">
            <w:pPr>
              <w:rPr>
                <w:rFonts w:ascii="Arial" w:hAnsi="Arial" w:cs="Arial"/>
                <w:szCs w:val="24"/>
              </w:rPr>
            </w:pPr>
          </w:p>
        </w:tc>
        <w:tc>
          <w:tcPr>
            <w:tcW w:w="1752" w:type="dxa"/>
          </w:tcPr>
          <w:p w14:paraId="584FD389" w14:textId="77777777" w:rsidR="005121CF" w:rsidRPr="000B6CB5" w:rsidRDefault="005121CF" w:rsidP="00A832A4">
            <w:pPr>
              <w:rPr>
                <w:rFonts w:ascii="Arial" w:hAnsi="Arial" w:cs="Arial"/>
                <w:szCs w:val="24"/>
              </w:rPr>
            </w:pPr>
          </w:p>
        </w:tc>
      </w:tr>
      <w:tr w:rsidR="005121CF" w:rsidRPr="000B6CB5" w14:paraId="1B1CF2AB" w14:textId="77777777" w:rsidTr="00527221">
        <w:trPr>
          <w:cantSplit/>
        </w:trPr>
        <w:tc>
          <w:tcPr>
            <w:tcW w:w="510" w:type="dxa"/>
          </w:tcPr>
          <w:p w14:paraId="1C71A21B" w14:textId="77777777" w:rsidR="005121CF" w:rsidRPr="000B6CB5" w:rsidRDefault="005121CF" w:rsidP="00A832A4">
            <w:pPr>
              <w:rPr>
                <w:rFonts w:ascii="Arial" w:hAnsi="Arial" w:cs="Arial"/>
                <w:szCs w:val="24"/>
              </w:rPr>
            </w:pPr>
            <w:r w:rsidRPr="000B6CB5">
              <w:rPr>
                <w:rFonts w:ascii="Arial" w:hAnsi="Arial" w:cs="Arial"/>
                <w:szCs w:val="24"/>
              </w:rPr>
              <w:t>29</w:t>
            </w:r>
          </w:p>
        </w:tc>
        <w:tc>
          <w:tcPr>
            <w:tcW w:w="1687" w:type="dxa"/>
          </w:tcPr>
          <w:p w14:paraId="4E64A9EB" w14:textId="77777777" w:rsidR="005121CF" w:rsidRPr="000B6CB5" w:rsidRDefault="005121CF" w:rsidP="00A832A4">
            <w:pPr>
              <w:rPr>
                <w:rFonts w:ascii="Arial" w:hAnsi="Arial" w:cs="Arial"/>
                <w:szCs w:val="24"/>
              </w:rPr>
            </w:pPr>
          </w:p>
        </w:tc>
        <w:tc>
          <w:tcPr>
            <w:tcW w:w="1339" w:type="dxa"/>
          </w:tcPr>
          <w:p w14:paraId="06D77A7C" w14:textId="77777777" w:rsidR="005121CF" w:rsidRPr="000B6CB5" w:rsidRDefault="005121CF" w:rsidP="00A832A4">
            <w:pPr>
              <w:rPr>
                <w:rFonts w:ascii="Arial" w:hAnsi="Arial" w:cs="Arial"/>
                <w:szCs w:val="24"/>
              </w:rPr>
            </w:pPr>
          </w:p>
        </w:tc>
        <w:tc>
          <w:tcPr>
            <w:tcW w:w="1276" w:type="dxa"/>
          </w:tcPr>
          <w:p w14:paraId="13829FEC" w14:textId="77777777" w:rsidR="005121CF" w:rsidRPr="000B6CB5" w:rsidRDefault="005121CF" w:rsidP="00A832A4">
            <w:pPr>
              <w:rPr>
                <w:rFonts w:ascii="Arial" w:hAnsi="Arial" w:cs="Arial"/>
                <w:szCs w:val="24"/>
              </w:rPr>
            </w:pPr>
          </w:p>
        </w:tc>
        <w:tc>
          <w:tcPr>
            <w:tcW w:w="1843" w:type="dxa"/>
          </w:tcPr>
          <w:p w14:paraId="153DCF0B" w14:textId="77777777" w:rsidR="005121CF" w:rsidRPr="000B6CB5" w:rsidRDefault="005121CF" w:rsidP="00A832A4">
            <w:pPr>
              <w:rPr>
                <w:rFonts w:ascii="Arial" w:hAnsi="Arial" w:cs="Arial"/>
                <w:szCs w:val="24"/>
              </w:rPr>
            </w:pPr>
          </w:p>
        </w:tc>
        <w:tc>
          <w:tcPr>
            <w:tcW w:w="1372" w:type="dxa"/>
          </w:tcPr>
          <w:p w14:paraId="7F3C9635" w14:textId="77777777" w:rsidR="005121CF" w:rsidRPr="000B6CB5" w:rsidRDefault="005121CF" w:rsidP="00A832A4">
            <w:pPr>
              <w:rPr>
                <w:rFonts w:ascii="Arial" w:hAnsi="Arial" w:cs="Arial"/>
                <w:szCs w:val="24"/>
              </w:rPr>
            </w:pPr>
          </w:p>
        </w:tc>
        <w:tc>
          <w:tcPr>
            <w:tcW w:w="1752" w:type="dxa"/>
          </w:tcPr>
          <w:p w14:paraId="525B7ED1" w14:textId="77777777" w:rsidR="005121CF" w:rsidRPr="000B6CB5" w:rsidRDefault="005121CF" w:rsidP="00A832A4">
            <w:pPr>
              <w:rPr>
                <w:rFonts w:ascii="Arial" w:hAnsi="Arial" w:cs="Arial"/>
                <w:szCs w:val="24"/>
              </w:rPr>
            </w:pPr>
          </w:p>
        </w:tc>
      </w:tr>
      <w:tr w:rsidR="005121CF" w:rsidRPr="000B6CB5" w14:paraId="54BAF643" w14:textId="77777777" w:rsidTr="00527221">
        <w:trPr>
          <w:cantSplit/>
        </w:trPr>
        <w:tc>
          <w:tcPr>
            <w:tcW w:w="510" w:type="dxa"/>
          </w:tcPr>
          <w:p w14:paraId="40963C53" w14:textId="77777777" w:rsidR="005121CF" w:rsidRPr="000B6CB5" w:rsidRDefault="005121CF" w:rsidP="00A832A4">
            <w:pPr>
              <w:rPr>
                <w:rFonts w:ascii="Arial" w:hAnsi="Arial" w:cs="Arial"/>
                <w:szCs w:val="24"/>
              </w:rPr>
            </w:pPr>
            <w:r w:rsidRPr="000B6CB5">
              <w:rPr>
                <w:rFonts w:ascii="Arial" w:hAnsi="Arial" w:cs="Arial"/>
                <w:szCs w:val="24"/>
              </w:rPr>
              <w:t>30</w:t>
            </w:r>
          </w:p>
        </w:tc>
        <w:tc>
          <w:tcPr>
            <w:tcW w:w="1687" w:type="dxa"/>
          </w:tcPr>
          <w:p w14:paraId="5E950A73" w14:textId="77777777" w:rsidR="005121CF" w:rsidRPr="000B6CB5" w:rsidRDefault="005121CF" w:rsidP="00A832A4">
            <w:pPr>
              <w:rPr>
                <w:rFonts w:ascii="Arial" w:hAnsi="Arial" w:cs="Arial"/>
                <w:szCs w:val="24"/>
              </w:rPr>
            </w:pPr>
          </w:p>
        </w:tc>
        <w:tc>
          <w:tcPr>
            <w:tcW w:w="1339" w:type="dxa"/>
          </w:tcPr>
          <w:p w14:paraId="16BED6DD" w14:textId="77777777" w:rsidR="005121CF" w:rsidRPr="000B6CB5" w:rsidRDefault="005121CF" w:rsidP="00A832A4">
            <w:pPr>
              <w:rPr>
                <w:rFonts w:ascii="Arial" w:hAnsi="Arial" w:cs="Arial"/>
                <w:szCs w:val="24"/>
              </w:rPr>
            </w:pPr>
          </w:p>
        </w:tc>
        <w:tc>
          <w:tcPr>
            <w:tcW w:w="1276" w:type="dxa"/>
          </w:tcPr>
          <w:p w14:paraId="3245A424" w14:textId="77777777" w:rsidR="005121CF" w:rsidRPr="000B6CB5" w:rsidRDefault="005121CF" w:rsidP="00A832A4">
            <w:pPr>
              <w:rPr>
                <w:rFonts w:ascii="Arial" w:hAnsi="Arial" w:cs="Arial"/>
                <w:szCs w:val="24"/>
              </w:rPr>
            </w:pPr>
          </w:p>
        </w:tc>
        <w:tc>
          <w:tcPr>
            <w:tcW w:w="1843" w:type="dxa"/>
          </w:tcPr>
          <w:p w14:paraId="34B6DA56" w14:textId="77777777" w:rsidR="005121CF" w:rsidRPr="000B6CB5" w:rsidRDefault="005121CF" w:rsidP="00A832A4">
            <w:pPr>
              <w:rPr>
                <w:rFonts w:ascii="Arial" w:hAnsi="Arial" w:cs="Arial"/>
                <w:szCs w:val="24"/>
              </w:rPr>
            </w:pPr>
          </w:p>
        </w:tc>
        <w:tc>
          <w:tcPr>
            <w:tcW w:w="1372" w:type="dxa"/>
          </w:tcPr>
          <w:p w14:paraId="65E2E63D" w14:textId="77777777" w:rsidR="005121CF" w:rsidRPr="000B6CB5" w:rsidRDefault="005121CF" w:rsidP="00A832A4">
            <w:pPr>
              <w:rPr>
                <w:rFonts w:ascii="Arial" w:hAnsi="Arial" w:cs="Arial"/>
                <w:szCs w:val="24"/>
              </w:rPr>
            </w:pPr>
          </w:p>
        </w:tc>
        <w:tc>
          <w:tcPr>
            <w:tcW w:w="1752" w:type="dxa"/>
          </w:tcPr>
          <w:p w14:paraId="4CA79990" w14:textId="77777777" w:rsidR="005121CF" w:rsidRPr="000B6CB5" w:rsidRDefault="005121CF" w:rsidP="00A832A4">
            <w:pPr>
              <w:rPr>
                <w:rFonts w:ascii="Arial" w:hAnsi="Arial" w:cs="Arial"/>
                <w:szCs w:val="24"/>
              </w:rPr>
            </w:pPr>
          </w:p>
        </w:tc>
      </w:tr>
      <w:tr w:rsidR="005121CF" w:rsidRPr="000B6CB5" w14:paraId="757542B9" w14:textId="77777777" w:rsidTr="00527221">
        <w:trPr>
          <w:cantSplit/>
        </w:trPr>
        <w:tc>
          <w:tcPr>
            <w:tcW w:w="510" w:type="dxa"/>
          </w:tcPr>
          <w:p w14:paraId="23865716" w14:textId="77777777" w:rsidR="005121CF" w:rsidRPr="000B6CB5" w:rsidRDefault="005121CF" w:rsidP="00A832A4">
            <w:pPr>
              <w:rPr>
                <w:rFonts w:ascii="Arial" w:hAnsi="Arial" w:cs="Arial"/>
                <w:szCs w:val="24"/>
              </w:rPr>
            </w:pPr>
            <w:r w:rsidRPr="000B6CB5">
              <w:rPr>
                <w:rFonts w:ascii="Arial" w:hAnsi="Arial" w:cs="Arial"/>
                <w:szCs w:val="24"/>
              </w:rPr>
              <w:t>31</w:t>
            </w:r>
          </w:p>
        </w:tc>
        <w:tc>
          <w:tcPr>
            <w:tcW w:w="1687" w:type="dxa"/>
          </w:tcPr>
          <w:p w14:paraId="73C7AC4C" w14:textId="77777777" w:rsidR="005121CF" w:rsidRPr="000B6CB5" w:rsidRDefault="005121CF" w:rsidP="00A832A4">
            <w:pPr>
              <w:rPr>
                <w:rFonts w:ascii="Arial" w:hAnsi="Arial" w:cs="Arial"/>
                <w:szCs w:val="24"/>
              </w:rPr>
            </w:pPr>
          </w:p>
        </w:tc>
        <w:tc>
          <w:tcPr>
            <w:tcW w:w="1339" w:type="dxa"/>
          </w:tcPr>
          <w:p w14:paraId="4E29E07C" w14:textId="77777777" w:rsidR="005121CF" w:rsidRPr="000B6CB5" w:rsidRDefault="005121CF" w:rsidP="00A832A4">
            <w:pPr>
              <w:rPr>
                <w:rFonts w:ascii="Arial" w:hAnsi="Arial" w:cs="Arial"/>
                <w:szCs w:val="24"/>
              </w:rPr>
            </w:pPr>
          </w:p>
        </w:tc>
        <w:tc>
          <w:tcPr>
            <w:tcW w:w="1276" w:type="dxa"/>
          </w:tcPr>
          <w:p w14:paraId="3795DF12" w14:textId="77777777" w:rsidR="005121CF" w:rsidRPr="000B6CB5" w:rsidRDefault="005121CF" w:rsidP="00A832A4">
            <w:pPr>
              <w:rPr>
                <w:rFonts w:ascii="Arial" w:hAnsi="Arial" w:cs="Arial"/>
                <w:szCs w:val="24"/>
              </w:rPr>
            </w:pPr>
          </w:p>
        </w:tc>
        <w:tc>
          <w:tcPr>
            <w:tcW w:w="1843" w:type="dxa"/>
          </w:tcPr>
          <w:p w14:paraId="0B9B9035" w14:textId="77777777" w:rsidR="005121CF" w:rsidRPr="000B6CB5" w:rsidRDefault="005121CF" w:rsidP="00A832A4">
            <w:pPr>
              <w:rPr>
                <w:rFonts w:ascii="Arial" w:hAnsi="Arial" w:cs="Arial"/>
                <w:szCs w:val="24"/>
              </w:rPr>
            </w:pPr>
          </w:p>
        </w:tc>
        <w:tc>
          <w:tcPr>
            <w:tcW w:w="1372" w:type="dxa"/>
          </w:tcPr>
          <w:p w14:paraId="69F7EC7C" w14:textId="77777777" w:rsidR="005121CF" w:rsidRPr="000B6CB5" w:rsidRDefault="005121CF" w:rsidP="00A832A4">
            <w:pPr>
              <w:rPr>
                <w:rFonts w:ascii="Arial" w:hAnsi="Arial" w:cs="Arial"/>
                <w:szCs w:val="24"/>
              </w:rPr>
            </w:pPr>
          </w:p>
        </w:tc>
        <w:tc>
          <w:tcPr>
            <w:tcW w:w="1752" w:type="dxa"/>
          </w:tcPr>
          <w:p w14:paraId="673849D4" w14:textId="77777777" w:rsidR="005121CF" w:rsidRPr="000B6CB5" w:rsidRDefault="005121CF" w:rsidP="00A832A4">
            <w:pPr>
              <w:rPr>
                <w:rFonts w:ascii="Arial" w:hAnsi="Arial" w:cs="Arial"/>
                <w:szCs w:val="24"/>
              </w:rPr>
            </w:pPr>
          </w:p>
        </w:tc>
      </w:tr>
      <w:tr w:rsidR="005121CF" w:rsidRPr="000B6CB5" w14:paraId="4AC56E2B" w14:textId="77777777" w:rsidTr="00527221">
        <w:trPr>
          <w:cantSplit/>
        </w:trPr>
        <w:tc>
          <w:tcPr>
            <w:tcW w:w="510" w:type="dxa"/>
          </w:tcPr>
          <w:p w14:paraId="2E8DA4F3" w14:textId="77777777" w:rsidR="005121CF" w:rsidRPr="000B6CB5" w:rsidRDefault="005121CF" w:rsidP="00A832A4">
            <w:pPr>
              <w:rPr>
                <w:rFonts w:ascii="Arial" w:hAnsi="Arial" w:cs="Arial"/>
                <w:szCs w:val="24"/>
              </w:rPr>
            </w:pPr>
            <w:r w:rsidRPr="000B6CB5">
              <w:rPr>
                <w:rFonts w:ascii="Arial" w:hAnsi="Arial" w:cs="Arial"/>
                <w:szCs w:val="24"/>
              </w:rPr>
              <w:t>32</w:t>
            </w:r>
          </w:p>
        </w:tc>
        <w:tc>
          <w:tcPr>
            <w:tcW w:w="1687" w:type="dxa"/>
          </w:tcPr>
          <w:p w14:paraId="0AFDCDEE" w14:textId="77777777" w:rsidR="005121CF" w:rsidRPr="000B6CB5" w:rsidRDefault="005121CF" w:rsidP="00A832A4">
            <w:pPr>
              <w:rPr>
                <w:rFonts w:ascii="Arial" w:hAnsi="Arial" w:cs="Arial"/>
                <w:szCs w:val="24"/>
              </w:rPr>
            </w:pPr>
          </w:p>
        </w:tc>
        <w:tc>
          <w:tcPr>
            <w:tcW w:w="1339" w:type="dxa"/>
          </w:tcPr>
          <w:p w14:paraId="45D1DA29" w14:textId="77777777" w:rsidR="005121CF" w:rsidRPr="000B6CB5" w:rsidRDefault="005121CF" w:rsidP="00A832A4">
            <w:pPr>
              <w:rPr>
                <w:rFonts w:ascii="Arial" w:hAnsi="Arial" w:cs="Arial"/>
                <w:szCs w:val="24"/>
              </w:rPr>
            </w:pPr>
          </w:p>
        </w:tc>
        <w:tc>
          <w:tcPr>
            <w:tcW w:w="1276" w:type="dxa"/>
          </w:tcPr>
          <w:p w14:paraId="1EAB214D" w14:textId="77777777" w:rsidR="005121CF" w:rsidRPr="000B6CB5" w:rsidRDefault="005121CF" w:rsidP="00A832A4">
            <w:pPr>
              <w:rPr>
                <w:rFonts w:ascii="Arial" w:hAnsi="Arial" w:cs="Arial"/>
                <w:szCs w:val="24"/>
              </w:rPr>
            </w:pPr>
          </w:p>
        </w:tc>
        <w:tc>
          <w:tcPr>
            <w:tcW w:w="1843" w:type="dxa"/>
          </w:tcPr>
          <w:p w14:paraId="2629489D" w14:textId="77777777" w:rsidR="005121CF" w:rsidRPr="000B6CB5" w:rsidRDefault="005121CF" w:rsidP="00A832A4">
            <w:pPr>
              <w:rPr>
                <w:rFonts w:ascii="Arial" w:hAnsi="Arial" w:cs="Arial"/>
                <w:szCs w:val="24"/>
              </w:rPr>
            </w:pPr>
          </w:p>
        </w:tc>
        <w:tc>
          <w:tcPr>
            <w:tcW w:w="1372" w:type="dxa"/>
          </w:tcPr>
          <w:p w14:paraId="18D36702" w14:textId="77777777" w:rsidR="005121CF" w:rsidRPr="000B6CB5" w:rsidRDefault="005121CF" w:rsidP="00A832A4">
            <w:pPr>
              <w:rPr>
                <w:rFonts w:ascii="Arial" w:hAnsi="Arial" w:cs="Arial"/>
                <w:szCs w:val="24"/>
              </w:rPr>
            </w:pPr>
          </w:p>
        </w:tc>
        <w:tc>
          <w:tcPr>
            <w:tcW w:w="1752" w:type="dxa"/>
          </w:tcPr>
          <w:p w14:paraId="01238582" w14:textId="77777777" w:rsidR="005121CF" w:rsidRPr="000B6CB5" w:rsidRDefault="005121CF" w:rsidP="00A832A4">
            <w:pPr>
              <w:rPr>
                <w:rFonts w:ascii="Arial" w:hAnsi="Arial" w:cs="Arial"/>
                <w:szCs w:val="24"/>
              </w:rPr>
            </w:pPr>
          </w:p>
        </w:tc>
      </w:tr>
      <w:tr w:rsidR="005121CF" w:rsidRPr="000B6CB5" w14:paraId="1410BF92" w14:textId="77777777" w:rsidTr="00527221">
        <w:trPr>
          <w:cantSplit/>
        </w:trPr>
        <w:tc>
          <w:tcPr>
            <w:tcW w:w="510" w:type="dxa"/>
          </w:tcPr>
          <w:p w14:paraId="13204C54" w14:textId="77777777" w:rsidR="005121CF" w:rsidRPr="000B6CB5" w:rsidRDefault="005121CF" w:rsidP="00A832A4">
            <w:pPr>
              <w:rPr>
                <w:rFonts w:ascii="Arial" w:hAnsi="Arial" w:cs="Arial"/>
                <w:szCs w:val="24"/>
              </w:rPr>
            </w:pPr>
            <w:r w:rsidRPr="000B6CB5">
              <w:rPr>
                <w:rFonts w:ascii="Arial" w:hAnsi="Arial" w:cs="Arial"/>
                <w:szCs w:val="24"/>
              </w:rPr>
              <w:t>33</w:t>
            </w:r>
          </w:p>
        </w:tc>
        <w:tc>
          <w:tcPr>
            <w:tcW w:w="1687" w:type="dxa"/>
          </w:tcPr>
          <w:p w14:paraId="591CF640" w14:textId="77777777" w:rsidR="005121CF" w:rsidRPr="000B6CB5" w:rsidRDefault="005121CF" w:rsidP="00A832A4">
            <w:pPr>
              <w:rPr>
                <w:rFonts w:ascii="Arial" w:hAnsi="Arial" w:cs="Arial"/>
                <w:szCs w:val="24"/>
              </w:rPr>
            </w:pPr>
          </w:p>
        </w:tc>
        <w:tc>
          <w:tcPr>
            <w:tcW w:w="1339" w:type="dxa"/>
          </w:tcPr>
          <w:p w14:paraId="471FD6E2" w14:textId="77777777" w:rsidR="005121CF" w:rsidRPr="000B6CB5" w:rsidRDefault="005121CF" w:rsidP="00A832A4">
            <w:pPr>
              <w:rPr>
                <w:rFonts w:ascii="Arial" w:hAnsi="Arial" w:cs="Arial"/>
                <w:szCs w:val="24"/>
              </w:rPr>
            </w:pPr>
          </w:p>
        </w:tc>
        <w:tc>
          <w:tcPr>
            <w:tcW w:w="1276" w:type="dxa"/>
          </w:tcPr>
          <w:p w14:paraId="2B836994" w14:textId="77777777" w:rsidR="005121CF" w:rsidRPr="000B6CB5" w:rsidRDefault="005121CF" w:rsidP="00A832A4">
            <w:pPr>
              <w:rPr>
                <w:rFonts w:ascii="Arial" w:hAnsi="Arial" w:cs="Arial"/>
                <w:szCs w:val="24"/>
              </w:rPr>
            </w:pPr>
          </w:p>
        </w:tc>
        <w:tc>
          <w:tcPr>
            <w:tcW w:w="1843" w:type="dxa"/>
          </w:tcPr>
          <w:p w14:paraId="6B76258F" w14:textId="77777777" w:rsidR="005121CF" w:rsidRPr="000B6CB5" w:rsidRDefault="005121CF" w:rsidP="00A832A4">
            <w:pPr>
              <w:rPr>
                <w:rFonts w:ascii="Arial" w:hAnsi="Arial" w:cs="Arial"/>
                <w:szCs w:val="24"/>
              </w:rPr>
            </w:pPr>
          </w:p>
        </w:tc>
        <w:tc>
          <w:tcPr>
            <w:tcW w:w="1372" w:type="dxa"/>
          </w:tcPr>
          <w:p w14:paraId="2E8BD423" w14:textId="77777777" w:rsidR="005121CF" w:rsidRPr="000B6CB5" w:rsidRDefault="005121CF" w:rsidP="00A832A4">
            <w:pPr>
              <w:rPr>
                <w:rFonts w:ascii="Arial" w:hAnsi="Arial" w:cs="Arial"/>
                <w:szCs w:val="24"/>
              </w:rPr>
            </w:pPr>
          </w:p>
        </w:tc>
        <w:tc>
          <w:tcPr>
            <w:tcW w:w="1752" w:type="dxa"/>
          </w:tcPr>
          <w:p w14:paraId="45561FDA" w14:textId="77777777" w:rsidR="005121CF" w:rsidRPr="000B6CB5" w:rsidRDefault="005121CF" w:rsidP="00A832A4">
            <w:pPr>
              <w:rPr>
                <w:rFonts w:ascii="Arial" w:hAnsi="Arial" w:cs="Arial"/>
                <w:szCs w:val="24"/>
              </w:rPr>
            </w:pPr>
          </w:p>
        </w:tc>
      </w:tr>
      <w:tr w:rsidR="005121CF" w:rsidRPr="000B6CB5" w14:paraId="167FBAEF" w14:textId="77777777" w:rsidTr="00527221">
        <w:trPr>
          <w:cantSplit/>
        </w:trPr>
        <w:tc>
          <w:tcPr>
            <w:tcW w:w="510" w:type="dxa"/>
          </w:tcPr>
          <w:p w14:paraId="6192018E" w14:textId="77777777" w:rsidR="005121CF" w:rsidRPr="000B6CB5" w:rsidRDefault="005121CF" w:rsidP="00A832A4">
            <w:pPr>
              <w:rPr>
                <w:rFonts w:ascii="Arial" w:hAnsi="Arial" w:cs="Arial"/>
                <w:szCs w:val="24"/>
              </w:rPr>
            </w:pPr>
            <w:r w:rsidRPr="000B6CB5">
              <w:rPr>
                <w:rFonts w:ascii="Arial" w:hAnsi="Arial" w:cs="Arial"/>
                <w:szCs w:val="24"/>
              </w:rPr>
              <w:t>34</w:t>
            </w:r>
          </w:p>
        </w:tc>
        <w:tc>
          <w:tcPr>
            <w:tcW w:w="1687" w:type="dxa"/>
          </w:tcPr>
          <w:p w14:paraId="3952834C" w14:textId="77777777" w:rsidR="005121CF" w:rsidRPr="000B6CB5" w:rsidRDefault="005121CF" w:rsidP="00A832A4">
            <w:pPr>
              <w:rPr>
                <w:rFonts w:ascii="Arial" w:hAnsi="Arial" w:cs="Arial"/>
                <w:szCs w:val="24"/>
              </w:rPr>
            </w:pPr>
          </w:p>
        </w:tc>
        <w:tc>
          <w:tcPr>
            <w:tcW w:w="1339" w:type="dxa"/>
          </w:tcPr>
          <w:p w14:paraId="2D83C4DD" w14:textId="77777777" w:rsidR="005121CF" w:rsidRPr="000B6CB5" w:rsidRDefault="005121CF" w:rsidP="00A832A4">
            <w:pPr>
              <w:rPr>
                <w:rFonts w:ascii="Arial" w:hAnsi="Arial" w:cs="Arial"/>
                <w:szCs w:val="24"/>
              </w:rPr>
            </w:pPr>
          </w:p>
        </w:tc>
        <w:tc>
          <w:tcPr>
            <w:tcW w:w="1276" w:type="dxa"/>
          </w:tcPr>
          <w:p w14:paraId="33242C5A" w14:textId="77777777" w:rsidR="005121CF" w:rsidRPr="000B6CB5" w:rsidRDefault="005121CF" w:rsidP="00A832A4">
            <w:pPr>
              <w:rPr>
                <w:rFonts w:ascii="Arial" w:hAnsi="Arial" w:cs="Arial"/>
                <w:szCs w:val="24"/>
              </w:rPr>
            </w:pPr>
          </w:p>
        </w:tc>
        <w:tc>
          <w:tcPr>
            <w:tcW w:w="1843" w:type="dxa"/>
          </w:tcPr>
          <w:p w14:paraId="0DC638EA" w14:textId="77777777" w:rsidR="005121CF" w:rsidRPr="000B6CB5" w:rsidRDefault="005121CF" w:rsidP="00A832A4">
            <w:pPr>
              <w:rPr>
                <w:rFonts w:ascii="Arial" w:hAnsi="Arial" w:cs="Arial"/>
                <w:szCs w:val="24"/>
              </w:rPr>
            </w:pPr>
          </w:p>
        </w:tc>
        <w:tc>
          <w:tcPr>
            <w:tcW w:w="1372" w:type="dxa"/>
          </w:tcPr>
          <w:p w14:paraId="08820FAD" w14:textId="77777777" w:rsidR="005121CF" w:rsidRPr="000B6CB5" w:rsidRDefault="005121CF" w:rsidP="00A832A4">
            <w:pPr>
              <w:rPr>
                <w:rFonts w:ascii="Arial" w:hAnsi="Arial" w:cs="Arial"/>
                <w:szCs w:val="24"/>
              </w:rPr>
            </w:pPr>
          </w:p>
        </w:tc>
        <w:tc>
          <w:tcPr>
            <w:tcW w:w="1752" w:type="dxa"/>
          </w:tcPr>
          <w:p w14:paraId="00A008D6" w14:textId="77777777" w:rsidR="005121CF" w:rsidRPr="000B6CB5" w:rsidRDefault="005121CF" w:rsidP="00A832A4">
            <w:pPr>
              <w:rPr>
                <w:rFonts w:ascii="Arial" w:hAnsi="Arial" w:cs="Arial"/>
                <w:szCs w:val="24"/>
              </w:rPr>
            </w:pPr>
          </w:p>
        </w:tc>
      </w:tr>
      <w:tr w:rsidR="005121CF" w:rsidRPr="000B6CB5" w14:paraId="6F5DFEA3" w14:textId="77777777" w:rsidTr="00527221">
        <w:trPr>
          <w:cantSplit/>
        </w:trPr>
        <w:tc>
          <w:tcPr>
            <w:tcW w:w="510" w:type="dxa"/>
          </w:tcPr>
          <w:p w14:paraId="3D33175A" w14:textId="77777777" w:rsidR="005121CF" w:rsidRPr="000B6CB5" w:rsidRDefault="005121CF" w:rsidP="00A832A4">
            <w:pPr>
              <w:rPr>
                <w:rFonts w:ascii="Arial" w:hAnsi="Arial" w:cs="Arial"/>
                <w:szCs w:val="24"/>
              </w:rPr>
            </w:pPr>
            <w:r w:rsidRPr="000B6CB5">
              <w:rPr>
                <w:rFonts w:ascii="Arial" w:hAnsi="Arial" w:cs="Arial"/>
                <w:szCs w:val="24"/>
              </w:rPr>
              <w:t>35</w:t>
            </w:r>
          </w:p>
        </w:tc>
        <w:tc>
          <w:tcPr>
            <w:tcW w:w="1687" w:type="dxa"/>
          </w:tcPr>
          <w:p w14:paraId="6C13A355" w14:textId="77777777" w:rsidR="005121CF" w:rsidRPr="000B6CB5" w:rsidRDefault="005121CF" w:rsidP="00A832A4">
            <w:pPr>
              <w:rPr>
                <w:rFonts w:ascii="Arial" w:hAnsi="Arial" w:cs="Arial"/>
                <w:szCs w:val="24"/>
              </w:rPr>
            </w:pPr>
          </w:p>
        </w:tc>
        <w:tc>
          <w:tcPr>
            <w:tcW w:w="1339" w:type="dxa"/>
          </w:tcPr>
          <w:p w14:paraId="486DEEE9" w14:textId="77777777" w:rsidR="005121CF" w:rsidRPr="000B6CB5" w:rsidRDefault="005121CF" w:rsidP="00A832A4">
            <w:pPr>
              <w:rPr>
                <w:rFonts w:ascii="Arial" w:hAnsi="Arial" w:cs="Arial"/>
                <w:szCs w:val="24"/>
              </w:rPr>
            </w:pPr>
          </w:p>
        </w:tc>
        <w:tc>
          <w:tcPr>
            <w:tcW w:w="1276" w:type="dxa"/>
          </w:tcPr>
          <w:p w14:paraId="3C734460" w14:textId="77777777" w:rsidR="005121CF" w:rsidRPr="000B6CB5" w:rsidRDefault="005121CF" w:rsidP="00A832A4">
            <w:pPr>
              <w:rPr>
                <w:rFonts w:ascii="Arial" w:hAnsi="Arial" w:cs="Arial"/>
                <w:szCs w:val="24"/>
              </w:rPr>
            </w:pPr>
          </w:p>
        </w:tc>
        <w:tc>
          <w:tcPr>
            <w:tcW w:w="1843" w:type="dxa"/>
          </w:tcPr>
          <w:p w14:paraId="2D12E7A6" w14:textId="77777777" w:rsidR="005121CF" w:rsidRPr="000B6CB5" w:rsidRDefault="005121CF" w:rsidP="00A832A4">
            <w:pPr>
              <w:rPr>
                <w:rFonts w:ascii="Arial" w:hAnsi="Arial" w:cs="Arial"/>
                <w:szCs w:val="24"/>
              </w:rPr>
            </w:pPr>
          </w:p>
        </w:tc>
        <w:tc>
          <w:tcPr>
            <w:tcW w:w="1372" w:type="dxa"/>
          </w:tcPr>
          <w:p w14:paraId="494D9DCD" w14:textId="77777777" w:rsidR="005121CF" w:rsidRPr="000B6CB5" w:rsidRDefault="005121CF" w:rsidP="00A832A4">
            <w:pPr>
              <w:rPr>
                <w:rFonts w:ascii="Arial" w:hAnsi="Arial" w:cs="Arial"/>
                <w:szCs w:val="24"/>
              </w:rPr>
            </w:pPr>
          </w:p>
        </w:tc>
        <w:tc>
          <w:tcPr>
            <w:tcW w:w="1752" w:type="dxa"/>
          </w:tcPr>
          <w:p w14:paraId="41AB9ACA" w14:textId="77777777" w:rsidR="005121CF" w:rsidRPr="000B6CB5" w:rsidRDefault="005121CF" w:rsidP="00A832A4">
            <w:pPr>
              <w:rPr>
                <w:rFonts w:ascii="Arial" w:hAnsi="Arial" w:cs="Arial"/>
                <w:szCs w:val="24"/>
              </w:rPr>
            </w:pPr>
          </w:p>
        </w:tc>
      </w:tr>
    </w:tbl>
    <w:p w14:paraId="03FEA975" w14:textId="77777777" w:rsidR="005121CF" w:rsidRDefault="005121CF" w:rsidP="001E376E">
      <w:pPr>
        <w:rPr>
          <w:rFonts w:ascii="Arial" w:hAnsi="Arial" w:cs="Arial"/>
          <w:sz w:val="20"/>
        </w:rPr>
      </w:pPr>
    </w:p>
    <w:p w14:paraId="5BB792E4" w14:textId="77777777" w:rsidR="005121CF" w:rsidRPr="000B6CB5" w:rsidRDefault="005121CF" w:rsidP="001E376E">
      <w:pPr>
        <w:rPr>
          <w:rFonts w:ascii="Arial" w:hAnsi="Arial" w:cs="Arial"/>
          <w:sz w:val="20"/>
        </w:rPr>
      </w:pPr>
      <w:r w:rsidRPr="000B6CB5">
        <w:rPr>
          <w:rFonts w:ascii="Arial" w:hAnsi="Arial" w:cs="Arial"/>
          <w:sz w:val="20"/>
        </w:rPr>
        <w:t xml:space="preserve">Risulta che hanno, dunque, sostenuto con esito positivo la terza prova scritta, avendo riportato nella parte specifica dell’esame, valida per il rilascio della relativa certificazione dei risultati, </w:t>
      </w:r>
      <w:r w:rsidRPr="000B6CB5">
        <w:rPr>
          <w:rFonts w:ascii="Arial" w:hAnsi="Arial" w:cs="Arial"/>
          <w:sz w:val="20"/>
          <w:u w:val="single"/>
        </w:rPr>
        <w:t>da inviare all’Ambasciata di Spagna (00186 Roma</w:t>
      </w:r>
      <w:proofErr w:type="gramStart"/>
      <w:r w:rsidRPr="000B6CB5">
        <w:rPr>
          <w:rFonts w:ascii="Arial" w:hAnsi="Arial" w:cs="Arial"/>
          <w:sz w:val="20"/>
          <w:u w:val="single"/>
        </w:rPr>
        <w:t>-  Piazza</w:t>
      </w:r>
      <w:proofErr w:type="gramEnd"/>
      <w:r w:rsidRPr="000B6CB5">
        <w:rPr>
          <w:rFonts w:ascii="Arial" w:hAnsi="Arial" w:cs="Arial"/>
          <w:sz w:val="20"/>
          <w:u w:val="single"/>
        </w:rPr>
        <w:t xml:space="preserve"> S.ANDREA DELLA VALLE,n.6) </w:t>
      </w:r>
      <w:r w:rsidRPr="0060203E">
        <w:rPr>
          <w:rFonts w:ascii="Arial" w:hAnsi="Arial" w:cs="Arial"/>
          <w:sz w:val="20"/>
        </w:rPr>
        <w:t xml:space="preserve">consejeria.it@educacion.gob.es </w:t>
      </w:r>
      <w:r w:rsidRPr="000B6CB5">
        <w:rPr>
          <w:rFonts w:ascii="Arial" w:hAnsi="Arial" w:cs="Arial"/>
          <w:sz w:val="20"/>
          <w:u w:val="single"/>
        </w:rPr>
        <w:t>per l’</w:t>
      </w:r>
      <w:proofErr w:type="spellStart"/>
      <w:r w:rsidRPr="000B6CB5">
        <w:rPr>
          <w:rFonts w:ascii="Arial" w:hAnsi="Arial" w:cs="Arial"/>
          <w:i/>
          <w:sz w:val="20"/>
          <w:u w:val="single"/>
        </w:rPr>
        <w:t>omologación</w:t>
      </w:r>
      <w:proofErr w:type="spellEnd"/>
      <w:r w:rsidRPr="000B6CB5">
        <w:rPr>
          <w:rFonts w:ascii="Arial" w:hAnsi="Arial" w:cs="Arial"/>
          <w:sz w:val="20"/>
        </w:rPr>
        <w:t>, un punteggio complessivo superiore o uguale a dodici ventesimi i seguenti candidati, per i quali si riporta l’attribuzione del punteggio finale</w:t>
      </w:r>
      <w:r w:rsidRPr="000B6CB5">
        <w:rPr>
          <w:rFonts w:ascii="Arial" w:hAnsi="Arial" w:cs="Arial"/>
          <w:sz w:val="20"/>
          <w:vertAlign w:val="superscript"/>
        </w:rPr>
        <w:footnoteReference w:id="107"/>
      </w:r>
      <w:r w:rsidRPr="000B6CB5">
        <w:rPr>
          <w:rFonts w:ascii="Arial" w:hAnsi="Arial" w:cs="Arial"/>
          <w:sz w:val="20"/>
        </w:rPr>
        <w:t xml:space="preserve"> </w:t>
      </w:r>
      <w:r w:rsidRPr="000B6CB5">
        <w:rPr>
          <w:rFonts w:ascii="Arial" w:hAnsi="Arial" w:cs="Arial"/>
          <w:sz w:val="20"/>
          <w:vertAlign w:val="superscript"/>
        </w:rPr>
        <w:footnoteReference w:id="108"/>
      </w:r>
      <w:r w:rsidRPr="000B6CB5">
        <w:rPr>
          <w:rFonts w:ascii="Arial" w:hAnsi="Arial" w:cs="Arial"/>
          <w:sz w:val="20"/>
        </w:rPr>
        <w:t xml:space="preserve"> </w:t>
      </w:r>
    </w:p>
    <w:p w14:paraId="1D5D9263" w14:textId="77777777" w:rsidR="005121CF" w:rsidRPr="000B6CB5"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5121CF" w:rsidRPr="000B6CB5" w14:paraId="16B793B9" w14:textId="77777777" w:rsidTr="003A4CF4">
        <w:tc>
          <w:tcPr>
            <w:tcW w:w="4885" w:type="dxa"/>
          </w:tcPr>
          <w:p w14:paraId="29C58F3F" w14:textId="77777777" w:rsidR="005121CF" w:rsidRPr="000B6CB5" w:rsidRDefault="005121CF" w:rsidP="00A832A4">
            <w:pPr>
              <w:rPr>
                <w:rFonts w:ascii="Arial" w:hAnsi="Arial" w:cs="Arial"/>
                <w:b/>
                <w:sz w:val="20"/>
              </w:rPr>
            </w:pPr>
            <w:r w:rsidRPr="000B6CB5">
              <w:rPr>
                <w:rFonts w:ascii="Arial" w:hAnsi="Arial" w:cs="Arial"/>
                <w:b/>
                <w:sz w:val="20"/>
              </w:rPr>
              <w:t>Candidati</w:t>
            </w:r>
          </w:p>
        </w:tc>
        <w:tc>
          <w:tcPr>
            <w:tcW w:w="4885" w:type="dxa"/>
          </w:tcPr>
          <w:p w14:paraId="1B152EF8" w14:textId="77777777" w:rsidR="005121CF" w:rsidRPr="000B6CB5" w:rsidRDefault="005121CF" w:rsidP="00A832A4">
            <w:pPr>
              <w:rPr>
                <w:rFonts w:ascii="Arial" w:hAnsi="Arial" w:cs="Arial"/>
                <w:b/>
                <w:sz w:val="20"/>
              </w:rPr>
            </w:pPr>
            <w:r w:rsidRPr="000B6CB5">
              <w:rPr>
                <w:rFonts w:ascii="Arial" w:hAnsi="Arial" w:cs="Arial"/>
                <w:b/>
                <w:sz w:val="20"/>
              </w:rPr>
              <w:t>Punteggio assegnato terza prova scritta</w:t>
            </w:r>
          </w:p>
        </w:tc>
      </w:tr>
      <w:tr w:rsidR="005121CF" w:rsidRPr="000B6CB5" w14:paraId="32FBCDDC" w14:textId="77777777" w:rsidTr="003A4CF4">
        <w:tc>
          <w:tcPr>
            <w:tcW w:w="4885" w:type="dxa"/>
          </w:tcPr>
          <w:p w14:paraId="1BAAD974" w14:textId="77777777" w:rsidR="005121CF" w:rsidRPr="000B6CB5" w:rsidRDefault="005121CF" w:rsidP="00A832A4">
            <w:pPr>
              <w:rPr>
                <w:rFonts w:ascii="Arial" w:hAnsi="Arial" w:cs="Arial"/>
                <w:szCs w:val="24"/>
              </w:rPr>
            </w:pPr>
          </w:p>
        </w:tc>
        <w:tc>
          <w:tcPr>
            <w:tcW w:w="4885" w:type="dxa"/>
          </w:tcPr>
          <w:p w14:paraId="0465084B" w14:textId="77777777" w:rsidR="005121CF" w:rsidRPr="000B6CB5" w:rsidRDefault="005121CF" w:rsidP="00A832A4">
            <w:pPr>
              <w:rPr>
                <w:rFonts w:ascii="Arial" w:hAnsi="Arial" w:cs="Arial"/>
                <w:szCs w:val="24"/>
              </w:rPr>
            </w:pPr>
          </w:p>
        </w:tc>
      </w:tr>
      <w:tr w:rsidR="005121CF" w:rsidRPr="000B6CB5" w14:paraId="04AA91D1" w14:textId="77777777" w:rsidTr="003A4CF4">
        <w:tc>
          <w:tcPr>
            <w:tcW w:w="4885" w:type="dxa"/>
          </w:tcPr>
          <w:p w14:paraId="011535A3" w14:textId="77777777" w:rsidR="005121CF" w:rsidRPr="000B6CB5" w:rsidRDefault="005121CF" w:rsidP="00A832A4">
            <w:pPr>
              <w:rPr>
                <w:rFonts w:ascii="Arial" w:hAnsi="Arial" w:cs="Arial"/>
                <w:szCs w:val="24"/>
              </w:rPr>
            </w:pPr>
          </w:p>
        </w:tc>
        <w:tc>
          <w:tcPr>
            <w:tcW w:w="4885" w:type="dxa"/>
          </w:tcPr>
          <w:p w14:paraId="25B750FC" w14:textId="77777777" w:rsidR="005121CF" w:rsidRPr="000B6CB5" w:rsidRDefault="005121CF" w:rsidP="00A832A4">
            <w:pPr>
              <w:rPr>
                <w:rFonts w:ascii="Arial" w:hAnsi="Arial" w:cs="Arial"/>
                <w:szCs w:val="24"/>
              </w:rPr>
            </w:pPr>
          </w:p>
        </w:tc>
      </w:tr>
      <w:tr w:rsidR="005121CF" w:rsidRPr="000B6CB5" w14:paraId="33162A22" w14:textId="77777777" w:rsidTr="003A4CF4">
        <w:tc>
          <w:tcPr>
            <w:tcW w:w="4885" w:type="dxa"/>
          </w:tcPr>
          <w:p w14:paraId="1EA8BBBC" w14:textId="77777777" w:rsidR="005121CF" w:rsidRPr="000B6CB5" w:rsidRDefault="005121CF" w:rsidP="00A832A4">
            <w:pPr>
              <w:rPr>
                <w:rFonts w:ascii="Arial" w:hAnsi="Arial" w:cs="Arial"/>
                <w:szCs w:val="24"/>
              </w:rPr>
            </w:pPr>
          </w:p>
        </w:tc>
        <w:tc>
          <w:tcPr>
            <w:tcW w:w="4885" w:type="dxa"/>
          </w:tcPr>
          <w:p w14:paraId="4A36CAFD" w14:textId="77777777" w:rsidR="005121CF" w:rsidRPr="000B6CB5" w:rsidRDefault="005121CF" w:rsidP="00A832A4">
            <w:pPr>
              <w:rPr>
                <w:rFonts w:ascii="Arial" w:hAnsi="Arial" w:cs="Arial"/>
                <w:szCs w:val="24"/>
              </w:rPr>
            </w:pPr>
          </w:p>
        </w:tc>
      </w:tr>
      <w:tr w:rsidR="005121CF" w:rsidRPr="000B6CB5" w14:paraId="0A271758" w14:textId="77777777" w:rsidTr="003A4CF4">
        <w:tc>
          <w:tcPr>
            <w:tcW w:w="4885" w:type="dxa"/>
          </w:tcPr>
          <w:p w14:paraId="745B30D1" w14:textId="77777777" w:rsidR="005121CF" w:rsidRPr="000B6CB5" w:rsidRDefault="005121CF" w:rsidP="00A832A4">
            <w:pPr>
              <w:rPr>
                <w:rFonts w:ascii="Arial" w:hAnsi="Arial" w:cs="Arial"/>
                <w:szCs w:val="24"/>
              </w:rPr>
            </w:pPr>
          </w:p>
        </w:tc>
        <w:tc>
          <w:tcPr>
            <w:tcW w:w="4885" w:type="dxa"/>
          </w:tcPr>
          <w:p w14:paraId="696CB34A" w14:textId="77777777" w:rsidR="005121CF" w:rsidRPr="000B6CB5" w:rsidRDefault="005121CF" w:rsidP="00A832A4">
            <w:pPr>
              <w:rPr>
                <w:rFonts w:ascii="Arial" w:hAnsi="Arial" w:cs="Arial"/>
                <w:szCs w:val="24"/>
              </w:rPr>
            </w:pPr>
          </w:p>
        </w:tc>
      </w:tr>
      <w:tr w:rsidR="005121CF" w:rsidRPr="000B6CB5" w14:paraId="43BFCFC8" w14:textId="77777777" w:rsidTr="003A4CF4">
        <w:tc>
          <w:tcPr>
            <w:tcW w:w="4885" w:type="dxa"/>
          </w:tcPr>
          <w:p w14:paraId="18B74F4E" w14:textId="77777777" w:rsidR="005121CF" w:rsidRPr="000B6CB5" w:rsidRDefault="005121CF" w:rsidP="00A832A4">
            <w:pPr>
              <w:rPr>
                <w:rFonts w:ascii="Arial" w:hAnsi="Arial" w:cs="Arial"/>
                <w:szCs w:val="24"/>
              </w:rPr>
            </w:pPr>
          </w:p>
        </w:tc>
        <w:tc>
          <w:tcPr>
            <w:tcW w:w="4885" w:type="dxa"/>
          </w:tcPr>
          <w:p w14:paraId="4B6A2FFD" w14:textId="77777777" w:rsidR="005121CF" w:rsidRPr="000B6CB5" w:rsidRDefault="005121CF" w:rsidP="00A832A4">
            <w:pPr>
              <w:rPr>
                <w:rFonts w:ascii="Arial" w:hAnsi="Arial" w:cs="Arial"/>
                <w:szCs w:val="24"/>
              </w:rPr>
            </w:pPr>
          </w:p>
        </w:tc>
      </w:tr>
      <w:tr w:rsidR="005121CF" w:rsidRPr="000B6CB5" w14:paraId="56394A7E" w14:textId="77777777" w:rsidTr="003A4CF4">
        <w:tc>
          <w:tcPr>
            <w:tcW w:w="4885" w:type="dxa"/>
          </w:tcPr>
          <w:p w14:paraId="30930173" w14:textId="77777777" w:rsidR="005121CF" w:rsidRPr="000B6CB5" w:rsidRDefault="005121CF" w:rsidP="00A832A4">
            <w:pPr>
              <w:rPr>
                <w:rFonts w:ascii="Arial" w:hAnsi="Arial" w:cs="Arial"/>
                <w:szCs w:val="24"/>
              </w:rPr>
            </w:pPr>
          </w:p>
        </w:tc>
        <w:tc>
          <w:tcPr>
            <w:tcW w:w="4885" w:type="dxa"/>
          </w:tcPr>
          <w:p w14:paraId="12AB71CC" w14:textId="77777777" w:rsidR="005121CF" w:rsidRPr="000B6CB5" w:rsidRDefault="005121CF" w:rsidP="00A832A4">
            <w:pPr>
              <w:rPr>
                <w:rFonts w:ascii="Arial" w:hAnsi="Arial" w:cs="Arial"/>
                <w:szCs w:val="24"/>
              </w:rPr>
            </w:pPr>
          </w:p>
        </w:tc>
      </w:tr>
      <w:tr w:rsidR="005121CF" w:rsidRPr="000B6CB5" w14:paraId="034132B6" w14:textId="77777777" w:rsidTr="003A4CF4">
        <w:tc>
          <w:tcPr>
            <w:tcW w:w="4885" w:type="dxa"/>
          </w:tcPr>
          <w:p w14:paraId="6EEBA421" w14:textId="77777777" w:rsidR="005121CF" w:rsidRPr="000B6CB5" w:rsidRDefault="005121CF" w:rsidP="00A832A4">
            <w:pPr>
              <w:rPr>
                <w:rFonts w:ascii="Arial" w:hAnsi="Arial" w:cs="Arial"/>
                <w:szCs w:val="24"/>
              </w:rPr>
            </w:pPr>
          </w:p>
        </w:tc>
        <w:tc>
          <w:tcPr>
            <w:tcW w:w="4885" w:type="dxa"/>
          </w:tcPr>
          <w:p w14:paraId="61047674" w14:textId="77777777" w:rsidR="005121CF" w:rsidRPr="000B6CB5" w:rsidRDefault="005121CF" w:rsidP="00A832A4">
            <w:pPr>
              <w:rPr>
                <w:rFonts w:ascii="Arial" w:hAnsi="Arial" w:cs="Arial"/>
                <w:szCs w:val="24"/>
              </w:rPr>
            </w:pPr>
          </w:p>
        </w:tc>
      </w:tr>
      <w:tr w:rsidR="005121CF" w:rsidRPr="000B6CB5" w14:paraId="30FF4F6B" w14:textId="77777777" w:rsidTr="003A4CF4">
        <w:tc>
          <w:tcPr>
            <w:tcW w:w="4885" w:type="dxa"/>
          </w:tcPr>
          <w:p w14:paraId="7743192D" w14:textId="77777777" w:rsidR="005121CF" w:rsidRPr="000B6CB5" w:rsidRDefault="005121CF" w:rsidP="00A832A4">
            <w:pPr>
              <w:rPr>
                <w:rFonts w:ascii="Arial" w:hAnsi="Arial" w:cs="Arial"/>
                <w:szCs w:val="24"/>
              </w:rPr>
            </w:pPr>
          </w:p>
        </w:tc>
        <w:tc>
          <w:tcPr>
            <w:tcW w:w="4885" w:type="dxa"/>
          </w:tcPr>
          <w:p w14:paraId="6429C1DE" w14:textId="77777777" w:rsidR="005121CF" w:rsidRPr="000B6CB5" w:rsidRDefault="005121CF" w:rsidP="00A832A4">
            <w:pPr>
              <w:rPr>
                <w:rFonts w:ascii="Arial" w:hAnsi="Arial" w:cs="Arial"/>
                <w:szCs w:val="24"/>
              </w:rPr>
            </w:pPr>
          </w:p>
        </w:tc>
      </w:tr>
      <w:tr w:rsidR="005121CF" w:rsidRPr="000B6CB5" w14:paraId="02F562FB" w14:textId="77777777" w:rsidTr="003A4CF4">
        <w:tc>
          <w:tcPr>
            <w:tcW w:w="4885" w:type="dxa"/>
          </w:tcPr>
          <w:p w14:paraId="4D9699AE" w14:textId="77777777" w:rsidR="005121CF" w:rsidRPr="000B6CB5" w:rsidRDefault="005121CF" w:rsidP="00A832A4">
            <w:pPr>
              <w:rPr>
                <w:rFonts w:ascii="Arial" w:hAnsi="Arial" w:cs="Arial"/>
                <w:szCs w:val="24"/>
              </w:rPr>
            </w:pPr>
          </w:p>
        </w:tc>
        <w:tc>
          <w:tcPr>
            <w:tcW w:w="4885" w:type="dxa"/>
          </w:tcPr>
          <w:p w14:paraId="259291F0" w14:textId="77777777" w:rsidR="005121CF" w:rsidRPr="000B6CB5" w:rsidRDefault="005121CF" w:rsidP="00A832A4">
            <w:pPr>
              <w:rPr>
                <w:rFonts w:ascii="Arial" w:hAnsi="Arial" w:cs="Arial"/>
                <w:szCs w:val="24"/>
              </w:rPr>
            </w:pPr>
          </w:p>
        </w:tc>
      </w:tr>
      <w:tr w:rsidR="005121CF" w:rsidRPr="000B6CB5" w14:paraId="3C96278B" w14:textId="77777777" w:rsidTr="003A4CF4">
        <w:tc>
          <w:tcPr>
            <w:tcW w:w="4885" w:type="dxa"/>
          </w:tcPr>
          <w:p w14:paraId="1AE2F2E7" w14:textId="77777777" w:rsidR="005121CF" w:rsidRPr="000B6CB5" w:rsidRDefault="005121CF" w:rsidP="00A832A4">
            <w:pPr>
              <w:rPr>
                <w:rFonts w:ascii="Arial" w:hAnsi="Arial" w:cs="Arial"/>
                <w:szCs w:val="24"/>
              </w:rPr>
            </w:pPr>
          </w:p>
        </w:tc>
        <w:tc>
          <w:tcPr>
            <w:tcW w:w="4885" w:type="dxa"/>
          </w:tcPr>
          <w:p w14:paraId="0F8D58D9" w14:textId="77777777" w:rsidR="005121CF" w:rsidRPr="000B6CB5" w:rsidRDefault="005121CF" w:rsidP="00A832A4">
            <w:pPr>
              <w:rPr>
                <w:rFonts w:ascii="Arial" w:hAnsi="Arial" w:cs="Arial"/>
                <w:szCs w:val="24"/>
              </w:rPr>
            </w:pPr>
          </w:p>
        </w:tc>
      </w:tr>
      <w:tr w:rsidR="005121CF" w:rsidRPr="000B6CB5" w14:paraId="5E163D6B" w14:textId="77777777" w:rsidTr="003A4CF4">
        <w:tc>
          <w:tcPr>
            <w:tcW w:w="4885" w:type="dxa"/>
          </w:tcPr>
          <w:p w14:paraId="6777C780" w14:textId="77777777" w:rsidR="005121CF" w:rsidRPr="000B6CB5" w:rsidRDefault="005121CF" w:rsidP="00A832A4">
            <w:pPr>
              <w:rPr>
                <w:rFonts w:ascii="Arial" w:hAnsi="Arial" w:cs="Arial"/>
                <w:szCs w:val="24"/>
              </w:rPr>
            </w:pPr>
          </w:p>
        </w:tc>
        <w:tc>
          <w:tcPr>
            <w:tcW w:w="4885" w:type="dxa"/>
          </w:tcPr>
          <w:p w14:paraId="792D68B1" w14:textId="77777777" w:rsidR="005121CF" w:rsidRPr="000B6CB5" w:rsidRDefault="005121CF" w:rsidP="00A832A4">
            <w:pPr>
              <w:rPr>
                <w:rFonts w:ascii="Arial" w:hAnsi="Arial" w:cs="Arial"/>
                <w:szCs w:val="24"/>
              </w:rPr>
            </w:pPr>
          </w:p>
        </w:tc>
      </w:tr>
      <w:tr w:rsidR="005121CF" w:rsidRPr="000B6CB5" w14:paraId="589387C7" w14:textId="77777777" w:rsidTr="003A4CF4">
        <w:tc>
          <w:tcPr>
            <w:tcW w:w="4885" w:type="dxa"/>
          </w:tcPr>
          <w:p w14:paraId="163F1A19" w14:textId="77777777" w:rsidR="005121CF" w:rsidRPr="000B6CB5" w:rsidRDefault="005121CF" w:rsidP="00A832A4">
            <w:pPr>
              <w:rPr>
                <w:rFonts w:ascii="Arial" w:hAnsi="Arial" w:cs="Arial"/>
                <w:szCs w:val="24"/>
              </w:rPr>
            </w:pPr>
          </w:p>
        </w:tc>
        <w:tc>
          <w:tcPr>
            <w:tcW w:w="4885" w:type="dxa"/>
          </w:tcPr>
          <w:p w14:paraId="0DD8FDF6" w14:textId="77777777" w:rsidR="005121CF" w:rsidRPr="000B6CB5" w:rsidRDefault="005121CF" w:rsidP="00A832A4">
            <w:pPr>
              <w:rPr>
                <w:rFonts w:ascii="Arial" w:hAnsi="Arial" w:cs="Arial"/>
                <w:szCs w:val="24"/>
              </w:rPr>
            </w:pPr>
          </w:p>
        </w:tc>
      </w:tr>
    </w:tbl>
    <w:p w14:paraId="2ECCCD16" w14:textId="77777777" w:rsidR="005121CF" w:rsidRDefault="005121CF" w:rsidP="001E376E">
      <w:pPr>
        <w:rPr>
          <w:rFonts w:ascii="Arial" w:hAnsi="Arial" w:cs="Arial"/>
          <w:sz w:val="20"/>
        </w:rPr>
      </w:pPr>
    </w:p>
    <w:p w14:paraId="01E49F23" w14:textId="77777777" w:rsidR="005121CF" w:rsidRPr="000B6CB5" w:rsidRDefault="005121CF" w:rsidP="001E376E">
      <w:pPr>
        <w:rPr>
          <w:rFonts w:ascii="Arial" w:hAnsi="Arial" w:cs="Arial"/>
          <w:sz w:val="20"/>
        </w:rPr>
      </w:pPr>
      <w:r w:rsidRPr="000B6CB5">
        <w:rPr>
          <w:rFonts w:ascii="Arial" w:hAnsi="Arial" w:cs="Arial"/>
          <w:sz w:val="20"/>
        </w:rPr>
        <w:t>Risulta che non hanno superato la terza prova scritta, avendo riportato un punteggio inferiore a dodici/ventesimi., i seguenti candidati: …………..................………</w:t>
      </w:r>
      <w:proofErr w:type="gramStart"/>
      <w:r w:rsidRPr="000B6CB5">
        <w:rPr>
          <w:rFonts w:ascii="Arial" w:hAnsi="Arial" w:cs="Arial"/>
          <w:sz w:val="20"/>
        </w:rPr>
        <w:t>…….</w:t>
      </w:r>
      <w:proofErr w:type="gramEnd"/>
      <w:r w:rsidRPr="000B6CB5">
        <w:rPr>
          <w:rFonts w:ascii="Arial" w:hAnsi="Arial" w:cs="Arial"/>
          <w:sz w:val="20"/>
        </w:rPr>
        <w:t>………</w:t>
      </w:r>
    </w:p>
    <w:p w14:paraId="3AB9A289" w14:textId="77777777" w:rsidR="005121CF" w:rsidRPr="000B6CB5" w:rsidRDefault="005121CF" w:rsidP="001E376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B6CB5" w14:paraId="6C7A5433" w14:textId="77777777" w:rsidTr="00A832A4">
        <w:tc>
          <w:tcPr>
            <w:tcW w:w="817" w:type="dxa"/>
          </w:tcPr>
          <w:p w14:paraId="7E9D2AAC" w14:textId="77777777" w:rsidR="005121CF" w:rsidRPr="000B6CB5" w:rsidRDefault="005121CF" w:rsidP="00A832A4">
            <w:pPr>
              <w:rPr>
                <w:rFonts w:ascii="Arial" w:hAnsi="Arial" w:cs="Arial"/>
                <w:szCs w:val="24"/>
              </w:rPr>
            </w:pPr>
            <w:r w:rsidRPr="000B6CB5">
              <w:rPr>
                <w:rFonts w:ascii="Arial" w:hAnsi="Arial" w:cs="Arial"/>
                <w:szCs w:val="24"/>
              </w:rPr>
              <w:t>1</w:t>
            </w:r>
          </w:p>
        </w:tc>
        <w:tc>
          <w:tcPr>
            <w:tcW w:w="5847" w:type="dxa"/>
          </w:tcPr>
          <w:p w14:paraId="6E7B1592" w14:textId="77777777" w:rsidR="005121CF" w:rsidRPr="000B6CB5" w:rsidRDefault="005121CF" w:rsidP="00A832A4">
            <w:pPr>
              <w:rPr>
                <w:rFonts w:ascii="Arial" w:hAnsi="Arial" w:cs="Arial"/>
                <w:szCs w:val="24"/>
              </w:rPr>
            </w:pPr>
          </w:p>
        </w:tc>
        <w:tc>
          <w:tcPr>
            <w:tcW w:w="3332" w:type="dxa"/>
          </w:tcPr>
          <w:p w14:paraId="02F78372" w14:textId="77777777" w:rsidR="005121CF" w:rsidRPr="000B6CB5" w:rsidRDefault="005121CF" w:rsidP="00A832A4">
            <w:pPr>
              <w:rPr>
                <w:rFonts w:ascii="Arial" w:hAnsi="Arial" w:cs="Arial"/>
                <w:szCs w:val="24"/>
              </w:rPr>
            </w:pPr>
          </w:p>
        </w:tc>
      </w:tr>
      <w:tr w:rsidR="005121CF" w:rsidRPr="000B6CB5" w14:paraId="5E057C99" w14:textId="77777777" w:rsidTr="00A832A4">
        <w:tc>
          <w:tcPr>
            <w:tcW w:w="817" w:type="dxa"/>
          </w:tcPr>
          <w:p w14:paraId="2BFD13AE" w14:textId="77777777" w:rsidR="005121CF" w:rsidRPr="000B6CB5" w:rsidRDefault="005121CF" w:rsidP="00A832A4">
            <w:pPr>
              <w:rPr>
                <w:rFonts w:ascii="Arial" w:hAnsi="Arial" w:cs="Arial"/>
                <w:szCs w:val="24"/>
              </w:rPr>
            </w:pPr>
            <w:r w:rsidRPr="000B6CB5">
              <w:rPr>
                <w:rFonts w:ascii="Arial" w:hAnsi="Arial" w:cs="Arial"/>
                <w:szCs w:val="24"/>
              </w:rPr>
              <w:t>2</w:t>
            </w:r>
          </w:p>
        </w:tc>
        <w:tc>
          <w:tcPr>
            <w:tcW w:w="5847" w:type="dxa"/>
          </w:tcPr>
          <w:p w14:paraId="26E8BB07" w14:textId="77777777" w:rsidR="005121CF" w:rsidRPr="000B6CB5" w:rsidRDefault="005121CF" w:rsidP="00A832A4">
            <w:pPr>
              <w:rPr>
                <w:rFonts w:ascii="Arial" w:hAnsi="Arial" w:cs="Arial"/>
                <w:szCs w:val="24"/>
              </w:rPr>
            </w:pPr>
          </w:p>
        </w:tc>
        <w:tc>
          <w:tcPr>
            <w:tcW w:w="3332" w:type="dxa"/>
          </w:tcPr>
          <w:p w14:paraId="495BB397" w14:textId="77777777" w:rsidR="005121CF" w:rsidRPr="000B6CB5" w:rsidRDefault="005121CF" w:rsidP="00A832A4">
            <w:pPr>
              <w:rPr>
                <w:rFonts w:ascii="Arial" w:hAnsi="Arial" w:cs="Arial"/>
                <w:szCs w:val="24"/>
              </w:rPr>
            </w:pPr>
          </w:p>
        </w:tc>
      </w:tr>
      <w:tr w:rsidR="005121CF" w:rsidRPr="000B6CB5" w14:paraId="168899EE" w14:textId="77777777" w:rsidTr="00A832A4">
        <w:tc>
          <w:tcPr>
            <w:tcW w:w="817" w:type="dxa"/>
          </w:tcPr>
          <w:p w14:paraId="1389E422" w14:textId="77777777" w:rsidR="005121CF" w:rsidRPr="000B6CB5" w:rsidRDefault="005121CF" w:rsidP="00A832A4">
            <w:pPr>
              <w:rPr>
                <w:rFonts w:ascii="Arial" w:hAnsi="Arial" w:cs="Arial"/>
                <w:szCs w:val="24"/>
              </w:rPr>
            </w:pPr>
            <w:r w:rsidRPr="000B6CB5">
              <w:rPr>
                <w:rFonts w:ascii="Arial" w:hAnsi="Arial" w:cs="Arial"/>
                <w:szCs w:val="24"/>
              </w:rPr>
              <w:t>3</w:t>
            </w:r>
          </w:p>
        </w:tc>
        <w:tc>
          <w:tcPr>
            <w:tcW w:w="5847" w:type="dxa"/>
          </w:tcPr>
          <w:p w14:paraId="2C01AB11" w14:textId="77777777" w:rsidR="005121CF" w:rsidRPr="000B6CB5" w:rsidRDefault="005121CF" w:rsidP="00A832A4">
            <w:pPr>
              <w:rPr>
                <w:rFonts w:ascii="Arial" w:hAnsi="Arial" w:cs="Arial"/>
                <w:szCs w:val="24"/>
              </w:rPr>
            </w:pPr>
          </w:p>
        </w:tc>
        <w:tc>
          <w:tcPr>
            <w:tcW w:w="3332" w:type="dxa"/>
          </w:tcPr>
          <w:p w14:paraId="570C864A" w14:textId="77777777" w:rsidR="005121CF" w:rsidRPr="000B6CB5" w:rsidRDefault="005121CF" w:rsidP="00A832A4">
            <w:pPr>
              <w:rPr>
                <w:rFonts w:ascii="Arial" w:hAnsi="Arial" w:cs="Arial"/>
                <w:szCs w:val="24"/>
              </w:rPr>
            </w:pPr>
          </w:p>
        </w:tc>
      </w:tr>
      <w:tr w:rsidR="005121CF" w:rsidRPr="000B6CB5" w14:paraId="61247B1E" w14:textId="77777777" w:rsidTr="00A832A4">
        <w:tc>
          <w:tcPr>
            <w:tcW w:w="817" w:type="dxa"/>
          </w:tcPr>
          <w:p w14:paraId="1185F929" w14:textId="77777777" w:rsidR="005121CF" w:rsidRPr="000B6CB5" w:rsidRDefault="005121CF" w:rsidP="00A832A4">
            <w:pPr>
              <w:rPr>
                <w:rFonts w:ascii="Arial" w:hAnsi="Arial" w:cs="Arial"/>
                <w:szCs w:val="24"/>
              </w:rPr>
            </w:pPr>
            <w:r w:rsidRPr="000B6CB5">
              <w:rPr>
                <w:rFonts w:ascii="Arial" w:hAnsi="Arial" w:cs="Arial"/>
                <w:szCs w:val="24"/>
              </w:rPr>
              <w:t>4</w:t>
            </w:r>
          </w:p>
        </w:tc>
        <w:tc>
          <w:tcPr>
            <w:tcW w:w="5847" w:type="dxa"/>
          </w:tcPr>
          <w:p w14:paraId="5BB44820" w14:textId="77777777" w:rsidR="005121CF" w:rsidRPr="000B6CB5" w:rsidRDefault="005121CF" w:rsidP="00A832A4">
            <w:pPr>
              <w:rPr>
                <w:rFonts w:ascii="Arial" w:hAnsi="Arial" w:cs="Arial"/>
                <w:szCs w:val="24"/>
              </w:rPr>
            </w:pPr>
          </w:p>
        </w:tc>
        <w:tc>
          <w:tcPr>
            <w:tcW w:w="3332" w:type="dxa"/>
          </w:tcPr>
          <w:p w14:paraId="2E3FD03D" w14:textId="77777777" w:rsidR="005121CF" w:rsidRPr="000B6CB5" w:rsidRDefault="005121CF" w:rsidP="00A832A4">
            <w:pPr>
              <w:rPr>
                <w:rFonts w:ascii="Arial" w:hAnsi="Arial" w:cs="Arial"/>
                <w:szCs w:val="24"/>
              </w:rPr>
            </w:pPr>
          </w:p>
        </w:tc>
      </w:tr>
      <w:tr w:rsidR="005121CF" w:rsidRPr="000B6CB5" w14:paraId="5DFA3BB6" w14:textId="77777777" w:rsidTr="00A832A4">
        <w:tc>
          <w:tcPr>
            <w:tcW w:w="817" w:type="dxa"/>
          </w:tcPr>
          <w:p w14:paraId="4F940843" w14:textId="77777777" w:rsidR="005121CF" w:rsidRPr="000B6CB5" w:rsidRDefault="005121CF" w:rsidP="00A832A4">
            <w:pPr>
              <w:rPr>
                <w:rFonts w:ascii="Arial" w:hAnsi="Arial" w:cs="Arial"/>
                <w:szCs w:val="24"/>
              </w:rPr>
            </w:pPr>
            <w:r w:rsidRPr="000B6CB5">
              <w:rPr>
                <w:rFonts w:ascii="Arial" w:hAnsi="Arial" w:cs="Arial"/>
                <w:szCs w:val="24"/>
              </w:rPr>
              <w:t>5</w:t>
            </w:r>
          </w:p>
        </w:tc>
        <w:tc>
          <w:tcPr>
            <w:tcW w:w="5847" w:type="dxa"/>
          </w:tcPr>
          <w:p w14:paraId="7D0DCE6C" w14:textId="77777777" w:rsidR="005121CF" w:rsidRPr="000B6CB5" w:rsidRDefault="005121CF" w:rsidP="00A832A4">
            <w:pPr>
              <w:rPr>
                <w:rFonts w:ascii="Arial" w:hAnsi="Arial" w:cs="Arial"/>
                <w:szCs w:val="24"/>
              </w:rPr>
            </w:pPr>
          </w:p>
        </w:tc>
        <w:tc>
          <w:tcPr>
            <w:tcW w:w="3332" w:type="dxa"/>
          </w:tcPr>
          <w:p w14:paraId="15B50E82" w14:textId="77777777" w:rsidR="005121CF" w:rsidRPr="000B6CB5" w:rsidRDefault="005121CF" w:rsidP="00A832A4">
            <w:pPr>
              <w:rPr>
                <w:rFonts w:ascii="Arial" w:hAnsi="Arial" w:cs="Arial"/>
                <w:szCs w:val="24"/>
              </w:rPr>
            </w:pPr>
          </w:p>
        </w:tc>
      </w:tr>
      <w:tr w:rsidR="005121CF" w:rsidRPr="000B6CB5" w14:paraId="4065DD5F" w14:textId="77777777" w:rsidTr="00A832A4">
        <w:tc>
          <w:tcPr>
            <w:tcW w:w="817" w:type="dxa"/>
          </w:tcPr>
          <w:p w14:paraId="63D18E94" w14:textId="77777777" w:rsidR="005121CF" w:rsidRPr="000B6CB5" w:rsidRDefault="005121CF" w:rsidP="00A832A4">
            <w:pPr>
              <w:rPr>
                <w:rFonts w:ascii="Arial" w:hAnsi="Arial" w:cs="Arial"/>
                <w:szCs w:val="24"/>
              </w:rPr>
            </w:pPr>
            <w:r w:rsidRPr="000B6CB5">
              <w:rPr>
                <w:rFonts w:ascii="Arial" w:hAnsi="Arial" w:cs="Arial"/>
                <w:szCs w:val="24"/>
              </w:rPr>
              <w:t>6</w:t>
            </w:r>
          </w:p>
        </w:tc>
        <w:tc>
          <w:tcPr>
            <w:tcW w:w="5847" w:type="dxa"/>
          </w:tcPr>
          <w:p w14:paraId="7957BF52" w14:textId="77777777" w:rsidR="005121CF" w:rsidRPr="000B6CB5" w:rsidRDefault="005121CF" w:rsidP="00A832A4">
            <w:pPr>
              <w:rPr>
                <w:rFonts w:ascii="Arial" w:hAnsi="Arial" w:cs="Arial"/>
                <w:szCs w:val="24"/>
              </w:rPr>
            </w:pPr>
          </w:p>
        </w:tc>
        <w:tc>
          <w:tcPr>
            <w:tcW w:w="3332" w:type="dxa"/>
          </w:tcPr>
          <w:p w14:paraId="36539AC9" w14:textId="77777777" w:rsidR="005121CF" w:rsidRPr="000B6CB5" w:rsidRDefault="005121CF" w:rsidP="00A832A4">
            <w:pPr>
              <w:rPr>
                <w:rFonts w:ascii="Arial" w:hAnsi="Arial" w:cs="Arial"/>
                <w:szCs w:val="24"/>
              </w:rPr>
            </w:pPr>
          </w:p>
        </w:tc>
      </w:tr>
      <w:tr w:rsidR="005121CF" w:rsidRPr="000B6CB5" w14:paraId="757021E3" w14:textId="77777777" w:rsidTr="00A832A4">
        <w:tc>
          <w:tcPr>
            <w:tcW w:w="817" w:type="dxa"/>
          </w:tcPr>
          <w:p w14:paraId="1EEA62E0" w14:textId="77777777" w:rsidR="005121CF" w:rsidRPr="000B6CB5" w:rsidRDefault="005121CF" w:rsidP="00A832A4">
            <w:pPr>
              <w:rPr>
                <w:rFonts w:ascii="Arial" w:hAnsi="Arial" w:cs="Arial"/>
                <w:szCs w:val="24"/>
              </w:rPr>
            </w:pPr>
            <w:r w:rsidRPr="000B6CB5">
              <w:rPr>
                <w:rFonts w:ascii="Arial" w:hAnsi="Arial" w:cs="Arial"/>
                <w:szCs w:val="24"/>
              </w:rPr>
              <w:t>7</w:t>
            </w:r>
          </w:p>
        </w:tc>
        <w:tc>
          <w:tcPr>
            <w:tcW w:w="5847" w:type="dxa"/>
          </w:tcPr>
          <w:p w14:paraId="20DFEB4B" w14:textId="77777777" w:rsidR="005121CF" w:rsidRPr="000B6CB5" w:rsidRDefault="005121CF" w:rsidP="00A832A4">
            <w:pPr>
              <w:rPr>
                <w:rFonts w:ascii="Arial" w:hAnsi="Arial" w:cs="Arial"/>
                <w:szCs w:val="24"/>
              </w:rPr>
            </w:pPr>
          </w:p>
        </w:tc>
        <w:tc>
          <w:tcPr>
            <w:tcW w:w="3332" w:type="dxa"/>
          </w:tcPr>
          <w:p w14:paraId="49524D66" w14:textId="77777777" w:rsidR="005121CF" w:rsidRPr="000B6CB5" w:rsidRDefault="005121CF" w:rsidP="00A832A4">
            <w:pPr>
              <w:rPr>
                <w:rFonts w:ascii="Arial" w:hAnsi="Arial" w:cs="Arial"/>
                <w:szCs w:val="24"/>
              </w:rPr>
            </w:pPr>
          </w:p>
        </w:tc>
      </w:tr>
      <w:tr w:rsidR="005121CF" w:rsidRPr="000B6CB5" w14:paraId="720458F4" w14:textId="77777777" w:rsidTr="00A832A4">
        <w:tc>
          <w:tcPr>
            <w:tcW w:w="817" w:type="dxa"/>
          </w:tcPr>
          <w:p w14:paraId="69D0E784" w14:textId="77777777" w:rsidR="005121CF" w:rsidRPr="000B6CB5" w:rsidRDefault="005121CF" w:rsidP="00A832A4">
            <w:pPr>
              <w:rPr>
                <w:rFonts w:ascii="Arial" w:hAnsi="Arial" w:cs="Arial"/>
                <w:szCs w:val="24"/>
              </w:rPr>
            </w:pPr>
            <w:r w:rsidRPr="000B6CB5">
              <w:rPr>
                <w:rFonts w:ascii="Arial" w:hAnsi="Arial" w:cs="Arial"/>
                <w:szCs w:val="24"/>
              </w:rPr>
              <w:t>8</w:t>
            </w:r>
          </w:p>
        </w:tc>
        <w:tc>
          <w:tcPr>
            <w:tcW w:w="5847" w:type="dxa"/>
          </w:tcPr>
          <w:p w14:paraId="0E4E9C15" w14:textId="77777777" w:rsidR="005121CF" w:rsidRPr="000B6CB5" w:rsidRDefault="005121CF" w:rsidP="00A832A4">
            <w:pPr>
              <w:rPr>
                <w:rFonts w:ascii="Arial" w:hAnsi="Arial" w:cs="Arial"/>
                <w:szCs w:val="24"/>
              </w:rPr>
            </w:pPr>
          </w:p>
        </w:tc>
        <w:tc>
          <w:tcPr>
            <w:tcW w:w="3332" w:type="dxa"/>
          </w:tcPr>
          <w:p w14:paraId="78C67F08" w14:textId="77777777" w:rsidR="005121CF" w:rsidRPr="000B6CB5" w:rsidRDefault="005121CF" w:rsidP="00A832A4">
            <w:pPr>
              <w:rPr>
                <w:rFonts w:ascii="Arial" w:hAnsi="Arial" w:cs="Arial"/>
                <w:szCs w:val="24"/>
              </w:rPr>
            </w:pPr>
          </w:p>
        </w:tc>
      </w:tr>
      <w:tr w:rsidR="005121CF" w:rsidRPr="000B6CB5" w14:paraId="537691AC" w14:textId="77777777" w:rsidTr="00A832A4">
        <w:tc>
          <w:tcPr>
            <w:tcW w:w="817" w:type="dxa"/>
          </w:tcPr>
          <w:p w14:paraId="2BD57D01" w14:textId="77777777" w:rsidR="005121CF" w:rsidRPr="000B6CB5" w:rsidRDefault="005121CF" w:rsidP="00A832A4">
            <w:pPr>
              <w:rPr>
                <w:rFonts w:ascii="Arial" w:hAnsi="Arial" w:cs="Arial"/>
                <w:szCs w:val="24"/>
              </w:rPr>
            </w:pPr>
            <w:r w:rsidRPr="000B6CB5">
              <w:rPr>
                <w:rFonts w:ascii="Arial" w:hAnsi="Arial" w:cs="Arial"/>
                <w:szCs w:val="24"/>
              </w:rPr>
              <w:t>9</w:t>
            </w:r>
          </w:p>
        </w:tc>
        <w:tc>
          <w:tcPr>
            <w:tcW w:w="5847" w:type="dxa"/>
          </w:tcPr>
          <w:p w14:paraId="38296CA6" w14:textId="77777777" w:rsidR="005121CF" w:rsidRPr="000B6CB5" w:rsidRDefault="005121CF" w:rsidP="00A832A4">
            <w:pPr>
              <w:rPr>
                <w:rFonts w:ascii="Arial" w:hAnsi="Arial" w:cs="Arial"/>
                <w:szCs w:val="24"/>
              </w:rPr>
            </w:pPr>
          </w:p>
        </w:tc>
        <w:tc>
          <w:tcPr>
            <w:tcW w:w="3332" w:type="dxa"/>
          </w:tcPr>
          <w:p w14:paraId="2839FB9E" w14:textId="77777777" w:rsidR="005121CF" w:rsidRPr="000B6CB5" w:rsidRDefault="005121CF" w:rsidP="00A832A4">
            <w:pPr>
              <w:rPr>
                <w:rFonts w:ascii="Arial" w:hAnsi="Arial" w:cs="Arial"/>
                <w:szCs w:val="24"/>
              </w:rPr>
            </w:pPr>
          </w:p>
        </w:tc>
      </w:tr>
    </w:tbl>
    <w:p w14:paraId="06BF52F2" w14:textId="77777777" w:rsidR="005121CF" w:rsidRPr="000B6CB5" w:rsidRDefault="005121CF" w:rsidP="001E376E">
      <w:pPr>
        <w:rPr>
          <w:rFonts w:ascii="Arial" w:hAnsi="Arial" w:cs="Arial"/>
          <w:szCs w:val="24"/>
        </w:rPr>
      </w:pPr>
    </w:p>
    <w:p w14:paraId="74DDD11F" w14:textId="77777777" w:rsidR="005121CF" w:rsidRPr="000B6CB5" w:rsidRDefault="005121CF" w:rsidP="001E376E">
      <w:pPr>
        <w:rPr>
          <w:rFonts w:ascii="Arial" w:hAnsi="Arial" w:cs="Arial"/>
          <w:sz w:val="20"/>
        </w:rPr>
      </w:pPr>
      <w:r w:rsidRPr="000B6CB5">
        <w:rPr>
          <w:rFonts w:ascii="Arial" w:hAnsi="Arial" w:cs="Arial"/>
          <w:sz w:val="20"/>
        </w:rPr>
        <w:t>Osservazioni…………………………………………………………………………………………......</w:t>
      </w:r>
    </w:p>
    <w:p w14:paraId="7CAC8FD7" w14:textId="77777777" w:rsidR="005121CF" w:rsidRPr="000B6CB5" w:rsidRDefault="005121CF" w:rsidP="001E376E">
      <w:pPr>
        <w:rPr>
          <w:rFonts w:ascii="Arial" w:hAnsi="Arial" w:cs="Arial"/>
          <w:sz w:val="20"/>
        </w:rPr>
      </w:pPr>
    </w:p>
    <w:p w14:paraId="0317156F" w14:textId="77777777" w:rsidR="005121CF" w:rsidRPr="000B6CB5" w:rsidRDefault="005121CF" w:rsidP="001E376E">
      <w:pPr>
        <w:suppressAutoHyphens/>
        <w:ind w:firstLine="1134"/>
        <w:rPr>
          <w:rFonts w:ascii="Arial" w:hAnsi="Arial" w:cs="Arial"/>
          <w:sz w:val="20"/>
        </w:rPr>
      </w:pPr>
      <w:r w:rsidRPr="000B6CB5">
        <w:rPr>
          <w:rFonts w:ascii="Arial" w:hAnsi="Arial" w:cs="Arial"/>
          <w:sz w:val="20"/>
        </w:rPr>
        <w:t>IL SEGRETARIO</w:t>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t xml:space="preserve">      IL PRESIDENTE</w:t>
      </w:r>
    </w:p>
    <w:p w14:paraId="279DED36" w14:textId="77777777" w:rsidR="005121CF" w:rsidRPr="000B6CB5" w:rsidRDefault="005121CF" w:rsidP="001E376E">
      <w:pPr>
        <w:suppressAutoHyphens/>
        <w:ind w:firstLine="1134"/>
        <w:rPr>
          <w:rFonts w:ascii="Arial" w:hAnsi="Arial" w:cs="Arial"/>
          <w:sz w:val="20"/>
        </w:rPr>
      </w:pPr>
    </w:p>
    <w:p w14:paraId="70A1F8B3" w14:textId="77777777" w:rsidR="005121CF" w:rsidRDefault="005121CF" w:rsidP="003A4CF4">
      <w:pPr>
        <w:pStyle w:val="Rientrocorpodeltesto2"/>
        <w:widowControl w:val="0"/>
        <w:suppressAutoHyphens/>
        <w:spacing w:line="240" w:lineRule="auto"/>
        <w:rPr>
          <w:rFonts w:ascii="Arial" w:hAnsi="Arial" w:cs="Arial"/>
          <w:sz w:val="20"/>
          <w:lang w:val="it-IT"/>
        </w:rPr>
      </w:pPr>
      <w:r w:rsidRPr="000B6CB5">
        <w:rPr>
          <w:rFonts w:ascii="Arial" w:hAnsi="Arial" w:cs="Arial"/>
          <w:sz w:val="20"/>
          <w:lang w:val="it-IT"/>
        </w:rPr>
        <w:t>…………….……......................</w:t>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t>.........................………..</w:t>
      </w:r>
    </w:p>
    <w:p w14:paraId="10CED1D5" w14:textId="77777777" w:rsidR="005121CF" w:rsidRDefault="005121CF" w:rsidP="003A4CF4">
      <w:pPr>
        <w:pStyle w:val="Rientrocorpodeltesto2"/>
        <w:widowControl w:val="0"/>
        <w:suppressAutoHyphens/>
        <w:spacing w:line="240" w:lineRule="auto"/>
        <w:rPr>
          <w:rFonts w:ascii="Arial" w:hAnsi="Arial" w:cs="Arial"/>
          <w:sz w:val="20"/>
          <w:lang w:val="it-IT"/>
        </w:rPr>
      </w:pPr>
    </w:p>
    <w:p w14:paraId="695493F2"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6CBC9443" w14:textId="77777777" w:rsidR="005121CF" w:rsidRPr="000B6CB5" w:rsidRDefault="005121CF" w:rsidP="003A4CF4">
      <w:pPr>
        <w:pStyle w:val="Rientrocorpodeltesto2"/>
        <w:widowControl w:val="0"/>
        <w:suppressAutoHyphens/>
        <w:spacing w:line="240" w:lineRule="auto"/>
        <w:rPr>
          <w:rFonts w:ascii="Arial" w:hAnsi="Arial" w:cs="Arial"/>
          <w:sz w:val="20"/>
          <w:lang w:val="it-IT"/>
        </w:rPr>
      </w:pPr>
    </w:p>
    <w:p w14:paraId="1990B704" w14:textId="77777777" w:rsidR="005121CF" w:rsidRPr="000D77AA" w:rsidRDefault="005121CF" w:rsidP="006B3203">
      <w:pPr>
        <w:pStyle w:val="Titolo1"/>
        <w:ind w:left="0"/>
        <w:rPr>
          <w:rFonts w:ascii="Arial" w:hAnsi="Arial" w:cs="Arial"/>
          <w:szCs w:val="28"/>
        </w:rPr>
      </w:pPr>
      <w:bookmarkStart w:id="311" w:name="_Toc512001682"/>
      <w:bookmarkStart w:id="312" w:name="_Toc10812955"/>
      <w:bookmarkStart w:id="313" w:name="_Hlk129349375"/>
      <w:bookmarkStart w:id="314" w:name="_Toc137039194"/>
      <w:r>
        <w:rPr>
          <w:rFonts w:ascii="Arial" w:hAnsi="Arial" w:cs="Arial"/>
          <w:szCs w:val="28"/>
        </w:rPr>
        <w:t>29</w:t>
      </w:r>
      <w:r w:rsidRPr="000D77AA">
        <w:rPr>
          <w:rFonts w:ascii="Arial" w:hAnsi="Arial" w:cs="Arial"/>
          <w:szCs w:val="28"/>
        </w:rPr>
        <w:t>. Verbale n. ….............… della riunione della commissione d’esame relativa all’attribuzione del punteggio finale per</w:t>
      </w:r>
      <w:r w:rsidRPr="000D77AA">
        <w:rPr>
          <w:rFonts w:ascii="Arial" w:hAnsi="Arial" w:cs="Arial"/>
        </w:rPr>
        <w:t xml:space="preserve"> </w:t>
      </w:r>
      <w:r w:rsidRPr="000D77AA">
        <w:rPr>
          <w:rFonts w:ascii="Arial" w:hAnsi="Arial" w:cs="Arial"/>
          <w:szCs w:val="28"/>
        </w:rPr>
        <w:t>la</w:t>
      </w:r>
      <w:r w:rsidRPr="000D77AA">
        <w:rPr>
          <w:rFonts w:ascii="Arial" w:hAnsi="Arial" w:cs="Arial"/>
        </w:rPr>
        <w:t xml:space="preserve"> </w:t>
      </w:r>
      <w:r w:rsidRPr="000D77AA">
        <w:rPr>
          <w:rFonts w:ascii="Arial" w:hAnsi="Arial" w:cs="Arial"/>
          <w:szCs w:val="28"/>
        </w:rPr>
        <w:t xml:space="preserve">parte specifica </w:t>
      </w:r>
      <w:proofErr w:type="gramStart"/>
      <w:r w:rsidRPr="000D77AA">
        <w:rPr>
          <w:rFonts w:ascii="Arial" w:hAnsi="Arial" w:cs="Arial"/>
          <w:szCs w:val="28"/>
        </w:rPr>
        <w:t>dell’</w:t>
      </w:r>
      <w:proofErr w:type="spellStart"/>
      <w:r w:rsidRPr="000D77AA">
        <w:rPr>
          <w:rFonts w:ascii="Arial" w:hAnsi="Arial" w:cs="Arial"/>
          <w:szCs w:val="28"/>
        </w:rPr>
        <w:t>esame“</w:t>
      </w:r>
      <w:proofErr w:type="gramEnd"/>
      <w:r w:rsidRPr="000D77AA">
        <w:rPr>
          <w:rFonts w:ascii="Arial" w:hAnsi="Arial" w:cs="Arial"/>
          <w:szCs w:val="28"/>
        </w:rPr>
        <w:t>EsaBac</w:t>
      </w:r>
      <w:proofErr w:type="spellEnd"/>
      <w:r w:rsidRPr="000D77AA">
        <w:rPr>
          <w:rFonts w:ascii="Arial" w:hAnsi="Arial" w:cs="Arial"/>
          <w:szCs w:val="28"/>
        </w:rPr>
        <w:t>”</w:t>
      </w:r>
      <w:bookmarkEnd w:id="311"/>
      <w:bookmarkEnd w:id="312"/>
      <w:bookmarkEnd w:id="314"/>
      <w:r w:rsidRPr="000D77AA">
        <w:rPr>
          <w:rFonts w:ascii="Arial" w:hAnsi="Arial" w:cs="Arial"/>
          <w:szCs w:val="28"/>
        </w:rPr>
        <w:t xml:space="preserve"> </w:t>
      </w:r>
    </w:p>
    <w:bookmarkEnd w:id="313"/>
    <w:p w14:paraId="5FC9E4D9" w14:textId="77777777" w:rsidR="005121CF" w:rsidRPr="000D77AA" w:rsidRDefault="005121CF" w:rsidP="001E376E">
      <w:pPr>
        <w:suppressAutoHyphens/>
        <w:rPr>
          <w:rFonts w:ascii="Arial" w:hAnsi="Arial" w:cs="Arial"/>
          <w:szCs w:val="24"/>
        </w:rPr>
      </w:pPr>
    </w:p>
    <w:p w14:paraId="5F5D5536" w14:textId="77777777" w:rsidR="005121CF" w:rsidRDefault="005121CF" w:rsidP="001E376E">
      <w:pPr>
        <w:suppressAutoHyphens/>
        <w:rPr>
          <w:rFonts w:ascii="Arial" w:hAnsi="Arial" w:cs="Arial"/>
          <w:sz w:val="20"/>
        </w:rPr>
      </w:pPr>
      <w:r w:rsidRPr="000D77AA">
        <w:rPr>
          <w:rFonts w:ascii="Arial" w:hAnsi="Arial" w:cs="Arial"/>
          <w:sz w:val="20"/>
        </w:rPr>
        <w:t>Il giorno …</w:t>
      </w:r>
      <w:proofErr w:type="gramStart"/>
      <w:r w:rsidRPr="000D77AA">
        <w:rPr>
          <w:rFonts w:ascii="Arial" w:hAnsi="Arial" w:cs="Arial"/>
          <w:sz w:val="20"/>
        </w:rPr>
        <w:t>..........….</w:t>
      </w:r>
      <w:proofErr w:type="gramEnd"/>
      <w:r w:rsidRPr="000D77AA">
        <w:rPr>
          <w:rFonts w:ascii="Arial" w:hAnsi="Arial" w:cs="Arial"/>
          <w:sz w:val="20"/>
        </w:rPr>
        <w:t xml:space="preserve">. del mese di ……........…… dell’anno </w:t>
      </w:r>
      <w:proofErr w:type="gramStart"/>
      <w:r w:rsidRPr="000D77AA">
        <w:rPr>
          <w:rFonts w:ascii="Arial" w:hAnsi="Arial" w:cs="Arial"/>
          <w:sz w:val="20"/>
        </w:rPr>
        <w:t>…….</w:t>
      </w:r>
      <w:proofErr w:type="gramEnd"/>
      <w:r w:rsidRPr="000D77AA">
        <w:rPr>
          <w:rFonts w:ascii="Arial" w:hAnsi="Arial" w:cs="Arial"/>
          <w:sz w:val="20"/>
        </w:rPr>
        <w:t xml:space="preserve">. alle ore </w:t>
      </w:r>
      <w:proofErr w:type="gramStart"/>
      <w:r w:rsidRPr="000D77AA">
        <w:rPr>
          <w:rFonts w:ascii="Arial" w:hAnsi="Arial" w:cs="Arial"/>
          <w:sz w:val="20"/>
        </w:rPr>
        <w:t>…….</w:t>
      </w:r>
      <w:proofErr w:type="gramEnd"/>
      <w:r w:rsidRPr="000D77AA">
        <w:rPr>
          <w:rFonts w:ascii="Arial" w:hAnsi="Arial" w:cs="Arial"/>
          <w:sz w:val="20"/>
        </w:rPr>
        <w:t>. nei locali del ………………………………</w:t>
      </w:r>
      <w:proofErr w:type="gramStart"/>
      <w:r w:rsidRPr="000D77AA">
        <w:rPr>
          <w:rFonts w:ascii="Arial" w:hAnsi="Arial" w:cs="Arial"/>
          <w:sz w:val="20"/>
        </w:rPr>
        <w:t>…….</w:t>
      </w:r>
      <w:proofErr w:type="gramEnd"/>
      <w:r w:rsidRPr="000D77AA">
        <w:rPr>
          <w:rFonts w:ascii="Arial" w:hAnsi="Arial" w:cs="Arial"/>
          <w:sz w:val="20"/>
        </w:rPr>
        <w:t>.……………………………….. di ……………</w:t>
      </w:r>
      <w:proofErr w:type="gramStart"/>
      <w:r w:rsidRPr="000D77AA">
        <w:rPr>
          <w:rFonts w:ascii="Arial" w:hAnsi="Arial" w:cs="Arial"/>
          <w:sz w:val="20"/>
        </w:rPr>
        <w:t>…….</w:t>
      </w:r>
      <w:proofErr w:type="gramEnd"/>
      <w:r w:rsidRPr="000D77AA">
        <w:rPr>
          <w:rFonts w:ascii="Arial" w:hAnsi="Arial" w:cs="Arial"/>
          <w:sz w:val="20"/>
        </w:rPr>
        <w:t>.…………., adibiti a suo ufficio, si riunisce la commissione</w:t>
      </w:r>
      <w:r>
        <w:rPr>
          <w:rFonts w:ascii="Arial" w:hAnsi="Arial" w:cs="Arial"/>
          <w:sz w:val="20"/>
        </w:rPr>
        <w:t>/classe</w:t>
      </w:r>
      <w:r w:rsidRPr="000D77AA">
        <w:rPr>
          <w:rFonts w:ascii="Arial" w:hAnsi="Arial" w:cs="Arial"/>
          <w:sz w:val="20"/>
        </w:rPr>
        <w:t xml:space="preserve"> n. …………/sez. ……., costituita per lo svolgimento dell’esame di Stato conclusivo del secondo ciclo di istruzione </w:t>
      </w:r>
    </w:p>
    <w:p w14:paraId="1A9AE68A" w14:textId="77777777" w:rsidR="005121CF" w:rsidRPr="000D77AA" w:rsidRDefault="005121CF" w:rsidP="001E376E">
      <w:pPr>
        <w:suppressAutoHyphens/>
        <w:rPr>
          <w:rFonts w:ascii="Arial" w:hAnsi="Arial" w:cs="Arial"/>
          <w:sz w:val="20"/>
        </w:rPr>
      </w:pPr>
      <w:r w:rsidRPr="000D77AA">
        <w:rPr>
          <w:rFonts w:ascii="Arial" w:hAnsi="Arial" w:cs="Arial"/>
          <w:sz w:val="20"/>
        </w:rPr>
        <w:t>……………….….……………………………………………..…………………………..…....….…</w:t>
      </w:r>
      <w:r w:rsidRPr="000D77AA">
        <w:rPr>
          <w:rStyle w:val="RimandonotaapidipaginaF"/>
          <w:rFonts w:ascii="Arial" w:hAnsi="Arial" w:cs="Arial"/>
          <w:sz w:val="20"/>
        </w:rPr>
        <w:footnoteReference w:id="109"/>
      </w:r>
      <w:r w:rsidRPr="000D77AA">
        <w:rPr>
          <w:rFonts w:ascii="Arial" w:hAnsi="Arial" w:cs="Arial"/>
          <w:sz w:val="20"/>
        </w:rPr>
        <w:t>,</w:t>
      </w:r>
    </w:p>
    <w:p w14:paraId="46C6066F" w14:textId="77777777" w:rsidR="005121CF" w:rsidRPr="000D77AA" w:rsidRDefault="005121CF" w:rsidP="001E376E">
      <w:pPr>
        <w:suppressAutoHyphens/>
        <w:rPr>
          <w:rFonts w:ascii="Arial" w:hAnsi="Arial" w:cs="Arial"/>
          <w:sz w:val="20"/>
        </w:rPr>
      </w:pPr>
      <w:r w:rsidRPr="000D77AA">
        <w:rPr>
          <w:rFonts w:ascii="Arial" w:hAnsi="Arial" w:cs="Arial"/>
          <w:sz w:val="20"/>
        </w:rPr>
        <w:t>per le operazioni di valutazione finale e per l’elaborazione degli atti</w:t>
      </w:r>
      <w:r w:rsidRPr="000D77AA">
        <w:rPr>
          <w:rStyle w:val="Rimandonotaapidipagina"/>
          <w:rFonts w:ascii="Arial" w:hAnsi="Arial" w:cs="Arial"/>
          <w:sz w:val="20"/>
        </w:rPr>
        <w:footnoteReference w:id="110"/>
      </w:r>
      <w:r w:rsidRPr="000D77AA">
        <w:rPr>
          <w:rFonts w:ascii="Arial" w:hAnsi="Arial" w:cs="Arial"/>
          <w:sz w:val="20"/>
        </w:rPr>
        <w:t xml:space="preserve">, relativi all’esame delle classi con progetto </w:t>
      </w:r>
      <w:r w:rsidRPr="000D77AA">
        <w:rPr>
          <w:rFonts w:ascii="Arial" w:hAnsi="Arial" w:cs="Arial"/>
          <w:b/>
          <w:i/>
          <w:sz w:val="20"/>
        </w:rPr>
        <w:t>“</w:t>
      </w:r>
      <w:proofErr w:type="spellStart"/>
      <w:r w:rsidRPr="000D77AA">
        <w:rPr>
          <w:rFonts w:ascii="Arial" w:hAnsi="Arial" w:cs="Arial"/>
          <w:b/>
          <w:sz w:val="20"/>
        </w:rPr>
        <w:t>EsaBac</w:t>
      </w:r>
      <w:proofErr w:type="spellEnd"/>
      <w:r w:rsidRPr="000D77AA">
        <w:rPr>
          <w:rFonts w:ascii="Arial" w:hAnsi="Arial" w:cs="Arial"/>
          <w:i/>
          <w:sz w:val="20"/>
        </w:rPr>
        <w:t>”</w:t>
      </w:r>
      <w:r w:rsidRPr="000D77AA">
        <w:rPr>
          <w:rFonts w:ascii="Arial" w:hAnsi="Arial" w:cs="Arial"/>
          <w:sz w:val="20"/>
        </w:rPr>
        <w:t>,</w:t>
      </w:r>
    </w:p>
    <w:p w14:paraId="14E8AA1C" w14:textId="77777777" w:rsidR="005121CF" w:rsidRPr="000D77AA" w:rsidRDefault="005121CF" w:rsidP="001E376E">
      <w:pPr>
        <w:suppressAutoHyphens/>
        <w:rPr>
          <w:rFonts w:ascii="Arial" w:hAnsi="Arial" w:cs="Arial"/>
          <w:sz w:val="20"/>
        </w:rPr>
      </w:pPr>
      <w:r w:rsidRPr="000D77AA">
        <w:rPr>
          <w:rFonts w:ascii="Arial" w:hAnsi="Arial" w:cs="Arial"/>
          <w:sz w:val="20"/>
        </w:rPr>
        <w:t xml:space="preserve">Sono presenti il </w:t>
      </w:r>
      <w:proofErr w:type="gramStart"/>
      <w:r w:rsidRPr="000D77AA">
        <w:rPr>
          <w:rFonts w:ascii="Arial" w:hAnsi="Arial" w:cs="Arial"/>
          <w:sz w:val="20"/>
        </w:rPr>
        <w:t>presidente  prof.</w:t>
      </w:r>
      <w:proofErr w:type="gramEnd"/>
      <w:r w:rsidRPr="000D77AA">
        <w:rPr>
          <w:rFonts w:ascii="Arial" w:hAnsi="Arial" w:cs="Arial"/>
          <w:sz w:val="20"/>
        </w:rPr>
        <w:t xml:space="preserve"> ……………………………………………………………………..</w:t>
      </w:r>
    </w:p>
    <w:p w14:paraId="3CD2C23F" w14:textId="77777777" w:rsidR="005121CF" w:rsidRPr="000D77AA" w:rsidRDefault="005121CF" w:rsidP="001E376E">
      <w:pPr>
        <w:suppressAutoHyphens/>
        <w:ind w:right="-1"/>
        <w:rPr>
          <w:rFonts w:ascii="Arial" w:hAnsi="Arial" w:cs="Arial"/>
          <w:sz w:val="20"/>
        </w:rPr>
      </w:pPr>
      <w:r w:rsidRPr="000D77AA">
        <w:rPr>
          <w:rFonts w:ascii="Arial" w:hAnsi="Arial" w:cs="Arial"/>
          <w:sz w:val="20"/>
        </w:rPr>
        <w:t>…………...................………………………………………………...………………………...…..……</w:t>
      </w:r>
    </w:p>
    <w:p w14:paraId="7C72CF10" w14:textId="77777777" w:rsidR="005121CF" w:rsidRPr="000D77AA" w:rsidRDefault="005121CF" w:rsidP="001E376E">
      <w:pPr>
        <w:suppressAutoHyphens/>
        <w:ind w:right="-1"/>
        <w:rPr>
          <w:rFonts w:ascii="Arial" w:hAnsi="Arial" w:cs="Arial"/>
          <w:sz w:val="20"/>
        </w:rPr>
      </w:pPr>
      <w:r w:rsidRPr="000D77AA">
        <w:rPr>
          <w:rFonts w:ascii="Arial" w:hAnsi="Arial" w:cs="Arial"/>
          <w:sz w:val="20"/>
        </w:rPr>
        <w:t>e i commissari, proff. ...............................................................................................…......………</w:t>
      </w:r>
      <w:proofErr w:type="gramStart"/>
      <w:r w:rsidRPr="000D77AA">
        <w:rPr>
          <w:rFonts w:ascii="Arial" w:hAnsi="Arial" w:cs="Arial"/>
          <w:sz w:val="20"/>
        </w:rPr>
        <w:t>…….</w:t>
      </w:r>
      <w:proofErr w:type="gramEnd"/>
      <w:r w:rsidRPr="000D77AA">
        <w:rPr>
          <w:rFonts w:ascii="Arial" w:hAnsi="Arial" w:cs="Arial"/>
          <w:sz w:val="20"/>
        </w:rPr>
        <w:t>.</w:t>
      </w:r>
    </w:p>
    <w:p w14:paraId="5B7E9365" w14:textId="77777777" w:rsidR="005121CF" w:rsidRPr="000D77AA" w:rsidRDefault="005121CF" w:rsidP="001E376E">
      <w:pPr>
        <w:suppressAutoHyphens/>
        <w:rPr>
          <w:rFonts w:ascii="Arial" w:hAnsi="Arial" w:cs="Arial"/>
          <w:i/>
          <w:sz w:val="20"/>
        </w:rPr>
      </w:pPr>
    </w:p>
    <w:p w14:paraId="21E969D4" w14:textId="77777777" w:rsidR="005121CF" w:rsidRPr="000D77AA" w:rsidRDefault="005121CF" w:rsidP="001E376E">
      <w:pPr>
        <w:suppressAutoHyphens/>
        <w:rPr>
          <w:rFonts w:ascii="Arial" w:hAnsi="Arial" w:cs="Arial"/>
          <w:sz w:val="20"/>
        </w:rPr>
      </w:pPr>
      <w:r w:rsidRPr="000D77AA">
        <w:rPr>
          <w:rFonts w:ascii="Arial" w:hAnsi="Arial" w:cs="Arial"/>
          <w:sz w:val="20"/>
        </w:rPr>
        <w:t>Il presidente ricorda, che, in base al d.m. n.95 del 2013 e al d</w:t>
      </w:r>
      <w:r w:rsidRPr="00A529E9">
        <w:rPr>
          <w:rFonts w:ascii="Arial" w:hAnsi="Arial" w:cs="Arial"/>
          <w:sz w:val="20"/>
        </w:rPr>
        <w:t>.m. n. 76, del 2023, relativi</w:t>
      </w:r>
      <w:r w:rsidRPr="000D77AA">
        <w:rPr>
          <w:rFonts w:ascii="Arial" w:hAnsi="Arial" w:cs="Arial"/>
          <w:sz w:val="20"/>
        </w:rPr>
        <w:t xml:space="preserve"> allo svolgimento della parte specifica di esame “EsaBac” </w:t>
      </w:r>
      <w:proofErr w:type="gramStart"/>
      <w:r w:rsidRPr="000D77AA">
        <w:rPr>
          <w:rFonts w:ascii="Arial" w:hAnsi="Arial" w:cs="Arial"/>
          <w:sz w:val="20"/>
        </w:rPr>
        <w:t>nella classi</w:t>
      </w:r>
      <w:proofErr w:type="gramEnd"/>
      <w:r w:rsidRPr="000D77AA">
        <w:rPr>
          <w:rFonts w:ascii="Arial" w:hAnsi="Arial" w:cs="Arial"/>
          <w:sz w:val="20"/>
        </w:rPr>
        <w:t xml:space="preserve"> ove è attuato il progetto “EsaBac”, ciascun candidato sostiene una terza prova scritta (costituita da prova scritta di lingua e letteratura francese e prova scritta di storia) nonché una prova orale di lingua e letteratura francese nell’ambito del colloquio. La commissione</w:t>
      </w:r>
      <w:r>
        <w:rPr>
          <w:rFonts w:ascii="Arial" w:hAnsi="Arial" w:cs="Arial"/>
          <w:sz w:val="20"/>
        </w:rPr>
        <w:t>/classe</w:t>
      </w:r>
      <w:r w:rsidRPr="000D77AA">
        <w:rPr>
          <w:rFonts w:ascii="Arial" w:hAnsi="Arial" w:cs="Arial"/>
          <w:sz w:val="20"/>
        </w:rPr>
        <w:t>,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128D9F38" w14:textId="77777777" w:rsidR="005121CF" w:rsidRPr="000D77AA" w:rsidRDefault="005121CF" w:rsidP="001E376E">
      <w:pPr>
        <w:suppressAutoHyphens/>
        <w:rPr>
          <w:rFonts w:ascii="Arial" w:hAnsi="Arial" w:cs="Arial"/>
          <w:sz w:val="20"/>
        </w:rPr>
      </w:pPr>
      <w:r w:rsidRPr="000D77AA">
        <w:rPr>
          <w:rFonts w:ascii="Arial" w:hAnsi="Arial" w:cs="Arial"/>
          <w:sz w:val="20"/>
        </w:rPr>
        <w:t>Per la Regione autonoma Valle d’Aosta, la commissione, attribuito il punteggio in modo autonomo alla prima e alla terza prova scritta, determina la media dei punti, che costituisce il punteggio complessivo da attribuire alla prima prova scritta.</w:t>
      </w:r>
    </w:p>
    <w:p w14:paraId="5E21D978" w14:textId="77777777" w:rsidR="005121CF" w:rsidRPr="000D77AA" w:rsidRDefault="005121CF" w:rsidP="001E376E">
      <w:pPr>
        <w:suppressAutoHyphens/>
        <w:rPr>
          <w:rFonts w:ascii="Arial" w:hAnsi="Arial" w:cs="Arial"/>
          <w:sz w:val="20"/>
        </w:rPr>
      </w:pPr>
      <w:r w:rsidRPr="000D77AA">
        <w:rPr>
          <w:rFonts w:ascii="Arial" w:hAnsi="Arial" w:cs="Arial"/>
          <w:sz w:val="20"/>
        </w:rPr>
        <w:t xml:space="preserve">Ai fini dell’esame di Stato, la valutazione della prova orale di lingua e letteratura francese va ricondotta nell’ambito dei punti previsti per il colloquio. Ai soli fini del rilascio del </w:t>
      </w:r>
      <w:proofErr w:type="spellStart"/>
      <w:r w:rsidRPr="000D77AA">
        <w:rPr>
          <w:rFonts w:ascii="Arial" w:hAnsi="Arial" w:cs="Arial"/>
          <w:sz w:val="20"/>
        </w:rPr>
        <w:t>Baccalauréat</w:t>
      </w:r>
      <w:proofErr w:type="spellEnd"/>
      <w:r w:rsidRPr="000D77AA">
        <w:rPr>
          <w:rFonts w:ascii="Arial" w:hAnsi="Arial" w:cs="Arial"/>
          <w:sz w:val="20"/>
        </w:rPr>
        <w:t xml:space="preserve">, la </w:t>
      </w:r>
      <w:r>
        <w:rPr>
          <w:rFonts w:ascii="Arial" w:hAnsi="Arial" w:cs="Arial"/>
          <w:sz w:val="20"/>
        </w:rPr>
        <w:t>c</w:t>
      </w:r>
      <w:r w:rsidRPr="000D77AA">
        <w:rPr>
          <w:rFonts w:ascii="Arial" w:hAnsi="Arial" w:cs="Arial"/>
          <w:sz w:val="20"/>
        </w:rPr>
        <w:t>ommissione</w:t>
      </w:r>
      <w:r>
        <w:rPr>
          <w:rFonts w:ascii="Arial" w:hAnsi="Arial" w:cs="Arial"/>
          <w:sz w:val="20"/>
        </w:rPr>
        <w:t>/classe</w:t>
      </w:r>
      <w:r w:rsidRPr="000D77AA">
        <w:rPr>
          <w:rFonts w:ascii="Arial" w:hAnsi="Arial" w:cs="Arial"/>
          <w:sz w:val="20"/>
        </w:rPr>
        <w:t xml:space="preserve"> esprime in ventesimi il punteggio relativo alla prova orale di lingua e letteratura francese. </w:t>
      </w:r>
    </w:p>
    <w:p w14:paraId="53A0BE4A" w14:textId="77777777" w:rsidR="005121CF" w:rsidRPr="000D77AA" w:rsidRDefault="005121CF" w:rsidP="001E376E">
      <w:pPr>
        <w:suppressAutoHyphens/>
        <w:rPr>
          <w:rFonts w:ascii="Arial" w:hAnsi="Arial" w:cs="Arial"/>
          <w:sz w:val="20"/>
        </w:rPr>
      </w:pPr>
      <w:r w:rsidRPr="000D77AA">
        <w:rPr>
          <w:rFonts w:ascii="Arial" w:hAnsi="Arial" w:cs="Arial"/>
          <w:sz w:val="20"/>
        </w:rPr>
        <w:t>Ai fini del rilascio da parte francese del diploma di Baccalauréat, il punteggio relativo alla prova di lingua e letteratura francese scaturisce dalla media aritmetica dei punteggi in ventesimi attribuiti allo scritto e all’orale della medesima disciplina (con eventuale arrotondamento al numero intero più approssimato).</w:t>
      </w:r>
    </w:p>
    <w:p w14:paraId="58B0F3B9" w14:textId="77777777" w:rsidR="005121CF" w:rsidRPr="000D77AA" w:rsidRDefault="005121CF" w:rsidP="001E376E">
      <w:pPr>
        <w:suppressAutoHyphens/>
        <w:rPr>
          <w:rFonts w:ascii="Arial" w:hAnsi="Arial" w:cs="Arial"/>
          <w:sz w:val="20"/>
        </w:rPr>
      </w:pPr>
      <w:r w:rsidRPr="000D77AA">
        <w:rPr>
          <w:rFonts w:ascii="Arial" w:hAnsi="Arial" w:cs="Arial"/>
          <w:sz w:val="20"/>
        </w:rPr>
        <w:t>Il punteggio globale della parte specifica dell’esame “EsaBac” (prova di lingua e letteratura francese scritta e orale e prova scritta di storia) risulta dalla media aritmetica dei voti ottenuti nelle prove specifiche relative alle due discipline (con eventuale arrotondamento al numero intero più approssimato).</w:t>
      </w:r>
    </w:p>
    <w:p w14:paraId="1782EE0E" w14:textId="77777777" w:rsidR="005121CF" w:rsidRPr="000D77AA" w:rsidRDefault="005121CF" w:rsidP="001E376E">
      <w:pPr>
        <w:suppressAutoHyphens/>
        <w:rPr>
          <w:rFonts w:ascii="Arial" w:hAnsi="Arial" w:cs="Arial"/>
          <w:strike/>
          <w:sz w:val="20"/>
        </w:rPr>
      </w:pPr>
    </w:p>
    <w:p w14:paraId="14F34D81" w14:textId="77777777" w:rsidR="005121CF" w:rsidRDefault="005121CF" w:rsidP="001E376E">
      <w:pPr>
        <w:suppressAutoHyphens/>
        <w:rPr>
          <w:rFonts w:ascii="Arial" w:hAnsi="Arial" w:cs="Arial"/>
          <w:sz w:val="20"/>
        </w:rPr>
      </w:pPr>
      <w:r w:rsidRPr="000D77AA">
        <w:rPr>
          <w:rFonts w:ascii="Arial" w:hAnsi="Arial" w:cs="Arial"/>
          <w:sz w:val="20"/>
        </w:rPr>
        <w:t>Nell’attribuzione del punteggio occorre tener presente il seguente prospetto:</w:t>
      </w:r>
    </w:p>
    <w:p w14:paraId="54F10D1A" w14:textId="77777777" w:rsidR="005121CF" w:rsidRPr="000D77AA" w:rsidRDefault="005121CF" w:rsidP="001E376E">
      <w:pPr>
        <w:suppressAutoHyphens/>
        <w:rPr>
          <w:rFonts w:ascii="Arial" w:hAnsi="Arial" w:cs="Arial"/>
          <w:sz w:val="20"/>
        </w:rPr>
      </w:pPr>
    </w:p>
    <w:p w14:paraId="3E9083F9"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0D77AA">
        <w:rPr>
          <w:rFonts w:ascii="Arial" w:hAnsi="Arial" w:cs="Arial"/>
          <w:sz w:val="20"/>
        </w:rPr>
        <w:t>Punteggi ottenuti dal candidato nella parte specifica dell’esame validi per il rilascio del Baccalauréat:</w:t>
      </w:r>
    </w:p>
    <w:p w14:paraId="4923C604"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 Lingua e letteratura </w:t>
      </w:r>
      <w:proofErr w:type="gramStart"/>
      <w:r w:rsidRPr="000D77AA">
        <w:rPr>
          <w:rFonts w:ascii="Arial" w:hAnsi="Arial" w:cs="Arial"/>
          <w:b/>
          <w:sz w:val="20"/>
        </w:rPr>
        <w:t>francese :</w:t>
      </w:r>
      <w:proofErr w:type="gramEnd"/>
      <w:r w:rsidRPr="000D77AA">
        <w:rPr>
          <w:rFonts w:ascii="Arial" w:hAnsi="Arial" w:cs="Arial"/>
          <w:b/>
          <w:sz w:val="20"/>
        </w:rPr>
        <w:t xml:space="preserve">           / 20</w:t>
      </w:r>
    </w:p>
    <w:p w14:paraId="7C706A21"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0D77AA">
        <w:rPr>
          <w:rFonts w:ascii="Arial" w:hAnsi="Arial" w:cs="Arial"/>
          <w:sz w:val="20"/>
        </w:rPr>
        <w:t xml:space="preserve"> </w:t>
      </w:r>
    </w:p>
    <w:p w14:paraId="7FA47CA7"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 </w:t>
      </w:r>
      <w:proofErr w:type="gramStart"/>
      <w:r w:rsidRPr="000D77AA">
        <w:rPr>
          <w:rFonts w:ascii="Arial" w:hAnsi="Arial" w:cs="Arial"/>
          <w:b/>
          <w:sz w:val="20"/>
        </w:rPr>
        <w:t xml:space="preserve">Storia:   </w:t>
      </w:r>
      <w:proofErr w:type="gramEnd"/>
      <w:r w:rsidRPr="000D77AA">
        <w:rPr>
          <w:rFonts w:ascii="Arial" w:hAnsi="Arial" w:cs="Arial"/>
          <w:b/>
          <w:sz w:val="20"/>
        </w:rPr>
        <w:t xml:space="preserve">        / 20</w:t>
      </w:r>
    </w:p>
    <w:p w14:paraId="644F1EDB"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4A5FB211"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Media ottenuta alla parte specifica </w:t>
      </w:r>
      <w:proofErr w:type="gramStart"/>
      <w:r w:rsidRPr="000D77AA">
        <w:rPr>
          <w:rFonts w:ascii="Arial" w:hAnsi="Arial" w:cs="Arial"/>
          <w:b/>
          <w:sz w:val="20"/>
        </w:rPr>
        <w:t xml:space="preserve">dell’esame:   </w:t>
      </w:r>
      <w:proofErr w:type="gramEnd"/>
      <w:r w:rsidRPr="000D77AA">
        <w:rPr>
          <w:rFonts w:ascii="Arial" w:hAnsi="Arial" w:cs="Arial"/>
          <w:b/>
          <w:sz w:val="20"/>
        </w:rPr>
        <w:t xml:space="preserve">        /20</w:t>
      </w:r>
    </w:p>
    <w:p w14:paraId="543F0F57"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123C5C4B" w14:textId="77777777" w:rsidR="005121CF" w:rsidRPr="000D77AA" w:rsidRDefault="005121CF" w:rsidP="001E376E">
      <w:pPr>
        <w:pStyle w:val="Corpotesto"/>
        <w:widowControl w:val="0"/>
        <w:suppressAutoHyphens/>
        <w:rPr>
          <w:rFonts w:ascii="Arial" w:hAnsi="Arial" w:cs="Arial"/>
        </w:rPr>
      </w:pPr>
    </w:p>
    <w:p w14:paraId="30AD5B00"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 xml:space="preserve">La </w:t>
      </w:r>
      <w:r>
        <w:rPr>
          <w:rFonts w:ascii="Arial" w:hAnsi="Arial" w:cs="Arial"/>
        </w:rPr>
        <w:t>c</w:t>
      </w:r>
      <w:r w:rsidRPr="000D77AA">
        <w:rPr>
          <w:rFonts w:ascii="Arial" w:hAnsi="Arial" w:cs="Arial"/>
        </w:rPr>
        <w:t>ommissione</w:t>
      </w:r>
      <w:r>
        <w:rPr>
          <w:rFonts w:ascii="Arial" w:hAnsi="Arial" w:cs="Arial"/>
        </w:rPr>
        <w:t>/classe</w:t>
      </w:r>
      <w:r w:rsidRPr="000D77AA">
        <w:rPr>
          <w:rFonts w:ascii="Arial" w:hAnsi="Arial" w:cs="Arial"/>
        </w:rPr>
        <w:t xml:space="preserve"> prende, dunque, in esame gli atti relativi all’attribuzione dei punteggi alle prove d’esame.</w:t>
      </w:r>
    </w:p>
    <w:p w14:paraId="0588D9DB"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 xml:space="preserve">Il presidente invita i commissari a esprimere osservazioni e proposte in relazione all’andamento delle operazioni fin qui compiute: </w:t>
      </w:r>
      <w:proofErr w:type="gramStart"/>
      <w:r w:rsidRPr="000D77AA">
        <w:rPr>
          <w:rFonts w:ascii="Arial" w:hAnsi="Arial" w:cs="Arial"/>
          <w:sz w:val="20"/>
          <w:lang w:val="it-IT"/>
        </w:rPr>
        <w:t>…….</w:t>
      </w:r>
      <w:proofErr w:type="gramEnd"/>
      <w:r w:rsidRPr="000D77AA">
        <w:rPr>
          <w:rFonts w:ascii="Arial" w:hAnsi="Arial" w:cs="Arial"/>
          <w:sz w:val="20"/>
          <w:lang w:val="it-IT"/>
        </w:rPr>
        <w:t>.…………………………..……………………..………..………..</w:t>
      </w:r>
    </w:p>
    <w:p w14:paraId="6E1A6BA4"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14:paraId="06A05E8E" w14:textId="77777777" w:rsidR="005121CF" w:rsidRPr="000D77AA" w:rsidRDefault="005121CF" w:rsidP="001E376E">
      <w:pPr>
        <w:suppressAutoHyphens/>
        <w:rPr>
          <w:rFonts w:ascii="Arial" w:hAnsi="Arial" w:cs="Arial"/>
          <w:sz w:val="20"/>
        </w:rPr>
      </w:pPr>
    </w:p>
    <w:p w14:paraId="51581752" w14:textId="77777777" w:rsidR="005121CF" w:rsidRDefault="005121CF" w:rsidP="001E376E">
      <w:pPr>
        <w:suppressAutoHyphens/>
        <w:rPr>
          <w:rFonts w:ascii="Arial" w:hAnsi="Arial" w:cs="Arial"/>
          <w:sz w:val="20"/>
        </w:rPr>
      </w:pPr>
      <w:r w:rsidRPr="000D77AA">
        <w:rPr>
          <w:rFonts w:ascii="Arial" w:hAnsi="Arial" w:cs="Arial"/>
          <w:sz w:val="20"/>
        </w:rPr>
        <w:t>Vengono nella tabella</w:t>
      </w:r>
      <w:r w:rsidRPr="000D77AA">
        <w:rPr>
          <w:rStyle w:val="Rimandonotaapidipagina"/>
          <w:rFonts w:ascii="Arial" w:hAnsi="Arial" w:cs="Arial"/>
          <w:sz w:val="20"/>
        </w:rPr>
        <w:footnoteReference w:id="111"/>
      </w:r>
      <w:r w:rsidRPr="000D77AA">
        <w:rPr>
          <w:rFonts w:ascii="Arial" w:hAnsi="Arial" w:cs="Arial"/>
          <w:sz w:val="20"/>
        </w:rPr>
        <w:t xml:space="preserve"> sottostante riportati, per ciascun candidato, le attribuzioni dei punteggi di tutte le prove della parte specifica “EsaBac” ed il punteggio finale della parte specifica d’esame “EsaBac” espresso in ventesimi. I punteggi sono assegnati per numeri interi, con eventuale arrotondamento al numero intero più approssimato. I punteggi sono attribuiti dall’intera commissione</w:t>
      </w:r>
      <w:r>
        <w:rPr>
          <w:rFonts w:ascii="Arial" w:hAnsi="Arial" w:cs="Arial"/>
          <w:sz w:val="20"/>
        </w:rPr>
        <w:t>/classe</w:t>
      </w:r>
      <w:r w:rsidRPr="000D77AA">
        <w:rPr>
          <w:rFonts w:ascii="Arial" w:hAnsi="Arial" w:cs="Arial"/>
          <w:sz w:val="20"/>
        </w:rPr>
        <w:t xml:space="preserve"> </w:t>
      </w:r>
      <w:r>
        <w:rPr>
          <w:rFonts w:ascii="Arial" w:hAnsi="Arial" w:cs="Arial"/>
          <w:sz w:val="20"/>
        </w:rPr>
        <w:t xml:space="preserve">all’unanimità o </w:t>
      </w:r>
      <w:r w:rsidRPr="000D77AA">
        <w:rPr>
          <w:rFonts w:ascii="Arial" w:hAnsi="Arial" w:cs="Arial"/>
          <w:sz w:val="20"/>
        </w:rPr>
        <w:t>a maggioranza.</w:t>
      </w:r>
    </w:p>
    <w:p w14:paraId="3F9D8CA7" w14:textId="77777777" w:rsidR="005121CF" w:rsidRDefault="005121CF" w:rsidP="001E376E">
      <w:pPr>
        <w:suppressAutoHyphens/>
        <w:rPr>
          <w:rFonts w:ascii="Arial" w:hAnsi="Arial" w:cs="Arial"/>
          <w:sz w:val="20"/>
        </w:rPr>
      </w:pPr>
    </w:p>
    <w:p w14:paraId="1A29A68E" w14:textId="77777777" w:rsidR="00474B8A" w:rsidRDefault="00474B8A" w:rsidP="001E376E">
      <w:pPr>
        <w:suppressAutoHyphens/>
        <w:rPr>
          <w:rFonts w:ascii="Arial" w:hAnsi="Arial" w:cs="Arial"/>
          <w:sz w:val="20"/>
        </w:rPr>
      </w:pPr>
    </w:p>
    <w:p w14:paraId="4AE75ECA" w14:textId="77777777" w:rsidR="00474B8A" w:rsidRDefault="00474B8A" w:rsidP="001E376E">
      <w:pPr>
        <w:suppressAutoHyphens/>
        <w:rPr>
          <w:rFonts w:ascii="Arial" w:hAnsi="Arial" w:cs="Arial"/>
          <w:sz w:val="20"/>
        </w:rPr>
      </w:pPr>
    </w:p>
    <w:p w14:paraId="292C56FB" w14:textId="77777777" w:rsidR="00474B8A" w:rsidRDefault="00474B8A" w:rsidP="001E376E">
      <w:pPr>
        <w:suppressAutoHyphens/>
        <w:rPr>
          <w:rFonts w:ascii="Arial" w:hAnsi="Arial" w:cs="Arial"/>
          <w:sz w:val="20"/>
        </w:rPr>
      </w:pPr>
    </w:p>
    <w:p w14:paraId="2511AEBB" w14:textId="77777777" w:rsidR="00474B8A" w:rsidRDefault="00474B8A" w:rsidP="001E376E">
      <w:pPr>
        <w:suppressAutoHyphens/>
        <w:rPr>
          <w:rFonts w:ascii="Arial" w:hAnsi="Arial" w:cs="Arial"/>
          <w:sz w:val="20"/>
        </w:rPr>
      </w:pPr>
    </w:p>
    <w:p w14:paraId="326903B7" w14:textId="77777777" w:rsidR="00474B8A" w:rsidRDefault="00474B8A" w:rsidP="001E376E">
      <w:pPr>
        <w:suppressAutoHyphens/>
        <w:rPr>
          <w:rFonts w:ascii="Arial" w:hAnsi="Arial" w:cs="Arial"/>
          <w:sz w:val="20"/>
        </w:rPr>
      </w:pPr>
    </w:p>
    <w:p w14:paraId="01C05DC6" w14:textId="77777777" w:rsidR="00474B8A" w:rsidRDefault="00474B8A" w:rsidP="001E376E">
      <w:pPr>
        <w:suppressAutoHyphens/>
        <w:rPr>
          <w:rFonts w:ascii="Arial" w:hAnsi="Arial" w:cs="Arial"/>
          <w:sz w:val="20"/>
        </w:rPr>
      </w:pPr>
    </w:p>
    <w:p w14:paraId="4BDA23AF" w14:textId="77777777" w:rsidR="00474B8A" w:rsidRDefault="00474B8A" w:rsidP="001E376E">
      <w:pPr>
        <w:suppressAutoHyphens/>
        <w:rPr>
          <w:rFonts w:ascii="Arial" w:hAnsi="Arial" w:cs="Arial"/>
          <w:sz w:val="20"/>
        </w:rPr>
      </w:pPr>
    </w:p>
    <w:p w14:paraId="0A97D79B" w14:textId="77777777" w:rsidR="00474B8A" w:rsidRDefault="00474B8A" w:rsidP="001E376E">
      <w:pPr>
        <w:suppressAutoHyphens/>
        <w:rPr>
          <w:rFonts w:ascii="Arial" w:hAnsi="Arial" w:cs="Arial"/>
          <w:sz w:val="20"/>
        </w:rPr>
      </w:pPr>
    </w:p>
    <w:p w14:paraId="7E37166B" w14:textId="77777777" w:rsidR="00474B8A" w:rsidRDefault="00474B8A" w:rsidP="001E376E">
      <w:pPr>
        <w:suppressAutoHyphens/>
        <w:rPr>
          <w:rFonts w:ascii="Arial" w:hAnsi="Arial" w:cs="Arial"/>
          <w:sz w:val="20"/>
        </w:rPr>
      </w:pPr>
    </w:p>
    <w:p w14:paraId="22640128" w14:textId="77777777" w:rsidR="00474B8A" w:rsidRDefault="00474B8A" w:rsidP="001E376E">
      <w:pPr>
        <w:suppressAutoHyphens/>
        <w:rPr>
          <w:rFonts w:ascii="Arial" w:hAnsi="Arial" w:cs="Arial"/>
          <w:sz w:val="20"/>
        </w:rPr>
      </w:pPr>
    </w:p>
    <w:p w14:paraId="718D1FCA" w14:textId="77777777" w:rsidR="00474B8A" w:rsidRDefault="00474B8A" w:rsidP="001E376E">
      <w:pPr>
        <w:suppressAutoHyphens/>
        <w:rPr>
          <w:rFonts w:ascii="Arial" w:hAnsi="Arial" w:cs="Arial"/>
          <w:sz w:val="20"/>
        </w:rPr>
      </w:pPr>
    </w:p>
    <w:p w14:paraId="4E09746E" w14:textId="77777777" w:rsidR="005121CF" w:rsidRPr="000D77A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20"/>
        <w:gridCol w:w="1559"/>
        <w:gridCol w:w="1317"/>
        <w:gridCol w:w="1588"/>
      </w:tblGrid>
      <w:tr w:rsidR="005121CF" w:rsidRPr="000D77AA" w14:paraId="023EF0C8" w14:textId="77777777" w:rsidTr="00A832A4">
        <w:trPr>
          <w:cantSplit/>
        </w:trPr>
        <w:tc>
          <w:tcPr>
            <w:tcW w:w="510" w:type="dxa"/>
          </w:tcPr>
          <w:p w14:paraId="5BC4771A" w14:textId="77777777" w:rsidR="005121CF" w:rsidRPr="000D77AA" w:rsidRDefault="005121CF" w:rsidP="00A832A4">
            <w:pPr>
              <w:suppressAutoHyphens/>
              <w:jc w:val="center"/>
              <w:rPr>
                <w:rFonts w:ascii="Arial" w:hAnsi="Arial" w:cs="Arial"/>
                <w:b/>
                <w:sz w:val="20"/>
              </w:rPr>
            </w:pPr>
          </w:p>
        </w:tc>
        <w:tc>
          <w:tcPr>
            <w:tcW w:w="2353" w:type="dxa"/>
          </w:tcPr>
          <w:p w14:paraId="1B1A03C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CANDIDATO</w:t>
            </w:r>
          </w:p>
        </w:tc>
        <w:tc>
          <w:tcPr>
            <w:tcW w:w="5328" w:type="dxa"/>
            <w:gridSpan w:val="4"/>
          </w:tcPr>
          <w:p w14:paraId="5010A3C4"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w:t>
            </w:r>
          </w:p>
        </w:tc>
        <w:tc>
          <w:tcPr>
            <w:tcW w:w="1588" w:type="dxa"/>
          </w:tcPr>
          <w:p w14:paraId="29677D4E" w14:textId="77777777" w:rsidR="005121CF" w:rsidRPr="000D77AA" w:rsidRDefault="005121CF" w:rsidP="00A832A4">
            <w:pPr>
              <w:suppressAutoHyphens/>
              <w:jc w:val="center"/>
              <w:rPr>
                <w:rFonts w:ascii="Arial" w:hAnsi="Arial" w:cs="Arial"/>
                <w:b/>
                <w:sz w:val="20"/>
              </w:rPr>
            </w:pPr>
          </w:p>
        </w:tc>
      </w:tr>
      <w:tr w:rsidR="005121CF" w:rsidRPr="000D77AA" w14:paraId="7893AAC7" w14:textId="77777777" w:rsidTr="00A832A4">
        <w:trPr>
          <w:cantSplit/>
        </w:trPr>
        <w:tc>
          <w:tcPr>
            <w:tcW w:w="510" w:type="dxa"/>
            <w:tcBorders>
              <w:bottom w:val="double" w:sz="6" w:space="0" w:color="auto"/>
            </w:tcBorders>
          </w:tcPr>
          <w:p w14:paraId="43A7DB28" w14:textId="77777777" w:rsidR="005121CF" w:rsidRPr="000D77AA" w:rsidRDefault="005121CF" w:rsidP="00A832A4">
            <w:pPr>
              <w:suppressAutoHyphens/>
              <w:jc w:val="center"/>
              <w:rPr>
                <w:rFonts w:ascii="Arial" w:hAnsi="Arial" w:cs="Arial"/>
                <w:b/>
                <w:sz w:val="20"/>
              </w:rPr>
            </w:pPr>
          </w:p>
        </w:tc>
        <w:tc>
          <w:tcPr>
            <w:tcW w:w="2353" w:type="dxa"/>
            <w:tcBorders>
              <w:bottom w:val="double" w:sz="6" w:space="0" w:color="auto"/>
            </w:tcBorders>
          </w:tcPr>
          <w:p w14:paraId="198F77B6" w14:textId="77777777" w:rsidR="005121CF" w:rsidRPr="000D77AA"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2FF033FF"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xml:space="preserve">Prova scritta di lingua e letteratura francese </w:t>
            </w:r>
          </w:p>
          <w:p w14:paraId="2D077DED"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120" w:type="dxa"/>
            <w:tcBorders>
              <w:top w:val="nil"/>
              <w:bottom w:val="double" w:sz="6" w:space="0" w:color="auto"/>
            </w:tcBorders>
          </w:tcPr>
          <w:p w14:paraId="1376C118"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Colloquio di lingua e letteratura francese</w:t>
            </w:r>
          </w:p>
          <w:p w14:paraId="4DDA80F2"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559" w:type="dxa"/>
            <w:tcBorders>
              <w:top w:val="nil"/>
              <w:bottom w:val="double" w:sz="6" w:space="0" w:color="auto"/>
            </w:tcBorders>
          </w:tcPr>
          <w:p w14:paraId="5291ABD7"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complessivo in lingua e letteratura francese, in base alla media dei punteggi dello scritto e dell’orale (</w:t>
            </w:r>
            <w:r w:rsidRPr="000D77AA">
              <w:rPr>
                <w:rFonts w:ascii="Arial" w:hAnsi="Arial" w:cs="Arial"/>
                <w:b/>
                <w:i/>
                <w:sz w:val="20"/>
              </w:rPr>
              <w:t>con eventuale arrotondamento al numero intero più approssimato</w:t>
            </w:r>
            <w:r w:rsidRPr="000D77AA">
              <w:rPr>
                <w:rFonts w:ascii="Arial" w:hAnsi="Arial" w:cs="Arial"/>
                <w:b/>
                <w:sz w:val="20"/>
              </w:rPr>
              <w:t>)</w:t>
            </w:r>
          </w:p>
          <w:p w14:paraId="397A2E79"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317" w:type="dxa"/>
            <w:tcBorders>
              <w:top w:val="nil"/>
              <w:bottom w:val="double" w:sz="6" w:space="0" w:color="auto"/>
            </w:tcBorders>
          </w:tcPr>
          <w:p w14:paraId="1F55A9DB"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Prova scritta di storia</w:t>
            </w:r>
          </w:p>
          <w:p w14:paraId="3461FE7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588" w:type="dxa"/>
            <w:tcBorders>
              <w:bottom w:val="double" w:sz="6" w:space="0" w:color="auto"/>
            </w:tcBorders>
          </w:tcPr>
          <w:p w14:paraId="2E6CE9A3"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FINALE</w:t>
            </w:r>
          </w:p>
          <w:p w14:paraId="234BDF18"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(in ventesimi), in base alla media aritmetica dei punti di lingua e letteratura francese e di storia</w:t>
            </w:r>
            <w:r w:rsidRPr="000D77AA">
              <w:rPr>
                <w:rFonts w:ascii="Arial" w:hAnsi="Arial" w:cs="Arial"/>
                <w:b/>
                <w:i/>
                <w:sz w:val="20"/>
              </w:rPr>
              <w:t xml:space="preserve"> (con eventuale arrotondamento al numero intero più approssimato)</w:t>
            </w:r>
          </w:p>
          <w:p w14:paraId="30BA5D22" w14:textId="77777777" w:rsidR="005121CF" w:rsidRPr="000D77AA" w:rsidRDefault="005121CF" w:rsidP="00A832A4">
            <w:pPr>
              <w:suppressAutoHyphens/>
              <w:jc w:val="center"/>
              <w:rPr>
                <w:rFonts w:ascii="Arial" w:hAnsi="Arial" w:cs="Arial"/>
                <w:b/>
                <w:sz w:val="20"/>
              </w:rPr>
            </w:pPr>
          </w:p>
        </w:tc>
      </w:tr>
      <w:tr w:rsidR="005121CF" w:rsidRPr="000D77AA" w14:paraId="0F8A00AD" w14:textId="77777777" w:rsidTr="00A832A4">
        <w:trPr>
          <w:cantSplit/>
        </w:trPr>
        <w:tc>
          <w:tcPr>
            <w:tcW w:w="510" w:type="dxa"/>
            <w:tcBorders>
              <w:top w:val="nil"/>
            </w:tcBorders>
          </w:tcPr>
          <w:p w14:paraId="540B94C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w:t>
            </w:r>
          </w:p>
        </w:tc>
        <w:tc>
          <w:tcPr>
            <w:tcW w:w="2353" w:type="dxa"/>
            <w:tcBorders>
              <w:top w:val="nil"/>
            </w:tcBorders>
          </w:tcPr>
          <w:p w14:paraId="5B581D5D" w14:textId="77777777" w:rsidR="005121CF" w:rsidRPr="000D77AA" w:rsidRDefault="005121CF" w:rsidP="00A832A4">
            <w:pPr>
              <w:suppressAutoHyphens/>
              <w:rPr>
                <w:rFonts w:ascii="Arial" w:hAnsi="Arial" w:cs="Arial"/>
                <w:sz w:val="20"/>
              </w:rPr>
            </w:pPr>
          </w:p>
        </w:tc>
        <w:tc>
          <w:tcPr>
            <w:tcW w:w="1332" w:type="dxa"/>
            <w:tcBorders>
              <w:top w:val="nil"/>
            </w:tcBorders>
          </w:tcPr>
          <w:p w14:paraId="5E6B6F05" w14:textId="77777777" w:rsidR="005121CF" w:rsidRPr="000D77AA" w:rsidRDefault="005121CF" w:rsidP="00A832A4">
            <w:pPr>
              <w:suppressAutoHyphens/>
              <w:rPr>
                <w:rFonts w:ascii="Arial" w:hAnsi="Arial" w:cs="Arial"/>
                <w:sz w:val="20"/>
              </w:rPr>
            </w:pPr>
          </w:p>
        </w:tc>
        <w:tc>
          <w:tcPr>
            <w:tcW w:w="1120" w:type="dxa"/>
            <w:tcBorders>
              <w:top w:val="nil"/>
            </w:tcBorders>
          </w:tcPr>
          <w:p w14:paraId="5A8F04C8" w14:textId="77777777" w:rsidR="005121CF" w:rsidRPr="000D77AA" w:rsidRDefault="005121CF" w:rsidP="00A832A4">
            <w:pPr>
              <w:suppressAutoHyphens/>
              <w:rPr>
                <w:rFonts w:ascii="Arial" w:hAnsi="Arial" w:cs="Arial"/>
                <w:sz w:val="20"/>
              </w:rPr>
            </w:pPr>
          </w:p>
        </w:tc>
        <w:tc>
          <w:tcPr>
            <w:tcW w:w="1559" w:type="dxa"/>
            <w:tcBorders>
              <w:top w:val="nil"/>
            </w:tcBorders>
          </w:tcPr>
          <w:p w14:paraId="3BB75110" w14:textId="77777777" w:rsidR="005121CF" w:rsidRPr="000D77AA" w:rsidRDefault="005121CF" w:rsidP="00A832A4">
            <w:pPr>
              <w:suppressAutoHyphens/>
              <w:rPr>
                <w:rFonts w:ascii="Arial" w:hAnsi="Arial" w:cs="Arial"/>
                <w:sz w:val="20"/>
              </w:rPr>
            </w:pPr>
          </w:p>
        </w:tc>
        <w:tc>
          <w:tcPr>
            <w:tcW w:w="1317" w:type="dxa"/>
            <w:tcBorders>
              <w:top w:val="nil"/>
            </w:tcBorders>
          </w:tcPr>
          <w:p w14:paraId="02AD9594" w14:textId="77777777" w:rsidR="005121CF" w:rsidRPr="000D77AA" w:rsidRDefault="005121CF" w:rsidP="00A832A4">
            <w:pPr>
              <w:suppressAutoHyphens/>
              <w:rPr>
                <w:rFonts w:ascii="Arial" w:hAnsi="Arial" w:cs="Arial"/>
                <w:sz w:val="20"/>
              </w:rPr>
            </w:pPr>
          </w:p>
        </w:tc>
        <w:tc>
          <w:tcPr>
            <w:tcW w:w="1588" w:type="dxa"/>
            <w:tcBorders>
              <w:top w:val="nil"/>
            </w:tcBorders>
          </w:tcPr>
          <w:p w14:paraId="584FFC2C" w14:textId="77777777" w:rsidR="005121CF" w:rsidRPr="000D77AA" w:rsidRDefault="005121CF" w:rsidP="00A832A4">
            <w:pPr>
              <w:suppressAutoHyphens/>
              <w:rPr>
                <w:rFonts w:ascii="Arial" w:hAnsi="Arial" w:cs="Arial"/>
                <w:sz w:val="20"/>
              </w:rPr>
            </w:pPr>
          </w:p>
        </w:tc>
      </w:tr>
      <w:tr w:rsidR="005121CF" w:rsidRPr="000D77AA" w14:paraId="0EEEE9D6" w14:textId="77777777" w:rsidTr="00A832A4">
        <w:trPr>
          <w:cantSplit/>
        </w:trPr>
        <w:tc>
          <w:tcPr>
            <w:tcW w:w="510" w:type="dxa"/>
          </w:tcPr>
          <w:p w14:paraId="3C48AB6A"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w:t>
            </w:r>
          </w:p>
        </w:tc>
        <w:tc>
          <w:tcPr>
            <w:tcW w:w="2353" w:type="dxa"/>
          </w:tcPr>
          <w:p w14:paraId="4AE4CEAF" w14:textId="77777777" w:rsidR="005121CF" w:rsidRPr="000D77AA" w:rsidRDefault="005121CF" w:rsidP="00A832A4">
            <w:pPr>
              <w:suppressAutoHyphens/>
              <w:rPr>
                <w:rFonts w:ascii="Arial" w:hAnsi="Arial" w:cs="Arial"/>
                <w:sz w:val="20"/>
              </w:rPr>
            </w:pPr>
          </w:p>
        </w:tc>
        <w:tc>
          <w:tcPr>
            <w:tcW w:w="1332" w:type="dxa"/>
          </w:tcPr>
          <w:p w14:paraId="46D9ECDC" w14:textId="77777777" w:rsidR="005121CF" w:rsidRPr="000D77AA" w:rsidRDefault="005121CF" w:rsidP="00A832A4">
            <w:pPr>
              <w:suppressAutoHyphens/>
              <w:rPr>
                <w:rFonts w:ascii="Arial" w:hAnsi="Arial" w:cs="Arial"/>
                <w:sz w:val="20"/>
              </w:rPr>
            </w:pPr>
          </w:p>
        </w:tc>
        <w:tc>
          <w:tcPr>
            <w:tcW w:w="1120" w:type="dxa"/>
          </w:tcPr>
          <w:p w14:paraId="3160933B" w14:textId="77777777" w:rsidR="005121CF" w:rsidRPr="000D77AA" w:rsidRDefault="005121CF" w:rsidP="00A832A4">
            <w:pPr>
              <w:suppressAutoHyphens/>
              <w:rPr>
                <w:rFonts w:ascii="Arial" w:hAnsi="Arial" w:cs="Arial"/>
                <w:sz w:val="20"/>
              </w:rPr>
            </w:pPr>
          </w:p>
        </w:tc>
        <w:tc>
          <w:tcPr>
            <w:tcW w:w="1559" w:type="dxa"/>
          </w:tcPr>
          <w:p w14:paraId="60FD1A12" w14:textId="77777777" w:rsidR="005121CF" w:rsidRPr="000D77AA" w:rsidRDefault="005121CF" w:rsidP="00A832A4">
            <w:pPr>
              <w:suppressAutoHyphens/>
              <w:rPr>
                <w:rFonts w:ascii="Arial" w:hAnsi="Arial" w:cs="Arial"/>
                <w:sz w:val="20"/>
              </w:rPr>
            </w:pPr>
          </w:p>
        </w:tc>
        <w:tc>
          <w:tcPr>
            <w:tcW w:w="1317" w:type="dxa"/>
          </w:tcPr>
          <w:p w14:paraId="68DE03FF" w14:textId="77777777" w:rsidR="005121CF" w:rsidRPr="000D77AA" w:rsidRDefault="005121CF" w:rsidP="00A832A4">
            <w:pPr>
              <w:suppressAutoHyphens/>
              <w:rPr>
                <w:rFonts w:ascii="Arial" w:hAnsi="Arial" w:cs="Arial"/>
                <w:sz w:val="20"/>
              </w:rPr>
            </w:pPr>
          </w:p>
        </w:tc>
        <w:tc>
          <w:tcPr>
            <w:tcW w:w="1588" w:type="dxa"/>
          </w:tcPr>
          <w:p w14:paraId="284C3736" w14:textId="77777777" w:rsidR="005121CF" w:rsidRPr="000D77AA" w:rsidRDefault="005121CF" w:rsidP="00A832A4">
            <w:pPr>
              <w:suppressAutoHyphens/>
              <w:rPr>
                <w:rFonts w:ascii="Arial" w:hAnsi="Arial" w:cs="Arial"/>
                <w:sz w:val="20"/>
              </w:rPr>
            </w:pPr>
          </w:p>
        </w:tc>
      </w:tr>
      <w:tr w:rsidR="005121CF" w:rsidRPr="000D77AA" w14:paraId="05964CE6" w14:textId="77777777" w:rsidTr="00A832A4">
        <w:trPr>
          <w:cantSplit/>
        </w:trPr>
        <w:tc>
          <w:tcPr>
            <w:tcW w:w="510" w:type="dxa"/>
          </w:tcPr>
          <w:p w14:paraId="7E8D7AB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w:t>
            </w:r>
          </w:p>
        </w:tc>
        <w:tc>
          <w:tcPr>
            <w:tcW w:w="2353" w:type="dxa"/>
          </w:tcPr>
          <w:p w14:paraId="14A91B91" w14:textId="77777777" w:rsidR="005121CF" w:rsidRPr="000D77AA" w:rsidRDefault="005121CF" w:rsidP="00A832A4">
            <w:pPr>
              <w:suppressAutoHyphens/>
              <w:rPr>
                <w:rFonts w:ascii="Arial" w:hAnsi="Arial" w:cs="Arial"/>
                <w:sz w:val="20"/>
              </w:rPr>
            </w:pPr>
          </w:p>
        </w:tc>
        <w:tc>
          <w:tcPr>
            <w:tcW w:w="1332" w:type="dxa"/>
          </w:tcPr>
          <w:p w14:paraId="36934AF0" w14:textId="77777777" w:rsidR="005121CF" w:rsidRPr="000D77AA" w:rsidRDefault="005121CF" w:rsidP="00A832A4">
            <w:pPr>
              <w:suppressAutoHyphens/>
              <w:rPr>
                <w:rFonts w:ascii="Arial" w:hAnsi="Arial" w:cs="Arial"/>
                <w:sz w:val="20"/>
              </w:rPr>
            </w:pPr>
          </w:p>
        </w:tc>
        <w:tc>
          <w:tcPr>
            <w:tcW w:w="1120" w:type="dxa"/>
          </w:tcPr>
          <w:p w14:paraId="4BAEBB0B" w14:textId="77777777" w:rsidR="005121CF" w:rsidRPr="000D77AA" w:rsidRDefault="005121CF" w:rsidP="00A832A4">
            <w:pPr>
              <w:suppressAutoHyphens/>
              <w:rPr>
                <w:rFonts w:ascii="Arial" w:hAnsi="Arial" w:cs="Arial"/>
                <w:sz w:val="20"/>
              </w:rPr>
            </w:pPr>
          </w:p>
        </w:tc>
        <w:tc>
          <w:tcPr>
            <w:tcW w:w="1559" w:type="dxa"/>
          </w:tcPr>
          <w:p w14:paraId="094A7761" w14:textId="77777777" w:rsidR="005121CF" w:rsidRPr="000D77AA" w:rsidRDefault="005121CF" w:rsidP="00A832A4">
            <w:pPr>
              <w:suppressAutoHyphens/>
              <w:rPr>
                <w:rFonts w:ascii="Arial" w:hAnsi="Arial" w:cs="Arial"/>
                <w:sz w:val="20"/>
              </w:rPr>
            </w:pPr>
          </w:p>
        </w:tc>
        <w:tc>
          <w:tcPr>
            <w:tcW w:w="1317" w:type="dxa"/>
          </w:tcPr>
          <w:p w14:paraId="08D28AAD" w14:textId="77777777" w:rsidR="005121CF" w:rsidRPr="000D77AA" w:rsidRDefault="005121CF" w:rsidP="00A832A4">
            <w:pPr>
              <w:suppressAutoHyphens/>
              <w:rPr>
                <w:rFonts w:ascii="Arial" w:hAnsi="Arial" w:cs="Arial"/>
                <w:sz w:val="20"/>
              </w:rPr>
            </w:pPr>
          </w:p>
        </w:tc>
        <w:tc>
          <w:tcPr>
            <w:tcW w:w="1588" w:type="dxa"/>
          </w:tcPr>
          <w:p w14:paraId="101EB870" w14:textId="77777777" w:rsidR="005121CF" w:rsidRPr="000D77AA" w:rsidRDefault="005121CF" w:rsidP="00A832A4">
            <w:pPr>
              <w:suppressAutoHyphens/>
              <w:rPr>
                <w:rFonts w:ascii="Arial" w:hAnsi="Arial" w:cs="Arial"/>
                <w:sz w:val="20"/>
              </w:rPr>
            </w:pPr>
          </w:p>
        </w:tc>
      </w:tr>
      <w:tr w:rsidR="005121CF" w:rsidRPr="000D77AA" w14:paraId="6C98B0ED" w14:textId="77777777" w:rsidTr="00A832A4">
        <w:trPr>
          <w:cantSplit/>
        </w:trPr>
        <w:tc>
          <w:tcPr>
            <w:tcW w:w="510" w:type="dxa"/>
          </w:tcPr>
          <w:p w14:paraId="7210CD7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4</w:t>
            </w:r>
          </w:p>
        </w:tc>
        <w:tc>
          <w:tcPr>
            <w:tcW w:w="2353" w:type="dxa"/>
          </w:tcPr>
          <w:p w14:paraId="09A78476" w14:textId="77777777" w:rsidR="005121CF" w:rsidRPr="000D77AA" w:rsidRDefault="005121CF" w:rsidP="00A832A4">
            <w:pPr>
              <w:suppressAutoHyphens/>
              <w:rPr>
                <w:rFonts w:ascii="Arial" w:hAnsi="Arial" w:cs="Arial"/>
                <w:sz w:val="20"/>
              </w:rPr>
            </w:pPr>
          </w:p>
        </w:tc>
        <w:tc>
          <w:tcPr>
            <w:tcW w:w="1332" w:type="dxa"/>
          </w:tcPr>
          <w:p w14:paraId="7A914CC0" w14:textId="77777777" w:rsidR="005121CF" w:rsidRPr="000D77AA" w:rsidRDefault="005121CF" w:rsidP="00A832A4">
            <w:pPr>
              <w:suppressAutoHyphens/>
              <w:rPr>
                <w:rFonts w:ascii="Arial" w:hAnsi="Arial" w:cs="Arial"/>
                <w:sz w:val="20"/>
              </w:rPr>
            </w:pPr>
          </w:p>
        </w:tc>
        <w:tc>
          <w:tcPr>
            <w:tcW w:w="1120" w:type="dxa"/>
          </w:tcPr>
          <w:p w14:paraId="333A5032" w14:textId="77777777" w:rsidR="005121CF" w:rsidRPr="000D77AA" w:rsidRDefault="005121CF" w:rsidP="00A832A4">
            <w:pPr>
              <w:suppressAutoHyphens/>
              <w:rPr>
                <w:rFonts w:ascii="Arial" w:hAnsi="Arial" w:cs="Arial"/>
                <w:sz w:val="20"/>
              </w:rPr>
            </w:pPr>
          </w:p>
        </w:tc>
        <w:tc>
          <w:tcPr>
            <w:tcW w:w="1559" w:type="dxa"/>
          </w:tcPr>
          <w:p w14:paraId="5F235E1C" w14:textId="77777777" w:rsidR="005121CF" w:rsidRPr="000D77AA" w:rsidRDefault="005121CF" w:rsidP="00A832A4">
            <w:pPr>
              <w:suppressAutoHyphens/>
              <w:rPr>
                <w:rFonts w:ascii="Arial" w:hAnsi="Arial" w:cs="Arial"/>
                <w:sz w:val="20"/>
              </w:rPr>
            </w:pPr>
          </w:p>
        </w:tc>
        <w:tc>
          <w:tcPr>
            <w:tcW w:w="1317" w:type="dxa"/>
          </w:tcPr>
          <w:p w14:paraId="6ADE511B" w14:textId="77777777" w:rsidR="005121CF" w:rsidRPr="000D77AA" w:rsidRDefault="005121CF" w:rsidP="00A832A4">
            <w:pPr>
              <w:suppressAutoHyphens/>
              <w:rPr>
                <w:rFonts w:ascii="Arial" w:hAnsi="Arial" w:cs="Arial"/>
                <w:sz w:val="20"/>
              </w:rPr>
            </w:pPr>
          </w:p>
        </w:tc>
        <w:tc>
          <w:tcPr>
            <w:tcW w:w="1588" w:type="dxa"/>
          </w:tcPr>
          <w:p w14:paraId="6DDA5917" w14:textId="77777777" w:rsidR="005121CF" w:rsidRPr="000D77AA" w:rsidRDefault="005121CF" w:rsidP="00A832A4">
            <w:pPr>
              <w:suppressAutoHyphens/>
              <w:rPr>
                <w:rFonts w:ascii="Arial" w:hAnsi="Arial" w:cs="Arial"/>
                <w:sz w:val="20"/>
              </w:rPr>
            </w:pPr>
          </w:p>
        </w:tc>
      </w:tr>
      <w:tr w:rsidR="005121CF" w:rsidRPr="000D77AA" w14:paraId="6037BBC9" w14:textId="77777777" w:rsidTr="00A832A4">
        <w:trPr>
          <w:cantSplit/>
        </w:trPr>
        <w:tc>
          <w:tcPr>
            <w:tcW w:w="510" w:type="dxa"/>
          </w:tcPr>
          <w:p w14:paraId="38C871C1" w14:textId="77777777" w:rsidR="005121CF" w:rsidRPr="000D77AA" w:rsidRDefault="005121CF" w:rsidP="00A832A4">
            <w:pPr>
              <w:suppressAutoHyphens/>
              <w:jc w:val="right"/>
              <w:rPr>
                <w:rFonts w:ascii="Arial" w:hAnsi="Arial" w:cs="Arial"/>
                <w:sz w:val="20"/>
              </w:rPr>
            </w:pPr>
            <w:r w:rsidRPr="000D77AA">
              <w:rPr>
                <w:rFonts w:ascii="Arial" w:hAnsi="Arial" w:cs="Arial"/>
                <w:sz w:val="20"/>
              </w:rPr>
              <w:t>5</w:t>
            </w:r>
          </w:p>
        </w:tc>
        <w:tc>
          <w:tcPr>
            <w:tcW w:w="2353" w:type="dxa"/>
          </w:tcPr>
          <w:p w14:paraId="7CC0C41D" w14:textId="77777777" w:rsidR="005121CF" w:rsidRPr="000D77AA" w:rsidRDefault="005121CF" w:rsidP="00A832A4">
            <w:pPr>
              <w:suppressAutoHyphens/>
              <w:rPr>
                <w:rFonts w:ascii="Arial" w:hAnsi="Arial" w:cs="Arial"/>
                <w:sz w:val="20"/>
              </w:rPr>
            </w:pPr>
          </w:p>
        </w:tc>
        <w:tc>
          <w:tcPr>
            <w:tcW w:w="1332" w:type="dxa"/>
          </w:tcPr>
          <w:p w14:paraId="0A3085EC" w14:textId="77777777" w:rsidR="005121CF" w:rsidRPr="000D77AA" w:rsidRDefault="005121CF" w:rsidP="00A832A4">
            <w:pPr>
              <w:suppressAutoHyphens/>
              <w:rPr>
                <w:rFonts w:ascii="Arial" w:hAnsi="Arial" w:cs="Arial"/>
                <w:sz w:val="20"/>
              </w:rPr>
            </w:pPr>
          </w:p>
        </w:tc>
        <w:tc>
          <w:tcPr>
            <w:tcW w:w="1120" w:type="dxa"/>
          </w:tcPr>
          <w:p w14:paraId="028E6C1B" w14:textId="77777777" w:rsidR="005121CF" w:rsidRPr="000D77AA" w:rsidRDefault="005121CF" w:rsidP="00A832A4">
            <w:pPr>
              <w:suppressAutoHyphens/>
              <w:rPr>
                <w:rFonts w:ascii="Arial" w:hAnsi="Arial" w:cs="Arial"/>
                <w:sz w:val="20"/>
              </w:rPr>
            </w:pPr>
          </w:p>
        </w:tc>
        <w:tc>
          <w:tcPr>
            <w:tcW w:w="1559" w:type="dxa"/>
          </w:tcPr>
          <w:p w14:paraId="2CD5F238" w14:textId="77777777" w:rsidR="005121CF" w:rsidRPr="000D77AA" w:rsidRDefault="005121CF" w:rsidP="00A832A4">
            <w:pPr>
              <w:suppressAutoHyphens/>
              <w:rPr>
                <w:rFonts w:ascii="Arial" w:hAnsi="Arial" w:cs="Arial"/>
                <w:sz w:val="20"/>
              </w:rPr>
            </w:pPr>
          </w:p>
        </w:tc>
        <w:tc>
          <w:tcPr>
            <w:tcW w:w="1317" w:type="dxa"/>
          </w:tcPr>
          <w:p w14:paraId="26BA20D8" w14:textId="77777777" w:rsidR="005121CF" w:rsidRPr="000D77AA" w:rsidRDefault="005121CF" w:rsidP="00A832A4">
            <w:pPr>
              <w:suppressAutoHyphens/>
              <w:rPr>
                <w:rFonts w:ascii="Arial" w:hAnsi="Arial" w:cs="Arial"/>
                <w:sz w:val="20"/>
              </w:rPr>
            </w:pPr>
          </w:p>
        </w:tc>
        <w:tc>
          <w:tcPr>
            <w:tcW w:w="1588" w:type="dxa"/>
          </w:tcPr>
          <w:p w14:paraId="4D8AC86C" w14:textId="77777777" w:rsidR="005121CF" w:rsidRPr="000D77AA" w:rsidRDefault="005121CF" w:rsidP="00A832A4">
            <w:pPr>
              <w:suppressAutoHyphens/>
              <w:rPr>
                <w:rFonts w:ascii="Arial" w:hAnsi="Arial" w:cs="Arial"/>
                <w:sz w:val="20"/>
              </w:rPr>
            </w:pPr>
          </w:p>
        </w:tc>
      </w:tr>
      <w:tr w:rsidR="005121CF" w:rsidRPr="000D77AA" w14:paraId="66F88676" w14:textId="77777777" w:rsidTr="00A832A4">
        <w:trPr>
          <w:cantSplit/>
        </w:trPr>
        <w:tc>
          <w:tcPr>
            <w:tcW w:w="510" w:type="dxa"/>
          </w:tcPr>
          <w:p w14:paraId="552C0514" w14:textId="77777777" w:rsidR="005121CF" w:rsidRPr="000D77AA" w:rsidRDefault="005121CF" w:rsidP="00A832A4">
            <w:pPr>
              <w:suppressAutoHyphens/>
              <w:jc w:val="right"/>
              <w:rPr>
                <w:rFonts w:ascii="Arial" w:hAnsi="Arial" w:cs="Arial"/>
                <w:sz w:val="20"/>
              </w:rPr>
            </w:pPr>
            <w:r w:rsidRPr="000D77AA">
              <w:rPr>
                <w:rFonts w:ascii="Arial" w:hAnsi="Arial" w:cs="Arial"/>
                <w:sz w:val="20"/>
              </w:rPr>
              <w:t>6</w:t>
            </w:r>
          </w:p>
        </w:tc>
        <w:tc>
          <w:tcPr>
            <w:tcW w:w="2353" w:type="dxa"/>
          </w:tcPr>
          <w:p w14:paraId="14CBC229" w14:textId="77777777" w:rsidR="005121CF" w:rsidRPr="000D77AA" w:rsidRDefault="005121CF" w:rsidP="00A832A4">
            <w:pPr>
              <w:suppressAutoHyphens/>
              <w:rPr>
                <w:rFonts w:ascii="Arial" w:hAnsi="Arial" w:cs="Arial"/>
                <w:sz w:val="20"/>
              </w:rPr>
            </w:pPr>
          </w:p>
        </w:tc>
        <w:tc>
          <w:tcPr>
            <w:tcW w:w="1332" w:type="dxa"/>
          </w:tcPr>
          <w:p w14:paraId="67E455F7" w14:textId="77777777" w:rsidR="005121CF" w:rsidRPr="000D77AA" w:rsidRDefault="005121CF" w:rsidP="00A832A4">
            <w:pPr>
              <w:suppressAutoHyphens/>
              <w:rPr>
                <w:rFonts w:ascii="Arial" w:hAnsi="Arial" w:cs="Arial"/>
                <w:sz w:val="20"/>
              </w:rPr>
            </w:pPr>
          </w:p>
        </w:tc>
        <w:tc>
          <w:tcPr>
            <w:tcW w:w="1120" w:type="dxa"/>
          </w:tcPr>
          <w:p w14:paraId="3DC2D1FA" w14:textId="77777777" w:rsidR="005121CF" w:rsidRPr="000D77AA" w:rsidRDefault="005121CF" w:rsidP="00A832A4">
            <w:pPr>
              <w:suppressAutoHyphens/>
              <w:rPr>
                <w:rFonts w:ascii="Arial" w:hAnsi="Arial" w:cs="Arial"/>
                <w:sz w:val="20"/>
              </w:rPr>
            </w:pPr>
          </w:p>
        </w:tc>
        <w:tc>
          <w:tcPr>
            <w:tcW w:w="1559" w:type="dxa"/>
          </w:tcPr>
          <w:p w14:paraId="75FE3736" w14:textId="77777777" w:rsidR="005121CF" w:rsidRPr="000D77AA" w:rsidRDefault="005121CF" w:rsidP="00A832A4">
            <w:pPr>
              <w:suppressAutoHyphens/>
              <w:rPr>
                <w:rFonts w:ascii="Arial" w:hAnsi="Arial" w:cs="Arial"/>
                <w:sz w:val="20"/>
              </w:rPr>
            </w:pPr>
          </w:p>
        </w:tc>
        <w:tc>
          <w:tcPr>
            <w:tcW w:w="1317" w:type="dxa"/>
          </w:tcPr>
          <w:p w14:paraId="34991930" w14:textId="77777777" w:rsidR="005121CF" w:rsidRPr="000D77AA" w:rsidRDefault="005121CF" w:rsidP="00A832A4">
            <w:pPr>
              <w:suppressAutoHyphens/>
              <w:rPr>
                <w:rFonts w:ascii="Arial" w:hAnsi="Arial" w:cs="Arial"/>
                <w:sz w:val="20"/>
              </w:rPr>
            </w:pPr>
          </w:p>
        </w:tc>
        <w:tc>
          <w:tcPr>
            <w:tcW w:w="1588" w:type="dxa"/>
          </w:tcPr>
          <w:p w14:paraId="706828F7" w14:textId="77777777" w:rsidR="005121CF" w:rsidRPr="000D77AA" w:rsidRDefault="005121CF" w:rsidP="00A832A4">
            <w:pPr>
              <w:suppressAutoHyphens/>
              <w:rPr>
                <w:rFonts w:ascii="Arial" w:hAnsi="Arial" w:cs="Arial"/>
                <w:sz w:val="20"/>
              </w:rPr>
            </w:pPr>
          </w:p>
        </w:tc>
      </w:tr>
      <w:tr w:rsidR="005121CF" w:rsidRPr="000D77AA" w14:paraId="212B0015" w14:textId="77777777" w:rsidTr="00A832A4">
        <w:trPr>
          <w:cantSplit/>
        </w:trPr>
        <w:tc>
          <w:tcPr>
            <w:tcW w:w="510" w:type="dxa"/>
          </w:tcPr>
          <w:p w14:paraId="674B4B16" w14:textId="77777777" w:rsidR="005121CF" w:rsidRPr="000D77AA" w:rsidRDefault="005121CF" w:rsidP="00A832A4">
            <w:pPr>
              <w:suppressAutoHyphens/>
              <w:jc w:val="right"/>
              <w:rPr>
                <w:rFonts w:ascii="Arial" w:hAnsi="Arial" w:cs="Arial"/>
                <w:sz w:val="20"/>
              </w:rPr>
            </w:pPr>
            <w:r w:rsidRPr="000D77AA">
              <w:rPr>
                <w:rFonts w:ascii="Arial" w:hAnsi="Arial" w:cs="Arial"/>
                <w:sz w:val="20"/>
              </w:rPr>
              <w:t>7</w:t>
            </w:r>
          </w:p>
        </w:tc>
        <w:tc>
          <w:tcPr>
            <w:tcW w:w="2353" w:type="dxa"/>
          </w:tcPr>
          <w:p w14:paraId="4E8C6C40" w14:textId="77777777" w:rsidR="005121CF" w:rsidRPr="000D77AA" w:rsidRDefault="005121CF" w:rsidP="00A832A4">
            <w:pPr>
              <w:suppressAutoHyphens/>
              <w:rPr>
                <w:rFonts w:ascii="Arial" w:hAnsi="Arial" w:cs="Arial"/>
                <w:sz w:val="20"/>
              </w:rPr>
            </w:pPr>
          </w:p>
        </w:tc>
        <w:tc>
          <w:tcPr>
            <w:tcW w:w="1332" w:type="dxa"/>
          </w:tcPr>
          <w:p w14:paraId="7C21A43E" w14:textId="77777777" w:rsidR="005121CF" w:rsidRPr="000D77AA" w:rsidRDefault="005121CF" w:rsidP="00A832A4">
            <w:pPr>
              <w:suppressAutoHyphens/>
              <w:rPr>
                <w:rFonts w:ascii="Arial" w:hAnsi="Arial" w:cs="Arial"/>
                <w:sz w:val="20"/>
              </w:rPr>
            </w:pPr>
          </w:p>
        </w:tc>
        <w:tc>
          <w:tcPr>
            <w:tcW w:w="1120" w:type="dxa"/>
          </w:tcPr>
          <w:p w14:paraId="31A6EC4A" w14:textId="77777777" w:rsidR="005121CF" w:rsidRPr="000D77AA" w:rsidRDefault="005121CF" w:rsidP="00A832A4">
            <w:pPr>
              <w:suppressAutoHyphens/>
              <w:rPr>
                <w:rFonts w:ascii="Arial" w:hAnsi="Arial" w:cs="Arial"/>
                <w:sz w:val="20"/>
              </w:rPr>
            </w:pPr>
          </w:p>
        </w:tc>
        <w:tc>
          <w:tcPr>
            <w:tcW w:w="1559" w:type="dxa"/>
          </w:tcPr>
          <w:p w14:paraId="6BC39FD5" w14:textId="77777777" w:rsidR="005121CF" w:rsidRPr="000D77AA" w:rsidRDefault="005121CF" w:rsidP="00A832A4">
            <w:pPr>
              <w:suppressAutoHyphens/>
              <w:rPr>
                <w:rFonts w:ascii="Arial" w:hAnsi="Arial" w:cs="Arial"/>
                <w:sz w:val="20"/>
              </w:rPr>
            </w:pPr>
          </w:p>
        </w:tc>
        <w:tc>
          <w:tcPr>
            <w:tcW w:w="1317" w:type="dxa"/>
          </w:tcPr>
          <w:p w14:paraId="4AD79D1F" w14:textId="77777777" w:rsidR="005121CF" w:rsidRPr="000D77AA" w:rsidRDefault="005121CF" w:rsidP="00A832A4">
            <w:pPr>
              <w:suppressAutoHyphens/>
              <w:rPr>
                <w:rFonts w:ascii="Arial" w:hAnsi="Arial" w:cs="Arial"/>
                <w:sz w:val="20"/>
              </w:rPr>
            </w:pPr>
          </w:p>
        </w:tc>
        <w:tc>
          <w:tcPr>
            <w:tcW w:w="1588" w:type="dxa"/>
          </w:tcPr>
          <w:p w14:paraId="4CB39A15" w14:textId="77777777" w:rsidR="005121CF" w:rsidRPr="000D77AA" w:rsidRDefault="005121CF" w:rsidP="00A832A4">
            <w:pPr>
              <w:suppressAutoHyphens/>
              <w:rPr>
                <w:rFonts w:ascii="Arial" w:hAnsi="Arial" w:cs="Arial"/>
                <w:sz w:val="20"/>
              </w:rPr>
            </w:pPr>
          </w:p>
        </w:tc>
      </w:tr>
      <w:tr w:rsidR="005121CF" w:rsidRPr="000D77AA" w14:paraId="0F44EB79" w14:textId="77777777" w:rsidTr="00A832A4">
        <w:trPr>
          <w:cantSplit/>
        </w:trPr>
        <w:tc>
          <w:tcPr>
            <w:tcW w:w="510" w:type="dxa"/>
          </w:tcPr>
          <w:p w14:paraId="09AEE10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8</w:t>
            </w:r>
          </w:p>
        </w:tc>
        <w:tc>
          <w:tcPr>
            <w:tcW w:w="2353" w:type="dxa"/>
          </w:tcPr>
          <w:p w14:paraId="14FC64C6" w14:textId="77777777" w:rsidR="005121CF" w:rsidRPr="000D77AA" w:rsidRDefault="005121CF" w:rsidP="00A832A4">
            <w:pPr>
              <w:suppressAutoHyphens/>
              <w:rPr>
                <w:rFonts w:ascii="Arial" w:hAnsi="Arial" w:cs="Arial"/>
                <w:sz w:val="20"/>
              </w:rPr>
            </w:pPr>
          </w:p>
        </w:tc>
        <w:tc>
          <w:tcPr>
            <w:tcW w:w="1332" w:type="dxa"/>
          </w:tcPr>
          <w:p w14:paraId="31B2CA7C" w14:textId="77777777" w:rsidR="005121CF" w:rsidRPr="000D77AA" w:rsidRDefault="005121CF" w:rsidP="00A832A4">
            <w:pPr>
              <w:suppressAutoHyphens/>
              <w:rPr>
                <w:rFonts w:ascii="Arial" w:hAnsi="Arial" w:cs="Arial"/>
                <w:sz w:val="20"/>
              </w:rPr>
            </w:pPr>
          </w:p>
        </w:tc>
        <w:tc>
          <w:tcPr>
            <w:tcW w:w="1120" w:type="dxa"/>
          </w:tcPr>
          <w:p w14:paraId="330EC69F" w14:textId="77777777" w:rsidR="005121CF" w:rsidRPr="000D77AA" w:rsidRDefault="005121CF" w:rsidP="00A832A4">
            <w:pPr>
              <w:suppressAutoHyphens/>
              <w:rPr>
                <w:rFonts w:ascii="Arial" w:hAnsi="Arial" w:cs="Arial"/>
                <w:sz w:val="20"/>
              </w:rPr>
            </w:pPr>
          </w:p>
        </w:tc>
        <w:tc>
          <w:tcPr>
            <w:tcW w:w="1559" w:type="dxa"/>
          </w:tcPr>
          <w:p w14:paraId="58E697DA" w14:textId="77777777" w:rsidR="005121CF" w:rsidRPr="000D77AA" w:rsidRDefault="005121CF" w:rsidP="00A832A4">
            <w:pPr>
              <w:suppressAutoHyphens/>
              <w:rPr>
                <w:rFonts w:ascii="Arial" w:hAnsi="Arial" w:cs="Arial"/>
                <w:sz w:val="20"/>
              </w:rPr>
            </w:pPr>
          </w:p>
        </w:tc>
        <w:tc>
          <w:tcPr>
            <w:tcW w:w="1317" w:type="dxa"/>
          </w:tcPr>
          <w:p w14:paraId="215C7B16" w14:textId="77777777" w:rsidR="005121CF" w:rsidRPr="000D77AA" w:rsidRDefault="005121CF" w:rsidP="00A832A4">
            <w:pPr>
              <w:suppressAutoHyphens/>
              <w:rPr>
                <w:rFonts w:ascii="Arial" w:hAnsi="Arial" w:cs="Arial"/>
                <w:sz w:val="20"/>
              </w:rPr>
            </w:pPr>
          </w:p>
        </w:tc>
        <w:tc>
          <w:tcPr>
            <w:tcW w:w="1588" w:type="dxa"/>
          </w:tcPr>
          <w:p w14:paraId="73EABC40" w14:textId="77777777" w:rsidR="005121CF" w:rsidRPr="000D77AA" w:rsidRDefault="005121CF" w:rsidP="00A832A4">
            <w:pPr>
              <w:suppressAutoHyphens/>
              <w:rPr>
                <w:rFonts w:ascii="Arial" w:hAnsi="Arial" w:cs="Arial"/>
                <w:sz w:val="20"/>
              </w:rPr>
            </w:pPr>
          </w:p>
        </w:tc>
      </w:tr>
      <w:tr w:rsidR="005121CF" w:rsidRPr="000D77AA" w14:paraId="0C94D656" w14:textId="77777777" w:rsidTr="00A832A4">
        <w:trPr>
          <w:cantSplit/>
        </w:trPr>
        <w:tc>
          <w:tcPr>
            <w:tcW w:w="510" w:type="dxa"/>
          </w:tcPr>
          <w:p w14:paraId="620A3D1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9</w:t>
            </w:r>
          </w:p>
        </w:tc>
        <w:tc>
          <w:tcPr>
            <w:tcW w:w="2353" w:type="dxa"/>
          </w:tcPr>
          <w:p w14:paraId="3DD7C8FF" w14:textId="77777777" w:rsidR="005121CF" w:rsidRPr="000D77AA" w:rsidRDefault="005121CF" w:rsidP="00A832A4">
            <w:pPr>
              <w:suppressAutoHyphens/>
              <w:rPr>
                <w:rFonts w:ascii="Arial" w:hAnsi="Arial" w:cs="Arial"/>
                <w:sz w:val="20"/>
              </w:rPr>
            </w:pPr>
          </w:p>
        </w:tc>
        <w:tc>
          <w:tcPr>
            <w:tcW w:w="1332" w:type="dxa"/>
          </w:tcPr>
          <w:p w14:paraId="1A46A659" w14:textId="77777777" w:rsidR="005121CF" w:rsidRPr="000D77AA" w:rsidRDefault="005121CF" w:rsidP="00A832A4">
            <w:pPr>
              <w:suppressAutoHyphens/>
              <w:rPr>
                <w:rFonts w:ascii="Arial" w:hAnsi="Arial" w:cs="Arial"/>
                <w:sz w:val="20"/>
              </w:rPr>
            </w:pPr>
          </w:p>
        </w:tc>
        <w:tc>
          <w:tcPr>
            <w:tcW w:w="1120" w:type="dxa"/>
          </w:tcPr>
          <w:p w14:paraId="2368514B" w14:textId="77777777" w:rsidR="005121CF" w:rsidRPr="000D77AA" w:rsidRDefault="005121CF" w:rsidP="00A832A4">
            <w:pPr>
              <w:suppressAutoHyphens/>
              <w:rPr>
                <w:rFonts w:ascii="Arial" w:hAnsi="Arial" w:cs="Arial"/>
                <w:sz w:val="20"/>
              </w:rPr>
            </w:pPr>
          </w:p>
        </w:tc>
        <w:tc>
          <w:tcPr>
            <w:tcW w:w="1559" w:type="dxa"/>
          </w:tcPr>
          <w:p w14:paraId="74035D1F" w14:textId="77777777" w:rsidR="005121CF" w:rsidRPr="000D77AA" w:rsidRDefault="005121CF" w:rsidP="00A832A4">
            <w:pPr>
              <w:suppressAutoHyphens/>
              <w:rPr>
                <w:rFonts w:ascii="Arial" w:hAnsi="Arial" w:cs="Arial"/>
                <w:sz w:val="20"/>
              </w:rPr>
            </w:pPr>
          </w:p>
        </w:tc>
        <w:tc>
          <w:tcPr>
            <w:tcW w:w="1317" w:type="dxa"/>
          </w:tcPr>
          <w:p w14:paraId="401854EA" w14:textId="77777777" w:rsidR="005121CF" w:rsidRPr="000D77AA" w:rsidRDefault="005121CF" w:rsidP="00A832A4">
            <w:pPr>
              <w:suppressAutoHyphens/>
              <w:rPr>
                <w:rFonts w:ascii="Arial" w:hAnsi="Arial" w:cs="Arial"/>
                <w:sz w:val="20"/>
              </w:rPr>
            </w:pPr>
          </w:p>
        </w:tc>
        <w:tc>
          <w:tcPr>
            <w:tcW w:w="1588" w:type="dxa"/>
          </w:tcPr>
          <w:p w14:paraId="007E6928" w14:textId="77777777" w:rsidR="005121CF" w:rsidRPr="000D77AA" w:rsidRDefault="005121CF" w:rsidP="00A832A4">
            <w:pPr>
              <w:suppressAutoHyphens/>
              <w:rPr>
                <w:rFonts w:ascii="Arial" w:hAnsi="Arial" w:cs="Arial"/>
                <w:sz w:val="20"/>
              </w:rPr>
            </w:pPr>
          </w:p>
        </w:tc>
      </w:tr>
      <w:tr w:rsidR="005121CF" w:rsidRPr="000D77AA" w14:paraId="383E8EA1" w14:textId="77777777" w:rsidTr="00A832A4">
        <w:trPr>
          <w:cantSplit/>
        </w:trPr>
        <w:tc>
          <w:tcPr>
            <w:tcW w:w="510" w:type="dxa"/>
          </w:tcPr>
          <w:p w14:paraId="44EF5A90"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10</w:t>
            </w:r>
          </w:p>
        </w:tc>
        <w:tc>
          <w:tcPr>
            <w:tcW w:w="2353" w:type="dxa"/>
          </w:tcPr>
          <w:p w14:paraId="2D7229EE" w14:textId="77777777" w:rsidR="005121CF" w:rsidRPr="000D77AA" w:rsidRDefault="005121CF" w:rsidP="00A832A4">
            <w:pPr>
              <w:suppressAutoHyphens/>
              <w:rPr>
                <w:rFonts w:ascii="Arial" w:hAnsi="Arial" w:cs="Arial"/>
                <w:sz w:val="20"/>
              </w:rPr>
            </w:pPr>
          </w:p>
        </w:tc>
        <w:tc>
          <w:tcPr>
            <w:tcW w:w="1332" w:type="dxa"/>
          </w:tcPr>
          <w:p w14:paraId="0FBF68EE" w14:textId="77777777" w:rsidR="005121CF" w:rsidRPr="000D77AA" w:rsidRDefault="005121CF" w:rsidP="00A832A4">
            <w:pPr>
              <w:suppressAutoHyphens/>
              <w:rPr>
                <w:rFonts w:ascii="Arial" w:hAnsi="Arial" w:cs="Arial"/>
                <w:sz w:val="20"/>
              </w:rPr>
            </w:pPr>
          </w:p>
        </w:tc>
        <w:tc>
          <w:tcPr>
            <w:tcW w:w="1120" w:type="dxa"/>
          </w:tcPr>
          <w:p w14:paraId="3D29214B" w14:textId="77777777" w:rsidR="005121CF" w:rsidRPr="000D77AA" w:rsidRDefault="005121CF" w:rsidP="00A832A4">
            <w:pPr>
              <w:suppressAutoHyphens/>
              <w:rPr>
                <w:rFonts w:ascii="Arial" w:hAnsi="Arial" w:cs="Arial"/>
                <w:sz w:val="20"/>
              </w:rPr>
            </w:pPr>
          </w:p>
        </w:tc>
        <w:tc>
          <w:tcPr>
            <w:tcW w:w="1559" w:type="dxa"/>
          </w:tcPr>
          <w:p w14:paraId="6DEF01E0" w14:textId="77777777" w:rsidR="005121CF" w:rsidRPr="000D77AA" w:rsidRDefault="005121CF" w:rsidP="00A832A4">
            <w:pPr>
              <w:suppressAutoHyphens/>
              <w:rPr>
                <w:rFonts w:ascii="Arial" w:hAnsi="Arial" w:cs="Arial"/>
                <w:sz w:val="20"/>
              </w:rPr>
            </w:pPr>
          </w:p>
        </w:tc>
        <w:tc>
          <w:tcPr>
            <w:tcW w:w="1317" w:type="dxa"/>
          </w:tcPr>
          <w:p w14:paraId="0527E118" w14:textId="77777777" w:rsidR="005121CF" w:rsidRPr="000D77AA" w:rsidRDefault="005121CF" w:rsidP="00A832A4">
            <w:pPr>
              <w:suppressAutoHyphens/>
              <w:rPr>
                <w:rFonts w:ascii="Arial" w:hAnsi="Arial" w:cs="Arial"/>
                <w:sz w:val="20"/>
              </w:rPr>
            </w:pPr>
          </w:p>
        </w:tc>
        <w:tc>
          <w:tcPr>
            <w:tcW w:w="1588" w:type="dxa"/>
          </w:tcPr>
          <w:p w14:paraId="65F30CCA" w14:textId="77777777" w:rsidR="005121CF" w:rsidRPr="000D77AA" w:rsidRDefault="005121CF" w:rsidP="00A832A4">
            <w:pPr>
              <w:suppressAutoHyphens/>
              <w:rPr>
                <w:rFonts w:ascii="Arial" w:hAnsi="Arial" w:cs="Arial"/>
                <w:sz w:val="20"/>
              </w:rPr>
            </w:pPr>
          </w:p>
        </w:tc>
      </w:tr>
      <w:tr w:rsidR="005121CF" w:rsidRPr="000D77AA" w14:paraId="691BD8E8" w14:textId="77777777" w:rsidTr="00A832A4">
        <w:trPr>
          <w:cantSplit/>
        </w:trPr>
        <w:tc>
          <w:tcPr>
            <w:tcW w:w="510" w:type="dxa"/>
          </w:tcPr>
          <w:p w14:paraId="52F289E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11</w:t>
            </w:r>
          </w:p>
        </w:tc>
        <w:tc>
          <w:tcPr>
            <w:tcW w:w="2353" w:type="dxa"/>
          </w:tcPr>
          <w:p w14:paraId="3DA0834F" w14:textId="77777777" w:rsidR="005121CF" w:rsidRPr="000D77AA" w:rsidRDefault="005121CF" w:rsidP="00A832A4">
            <w:pPr>
              <w:suppressAutoHyphens/>
              <w:rPr>
                <w:rFonts w:ascii="Arial" w:hAnsi="Arial" w:cs="Arial"/>
                <w:sz w:val="20"/>
              </w:rPr>
            </w:pPr>
          </w:p>
        </w:tc>
        <w:tc>
          <w:tcPr>
            <w:tcW w:w="1332" w:type="dxa"/>
          </w:tcPr>
          <w:p w14:paraId="51DA503B" w14:textId="77777777" w:rsidR="005121CF" w:rsidRPr="000D77AA" w:rsidRDefault="005121CF" w:rsidP="00A832A4">
            <w:pPr>
              <w:suppressAutoHyphens/>
              <w:rPr>
                <w:rFonts w:ascii="Arial" w:hAnsi="Arial" w:cs="Arial"/>
                <w:sz w:val="20"/>
              </w:rPr>
            </w:pPr>
          </w:p>
        </w:tc>
        <w:tc>
          <w:tcPr>
            <w:tcW w:w="1120" w:type="dxa"/>
          </w:tcPr>
          <w:p w14:paraId="3F44BBCE" w14:textId="77777777" w:rsidR="005121CF" w:rsidRPr="000D77AA" w:rsidRDefault="005121CF" w:rsidP="00A832A4">
            <w:pPr>
              <w:suppressAutoHyphens/>
              <w:rPr>
                <w:rFonts w:ascii="Arial" w:hAnsi="Arial" w:cs="Arial"/>
                <w:sz w:val="20"/>
              </w:rPr>
            </w:pPr>
          </w:p>
        </w:tc>
        <w:tc>
          <w:tcPr>
            <w:tcW w:w="1559" w:type="dxa"/>
          </w:tcPr>
          <w:p w14:paraId="4AE5958B" w14:textId="77777777" w:rsidR="005121CF" w:rsidRPr="000D77AA" w:rsidRDefault="005121CF" w:rsidP="00A832A4">
            <w:pPr>
              <w:suppressAutoHyphens/>
              <w:rPr>
                <w:rFonts w:ascii="Arial" w:hAnsi="Arial" w:cs="Arial"/>
                <w:sz w:val="20"/>
              </w:rPr>
            </w:pPr>
          </w:p>
        </w:tc>
        <w:tc>
          <w:tcPr>
            <w:tcW w:w="1317" w:type="dxa"/>
          </w:tcPr>
          <w:p w14:paraId="64A6C8D0" w14:textId="77777777" w:rsidR="005121CF" w:rsidRPr="000D77AA" w:rsidRDefault="005121CF" w:rsidP="00A832A4">
            <w:pPr>
              <w:suppressAutoHyphens/>
              <w:rPr>
                <w:rFonts w:ascii="Arial" w:hAnsi="Arial" w:cs="Arial"/>
                <w:sz w:val="20"/>
              </w:rPr>
            </w:pPr>
          </w:p>
        </w:tc>
        <w:tc>
          <w:tcPr>
            <w:tcW w:w="1588" w:type="dxa"/>
          </w:tcPr>
          <w:p w14:paraId="6D72D32A" w14:textId="77777777" w:rsidR="005121CF" w:rsidRPr="000D77AA" w:rsidRDefault="005121CF" w:rsidP="00A832A4">
            <w:pPr>
              <w:suppressAutoHyphens/>
              <w:rPr>
                <w:rFonts w:ascii="Arial" w:hAnsi="Arial" w:cs="Arial"/>
                <w:sz w:val="20"/>
              </w:rPr>
            </w:pPr>
          </w:p>
        </w:tc>
      </w:tr>
      <w:tr w:rsidR="005121CF" w:rsidRPr="000D77AA" w14:paraId="53AEE0FF" w14:textId="77777777" w:rsidTr="00A832A4">
        <w:trPr>
          <w:cantSplit/>
        </w:trPr>
        <w:tc>
          <w:tcPr>
            <w:tcW w:w="510" w:type="dxa"/>
          </w:tcPr>
          <w:p w14:paraId="6C5D36C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12</w:t>
            </w:r>
          </w:p>
        </w:tc>
        <w:tc>
          <w:tcPr>
            <w:tcW w:w="2353" w:type="dxa"/>
          </w:tcPr>
          <w:p w14:paraId="4F0BBC8C" w14:textId="77777777" w:rsidR="005121CF" w:rsidRPr="000D77AA" w:rsidRDefault="005121CF" w:rsidP="00A832A4">
            <w:pPr>
              <w:suppressAutoHyphens/>
              <w:rPr>
                <w:rFonts w:ascii="Arial" w:hAnsi="Arial" w:cs="Arial"/>
                <w:sz w:val="20"/>
              </w:rPr>
            </w:pPr>
          </w:p>
        </w:tc>
        <w:tc>
          <w:tcPr>
            <w:tcW w:w="1332" w:type="dxa"/>
          </w:tcPr>
          <w:p w14:paraId="104D26B2" w14:textId="77777777" w:rsidR="005121CF" w:rsidRPr="000D77AA" w:rsidRDefault="005121CF" w:rsidP="00A832A4">
            <w:pPr>
              <w:suppressAutoHyphens/>
              <w:rPr>
                <w:rFonts w:ascii="Arial" w:hAnsi="Arial" w:cs="Arial"/>
                <w:sz w:val="20"/>
              </w:rPr>
            </w:pPr>
          </w:p>
        </w:tc>
        <w:tc>
          <w:tcPr>
            <w:tcW w:w="1120" w:type="dxa"/>
          </w:tcPr>
          <w:p w14:paraId="7AD23A5A" w14:textId="77777777" w:rsidR="005121CF" w:rsidRPr="000D77AA" w:rsidRDefault="005121CF" w:rsidP="00A832A4">
            <w:pPr>
              <w:suppressAutoHyphens/>
              <w:rPr>
                <w:rFonts w:ascii="Arial" w:hAnsi="Arial" w:cs="Arial"/>
                <w:sz w:val="20"/>
              </w:rPr>
            </w:pPr>
          </w:p>
        </w:tc>
        <w:tc>
          <w:tcPr>
            <w:tcW w:w="1559" w:type="dxa"/>
          </w:tcPr>
          <w:p w14:paraId="6E1577AB" w14:textId="77777777" w:rsidR="005121CF" w:rsidRPr="000D77AA" w:rsidRDefault="005121CF" w:rsidP="00A832A4">
            <w:pPr>
              <w:suppressAutoHyphens/>
              <w:rPr>
                <w:rFonts w:ascii="Arial" w:hAnsi="Arial" w:cs="Arial"/>
                <w:sz w:val="20"/>
              </w:rPr>
            </w:pPr>
          </w:p>
        </w:tc>
        <w:tc>
          <w:tcPr>
            <w:tcW w:w="1317" w:type="dxa"/>
          </w:tcPr>
          <w:p w14:paraId="489CC764" w14:textId="77777777" w:rsidR="005121CF" w:rsidRPr="000D77AA" w:rsidRDefault="005121CF" w:rsidP="00A832A4">
            <w:pPr>
              <w:suppressAutoHyphens/>
              <w:rPr>
                <w:rFonts w:ascii="Arial" w:hAnsi="Arial" w:cs="Arial"/>
                <w:sz w:val="20"/>
              </w:rPr>
            </w:pPr>
          </w:p>
        </w:tc>
        <w:tc>
          <w:tcPr>
            <w:tcW w:w="1588" w:type="dxa"/>
          </w:tcPr>
          <w:p w14:paraId="419A334D" w14:textId="77777777" w:rsidR="005121CF" w:rsidRPr="000D77AA" w:rsidRDefault="005121CF" w:rsidP="00A832A4">
            <w:pPr>
              <w:suppressAutoHyphens/>
              <w:rPr>
                <w:rFonts w:ascii="Arial" w:hAnsi="Arial" w:cs="Arial"/>
                <w:sz w:val="20"/>
              </w:rPr>
            </w:pPr>
          </w:p>
        </w:tc>
      </w:tr>
      <w:tr w:rsidR="005121CF" w:rsidRPr="000D77AA" w14:paraId="095ACE90" w14:textId="77777777" w:rsidTr="00A832A4">
        <w:trPr>
          <w:cantSplit/>
        </w:trPr>
        <w:tc>
          <w:tcPr>
            <w:tcW w:w="510" w:type="dxa"/>
          </w:tcPr>
          <w:p w14:paraId="76FA702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13</w:t>
            </w:r>
          </w:p>
        </w:tc>
        <w:tc>
          <w:tcPr>
            <w:tcW w:w="2353" w:type="dxa"/>
          </w:tcPr>
          <w:p w14:paraId="00AE4A83" w14:textId="77777777" w:rsidR="005121CF" w:rsidRPr="000D77AA" w:rsidRDefault="005121CF" w:rsidP="00A832A4">
            <w:pPr>
              <w:suppressAutoHyphens/>
              <w:rPr>
                <w:rFonts w:ascii="Arial" w:hAnsi="Arial" w:cs="Arial"/>
                <w:sz w:val="20"/>
              </w:rPr>
            </w:pPr>
          </w:p>
        </w:tc>
        <w:tc>
          <w:tcPr>
            <w:tcW w:w="1332" w:type="dxa"/>
          </w:tcPr>
          <w:p w14:paraId="396D4740" w14:textId="77777777" w:rsidR="005121CF" w:rsidRPr="000D77AA" w:rsidRDefault="005121CF" w:rsidP="00A832A4">
            <w:pPr>
              <w:suppressAutoHyphens/>
              <w:rPr>
                <w:rFonts w:ascii="Arial" w:hAnsi="Arial" w:cs="Arial"/>
                <w:sz w:val="20"/>
              </w:rPr>
            </w:pPr>
          </w:p>
        </w:tc>
        <w:tc>
          <w:tcPr>
            <w:tcW w:w="1120" w:type="dxa"/>
          </w:tcPr>
          <w:p w14:paraId="30533CEA" w14:textId="77777777" w:rsidR="005121CF" w:rsidRPr="000D77AA" w:rsidRDefault="005121CF" w:rsidP="00A832A4">
            <w:pPr>
              <w:suppressAutoHyphens/>
              <w:rPr>
                <w:rFonts w:ascii="Arial" w:hAnsi="Arial" w:cs="Arial"/>
                <w:sz w:val="20"/>
              </w:rPr>
            </w:pPr>
          </w:p>
        </w:tc>
        <w:tc>
          <w:tcPr>
            <w:tcW w:w="1559" w:type="dxa"/>
          </w:tcPr>
          <w:p w14:paraId="0454BA13" w14:textId="77777777" w:rsidR="005121CF" w:rsidRPr="000D77AA" w:rsidRDefault="005121CF" w:rsidP="00A832A4">
            <w:pPr>
              <w:suppressAutoHyphens/>
              <w:rPr>
                <w:rFonts w:ascii="Arial" w:hAnsi="Arial" w:cs="Arial"/>
                <w:sz w:val="20"/>
              </w:rPr>
            </w:pPr>
          </w:p>
        </w:tc>
        <w:tc>
          <w:tcPr>
            <w:tcW w:w="1317" w:type="dxa"/>
          </w:tcPr>
          <w:p w14:paraId="41730EF1" w14:textId="77777777" w:rsidR="005121CF" w:rsidRPr="000D77AA" w:rsidRDefault="005121CF" w:rsidP="00A832A4">
            <w:pPr>
              <w:suppressAutoHyphens/>
              <w:rPr>
                <w:rFonts w:ascii="Arial" w:hAnsi="Arial" w:cs="Arial"/>
                <w:sz w:val="20"/>
              </w:rPr>
            </w:pPr>
          </w:p>
        </w:tc>
        <w:tc>
          <w:tcPr>
            <w:tcW w:w="1588" w:type="dxa"/>
          </w:tcPr>
          <w:p w14:paraId="76111B8C" w14:textId="77777777" w:rsidR="005121CF" w:rsidRPr="000D77AA" w:rsidRDefault="005121CF" w:rsidP="00A832A4">
            <w:pPr>
              <w:suppressAutoHyphens/>
              <w:rPr>
                <w:rFonts w:ascii="Arial" w:hAnsi="Arial" w:cs="Arial"/>
                <w:sz w:val="20"/>
              </w:rPr>
            </w:pPr>
          </w:p>
        </w:tc>
      </w:tr>
      <w:tr w:rsidR="005121CF" w:rsidRPr="000D77AA" w14:paraId="3271C73E" w14:textId="77777777" w:rsidTr="00A832A4">
        <w:trPr>
          <w:cantSplit/>
        </w:trPr>
        <w:tc>
          <w:tcPr>
            <w:tcW w:w="510" w:type="dxa"/>
          </w:tcPr>
          <w:p w14:paraId="7BB311C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14</w:t>
            </w:r>
          </w:p>
        </w:tc>
        <w:tc>
          <w:tcPr>
            <w:tcW w:w="2353" w:type="dxa"/>
          </w:tcPr>
          <w:p w14:paraId="1FBEB4C0" w14:textId="77777777" w:rsidR="005121CF" w:rsidRPr="000D77AA" w:rsidRDefault="005121CF" w:rsidP="00A832A4">
            <w:pPr>
              <w:suppressAutoHyphens/>
              <w:rPr>
                <w:rFonts w:ascii="Arial" w:hAnsi="Arial" w:cs="Arial"/>
                <w:sz w:val="20"/>
              </w:rPr>
            </w:pPr>
          </w:p>
        </w:tc>
        <w:tc>
          <w:tcPr>
            <w:tcW w:w="1332" w:type="dxa"/>
          </w:tcPr>
          <w:p w14:paraId="7228E41E" w14:textId="77777777" w:rsidR="005121CF" w:rsidRPr="000D77AA" w:rsidRDefault="005121CF" w:rsidP="00A832A4">
            <w:pPr>
              <w:suppressAutoHyphens/>
              <w:rPr>
                <w:rFonts w:ascii="Arial" w:hAnsi="Arial" w:cs="Arial"/>
                <w:sz w:val="20"/>
              </w:rPr>
            </w:pPr>
          </w:p>
        </w:tc>
        <w:tc>
          <w:tcPr>
            <w:tcW w:w="1120" w:type="dxa"/>
          </w:tcPr>
          <w:p w14:paraId="25C43FD9" w14:textId="77777777" w:rsidR="005121CF" w:rsidRPr="000D77AA" w:rsidRDefault="005121CF" w:rsidP="00A832A4">
            <w:pPr>
              <w:suppressAutoHyphens/>
              <w:rPr>
                <w:rFonts w:ascii="Arial" w:hAnsi="Arial" w:cs="Arial"/>
                <w:sz w:val="20"/>
              </w:rPr>
            </w:pPr>
          </w:p>
        </w:tc>
        <w:tc>
          <w:tcPr>
            <w:tcW w:w="1559" w:type="dxa"/>
          </w:tcPr>
          <w:p w14:paraId="74D21F80" w14:textId="77777777" w:rsidR="005121CF" w:rsidRPr="000D77AA" w:rsidRDefault="005121CF" w:rsidP="00A832A4">
            <w:pPr>
              <w:suppressAutoHyphens/>
              <w:rPr>
                <w:rFonts w:ascii="Arial" w:hAnsi="Arial" w:cs="Arial"/>
                <w:sz w:val="20"/>
              </w:rPr>
            </w:pPr>
          </w:p>
        </w:tc>
        <w:tc>
          <w:tcPr>
            <w:tcW w:w="1317" w:type="dxa"/>
          </w:tcPr>
          <w:p w14:paraId="3C0F7021" w14:textId="77777777" w:rsidR="005121CF" w:rsidRPr="000D77AA" w:rsidRDefault="005121CF" w:rsidP="00A832A4">
            <w:pPr>
              <w:suppressAutoHyphens/>
              <w:rPr>
                <w:rFonts w:ascii="Arial" w:hAnsi="Arial" w:cs="Arial"/>
                <w:sz w:val="20"/>
              </w:rPr>
            </w:pPr>
          </w:p>
        </w:tc>
        <w:tc>
          <w:tcPr>
            <w:tcW w:w="1588" w:type="dxa"/>
          </w:tcPr>
          <w:p w14:paraId="374D7AEE" w14:textId="77777777" w:rsidR="005121CF" w:rsidRPr="000D77AA" w:rsidRDefault="005121CF" w:rsidP="00A832A4">
            <w:pPr>
              <w:suppressAutoHyphens/>
              <w:rPr>
                <w:rFonts w:ascii="Arial" w:hAnsi="Arial" w:cs="Arial"/>
                <w:sz w:val="20"/>
              </w:rPr>
            </w:pPr>
          </w:p>
        </w:tc>
      </w:tr>
      <w:tr w:rsidR="005121CF" w:rsidRPr="000D77AA" w14:paraId="6748157C" w14:textId="77777777" w:rsidTr="00A832A4">
        <w:trPr>
          <w:cantSplit/>
        </w:trPr>
        <w:tc>
          <w:tcPr>
            <w:tcW w:w="510" w:type="dxa"/>
          </w:tcPr>
          <w:p w14:paraId="51F553A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15</w:t>
            </w:r>
          </w:p>
        </w:tc>
        <w:tc>
          <w:tcPr>
            <w:tcW w:w="2353" w:type="dxa"/>
          </w:tcPr>
          <w:p w14:paraId="4B96844F" w14:textId="77777777" w:rsidR="005121CF" w:rsidRPr="000D77AA" w:rsidRDefault="005121CF" w:rsidP="00A832A4">
            <w:pPr>
              <w:suppressAutoHyphens/>
              <w:rPr>
                <w:rFonts w:ascii="Arial" w:hAnsi="Arial" w:cs="Arial"/>
                <w:sz w:val="20"/>
              </w:rPr>
            </w:pPr>
          </w:p>
        </w:tc>
        <w:tc>
          <w:tcPr>
            <w:tcW w:w="1332" w:type="dxa"/>
          </w:tcPr>
          <w:p w14:paraId="685E9A59" w14:textId="77777777" w:rsidR="005121CF" w:rsidRPr="000D77AA" w:rsidRDefault="005121CF" w:rsidP="00A832A4">
            <w:pPr>
              <w:suppressAutoHyphens/>
              <w:rPr>
                <w:rFonts w:ascii="Arial" w:hAnsi="Arial" w:cs="Arial"/>
                <w:sz w:val="20"/>
              </w:rPr>
            </w:pPr>
          </w:p>
        </w:tc>
        <w:tc>
          <w:tcPr>
            <w:tcW w:w="1120" w:type="dxa"/>
          </w:tcPr>
          <w:p w14:paraId="10542565" w14:textId="77777777" w:rsidR="005121CF" w:rsidRPr="000D77AA" w:rsidRDefault="005121CF" w:rsidP="00A832A4">
            <w:pPr>
              <w:suppressAutoHyphens/>
              <w:rPr>
                <w:rFonts w:ascii="Arial" w:hAnsi="Arial" w:cs="Arial"/>
                <w:sz w:val="20"/>
              </w:rPr>
            </w:pPr>
          </w:p>
        </w:tc>
        <w:tc>
          <w:tcPr>
            <w:tcW w:w="1559" w:type="dxa"/>
          </w:tcPr>
          <w:p w14:paraId="072B5E19" w14:textId="77777777" w:rsidR="005121CF" w:rsidRPr="000D77AA" w:rsidRDefault="005121CF" w:rsidP="00A832A4">
            <w:pPr>
              <w:suppressAutoHyphens/>
              <w:rPr>
                <w:rFonts w:ascii="Arial" w:hAnsi="Arial" w:cs="Arial"/>
                <w:sz w:val="20"/>
              </w:rPr>
            </w:pPr>
          </w:p>
        </w:tc>
        <w:tc>
          <w:tcPr>
            <w:tcW w:w="1317" w:type="dxa"/>
          </w:tcPr>
          <w:p w14:paraId="25C5A6B9" w14:textId="77777777" w:rsidR="005121CF" w:rsidRPr="000D77AA" w:rsidRDefault="005121CF" w:rsidP="00A832A4">
            <w:pPr>
              <w:suppressAutoHyphens/>
              <w:rPr>
                <w:rFonts w:ascii="Arial" w:hAnsi="Arial" w:cs="Arial"/>
                <w:sz w:val="20"/>
              </w:rPr>
            </w:pPr>
          </w:p>
        </w:tc>
        <w:tc>
          <w:tcPr>
            <w:tcW w:w="1588" w:type="dxa"/>
          </w:tcPr>
          <w:p w14:paraId="2A99BF2E" w14:textId="77777777" w:rsidR="005121CF" w:rsidRPr="000D77AA" w:rsidRDefault="005121CF" w:rsidP="00A832A4">
            <w:pPr>
              <w:suppressAutoHyphens/>
              <w:rPr>
                <w:rFonts w:ascii="Arial" w:hAnsi="Arial" w:cs="Arial"/>
                <w:sz w:val="20"/>
              </w:rPr>
            </w:pPr>
          </w:p>
        </w:tc>
      </w:tr>
      <w:tr w:rsidR="005121CF" w:rsidRPr="000D77AA" w14:paraId="1795BA8B" w14:textId="77777777" w:rsidTr="00A832A4">
        <w:trPr>
          <w:cantSplit/>
        </w:trPr>
        <w:tc>
          <w:tcPr>
            <w:tcW w:w="510" w:type="dxa"/>
          </w:tcPr>
          <w:p w14:paraId="536D24B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16</w:t>
            </w:r>
          </w:p>
        </w:tc>
        <w:tc>
          <w:tcPr>
            <w:tcW w:w="2353" w:type="dxa"/>
          </w:tcPr>
          <w:p w14:paraId="1D266530" w14:textId="77777777" w:rsidR="005121CF" w:rsidRPr="000D77AA" w:rsidRDefault="005121CF" w:rsidP="00A832A4">
            <w:pPr>
              <w:suppressAutoHyphens/>
              <w:rPr>
                <w:rFonts w:ascii="Arial" w:hAnsi="Arial" w:cs="Arial"/>
                <w:sz w:val="20"/>
              </w:rPr>
            </w:pPr>
          </w:p>
        </w:tc>
        <w:tc>
          <w:tcPr>
            <w:tcW w:w="1332" w:type="dxa"/>
          </w:tcPr>
          <w:p w14:paraId="65049AB5" w14:textId="77777777" w:rsidR="005121CF" w:rsidRPr="000D77AA" w:rsidRDefault="005121CF" w:rsidP="00A832A4">
            <w:pPr>
              <w:suppressAutoHyphens/>
              <w:rPr>
                <w:rFonts w:ascii="Arial" w:hAnsi="Arial" w:cs="Arial"/>
                <w:sz w:val="20"/>
              </w:rPr>
            </w:pPr>
          </w:p>
        </w:tc>
        <w:tc>
          <w:tcPr>
            <w:tcW w:w="1120" w:type="dxa"/>
          </w:tcPr>
          <w:p w14:paraId="7CAFFB66" w14:textId="77777777" w:rsidR="005121CF" w:rsidRPr="000D77AA" w:rsidRDefault="005121CF" w:rsidP="00A832A4">
            <w:pPr>
              <w:suppressAutoHyphens/>
              <w:rPr>
                <w:rFonts w:ascii="Arial" w:hAnsi="Arial" w:cs="Arial"/>
                <w:sz w:val="20"/>
              </w:rPr>
            </w:pPr>
          </w:p>
        </w:tc>
        <w:tc>
          <w:tcPr>
            <w:tcW w:w="1559" w:type="dxa"/>
          </w:tcPr>
          <w:p w14:paraId="064C7C9B" w14:textId="77777777" w:rsidR="005121CF" w:rsidRPr="000D77AA" w:rsidRDefault="005121CF" w:rsidP="00A832A4">
            <w:pPr>
              <w:suppressAutoHyphens/>
              <w:rPr>
                <w:rFonts w:ascii="Arial" w:hAnsi="Arial" w:cs="Arial"/>
                <w:sz w:val="20"/>
              </w:rPr>
            </w:pPr>
          </w:p>
        </w:tc>
        <w:tc>
          <w:tcPr>
            <w:tcW w:w="1317" w:type="dxa"/>
          </w:tcPr>
          <w:p w14:paraId="3F550639" w14:textId="77777777" w:rsidR="005121CF" w:rsidRPr="000D77AA" w:rsidRDefault="005121CF" w:rsidP="00A832A4">
            <w:pPr>
              <w:suppressAutoHyphens/>
              <w:rPr>
                <w:rFonts w:ascii="Arial" w:hAnsi="Arial" w:cs="Arial"/>
                <w:sz w:val="20"/>
              </w:rPr>
            </w:pPr>
          </w:p>
        </w:tc>
        <w:tc>
          <w:tcPr>
            <w:tcW w:w="1588" w:type="dxa"/>
          </w:tcPr>
          <w:p w14:paraId="3BDC9039" w14:textId="77777777" w:rsidR="005121CF" w:rsidRPr="000D77AA" w:rsidRDefault="005121CF" w:rsidP="00A832A4">
            <w:pPr>
              <w:suppressAutoHyphens/>
              <w:rPr>
                <w:rFonts w:ascii="Arial" w:hAnsi="Arial" w:cs="Arial"/>
                <w:sz w:val="20"/>
              </w:rPr>
            </w:pPr>
          </w:p>
        </w:tc>
      </w:tr>
      <w:tr w:rsidR="005121CF" w:rsidRPr="000D77AA" w14:paraId="693B404C" w14:textId="77777777" w:rsidTr="00A832A4">
        <w:trPr>
          <w:cantSplit/>
        </w:trPr>
        <w:tc>
          <w:tcPr>
            <w:tcW w:w="510" w:type="dxa"/>
          </w:tcPr>
          <w:p w14:paraId="6622262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17</w:t>
            </w:r>
          </w:p>
        </w:tc>
        <w:tc>
          <w:tcPr>
            <w:tcW w:w="2353" w:type="dxa"/>
          </w:tcPr>
          <w:p w14:paraId="471FC20C" w14:textId="77777777" w:rsidR="005121CF" w:rsidRPr="000D77AA" w:rsidRDefault="005121CF" w:rsidP="00A832A4">
            <w:pPr>
              <w:suppressAutoHyphens/>
              <w:rPr>
                <w:rFonts w:ascii="Arial" w:hAnsi="Arial" w:cs="Arial"/>
                <w:sz w:val="20"/>
              </w:rPr>
            </w:pPr>
          </w:p>
        </w:tc>
        <w:tc>
          <w:tcPr>
            <w:tcW w:w="1332" w:type="dxa"/>
          </w:tcPr>
          <w:p w14:paraId="2864328F" w14:textId="77777777" w:rsidR="005121CF" w:rsidRPr="000D77AA" w:rsidRDefault="005121CF" w:rsidP="00A832A4">
            <w:pPr>
              <w:suppressAutoHyphens/>
              <w:rPr>
                <w:rFonts w:ascii="Arial" w:hAnsi="Arial" w:cs="Arial"/>
                <w:sz w:val="20"/>
              </w:rPr>
            </w:pPr>
          </w:p>
        </w:tc>
        <w:tc>
          <w:tcPr>
            <w:tcW w:w="1120" w:type="dxa"/>
          </w:tcPr>
          <w:p w14:paraId="26F45684" w14:textId="77777777" w:rsidR="005121CF" w:rsidRPr="000D77AA" w:rsidRDefault="005121CF" w:rsidP="00A832A4">
            <w:pPr>
              <w:suppressAutoHyphens/>
              <w:rPr>
                <w:rFonts w:ascii="Arial" w:hAnsi="Arial" w:cs="Arial"/>
                <w:sz w:val="20"/>
              </w:rPr>
            </w:pPr>
          </w:p>
        </w:tc>
        <w:tc>
          <w:tcPr>
            <w:tcW w:w="1559" w:type="dxa"/>
          </w:tcPr>
          <w:p w14:paraId="06A7D322" w14:textId="77777777" w:rsidR="005121CF" w:rsidRPr="000D77AA" w:rsidRDefault="005121CF" w:rsidP="00A832A4">
            <w:pPr>
              <w:suppressAutoHyphens/>
              <w:rPr>
                <w:rFonts w:ascii="Arial" w:hAnsi="Arial" w:cs="Arial"/>
                <w:sz w:val="20"/>
              </w:rPr>
            </w:pPr>
          </w:p>
        </w:tc>
        <w:tc>
          <w:tcPr>
            <w:tcW w:w="1317" w:type="dxa"/>
          </w:tcPr>
          <w:p w14:paraId="6F5B7645" w14:textId="77777777" w:rsidR="005121CF" w:rsidRPr="000D77AA" w:rsidRDefault="005121CF" w:rsidP="00A832A4">
            <w:pPr>
              <w:suppressAutoHyphens/>
              <w:rPr>
                <w:rFonts w:ascii="Arial" w:hAnsi="Arial" w:cs="Arial"/>
                <w:sz w:val="20"/>
              </w:rPr>
            </w:pPr>
          </w:p>
        </w:tc>
        <w:tc>
          <w:tcPr>
            <w:tcW w:w="1588" w:type="dxa"/>
          </w:tcPr>
          <w:p w14:paraId="22D53ABE" w14:textId="77777777" w:rsidR="005121CF" w:rsidRPr="000D77AA" w:rsidRDefault="005121CF" w:rsidP="00A832A4">
            <w:pPr>
              <w:suppressAutoHyphens/>
              <w:rPr>
                <w:rFonts w:ascii="Arial" w:hAnsi="Arial" w:cs="Arial"/>
                <w:sz w:val="20"/>
              </w:rPr>
            </w:pPr>
          </w:p>
        </w:tc>
      </w:tr>
      <w:tr w:rsidR="005121CF" w:rsidRPr="000D77AA" w14:paraId="1F8AEE47" w14:textId="77777777" w:rsidTr="00A832A4">
        <w:trPr>
          <w:cantSplit/>
        </w:trPr>
        <w:tc>
          <w:tcPr>
            <w:tcW w:w="510" w:type="dxa"/>
          </w:tcPr>
          <w:p w14:paraId="211E831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18</w:t>
            </w:r>
          </w:p>
        </w:tc>
        <w:tc>
          <w:tcPr>
            <w:tcW w:w="2353" w:type="dxa"/>
          </w:tcPr>
          <w:p w14:paraId="2A970CC0" w14:textId="77777777" w:rsidR="005121CF" w:rsidRPr="000D77AA" w:rsidRDefault="005121CF" w:rsidP="00A832A4">
            <w:pPr>
              <w:suppressAutoHyphens/>
              <w:rPr>
                <w:rFonts w:ascii="Arial" w:hAnsi="Arial" w:cs="Arial"/>
                <w:sz w:val="20"/>
              </w:rPr>
            </w:pPr>
          </w:p>
        </w:tc>
        <w:tc>
          <w:tcPr>
            <w:tcW w:w="1332" w:type="dxa"/>
          </w:tcPr>
          <w:p w14:paraId="7FD0F8F7" w14:textId="77777777" w:rsidR="005121CF" w:rsidRPr="000D77AA" w:rsidRDefault="005121CF" w:rsidP="00A832A4">
            <w:pPr>
              <w:suppressAutoHyphens/>
              <w:rPr>
                <w:rFonts w:ascii="Arial" w:hAnsi="Arial" w:cs="Arial"/>
                <w:sz w:val="20"/>
              </w:rPr>
            </w:pPr>
          </w:p>
        </w:tc>
        <w:tc>
          <w:tcPr>
            <w:tcW w:w="1120" w:type="dxa"/>
          </w:tcPr>
          <w:p w14:paraId="0EEC060F" w14:textId="77777777" w:rsidR="005121CF" w:rsidRPr="000D77AA" w:rsidRDefault="005121CF" w:rsidP="00A832A4">
            <w:pPr>
              <w:suppressAutoHyphens/>
              <w:rPr>
                <w:rFonts w:ascii="Arial" w:hAnsi="Arial" w:cs="Arial"/>
                <w:sz w:val="20"/>
              </w:rPr>
            </w:pPr>
          </w:p>
        </w:tc>
        <w:tc>
          <w:tcPr>
            <w:tcW w:w="1559" w:type="dxa"/>
          </w:tcPr>
          <w:p w14:paraId="0FB11756" w14:textId="77777777" w:rsidR="005121CF" w:rsidRPr="000D77AA" w:rsidRDefault="005121CF" w:rsidP="00A832A4">
            <w:pPr>
              <w:suppressAutoHyphens/>
              <w:rPr>
                <w:rFonts w:ascii="Arial" w:hAnsi="Arial" w:cs="Arial"/>
                <w:sz w:val="20"/>
              </w:rPr>
            </w:pPr>
          </w:p>
        </w:tc>
        <w:tc>
          <w:tcPr>
            <w:tcW w:w="1317" w:type="dxa"/>
          </w:tcPr>
          <w:p w14:paraId="17D90653" w14:textId="77777777" w:rsidR="005121CF" w:rsidRPr="000D77AA" w:rsidRDefault="005121CF" w:rsidP="00A832A4">
            <w:pPr>
              <w:suppressAutoHyphens/>
              <w:rPr>
                <w:rFonts w:ascii="Arial" w:hAnsi="Arial" w:cs="Arial"/>
                <w:sz w:val="20"/>
              </w:rPr>
            </w:pPr>
          </w:p>
        </w:tc>
        <w:tc>
          <w:tcPr>
            <w:tcW w:w="1588" w:type="dxa"/>
          </w:tcPr>
          <w:p w14:paraId="7BD46DF3" w14:textId="77777777" w:rsidR="005121CF" w:rsidRPr="000D77AA" w:rsidRDefault="005121CF" w:rsidP="00A832A4">
            <w:pPr>
              <w:suppressAutoHyphens/>
              <w:rPr>
                <w:rFonts w:ascii="Arial" w:hAnsi="Arial" w:cs="Arial"/>
                <w:sz w:val="20"/>
              </w:rPr>
            </w:pPr>
          </w:p>
        </w:tc>
      </w:tr>
      <w:tr w:rsidR="005121CF" w:rsidRPr="000D77AA" w14:paraId="3B78B412" w14:textId="77777777" w:rsidTr="00A832A4">
        <w:trPr>
          <w:cantSplit/>
        </w:trPr>
        <w:tc>
          <w:tcPr>
            <w:tcW w:w="510" w:type="dxa"/>
          </w:tcPr>
          <w:p w14:paraId="2FE3DBF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19</w:t>
            </w:r>
          </w:p>
        </w:tc>
        <w:tc>
          <w:tcPr>
            <w:tcW w:w="2353" w:type="dxa"/>
          </w:tcPr>
          <w:p w14:paraId="537A0864" w14:textId="77777777" w:rsidR="005121CF" w:rsidRPr="000D77AA" w:rsidRDefault="005121CF" w:rsidP="00A832A4">
            <w:pPr>
              <w:suppressAutoHyphens/>
              <w:rPr>
                <w:rFonts w:ascii="Arial" w:hAnsi="Arial" w:cs="Arial"/>
                <w:sz w:val="20"/>
              </w:rPr>
            </w:pPr>
          </w:p>
        </w:tc>
        <w:tc>
          <w:tcPr>
            <w:tcW w:w="1332" w:type="dxa"/>
          </w:tcPr>
          <w:p w14:paraId="0BA0BBA0" w14:textId="77777777" w:rsidR="005121CF" w:rsidRPr="000D77AA" w:rsidRDefault="005121CF" w:rsidP="00A832A4">
            <w:pPr>
              <w:suppressAutoHyphens/>
              <w:rPr>
                <w:rFonts w:ascii="Arial" w:hAnsi="Arial" w:cs="Arial"/>
                <w:sz w:val="20"/>
              </w:rPr>
            </w:pPr>
          </w:p>
        </w:tc>
        <w:tc>
          <w:tcPr>
            <w:tcW w:w="1120" w:type="dxa"/>
          </w:tcPr>
          <w:p w14:paraId="304A8DB1" w14:textId="77777777" w:rsidR="005121CF" w:rsidRPr="000D77AA" w:rsidRDefault="005121CF" w:rsidP="00A832A4">
            <w:pPr>
              <w:suppressAutoHyphens/>
              <w:rPr>
                <w:rFonts w:ascii="Arial" w:hAnsi="Arial" w:cs="Arial"/>
                <w:sz w:val="20"/>
              </w:rPr>
            </w:pPr>
          </w:p>
        </w:tc>
        <w:tc>
          <w:tcPr>
            <w:tcW w:w="1559" w:type="dxa"/>
          </w:tcPr>
          <w:p w14:paraId="372A8B5B" w14:textId="77777777" w:rsidR="005121CF" w:rsidRPr="000D77AA" w:rsidRDefault="005121CF" w:rsidP="00A832A4">
            <w:pPr>
              <w:suppressAutoHyphens/>
              <w:rPr>
                <w:rFonts w:ascii="Arial" w:hAnsi="Arial" w:cs="Arial"/>
                <w:sz w:val="20"/>
              </w:rPr>
            </w:pPr>
          </w:p>
        </w:tc>
        <w:tc>
          <w:tcPr>
            <w:tcW w:w="1317" w:type="dxa"/>
          </w:tcPr>
          <w:p w14:paraId="7630E38B" w14:textId="77777777" w:rsidR="005121CF" w:rsidRPr="000D77AA" w:rsidRDefault="005121CF" w:rsidP="00A832A4">
            <w:pPr>
              <w:suppressAutoHyphens/>
              <w:rPr>
                <w:rFonts w:ascii="Arial" w:hAnsi="Arial" w:cs="Arial"/>
                <w:sz w:val="20"/>
              </w:rPr>
            </w:pPr>
          </w:p>
        </w:tc>
        <w:tc>
          <w:tcPr>
            <w:tcW w:w="1588" w:type="dxa"/>
          </w:tcPr>
          <w:p w14:paraId="4C964242" w14:textId="77777777" w:rsidR="005121CF" w:rsidRPr="000D77AA" w:rsidRDefault="005121CF" w:rsidP="00A832A4">
            <w:pPr>
              <w:suppressAutoHyphens/>
              <w:rPr>
                <w:rFonts w:ascii="Arial" w:hAnsi="Arial" w:cs="Arial"/>
                <w:sz w:val="20"/>
              </w:rPr>
            </w:pPr>
          </w:p>
        </w:tc>
      </w:tr>
      <w:tr w:rsidR="005121CF" w:rsidRPr="000D77AA" w14:paraId="16286EF1" w14:textId="77777777" w:rsidTr="00A832A4">
        <w:trPr>
          <w:cantSplit/>
        </w:trPr>
        <w:tc>
          <w:tcPr>
            <w:tcW w:w="510" w:type="dxa"/>
          </w:tcPr>
          <w:p w14:paraId="20A0E511"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20</w:t>
            </w:r>
          </w:p>
        </w:tc>
        <w:tc>
          <w:tcPr>
            <w:tcW w:w="2353" w:type="dxa"/>
          </w:tcPr>
          <w:p w14:paraId="57807E70" w14:textId="77777777" w:rsidR="005121CF" w:rsidRPr="000D77AA" w:rsidRDefault="005121CF" w:rsidP="00A832A4">
            <w:pPr>
              <w:suppressAutoHyphens/>
              <w:rPr>
                <w:rFonts w:ascii="Arial" w:hAnsi="Arial" w:cs="Arial"/>
                <w:sz w:val="20"/>
              </w:rPr>
            </w:pPr>
          </w:p>
        </w:tc>
        <w:tc>
          <w:tcPr>
            <w:tcW w:w="1332" w:type="dxa"/>
          </w:tcPr>
          <w:p w14:paraId="777F708A" w14:textId="77777777" w:rsidR="005121CF" w:rsidRPr="000D77AA" w:rsidRDefault="005121CF" w:rsidP="00A832A4">
            <w:pPr>
              <w:suppressAutoHyphens/>
              <w:rPr>
                <w:rFonts w:ascii="Arial" w:hAnsi="Arial" w:cs="Arial"/>
                <w:sz w:val="20"/>
              </w:rPr>
            </w:pPr>
          </w:p>
        </w:tc>
        <w:tc>
          <w:tcPr>
            <w:tcW w:w="1120" w:type="dxa"/>
          </w:tcPr>
          <w:p w14:paraId="6F0D66E0" w14:textId="77777777" w:rsidR="005121CF" w:rsidRPr="000D77AA" w:rsidRDefault="005121CF" w:rsidP="00A832A4">
            <w:pPr>
              <w:suppressAutoHyphens/>
              <w:rPr>
                <w:rFonts w:ascii="Arial" w:hAnsi="Arial" w:cs="Arial"/>
                <w:sz w:val="20"/>
              </w:rPr>
            </w:pPr>
          </w:p>
        </w:tc>
        <w:tc>
          <w:tcPr>
            <w:tcW w:w="1559" w:type="dxa"/>
          </w:tcPr>
          <w:p w14:paraId="70308C3E" w14:textId="77777777" w:rsidR="005121CF" w:rsidRPr="000D77AA" w:rsidRDefault="005121CF" w:rsidP="00A832A4">
            <w:pPr>
              <w:suppressAutoHyphens/>
              <w:rPr>
                <w:rFonts w:ascii="Arial" w:hAnsi="Arial" w:cs="Arial"/>
                <w:sz w:val="20"/>
              </w:rPr>
            </w:pPr>
          </w:p>
        </w:tc>
        <w:tc>
          <w:tcPr>
            <w:tcW w:w="1317" w:type="dxa"/>
          </w:tcPr>
          <w:p w14:paraId="118123E2" w14:textId="77777777" w:rsidR="005121CF" w:rsidRPr="000D77AA" w:rsidRDefault="005121CF" w:rsidP="00A832A4">
            <w:pPr>
              <w:suppressAutoHyphens/>
              <w:rPr>
                <w:rFonts w:ascii="Arial" w:hAnsi="Arial" w:cs="Arial"/>
                <w:sz w:val="20"/>
              </w:rPr>
            </w:pPr>
          </w:p>
        </w:tc>
        <w:tc>
          <w:tcPr>
            <w:tcW w:w="1588" w:type="dxa"/>
          </w:tcPr>
          <w:p w14:paraId="224A443C" w14:textId="77777777" w:rsidR="005121CF" w:rsidRPr="000D77AA" w:rsidRDefault="005121CF" w:rsidP="00A832A4">
            <w:pPr>
              <w:suppressAutoHyphens/>
              <w:rPr>
                <w:rFonts w:ascii="Arial" w:hAnsi="Arial" w:cs="Arial"/>
                <w:sz w:val="20"/>
              </w:rPr>
            </w:pPr>
          </w:p>
        </w:tc>
      </w:tr>
      <w:tr w:rsidR="005121CF" w:rsidRPr="000D77AA" w14:paraId="690B515E" w14:textId="77777777" w:rsidTr="00A832A4">
        <w:trPr>
          <w:cantSplit/>
        </w:trPr>
        <w:tc>
          <w:tcPr>
            <w:tcW w:w="510" w:type="dxa"/>
          </w:tcPr>
          <w:p w14:paraId="2834CF6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21</w:t>
            </w:r>
          </w:p>
        </w:tc>
        <w:tc>
          <w:tcPr>
            <w:tcW w:w="2353" w:type="dxa"/>
          </w:tcPr>
          <w:p w14:paraId="0D061ABC" w14:textId="77777777" w:rsidR="005121CF" w:rsidRPr="000D77AA" w:rsidRDefault="005121CF" w:rsidP="00A832A4">
            <w:pPr>
              <w:suppressAutoHyphens/>
              <w:rPr>
                <w:rFonts w:ascii="Arial" w:hAnsi="Arial" w:cs="Arial"/>
                <w:sz w:val="20"/>
              </w:rPr>
            </w:pPr>
          </w:p>
        </w:tc>
        <w:tc>
          <w:tcPr>
            <w:tcW w:w="1332" w:type="dxa"/>
          </w:tcPr>
          <w:p w14:paraId="3E3C5020" w14:textId="77777777" w:rsidR="005121CF" w:rsidRPr="000D77AA" w:rsidRDefault="005121CF" w:rsidP="00A832A4">
            <w:pPr>
              <w:suppressAutoHyphens/>
              <w:rPr>
                <w:rFonts w:ascii="Arial" w:hAnsi="Arial" w:cs="Arial"/>
                <w:sz w:val="20"/>
              </w:rPr>
            </w:pPr>
          </w:p>
        </w:tc>
        <w:tc>
          <w:tcPr>
            <w:tcW w:w="1120" w:type="dxa"/>
          </w:tcPr>
          <w:p w14:paraId="2ADAAD73" w14:textId="77777777" w:rsidR="005121CF" w:rsidRPr="000D77AA" w:rsidRDefault="005121CF" w:rsidP="00A832A4">
            <w:pPr>
              <w:suppressAutoHyphens/>
              <w:rPr>
                <w:rFonts w:ascii="Arial" w:hAnsi="Arial" w:cs="Arial"/>
                <w:sz w:val="20"/>
              </w:rPr>
            </w:pPr>
          </w:p>
        </w:tc>
        <w:tc>
          <w:tcPr>
            <w:tcW w:w="1559" w:type="dxa"/>
          </w:tcPr>
          <w:p w14:paraId="223CD5BE" w14:textId="77777777" w:rsidR="005121CF" w:rsidRPr="000D77AA" w:rsidRDefault="005121CF" w:rsidP="00A832A4">
            <w:pPr>
              <w:suppressAutoHyphens/>
              <w:rPr>
                <w:rFonts w:ascii="Arial" w:hAnsi="Arial" w:cs="Arial"/>
                <w:sz w:val="20"/>
              </w:rPr>
            </w:pPr>
          </w:p>
        </w:tc>
        <w:tc>
          <w:tcPr>
            <w:tcW w:w="1317" w:type="dxa"/>
          </w:tcPr>
          <w:p w14:paraId="12E0A002" w14:textId="77777777" w:rsidR="005121CF" w:rsidRPr="000D77AA" w:rsidRDefault="005121CF" w:rsidP="00A832A4">
            <w:pPr>
              <w:suppressAutoHyphens/>
              <w:rPr>
                <w:rFonts w:ascii="Arial" w:hAnsi="Arial" w:cs="Arial"/>
                <w:sz w:val="20"/>
              </w:rPr>
            </w:pPr>
          </w:p>
        </w:tc>
        <w:tc>
          <w:tcPr>
            <w:tcW w:w="1588" w:type="dxa"/>
          </w:tcPr>
          <w:p w14:paraId="4E67393A" w14:textId="77777777" w:rsidR="005121CF" w:rsidRPr="000D77AA" w:rsidRDefault="005121CF" w:rsidP="00A832A4">
            <w:pPr>
              <w:suppressAutoHyphens/>
              <w:rPr>
                <w:rFonts w:ascii="Arial" w:hAnsi="Arial" w:cs="Arial"/>
                <w:sz w:val="20"/>
              </w:rPr>
            </w:pPr>
          </w:p>
        </w:tc>
      </w:tr>
      <w:tr w:rsidR="005121CF" w:rsidRPr="000D77AA" w14:paraId="28653ABE" w14:textId="77777777" w:rsidTr="00A832A4">
        <w:trPr>
          <w:cantSplit/>
        </w:trPr>
        <w:tc>
          <w:tcPr>
            <w:tcW w:w="510" w:type="dxa"/>
          </w:tcPr>
          <w:p w14:paraId="723D612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22</w:t>
            </w:r>
          </w:p>
        </w:tc>
        <w:tc>
          <w:tcPr>
            <w:tcW w:w="2353" w:type="dxa"/>
          </w:tcPr>
          <w:p w14:paraId="37C62057" w14:textId="77777777" w:rsidR="005121CF" w:rsidRPr="000D77AA" w:rsidRDefault="005121CF" w:rsidP="00A832A4">
            <w:pPr>
              <w:suppressAutoHyphens/>
              <w:rPr>
                <w:rFonts w:ascii="Arial" w:hAnsi="Arial" w:cs="Arial"/>
                <w:sz w:val="20"/>
              </w:rPr>
            </w:pPr>
          </w:p>
        </w:tc>
        <w:tc>
          <w:tcPr>
            <w:tcW w:w="1332" w:type="dxa"/>
          </w:tcPr>
          <w:p w14:paraId="46D3828C" w14:textId="77777777" w:rsidR="005121CF" w:rsidRPr="000D77AA" w:rsidRDefault="005121CF" w:rsidP="00A832A4">
            <w:pPr>
              <w:suppressAutoHyphens/>
              <w:rPr>
                <w:rFonts w:ascii="Arial" w:hAnsi="Arial" w:cs="Arial"/>
                <w:sz w:val="20"/>
              </w:rPr>
            </w:pPr>
          </w:p>
        </w:tc>
        <w:tc>
          <w:tcPr>
            <w:tcW w:w="1120" w:type="dxa"/>
          </w:tcPr>
          <w:p w14:paraId="3B43FFA3" w14:textId="77777777" w:rsidR="005121CF" w:rsidRPr="000D77AA" w:rsidRDefault="005121CF" w:rsidP="00A832A4">
            <w:pPr>
              <w:suppressAutoHyphens/>
              <w:rPr>
                <w:rFonts w:ascii="Arial" w:hAnsi="Arial" w:cs="Arial"/>
                <w:sz w:val="20"/>
              </w:rPr>
            </w:pPr>
          </w:p>
        </w:tc>
        <w:tc>
          <w:tcPr>
            <w:tcW w:w="1559" w:type="dxa"/>
          </w:tcPr>
          <w:p w14:paraId="3AB2F4B2" w14:textId="77777777" w:rsidR="005121CF" w:rsidRPr="000D77AA" w:rsidRDefault="005121CF" w:rsidP="00A832A4">
            <w:pPr>
              <w:suppressAutoHyphens/>
              <w:rPr>
                <w:rFonts w:ascii="Arial" w:hAnsi="Arial" w:cs="Arial"/>
                <w:sz w:val="20"/>
              </w:rPr>
            </w:pPr>
          </w:p>
        </w:tc>
        <w:tc>
          <w:tcPr>
            <w:tcW w:w="1317" w:type="dxa"/>
          </w:tcPr>
          <w:p w14:paraId="7E621A64" w14:textId="77777777" w:rsidR="005121CF" w:rsidRPr="000D77AA" w:rsidRDefault="005121CF" w:rsidP="00A832A4">
            <w:pPr>
              <w:suppressAutoHyphens/>
              <w:rPr>
                <w:rFonts w:ascii="Arial" w:hAnsi="Arial" w:cs="Arial"/>
                <w:sz w:val="20"/>
              </w:rPr>
            </w:pPr>
          </w:p>
        </w:tc>
        <w:tc>
          <w:tcPr>
            <w:tcW w:w="1588" w:type="dxa"/>
          </w:tcPr>
          <w:p w14:paraId="149B6458" w14:textId="77777777" w:rsidR="005121CF" w:rsidRPr="000D77AA" w:rsidRDefault="005121CF" w:rsidP="00A832A4">
            <w:pPr>
              <w:suppressAutoHyphens/>
              <w:rPr>
                <w:rFonts w:ascii="Arial" w:hAnsi="Arial" w:cs="Arial"/>
                <w:sz w:val="20"/>
              </w:rPr>
            </w:pPr>
          </w:p>
        </w:tc>
      </w:tr>
      <w:tr w:rsidR="005121CF" w:rsidRPr="000D77AA" w14:paraId="0114523A" w14:textId="77777777" w:rsidTr="00A832A4">
        <w:trPr>
          <w:cantSplit/>
        </w:trPr>
        <w:tc>
          <w:tcPr>
            <w:tcW w:w="510" w:type="dxa"/>
          </w:tcPr>
          <w:p w14:paraId="4E8B5C6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23</w:t>
            </w:r>
          </w:p>
        </w:tc>
        <w:tc>
          <w:tcPr>
            <w:tcW w:w="2353" w:type="dxa"/>
          </w:tcPr>
          <w:p w14:paraId="53647292" w14:textId="77777777" w:rsidR="005121CF" w:rsidRPr="000D77AA" w:rsidRDefault="005121CF" w:rsidP="00A832A4">
            <w:pPr>
              <w:suppressAutoHyphens/>
              <w:rPr>
                <w:rFonts w:ascii="Arial" w:hAnsi="Arial" w:cs="Arial"/>
                <w:sz w:val="20"/>
              </w:rPr>
            </w:pPr>
          </w:p>
        </w:tc>
        <w:tc>
          <w:tcPr>
            <w:tcW w:w="1332" w:type="dxa"/>
          </w:tcPr>
          <w:p w14:paraId="4F8C29BF" w14:textId="77777777" w:rsidR="005121CF" w:rsidRPr="000D77AA" w:rsidRDefault="005121CF" w:rsidP="00A832A4">
            <w:pPr>
              <w:suppressAutoHyphens/>
              <w:rPr>
                <w:rFonts w:ascii="Arial" w:hAnsi="Arial" w:cs="Arial"/>
                <w:sz w:val="20"/>
              </w:rPr>
            </w:pPr>
          </w:p>
        </w:tc>
        <w:tc>
          <w:tcPr>
            <w:tcW w:w="1120" w:type="dxa"/>
          </w:tcPr>
          <w:p w14:paraId="4F2A7501" w14:textId="77777777" w:rsidR="005121CF" w:rsidRPr="000D77AA" w:rsidRDefault="005121CF" w:rsidP="00A832A4">
            <w:pPr>
              <w:suppressAutoHyphens/>
              <w:rPr>
                <w:rFonts w:ascii="Arial" w:hAnsi="Arial" w:cs="Arial"/>
                <w:sz w:val="20"/>
              </w:rPr>
            </w:pPr>
          </w:p>
        </w:tc>
        <w:tc>
          <w:tcPr>
            <w:tcW w:w="1559" w:type="dxa"/>
          </w:tcPr>
          <w:p w14:paraId="2AD7816E" w14:textId="77777777" w:rsidR="005121CF" w:rsidRPr="000D77AA" w:rsidRDefault="005121CF" w:rsidP="00A832A4">
            <w:pPr>
              <w:suppressAutoHyphens/>
              <w:rPr>
                <w:rFonts w:ascii="Arial" w:hAnsi="Arial" w:cs="Arial"/>
                <w:sz w:val="20"/>
              </w:rPr>
            </w:pPr>
          </w:p>
        </w:tc>
        <w:tc>
          <w:tcPr>
            <w:tcW w:w="1317" w:type="dxa"/>
          </w:tcPr>
          <w:p w14:paraId="288D192D" w14:textId="77777777" w:rsidR="005121CF" w:rsidRPr="000D77AA" w:rsidRDefault="005121CF" w:rsidP="00A832A4">
            <w:pPr>
              <w:suppressAutoHyphens/>
              <w:rPr>
                <w:rFonts w:ascii="Arial" w:hAnsi="Arial" w:cs="Arial"/>
                <w:sz w:val="20"/>
              </w:rPr>
            </w:pPr>
          </w:p>
        </w:tc>
        <w:tc>
          <w:tcPr>
            <w:tcW w:w="1588" w:type="dxa"/>
          </w:tcPr>
          <w:p w14:paraId="480BA060" w14:textId="77777777" w:rsidR="005121CF" w:rsidRPr="000D77AA" w:rsidRDefault="005121CF" w:rsidP="00A832A4">
            <w:pPr>
              <w:suppressAutoHyphens/>
              <w:rPr>
                <w:rFonts w:ascii="Arial" w:hAnsi="Arial" w:cs="Arial"/>
                <w:sz w:val="20"/>
              </w:rPr>
            </w:pPr>
          </w:p>
        </w:tc>
      </w:tr>
      <w:tr w:rsidR="005121CF" w:rsidRPr="000D77AA" w14:paraId="2463D9B3" w14:textId="77777777" w:rsidTr="00A832A4">
        <w:trPr>
          <w:cantSplit/>
        </w:trPr>
        <w:tc>
          <w:tcPr>
            <w:tcW w:w="510" w:type="dxa"/>
          </w:tcPr>
          <w:p w14:paraId="03A33C4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24</w:t>
            </w:r>
          </w:p>
        </w:tc>
        <w:tc>
          <w:tcPr>
            <w:tcW w:w="2353" w:type="dxa"/>
          </w:tcPr>
          <w:p w14:paraId="284B8ADE" w14:textId="77777777" w:rsidR="005121CF" w:rsidRPr="000D77AA" w:rsidRDefault="005121CF" w:rsidP="00A832A4">
            <w:pPr>
              <w:suppressAutoHyphens/>
              <w:rPr>
                <w:rFonts w:ascii="Arial" w:hAnsi="Arial" w:cs="Arial"/>
                <w:sz w:val="20"/>
              </w:rPr>
            </w:pPr>
          </w:p>
        </w:tc>
        <w:tc>
          <w:tcPr>
            <w:tcW w:w="1332" w:type="dxa"/>
          </w:tcPr>
          <w:p w14:paraId="751B3248" w14:textId="77777777" w:rsidR="005121CF" w:rsidRPr="000D77AA" w:rsidRDefault="005121CF" w:rsidP="00A832A4">
            <w:pPr>
              <w:suppressAutoHyphens/>
              <w:rPr>
                <w:rFonts w:ascii="Arial" w:hAnsi="Arial" w:cs="Arial"/>
                <w:sz w:val="20"/>
              </w:rPr>
            </w:pPr>
          </w:p>
        </w:tc>
        <w:tc>
          <w:tcPr>
            <w:tcW w:w="1120" w:type="dxa"/>
          </w:tcPr>
          <w:p w14:paraId="2F64E796" w14:textId="77777777" w:rsidR="005121CF" w:rsidRPr="000D77AA" w:rsidRDefault="005121CF" w:rsidP="00A832A4">
            <w:pPr>
              <w:suppressAutoHyphens/>
              <w:rPr>
                <w:rFonts w:ascii="Arial" w:hAnsi="Arial" w:cs="Arial"/>
                <w:sz w:val="20"/>
              </w:rPr>
            </w:pPr>
          </w:p>
        </w:tc>
        <w:tc>
          <w:tcPr>
            <w:tcW w:w="1559" w:type="dxa"/>
          </w:tcPr>
          <w:p w14:paraId="4D152541" w14:textId="77777777" w:rsidR="005121CF" w:rsidRPr="000D77AA" w:rsidRDefault="005121CF" w:rsidP="00A832A4">
            <w:pPr>
              <w:suppressAutoHyphens/>
              <w:rPr>
                <w:rFonts w:ascii="Arial" w:hAnsi="Arial" w:cs="Arial"/>
                <w:sz w:val="20"/>
              </w:rPr>
            </w:pPr>
          </w:p>
        </w:tc>
        <w:tc>
          <w:tcPr>
            <w:tcW w:w="1317" w:type="dxa"/>
          </w:tcPr>
          <w:p w14:paraId="3F431E8E" w14:textId="77777777" w:rsidR="005121CF" w:rsidRPr="000D77AA" w:rsidRDefault="005121CF" w:rsidP="00A832A4">
            <w:pPr>
              <w:suppressAutoHyphens/>
              <w:rPr>
                <w:rFonts w:ascii="Arial" w:hAnsi="Arial" w:cs="Arial"/>
                <w:sz w:val="20"/>
              </w:rPr>
            </w:pPr>
          </w:p>
        </w:tc>
        <w:tc>
          <w:tcPr>
            <w:tcW w:w="1588" w:type="dxa"/>
          </w:tcPr>
          <w:p w14:paraId="0CF815AA" w14:textId="77777777" w:rsidR="005121CF" w:rsidRPr="000D77AA" w:rsidRDefault="005121CF" w:rsidP="00A832A4">
            <w:pPr>
              <w:suppressAutoHyphens/>
              <w:rPr>
                <w:rFonts w:ascii="Arial" w:hAnsi="Arial" w:cs="Arial"/>
                <w:sz w:val="20"/>
              </w:rPr>
            </w:pPr>
          </w:p>
        </w:tc>
      </w:tr>
      <w:tr w:rsidR="005121CF" w:rsidRPr="000D77AA" w14:paraId="7B79D91D" w14:textId="77777777" w:rsidTr="00A832A4">
        <w:trPr>
          <w:cantSplit/>
        </w:trPr>
        <w:tc>
          <w:tcPr>
            <w:tcW w:w="510" w:type="dxa"/>
          </w:tcPr>
          <w:p w14:paraId="25A371A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25</w:t>
            </w:r>
          </w:p>
        </w:tc>
        <w:tc>
          <w:tcPr>
            <w:tcW w:w="2353" w:type="dxa"/>
          </w:tcPr>
          <w:p w14:paraId="0A4D0F42" w14:textId="77777777" w:rsidR="005121CF" w:rsidRPr="000D77AA" w:rsidRDefault="005121CF" w:rsidP="00A832A4">
            <w:pPr>
              <w:suppressAutoHyphens/>
              <w:rPr>
                <w:rFonts w:ascii="Arial" w:hAnsi="Arial" w:cs="Arial"/>
                <w:sz w:val="20"/>
              </w:rPr>
            </w:pPr>
          </w:p>
        </w:tc>
        <w:tc>
          <w:tcPr>
            <w:tcW w:w="1332" w:type="dxa"/>
          </w:tcPr>
          <w:p w14:paraId="494F11CC" w14:textId="77777777" w:rsidR="005121CF" w:rsidRPr="000D77AA" w:rsidRDefault="005121CF" w:rsidP="00A832A4">
            <w:pPr>
              <w:suppressAutoHyphens/>
              <w:rPr>
                <w:rFonts w:ascii="Arial" w:hAnsi="Arial" w:cs="Arial"/>
                <w:sz w:val="20"/>
              </w:rPr>
            </w:pPr>
          </w:p>
        </w:tc>
        <w:tc>
          <w:tcPr>
            <w:tcW w:w="1120" w:type="dxa"/>
          </w:tcPr>
          <w:p w14:paraId="796A8923" w14:textId="77777777" w:rsidR="005121CF" w:rsidRPr="000D77AA" w:rsidRDefault="005121CF" w:rsidP="00A832A4">
            <w:pPr>
              <w:suppressAutoHyphens/>
              <w:rPr>
                <w:rFonts w:ascii="Arial" w:hAnsi="Arial" w:cs="Arial"/>
                <w:sz w:val="20"/>
              </w:rPr>
            </w:pPr>
          </w:p>
        </w:tc>
        <w:tc>
          <w:tcPr>
            <w:tcW w:w="1559" w:type="dxa"/>
          </w:tcPr>
          <w:p w14:paraId="071BEF3E" w14:textId="77777777" w:rsidR="005121CF" w:rsidRPr="000D77AA" w:rsidRDefault="005121CF" w:rsidP="00A832A4">
            <w:pPr>
              <w:suppressAutoHyphens/>
              <w:rPr>
                <w:rFonts w:ascii="Arial" w:hAnsi="Arial" w:cs="Arial"/>
                <w:sz w:val="20"/>
              </w:rPr>
            </w:pPr>
          </w:p>
        </w:tc>
        <w:tc>
          <w:tcPr>
            <w:tcW w:w="1317" w:type="dxa"/>
          </w:tcPr>
          <w:p w14:paraId="55B5C3D0" w14:textId="77777777" w:rsidR="005121CF" w:rsidRPr="000D77AA" w:rsidRDefault="005121CF" w:rsidP="00A832A4">
            <w:pPr>
              <w:suppressAutoHyphens/>
              <w:rPr>
                <w:rFonts w:ascii="Arial" w:hAnsi="Arial" w:cs="Arial"/>
                <w:sz w:val="20"/>
              </w:rPr>
            </w:pPr>
          </w:p>
        </w:tc>
        <w:tc>
          <w:tcPr>
            <w:tcW w:w="1588" w:type="dxa"/>
          </w:tcPr>
          <w:p w14:paraId="3925D56F" w14:textId="77777777" w:rsidR="005121CF" w:rsidRPr="000D77AA" w:rsidRDefault="005121CF" w:rsidP="00A832A4">
            <w:pPr>
              <w:suppressAutoHyphens/>
              <w:rPr>
                <w:rFonts w:ascii="Arial" w:hAnsi="Arial" w:cs="Arial"/>
                <w:sz w:val="20"/>
              </w:rPr>
            </w:pPr>
          </w:p>
        </w:tc>
      </w:tr>
      <w:tr w:rsidR="005121CF" w:rsidRPr="000D77AA" w14:paraId="3E4BD2C2" w14:textId="77777777" w:rsidTr="00A832A4">
        <w:trPr>
          <w:cantSplit/>
        </w:trPr>
        <w:tc>
          <w:tcPr>
            <w:tcW w:w="510" w:type="dxa"/>
          </w:tcPr>
          <w:p w14:paraId="0C8B2CE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26</w:t>
            </w:r>
          </w:p>
        </w:tc>
        <w:tc>
          <w:tcPr>
            <w:tcW w:w="2353" w:type="dxa"/>
          </w:tcPr>
          <w:p w14:paraId="5246DEC1" w14:textId="77777777" w:rsidR="005121CF" w:rsidRPr="000D77AA" w:rsidRDefault="005121CF" w:rsidP="00A832A4">
            <w:pPr>
              <w:suppressAutoHyphens/>
              <w:rPr>
                <w:rFonts w:ascii="Arial" w:hAnsi="Arial" w:cs="Arial"/>
                <w:sz w:val="20"/>
              </w:rPr>
            </w:pPr>
          </w:p>
        </w:tc>
        <w:tc>
          <w:tcPr>
            <w:tcW w:w="1332" w:type="dxa"/>
          </w:tcPr>
          <w:p w14:paraId="03DC727A" w14:textId="77777777" w:rsidR="005121CF" w:rsidRPr="000D77AA" w:rsidRDefault="005121CF" w:rsidP="00A832A4">
            <w:pPr>
              <w:suppressAutoHyphens/>
              <w:rPr>
                <w:rFonts w:ascii="Arial" w:hAnsi="Arial" w:cs="Arial"/>
                <w:sz w:val="20"/>
              </w:rPr>
            </w:pPr>
          </w:p>
        </w:tc>
        <w:tc>
          <w:tcPr>
            <w:tcW w:w="1120" w:type="dxa"/>
          </w:tcPr>
          <w:p w14:paraId="3B205610" w14:textId="77777777" w:rsidR="005121CF" w:rsidRPr="000D77AA" w:rsidRDefault="005121CF" w:rsidP="00A832A4">
            <w:pPr>
              <w:suppressAutoHyphens/>
              <w:rPr>
                <w:rFonts w:ascii="Arial" w:hAnsi="Arial" w:cs="Arial"/>
                <w:sz w:val="20"/>
              </w:rPr>
            </w:pPr>
          </w:p>
        </w:tc>
        <w:tc>
          <w:tcPr>
            <w:tcW w:w="1559" w:type="dxa"/>
          </w:tcPr>
          <w:p w14:paraId="62926FF0" w14:textId="77777777" w:rsidR="005121CF" w:rsidRPr="000D77AA" w:rsidRDefault="005121CF" w:rsidP="00A832A4">
            <w:pPr>
              <w:suppressAutoHyphens/>
              <w:rPr>
                <w:rFonts w:ascii="Arial" w:hAnsi="Arial" w:cs="Arial"/>
                <w:sz w:val="20"/>
              </w:rPr>
            </w:pPr>
          </w:p>
        </w:tc>
        <w:tc>
          <w:tcPr>
            <w:tcW w:w="1317" w:type="dxa"/>
          </w:tcPr>
          <w:p w14:paraId="26DD3902" w14:textId="77777777" w:rsidR="005121CF" w:rsidRPr="000D77AA" w:rsidRDefault="005121CF" w:rsidP="00A832A4">
            <w:pPr>
              <w:suppressAutoHyphens/>
              <w:rPr>
                <w:rFonts w:ascii="Arial" w:hAnsi="Arial" w:cs="Arial"/>
                <w:sz w:val="20"/>
              </w:rPr>
            </w:pPr>
          </w:p>
        </w:tc>
        <w:tc>
          <w:tcPr>
            <w:tcW w:w="1588" w:type="dxa"/>
          </w:tcPr>
          <w:p w14:paraId="0FE0CE02" w14:textId="77777777" w:rsidR="005121CF" w:rsidRPr="000D77AA" w:rsidRDefault="005121CF" w:rsidP="00A832A4">
            <w:pPr>
              <w:suppressAutoHyphens/>
              <w:rPr>
                <w:rFonts w:ascii="Arial" w:hAnsi="Arial" w:cs="Arial"/>
                <w:sz w:val="20"/>
              </w:rPr>
            </w:pPr>
          </w:p>
        </w:tc>
      </w:tr>
      <w:tr w:rsidR="005121CF" w:rsidRPr="000D77AA" w14:paraId="44415369" w14:textId="77777777" w:rsidTr="00A832A4">
        <w:trPr>
          <w:cantSplit/>
        </w:trPr>
        <w:tc>
          <w:tcPr>
            <w:tcW w:w="510" w:type="dxa"/>
          </w:tcPr>
          <w:p w14:paraId="7DE1208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27</w:t>
            </w:r>
          </w:p>
        </w:tc>
        <w:tc>
          <w:tcPr>
            <w:tcW w:w="2353" w:type="dxa"/>
          </w:tcPr>
          <w:p w14:paraId="40A918BB" w14:textId="77777777" w:rsidR="005121CF" w:rsidRPr="000D77AA" w:rsidRDefault="005121CF" w:rsidP="00A832A4">
            <w:pPr>
              <w:suppressAutoHyphens/>
              <w:rPr>
                <w:rFonts w:ascii="Arial" w:hAnsi="Arial" w:cs="Arial"/>
                <w:sz w:val="20"/>
              </w:rPr>
            </w:pPr>
          </w:p>
        </w:tc>
        <w:tc>
          <w:tcPr>
            <w:tcW w:w="1332" w:type="dxa"/>
          </w:tcPr>
          <w:p w14:paraId="3226A15D" w14:textId="77777777" w:rsidR="005121CF" w:rsidRPr="000D77AA" w:rsidRDefault="005121CF" w:rsidP="00A832A4">
            <w:pPr>
              <w:suppressAutoHyphens/>
              <w:rPr>
                <w:rFonts w:ascii="Arial" w:hAnsi="Arial" w:cs="Arial"/>
                <w:sz w:val="20"/>
              </w:rPr>
            </w:pPr>
          </w:p>
        </w:tc>
        <w:tc>
          <w:tcPr>
            <w:tcW w:w="1120" w:type="dxa"/>
          </w:tcPr>
          <w:p w14:paraId="0F09480D" w14:textId="77777777" w:rsidR="005121CF" w:rsidRPr="000D77AA" w:rsidRDefault="005121CF" w:rsidP="00A832A4">
            <w:pPr>
              <w:suppressAutoHyphens/>
              <w:rPr>
                <w:rFonts w:ascii="Arial" w:hAnsi="Arial" w:cs="Arial"/>
                <w:sz w:val="20"/>
              </w:rPr>
            </w:pPr>
          </w:p>
        </w:tc>
        <w:tc>
          <w:tcPr>
            <w:tcW w:w="1559" w:type="dxa"/>
          </w:tcPr>
          <w:p w14:paraId="721DD756" w14:textId="77777777" w:rsidR="005121CF" w:rsidRPr="000D77AA" w:rsidRDefault="005121CF" w:rsidP="00A832A4">
            <w:pPr>
              <w:suppressAutoHyphens/>
              <w:rPr>
                <w:rFonts w:ascii="Arial" w:hAnsi="Arial" w:cs="Arial"/>
                <w:sz w:val="20"/>
              </w:rPr>
            </w:pPr>
          </w:p>
        </w:tc>
        <w:tc>
          <w:tcPr>
            <w:tcW w:w="1317" w:type="dxa"/>
          </w:tcPr>
          <w:p w14:paraId="7DDAFC6B" w14:textId="77777777" w:rsidR="005121CF" w:rsidRPr="000D77AA" w:rsidRDefault="005121CF" w:rsidP="00A832A4">
            <w:pPr>
              <w:suppressAutoHyphens/>
              <w:rPr>
                <w:rFonts w:ascii="Arial" w:hAnsi="Arial" w:cs="Arial"/>
                <w:sz w:val="20"/>
              </w:rPr>
            </w:pPr>
          </w:p>
        </w:tc>
        <w:tc>
          <w:tcPr>
            <w:tcW w:w="1588" w:type="dxa"/>
          </w:tcPr>
          <w:p w14:paraId="55129094" w14:textId="77777777" w:rsidR="005121CF" w:rsidRPr="000D77AA" w:rsidRDefault="005121CF" w:rsidP="00A832A4">
            <w:pPr>
              <w:suppressAutoHyphens/>
              <w:rPr>
                <w:rFonts w:ascii="Arial" w:hAnsi="Arial" w:cs="Arial"/>
                <w:sz w:val="20"/>
              </w:rPr>
            </w:pPr>
          </w:p>
        </w:tc>
      </w:tr>
      <w:tr w:rsidR="005121CF" w:rsidRPr="000D77AA" w14:paraId="54311A52" w14:textId="77777777" w:rsidTr="00A832A4">
        <w:trPr>
          <w:cantSplit/>
        </w:trPr>
        <w:tc>
          <w:tcPr>
            <w:tcW w:w="510" w:type="dxa"/>
          </w:tcPr>
          <w:p w14:paraId="1929AE3A"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28</w:t>
            </w:r>
          </w:p>
        </w:tc>
        <w:tc>
          <w:tcPr>
            <w:tcW w:w="2353" w:type="dxa"/>
          </w:tcPr>
          <w:p w14:paraId="6F0D9AB2" w14:textId="77777777" w:rsidR="005121CF" w:rsidRPr="000D77AA" w:rsidRDefault="005121CF" w:rsidP="00A832A4">
            <w:pPr>
              <w:suppressAutoHyphens/>
              <w:rPr>
                <w:rFonts w:ascii="Arial" w:hAnsi="Arial" w:cs="Arial"/>
                <w:sz w:val="20"/>
              </w:rPr>
            </w:pPr>
          </w:p>
        </w:tc>
        <w:tc>
          <w:tcPr>
            <w:tcW w:w="1332" w:type="dxa"/>
          </w:tcPr>
          <w:p w14:paraId="77F47E45" w14:textId="77777777" w:rsidR="005121CF" w:rsidRPr="000D77AA" w:rsidRDefault="005121CF" w:rsidP="00A832A4">
            <w:pPr>
              <w:suppressAutoHyphens/>
              <w:rPr>
                <w:rFonts w:ascii="Arial" w:hAnsi="Arial" w:cs="Arial"/>
                <w:sz w:val="20"/>
              </w:rPr>
            </w:pPr>
          </w:p>
        </w:tc>
        <w:tc>
          <w:tcPr>
            <w:tcW w:w="1120" w:type="dxa"/>
          </w:tcPr>
          <w:p w14:paraId="799D1493" w14:textId="77777777" w:rsidR="005121CF" w:rsidRPr="000D77AA" w:rsidRDefault="005121CF" w:rsidP="00A832A4">
            <w:pPr>
              <w:suppressAutoHyphens/>
              <w:rPr>
                <w:rFonts w:ascii="Arial" w:hAnsi="Arial" w:cs="Arial"/>
                <w:sz w:val="20"/>
              </w:rPr>
            </w:pPr>
          </w:p>
        </w:tc>
        <w:tc>
          <w:tcPr>
            <w:tcW w:w="1559" w:type="dxa"/>
          </w:tcPr>
          <w:p w14:paraId="1A2B40D1" w14:textId="77777777" w:rsidR="005121CF" w:rsidRPr="000D77AA" w:rsidRDefault="005121CF" w:rsidP="00A832A4">
            <w:pPr>
              <w:suppressAutoHyphens/>
              <w:rPr>
                <w:rFonts w:ascii="Arial" w:hAnsi="Arial" w:cs="Arial"/>
                <w:sz w:val="20"/>
              </w:rPr>
            </w:pPr>
          </w:p>
        </w:tc>
        <w:tc>
          <w:tcPr>
            <w:tcW w:w="1317" w:type="dxa"/>
          </w:tcPr>
          <w:p w14:paraId="08625DAF" w14:textId="77777777" w:rsidR="005121CF" w:rsidRPr="000D77AA" w:rsidRDefault="005121CF" w:rsidP="00A832A4">
            <w:pPr>
              <w:suppressAutoHyphens/>
              <w:rPr>
                <w:rFonts w:ascii="Arial" w:hAnsi="Arial" w:cs="Arial"/>
                <w:sz w:val="20"/>
              </w:rPr>
            </w:pPr>
          </w:p>
        </w:tc>
        <w:tc>
          <w:tcPr>
            <w:tcW w:w="1588" w:type="dxa"/>
          </w:tcPr>
          <w:p w14:paraId="40B0A830" w14:textId="77777777" w:rsidR="005121CF" w:rsidRPr="000D77AA" w:rsidRDefault="005121CF" w:rsidP="00A832A4">
            <w:pPr>
              <w:suppressAutoHyphens/>
              <w:rPr>
                <w:rFonts w:ascii="Arial" w:hAnsi="Arial" w:cs="Arial"/>
                <w:sz w:val="20"/>
              </w:rPr>
            </w:pPr>
          </w:p>
        </w:tc>
      </w:tr>
      <w:tr w:rsidR="005121CF" w:rsidRPr="000D77AA" w14:paraId="5701274B" w14:textId="77777777" w:rsidTr="00A832A4">
        <w:trPr>
          <w:cantSplit/>
        </w:trPr>
        <w:tc>
          <w:tcPr>
            <w:tcW w:w="510" w:type="dxa"/>
          </w:tcPr>
          <w:p w14:paraId="7ACB904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29</w:t>
            </w:r>
          </w:p>
        </w:tc>
        <w:tc>
          <w:tcPr>
            <w:tcW w:w="2353" w:type="dxa"/>
          </w:tcPr>
          <w:p w14:paraId="6E6BFC57" w14:textId="77777777" w:rsidR="005121CF" w:rsidRPr="000D77AA" w:rsidRDefault="005121CF" w:rsidP="00A832A4">
            <w:pPr>
              <w:suppressAutoHyphens/>
              <w:rPr>
                <w:rFonts w:ascii="Arial" w:hAnsi="Arial" w:cs="Arial"/>
                <w:sz w:val="20"/>
              </w:rPr>
            </w:pPr>
          </w:p>
        </w:tc>
        <w:tc>
          <w:tcPr>
            <w:tcW w:w="1332" w:type="dxa"/>
          </w:tcPr>
          <w:p w14:paraId="3FBC871F" w14:textId="77777777" w:rsidR="005121CF" w:rsidRPr="000D77AA" w:rsidRDefault="005121CF" w:rsidP="00A832A4">
            <w:pPr>
              <w:suppressAutoHyphens/>
              <w:rPr>
                <w:rFonts w:ascii="Arial" w:hAnsi="Arial" w:cs="Arial"/>
                <w:sz w:val="20"/>
              </w:rPr>
            </w:pPr>
          </w:p>
        </w:tc>
        <w:tc>
          <w:tcPr>
            <w:tcW w:w="1120" w:type="dxa"/>
          </w:tcPr>
          <w:p w14:paraId="3E98914B" w14:textId="77777777" w:rsidR="005121CF" w:rsidRPr="000D77AA" w:rsidRDefault="005121CF" w:rsidP="00A832A4">
            <w:pPr>
              <w:suppressAutoHyphens/>
              <w:rPr>
                <w:rFonts w:ascii="Arial" w:hAnsi="Arial" w:cs="Arial"/>
                <w:sz w:val="20"/>
              </w:rPr>
            </w:pPr>
          </w:p>
        </w:tc>
        <w:tc>
          <w:tcPr>
            <w:tcW w:w="1559" w:type="dxa"/>
          </w:tcPr>
          <w:p w14:paraId="7E0ACCB3" w14:textId="77777777" w:rsidR="005121CF" w:rsidRPr="000D77AA" w:rsidRDefault="005121CF" w:rsidP="00A832A4">
            <w:pPr>
              <w:suppressAutoHyphens/>
              <w:rPr>
                <w:rFonts w:ascii="Arial" w:hAnsi="Arial" w:cs="Arial"/>
                <w:sz w:val="20"/>
              </w:rPr>
            </w:pPr>
          </w:p>
        </w:tc>
        <w:tc>
          <w:tcPr>
            <w:tcW w:w="1317" w:type="dxa"/>
          </w:tcPr>
          <w:p w14:paraId="7F5BE2CA" w14:textId="77777777" w:rsidR="005121CF" w:rsidRPr="000D77AA" w:rsidRDefault="005121CF" w:rsidP="00A832A4">
            <w:pPr>
              <w:suppressAutoHyphens/>
              <w:rPr>
                <w:rFonts w:ascii="Arial" w:hAnsi="Arial" w:cs="Arial"/>
                <w:sz w:val="20"/>
              </w:rPr>
            </w:pPr>
          </w:p>
        </w:tc>
        <w:tc>
          <w:tcPr>
            <w:tcW w:w="1588" w:type="dxa"/>
          </w:tcPr>
          <w:p w14:paraId="031851A7" w14:textId="77777777" w:rsidR="005121CF" w:rsidRPr="000D77AA" w:rsidRDefault="005121CF" w:rsidP="00A832A4">
            <w:pPr>
              <w:suppressAutoHyphens/>
              <w:rPr>
                <w:rFonts w:ascii="Arial" w:hAnsi="Arial" w:cs="Arial"/>
                <w:sz w:val="20"/>
              </w:rPr>
            </w:pPr>
          </w:p>
        </w:tc>
      </w:tr>
      <w:tr w:rsidR="005121CF" w:rsidRPr="000D77AA" w14:paraId="0044D5B6" w14:textId="77777777" w:rsidTr="00A832A4">
        <w:trPr>
          <w:cantSplit/>
        </w:trPr>
        <w:tc>
          <w:tcPr>
            <w:tcW w:w="510" w:type="dxa"/>
          </w:tcPr>
          <w:p w14:paraId="624D47D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30</w:t>
            </w:r>
          </w:p>
        </w:tc>
        <w:tc>
          <w:tcPr>
            <w:tcW w:w="2353" w:type="dxa"/>
          </w:tcPr>
          <w:p w14:paraId="49CA84B5" w14:textId="77777777" w:rsidR="005121CF" w:rsidRPr="000D77AA" w:rsidRDefault="005121CF" w:rsidP="00A832A4">
            <w:pPr>
              <w:suppressAutoHyphens/>
              <w:rPr>
                <w:rFonts w:ascii="Arial" w:hAnsi="Arial" w:cs="Arial"/>
                <w:sz w:val="20"/>
              </w:rPr>
            </w:pPr>
          </w:p>
        </w:tc>
        <w:tc>
          <w:tcPr>
            <w:tcW w:w="1332" w:type="dxa"/>
          </w:tcPr>
          <w:p w14:paraId="79520006" w14:textId="77777777" w:rsidR="005121CF" w:rsidRPr="000D77AA" w:rsidRDefault="005121CF" w:rsidP="00A832A4">
            <w:pPr>
              <w:suppressAutoHyphens/>
              <w:rPr>
                <w:rFonts w:ascii="Arial" w:hAnsi="Arial" w:cs="Arial"/>
                <w:sz w:val="20"/>
              </w:rPr>
            </w:pPr>
          </w:p>
        </w:tc>
        <w:tc>
          <w:tcPr>
            <w:tcW w:w="1120" w:type="dxa"/>
          </w:tcPr>
          <w:p w14:paraId="59D7D213" w14:textId="77777777" w:rsidR="005121CF" w:rsidRPr="000D77AA" w:rsidRDefault="005121CF" w:rsidP="00A832A4">
            <w:pPr>
              <w:suppressAutoHyphens/>
              <w:rPr>
                <w:rFonts w:ascii="Arial" w:hAnsi="Arial" w:cs="Arial"/>
                <w:sz w:val="20"/>
              </w:rPr>
            </w:pPr>
          </w:p>
        </w:tc>
        <w:tc>
          <w:tcPr>
            <w:tcW w:w="1559" w:type="dxa"/>
          </w:tcPr>
          <w:p w14:paraId="47A31252" w14:textId="77777777" w:rsidR="005121CF" w:rsidRPr="000D77AA" w:rsidRDefault="005121CF" w:rsidP="00A832A4">
            <w:pPr>
              <w:suppressAutoHyphens/>
              <w:rPr>
                <w:rFonts w:ascii="Arial" w:hAnsi="Arial" w:cs="Arial"/>
                <w:sz w:val="20"/>
              </w:rPr>
            </w:pPr>
          </w:p>
        </w:tc>
        <w:tc>
          <w:tcPr>
            <w:tcW w:w="1317" w:type="dxa"/>
          </w:tcPr>
          <w:p w14:paraId="5602B173" w14:textId="77777777" w:rsidR="005121CF" w:rsidRPr="000D77AA" w:rsidRDefault="005121CF" w:rsidP="00A832A4">
            <w:pPr>
              <w:suppressAutoHyphens/>
              <w:rPr>
                <w:rFonts w:ascii="Arial" w:hAnsi="Arial" w:cs="Arial"/>
                <w:sz w:val="20"/>
              </w:rPr>
            </w:pPr>
          </w:p>
        </w:tc>
        <w:tc>
          <w:tcPr>
            <w:tcW w:w="1588" w:type="dxa"/>
          </w:tcPr>
          <w:p w14:paraId="405E6491" w14:textId="77777777" w:rsidR="005121CF" w:rsidRPr="000D77AA" w:rsidRDefault="005121CF" w:rsidP="00A832A4">
            <w:pPr>
              <w:suppressAutoHyphens/>
              <w:rPr>
                <w:rFonts w:ascii="Arial" w:hAnsi="Arial" w:cs="Arial"/>
                <w:sz w:val="20"/>
              </w:rPr>
            </w:pPr>
          </w:p>
        </w:tc>
      </w:tr>
    </w:tbl>
    <w:p w14:paraId="6BC76215"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p w14:paraId="5B0ABDF5" w14:textId="77777777" w:rsidR="005121CF"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 xml:space="preserve">Risulta che hanno, dunque, sostenuto con esito positivo l’esame della parte </w:t>
      </w:r>
      <w:proofErr w:type="gramStart"/>
      <w:r w:rsidRPr="000D77AA">
        <w:rPr>
          <w:rFonts w:ascii="Arial" w:hAnsi="Arial" w:cs="Arial"/>
          <w:sz w:val="20"/>
          <w:lang w:val="it-IT"/>
        </w:rPr>
        <w:t>specifica“</w:t>
      </w:r>
      <w:proofErr w:type="gramEnd"/>
      <w:r w:rsidRPr="000D77AA">
        <w:rPr>
          <w:rFonts w:ascii="Arial" w:hAnsi="Arial" w:cs="Arial"/>
          <w:sz w:val="20"/>
          <w:lang w:val="it-IT"/>
        </w:rPr>
        <w:t>EsaBac”, avendo riportato nella parte specifica dell’esame, valida per il rilascio del diploma di Baccalauréat, un voto complessivo superiore o uguale a dodici ventesimi i seguenti candidati,  per i quali si riporta l’attribuzione del punteggio finale</w:t>
      </w:r>
      <w:r w:rsidRPr="000D77AA">
        <w:rPr>
          <w:rStyle w:val="RimandonotaapidipaginaF"/>
          <w:rFonts w:ascii="Arial" w:hAnsi="Arial" w:cs="Arial"/>
          <w:sz w:val="20"/>
          <w:lang w:val="it-IT"/>
        </w:rPr>
        <w:footnoteReference w:id="112"/>
      </w:r>
      <w:r w:rsidRPr="000D77AA">
        <w:rPr>
          <w:rFonts w:ascii="Arial" w:hAnsi="Arial" w:cs="Arial"/>
          <w:sz w:val="20"/>
          <w:lang w:val="it-IT"/>
        </w:rPr>
        <w:t>, come da elenco più avanti riportato.</w:t>
      </w:r>
      <w:r w:rsidRPr="000D77AA">
        <w:rPr>
          <w:rStyle w:val="RimandonotaapidipaginaF"/>
          <w:rFonts w:ascii="Arial" w:hAnsi="Arial" w:cs="Arial"/>
          <w:sz w:val="20"/>
          <w:lang w:val="it-IT"/>
        </w:rPr>
        <w:footnoteReference w:id="113"/>
      </w:r>
      <w:r w:rsidRPr="000D77AA">
        <w:rPr>
          <w:rFonts w:ascii="Arial" w:hAnsi="Arial" w:cs="Arial"/>
          <w:sz w:val="20"/>
          <w:lang w:val="it-IT"/>
        </w:rPr>
        <w:t xml:space="preserve"> </w:t>
      </w:r>
    </w:p>
    <w:p w14:paraId="7E2BF8B2"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0D77AA" w14:paraId="7916FE09" w14:textId="77777777" w:rsidTr="00A832A4">
        <w:tc>
          <w:tcPr>
            <w:tcW w:w="4960" w:type="dxa"/>
          </w:tcPr>
          <w:p w14:paraId="77F0BD4C"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Candidati</w:t>
            </w:r>
          </w:p>
        </w:tc>
        <w:tc>
          <w:tcPr>
            <w:tcW w:w="4960" w:type="dxa"/>
          </w:tcPr>
          <w:p w14:paraId="699AF788"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Punteggio assegnato</w:t>
            </w:r>
          </w:p>
        </w:tc>
      </w:tr>
      <w:tr w:rsidR="005121CF" w:rsidRPr="000D77AA" w14:paraId="64F497A9" w14:textId="77777777" w:rsidTr="00A832A4">
        <w:tc>
          <w:tcPr>
            <w:tcW w:w="4960" w:type="dxa"/>
          </w:tcPr>
          <w:p w14:paraId="021C931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1D446C1F"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5FFFFA3" w14:textId="77777777" w:rsidTr="00A832A4">
        <w:tc>
          <w:tcPr>
            <w:tcW w:w="4960" w:type="dxa"/>
          </w:tcPr>
          <w:p w14:paraId="166B1A4B"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25DC784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58BA101" w14:textId="77777777" w:rsidTr="00A832A4">
        <w:tc>
          <w:tcPr>
            <w:tcW w:w="4960" w:type="dxa"/>
          </w:tcPr>
          <w:p w14:paraId="18FEC5A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00F0EB9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855B3A5" w14:textId="77777777" w:rsidTr="00A832A4">
        <w:tc>
          <w:tcPr>
            <w:tcW w:w="4960" w:type="dxa"/>
          </w:tcPr>
          <w:p w14:paraId="48AC7B5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1C04344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027A3CF2" w14:textId="77777777" w:rsidTr="00A832A4">
        <w:tc>
          <w:tcPr>
            <w:tcW w:w="4960" w:type="dxa"/>
          </w:tcPr>
          <w:p w14:paraId="3AD9C1D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4EED58F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A89616B" w14:textId="77777777" w:rsidTr="00A832A4">
        <w:tc>
          <w:tcPr>
            <w:tcW w:w="4960" w:type="dxa"/>
          </w:tcPr>
          <w:p w14:paraId="2680BB2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3398733B"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C9C96FF" w14:textId="77777777" w:rsidTr="00A832A4">
        <w:tc>
          <w:tcPr>
            <w:tcW w:w="4960" w:type="dxa"/>
          </w:tcPr>
          <w:p w14:paraId="036B2E8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41E5814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C3E8F56" w14:textId="77777777" w:rsidTr="00A832A4">
        <w:tc>
          <w:tcPr>
            <w:tcW w:w="4960" w:type="dxa"/>
          </w:tcPr>
          <w:p w14:paraId="3E597C3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09FE4F8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2A5AAEC8" w14:textId="77777777" w:rsidTr="00A832A4">
        <w:tc>
          <w:tcPr>
            <w:tcW w:w="4960" w:type="dxa"/>
          </w:tcPr>
          <w:p w14:paraId="070DE28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3AB7704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A73487B" w14:textId="77777777" w:rsidTr="00A832A4">
        <w:tc>
          <w:tcPr>
            <w:tcW w:w="4960" w:type="dxa"/>
          </w:tcPr>
          <w:p w14:paraId="73EFEC7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64FB22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8BD5792" w14:textId="77777777" w:rsidTr="00A832A4">
        <w:tc>
          <w:tcPr>
            <w:tcW w:w="4960" w:type="dxa"/>
          </w:tcPr>
          <w:p w14:paraId="43B0723F"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631BB36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C9A8BE9" w14:textId="77777777" w:rsidTr="00A832A4">
        <w:tc>
          <w:tcPr>
            <w:tcW w:w="4960" w:type="dxa"/>
          </w:tcPr>
          <w:p w14:paraId="52D552E1"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CD96F9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7E13E1F" w14:textId="77777777" w:rsidTr="00A832A4">
        <w:tc>
          <w:tcPr>
            <w:tcW w:w="4960" w:type="dxa"/>
          </w:tcPr>
          <w:p w14:paraId="6FF628E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18B4BA1"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55AD0738" w14:textId="77777777" w:rsidTr="00A832A4">
        <w:tc>
          <w:tcPr>
            <w:tcW w:w="4960" w:type="dxa"/>
          </w:tcPr>
          <w:p w14:paraId="471914E9"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28440CD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D39EB55" w14:textId="77777777" w:rsidTr="00A832A4">
        <w:tc>
          <w:tcPr>
            <w:tcW w:w="4960" w:type="dxa"/>
          </w:tcPr>
          <w:p w14:paraId="69FABFE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3A071C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1B0511E" w14:textId="77777777" w:rsidTr="00A832A4">
        <w:tc>
          <w:tcPr>
            <w:tcW w:w="4960" w:type="dxa"/>
          </w:tcPr>
          <w:p w14:paraId="4206086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7C7C254F"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06777D5" w14:textId="77777777" w:rsidTr="00A832A4">
        <w:tc>
          <w:tcPr>
            <w:tcW w:w="4960" w:type="dxa"/>
          </w:tcPr>
          <w:p w14:paraId="2424CAD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32862C8A"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33D96B0" w14:textId="77777777" w:rsidTr="00A832A4">
        <w:tc>
          <w:tcPr>
            <w:tcW w:w="4960" w:type="dxa"/>
          </w:tcPr>
          <w:p w14:paraId="7C6D0E1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7EC1FE1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BFA3C81" w14:textId="77777777" w:rsidTr="00A832A4">
        <w:tc>
          <w:tcPr>
            <w:tcW w:w="4960" w:type="dxa"/>
          </w:tcPr>
          <w:p w14:paraId="1CCAD22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2BECF18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bl>
    <w:p w14:paraId="09EFFBC1" w14:textId="77777777" w:rsidR="005121CF" w:rsidRDefault="005121CF" w:rsidP="001E376E">
      <w:pPr>
        <w:suppressAutoHyphens/>
        <w:rPr>
          <w:rFonts w:ascii="Arial" w:hAnsi="Arial" w:cs="Arial"/>
          <w:sz w:val="20"/>
        </w:rPr>
      </w:pPr>
    </w:p>
    <w:p w14:paraId="5699DB40" w14:textId="77777777" w:rsidR="005121CF" w:rsidRPr="000D77AA" w:rsidRDefault="005121CF" w:rsidP="001E376E">
      <w:pPr>
        <w:suppressAutoHyphens/>
        <w:rPr>
          <w:rFonts w:ascii="Arial" w:hAnsi="Arial" w:cs="Arial"/>
          <w:sz w:val="20"/>
        </w:rPr>
      </w:pPr>
      <w:r w:rsidRPr="000D77AA">
        <w:rPr>
          <w:rFonts w:ascii="Arial" w:hAnsi="Arial" w:cs="Arial"/>
          <w:sz w:val="20"/>
        </w:rPr>
        <w:t>Risulta che non hanno superato l’esame “EsaBac”, avendo riportato un punteggio inferiore a dodici ventesimi, i seguenti candidati: …………...................………</w:t>
      </w:r>
      <w:proofErr w:type="gramStart"/>
      <w:r w:rsidRPr="000D77AA">
        <w:rPr>
          <w:rFonts w:ascii="Arial" w:hAnsi="Arial" w:cs="Arial"/>
          <w:sz w:val="20"/>
        </w:rPr>
        <w:t>…….</w:t>
      </w:r>
      <w:proofErr w:type="gramEnd"/>
      <w:r w:rsidRPr="000D77AA">
        <w:rPr>
          <w:rFonts w:ascii="Arial" w:hAnsi="Arial" w:cs="Arial"/>
          <w:sz w:val="20"/>
        </w:rPr>
        <w:t>………</w:t>
      </w:r>
    </w:p>
    <w:p w14:paraId="677D12AB" w14:textId="77777777" w:rsidR="005121CF" w:rsidRPr="000D77AA" w:rsidRDefault="005121CF" w:rsidP="001E376E">
      <w:pPr>
        <w:pStyle w:val="Corpotesto"/>
        <w:widowControl w:val="0"/>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D77AA" w14:paraId="0A9B45FD" w14:textId="77777777" w:rsidTr="00A832A4">
        <w:tc>
          <w:tcPr>
            <w:tcW w:w="817" w:type="dxa"/>
          </w:tcPr>
          <w:p w14:paraId="444223F4"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1</w:t>
            </w:r>
          </w:p>
        </w:tc>
        <w:tc>
          <w:tcPr>
            <w:tcW w:w="5847" w:type="dxa"/>
          </w:tcPr>
          <w:p w14:paraId="386A2ED1" w14:textId="77777777" w:rsidR="005121CF" w:rsidRPr="000D77AA" w:rsidRDefault="005121CF" w:rsidP="00A832A4">
            <w:pPr>
              <w:pStyle w:val="Corpotesto"/>
              <w:widowControl w:val="0"/>
              <w:suppressAutoHyphens/>
              <w:rPr>
                <w:rFonts w:ascii="Arial" w:hAnsi="Arial" w:cs="Arial"/>
              </w:rPr>
            </w:pPr>
          </w:p>
        </w:tc>
        <w:tc>
          <w:tcPr>
            <w:tcW w:w="3332" w:type="dxa"/>
          </w:tcPr>
          <w:p w14:paraId="5C92E656" w14:textId="77777777" w:rsidR="005121CF" w:rsidRPr="000D77AA" w:rsidRDefault="005121CF" w:rsidP="00A832A4">
            <w:pPr>
              <w:pStyle w:val="Corpotesto"/>
              <w:widowControl w:val="0"/>
              <w:suppressAutoHyphens/>
              <w:rPr>
                <w:rFonts w:ascii="Arial" w:hAnsi="Arial" w:cs="Arial"/>
              </w:rPr>
            </w:pPr>
          </w:p>
        </w:tc>
      </w:tr>
      <w:tr w:rsidR="005121CF" w:rsidRPr="000D77AA" w14:paraId="66B8EFD4" w14:textId="77777777" w:rsidTr="00A832A4">
        <w:tc>
          <w:tcPr>
            <w:tcW w:w="817" w:type="dxa"/>
          </w:tcPr>
          <w:p w14:paraId="01D8BF19"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2</w:t>
            </w:r>
          </w:p>
        </w:tc>
        <w:tc>
          <w:tcPr>
            <w:tcW w:w="5847" w:type="dxa"/>
          </w:tcPr>
          <w:p w14:paraId="7327E0CB" w14:textId="77777777" w:rsidR="005121CF" w:rsidRPr="000D77AA" w:rsidRDefault="005121CF" w:rsidP="00A832A4">
            <w:pPr>
              <w:pStyle w:val="Corpotesto"/>
              <w:widowControl w:val="0"/>
              <w:suppressAutoHyphens/>
              <w:rPr>
                <w:rFonts w:ascii="Arial" w:hAnsi="Arial" w:cs="Arial"/>
              </w:rPr>
            </w:pPr>
          </w:p>
        </w:tc>
        <w:tc>
          <w:tcPr>
            <w:tcW w:w="3332" w:type="dxa"/>
          </w:tcPr>
          <w:p w14:paraId="5BE7CD39" w14:textId="77777777" w:rsidR="005121CF" w:rsidRPr="000D77AA" w:rsidRDefault="005121CF" w:rsidP="00A832A4">
            <w:pPr>
              <w:pStyle w:val="Corpotesto"/>
              <w:widowControl w:val="0"/>
              <w:suppressAutoHyphens/>
              <w:rPr>
                <w:rFonts w:ascii="Arial" w:hAnsi="Arial" w:cs="Arial"/>
              </w:rPr>
            </w:pPr>
          </w:p>
        </w:tc>
      </w:tr>
      <w:tr w:rsidR="005121CF" w:rsidRPr="000D77AA" w14:paraId="4731C808" w14:textId="77777777" w:rsidTr="00A832A4">
        <w:tc>
          <w:tcPr>
            <w:tcW w:w="817" w:type="dxa"/>
          </w:tcPr>
          <w:p w14:paraId="5FD575F9"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3</w:t>
            </w:r>
          </w:p>
        </w:tc>
        <w:tc>
          <w:tcPr>
            <w:tcW w:w="5847" w:type="dxa"/>
          </w:tcPr>
          <w:p w14:paraId="1B1BC91F" w14:textId="77777777" w:rsidR="005121CF" w:rsidRPr="000D77AA" w:rsidRDefault="005121CF" w:rsidP="00A832A4">
            <w:pPr>
              <w:pStyle w:val="Corpotesto"/>
              <w:widowControl w:val="0"/>
              <w:suppressAutoHyphens/>
              <w:rPr>
                <w:rFonts w:ascii="Arial" w:hAnsi="Arial" w:cs="Arial"/>
              </w:rPr>
            </w:pPr>
          </w:p>
        </w:tc>
        <w:tc>
          <w:tcPr>
            <w:tcW w:w="3332" w:type="dxa"/>
          </w:tcPr>
          <w:p w14:paraId="13FF60D0" w14:textId="77777777" w:rsidR="005121CF" w:rsidRPr="000D77AA" w:rsidRDefault="005121CF" w:rsidP="00A832A4">
            <w:pPr>
              <w:pStyle w:val="Corpotesto"/>
              <w:widowControl w:val="0"/>
              <w:suppressAutoHyphens/>
              <w:rPr>
                <w:rFonts w:ascii="Arial" w:hAnsi="Arial" w:cs="Arial"/>
              </w:rPr>
            </w:pPr>
          </w:p>
        </w:tc>
      </w:tr>
      <w:tr w:rsidR="005121CF" w:rsidRPr="000D77AA" w14:paraId="35734024" w14:textId="77777777" w:rsidTr="00A832A4">
        <w:tc>
          <w:tcPr>
            <w:tcW w:w="817" w:type="dxa"/>
          </w:tcPr>
          <w:p w14:paraId="5BD3A4C9"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4</w:t>
            </w:r>
          </w:p>
        </w:tc>
        <w:tc>
          <w:tcPr>
            <w:tcW w:w="5847" w:type="dxa"/>
          </w:tcPr>
          <w:p w14:paraId="6165909A" w14:textId="77777777" w:rsidR="005121CF" w:rsidRPr="000D77AA" w:rsidRDefault="005121CF" w:rsidP="00A832A4">
            <w:pPr>
              <w:pStyle w:val="Corpotesto"/>
              <w:widowControl w:val="0"/>
              <w:suppressAutoHyphens/>
              <w:rPr>
                <w:rFonts w:ascii="Arial" w:hAnsi="Arial" w:cs="Arial"/>
              </w:rPr>
            </w:pPr>
          </w:p>
        </w:tc>
        <w:tc>
          <w:tcPr>
            <w:tcW w:w="3332" w:type="dxa"/>
          </w:tcPr>
          <w:p w14:paraId="10695F21" w14:textId="77777777" w:rsidR="005121CF" w:rsidRPr="000D77AA" w:rsidRDefault="005121CF" w:rsidP="00A832A4">
            <w:pPr>
              <w:pStyle w:val="Corpotesto"/>
              <w:widowControl w:val="0"/>
              <w:suppressAutoHyphens/>
              <w:rPr>
                <w:rFonts w:ascii="Arial" w:hAnsi="Arial" w:cs="Arial"/>
              </w:rPr>
            </w:pPr>
          </w:p>
        </w:tc>
      </w:tr>
      <w:tr w:rsidR="005121CF" w:rsidRPr="000D77AA" w14:paraId="398A1174" w14:textId="77777777" w:rsidTr="00A832A4">
        <w:tc>
          <w:tcPr>
            <w:tcW w:w="817" w:type="dxa"/>
          </w:tcPr>
          <w:p w14:paraId="2170860A"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5</w:t>
            </w:r>
          </w:p>
        </w:tc>
        <w:tc>
          <w:tcPr>
            <w:tcW w:w="5847" w:type="dxa"/>
          </w:tcPr>
          <w:p w14:paraId="74D2E2C1" w14:textId="77777777" w:rsidR="005121CF" w:rsidRPr="000D77AA" w:rsidRDefault="005121CF" w:rsidP="00A832A4">
            <w:pPr>
              <w:pStyle w:val="Corpotesto"/>
              <w:widowControl w:val="0"/>
              <w:suppressAutoHyphens/>
              <w:rPr>
                <w:rFonts w:ascii="Arial" w:hAnsi="Arial" w:cs="Arial"/>
              </w:rPr>
            </w:pPr>
          </w:p>
        </w:tc>
        <w:tc>
          <w:tcPr>
            <w:tcW w:w="3332" w:type="dxa"/>
          </w:tcPr>
          <w:p w14:paraId="5951FDFF" w14:textId="77777777" w:rsidR="005121CF" w:rsidRPr="000D77AA" w:rsidRDefault="005121CF" w:rsidP="00A832A4">
            <w:pPr>
              <w:pStyle w:val="Corpotesto"/>
              <w:widowControl w:val="0"/>
              <w:suppressAutoHyphens/>
              <w:rPr>
                <w:rFonts w:ascii="Arial" w:hAnsi="Arial" w:cs="Arial"/>
              </w:rPr>
            </w:pPr>
          </w:p>
        </w:tc>
      </w:tr>
      <w:tr w:rsidR="005121CF" w:rsidRPr="000D77AA" w14:paraId="42A652D8" w14:textId="77777777" w:rsidTr="00A832A4">
        <w:tc>
          <w:tcPr>
            <w:tcW w:w="817" w:type="dxa"/>
          </w:tcPr>
          <w:p w14:paraId="00CC659D"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6</w:t>
            </w:r>
          </w:p>
        </w:tc>
        <w:tc>
          <w:tcPr>
            <w:tcW w:w="5847" w:type="dxa"/>
          </w:tcPr>
          <w:p w14:paraId="3C62DCAD" w14:textId="77777777" w:rsidR="005121CF" w:rsidRPr="000D77AA" w:rsidRDefault="005121CF" w:rsidP="00A832A4">
            <w:pPr>
              <w:pStyle w:val="Corpotesto"/>
              <w:widowControl w:val="0"/>
              <w:suppressAutoHyphens/>
              <w:rPr>
                <w:rFonts w:ascii="Arial" w:hAnsi="Arial" w:cs="Arial"/>
              </w:rPr>
            </w:pPr>
          </w:p>
        </w:tc>
        <w:tc>
          <w:tcPr>
            <w:tcW w:w="3332" w:type="dxa"/>
          </w:tcPr>
          <w:p w14:paraId="37B8ABDF" w14:textId="77777777" w:rsidR="005121CF" w:rsidRPr="000D77AA" w:rsidRDefault="005121CF" w:rsidP="00A832A4">
            <w:pPr>
              <w:pStyle w:val="Corpotesto"/>
              <w:widowControl w:val="0"/>
              <w:suppressAutoHyphens/>
              <w:rPr>
                <w:rFonts w:ascii="Arial" w:hAnsi="Arial" w:cs="Arial"/>
              </w:rPr>
            </w:pPr>
          </w:p>
        </w:tc>
      </w:tr>
      <w:tr w:rsidR="005121CF" w:rsidRPr="000D77AA" w14:paraId="73F9A7EA" w14:textId="77777777" w:rsidTr="00A832A4">
        <w:tc>
          <w:tcPr>
            <w:tcW w:w="817" w:type="dxa"/>
          </w:tcPr>
          <w:p w14:paraId="01C4F13A"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7</w:t>
            </w:r>
          </w:p>
        </w:tc>
        <w:tc>
          <w:tcPr>
            <w:tcW w:w="5847" w:type="dxa"/>
          </w:tcPr>
          <w:p w14:paraId="7B66FFDB" w14:textId="77777777" w:rsidR="005121CF" w:rsidRPr="000D77AA" w:rsidRDefault="005121CF" w:rsidP="00A832A4">
            <w:pPr>
              <w:pStyle w:val="Corpotesto"/>
              <w:widowControl w:val="0"/>
              <w:suppressAutoHyphens/>
              <w:rPr>
                <w:rFonts w:ascii="Arial" w:hAnsi="Arial" w:cs="Arial"/>
              </w:rPr>
            </w:pPr>
          </w:p>
        </w:tc>
        <w:tc>
          <w:tcPr>
            <w:tcW w:w="3332" w:type="dxa"/>
          </w:tcPr>
          <w:p w14:paraId="397260D5" w14:textId="77777777" w:rsidR="005121CF" w:rsidRPr="000D77AA" w:rsidRDefault="005121CF" w:rsidP="00A832A4">
            <w:pPr>
              <w:pStyle w:val="Corpotesto"/>
              <w:widowControl w:val="0"/>
              <w:suppressAutoHyphens/>
              <w:rPr>
                <w:rFonts w:ascii="Arial" w:hAnsi="Arial" w:cs="Arial"/>
              </w:rPr>
            </w:pPr>
          </w:p>
        </w:tc>
      </w:tr>
      <w:tr w:rsidR="005121CF" w:rsidRPr="000D77AA" w14:paraId="0EC8D67C" w14:textId="77777777" w:rsidTr="00A832A4">
        <w:tc>
          <w:tcPr>
            <w:tcW w:w="817" w:type="dxa"/>
          </w:tcPr>
          <w:p w14:paraId="4BABA25C"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8</w:t>
            </w:r>
          </w:p>
        </w:tc>
        <w:tc>
          <w:tcPr>
            <w:tcW w:w="5847" w:type="dxa"/>
          </w:tcPr>
          <w:p w14:paraId="1280820F" w14:textId="77777777" w:rsidR="005121CF" w:rsidRPr="000D77AA" w:rsidRDefault="005121CF" w:rsidP="00A832A4">
            <w:pPr>
              <w:pStyle w:val="Corpotesto"/>
              <w:widowControl w:val="0"/>
              <w:suppressAutoHyphens/>
              <w:rPr>
                <w:rFonts w:ascii="Arial" w:hAnsi="Arial" w:cs="Arial"/>
              </w:rPr>
            </w:pPr>
          </w:p>
        </w:tc>
        <w:tc>
          <w:tcPr>
            <w:tcW w:w="3332" w:type="dxa"/>
          </w:tcPr>
          <w:p w14:paraId="670A3CBC" w14:textId="77777777" w:rsidR="005121CF" w:rsidRPr="000D77AA" w:rsidRDefault="005121CF" w:rsidP="00A832A4">
            <w:pPr>
              <w:pStyle w:val="Corpotesto"/>
              <w:widowControl w:val="0"/>
              <w:suppressAutoHyphens/>
              <w:rPr>
                <w:rFonts w:ascii="Arial" w:hAnsi="Arial" w:cs="Arial"/>
              </w:rPr>
            </w:pPr>
          </w:p>
        </w:tc>
      </w:tr>
      <w:tr w:rsidR="005121CF" w:rsidRPr="000D77AA" w14:paraId="1D24BDAD" w14:textId="77777777" w:rsidTr="00A832A4">
        <w:tc>
          <w:tcPr>
            <w:tcW w:w="817" w:type="dxa"/>
          </w:tcPr>
          <w:p w14:paraId="49D912E3"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9</w:t>
            </w:r>
          </w:p>
        </w:tc>
        <w:tc>
          <w:tcPr>
            <w:tcW w:w="5847" w:type="dxa"/>
          </w:tcPr>
          <w:p w14:paraId="27B65F04" w14:textId="77777777" w:rsidR="005121CF" w:rsidRPr="000D77AA" w:rsidRDefault="005121CF" w:rsidP="00A832A4">
            <w:pPr>
              <w:pStyle w:val="Corpotesto"/>
              <w:widowControl w:val="0"/>
              <w:suppressAutoHyphens/>
              <w:rPr>
                <w:rFonts w:ascii="Arial" w:hAnsi="Arial" w:cs="Arial"/>
              </w:rPr>
            </w:pPr>
          </w:p>
        </w:tc>
        <w:tc>
          <w:tcPr>
            <w:tcW w:w="3332" w:type="dxa"/>
          </w:tcPr>
          <w:p w14:paraId="1A67DA0C" w14:textId="77777777" w:rsidR="005121CF" w:rsidRPr="000D77AA" w:rsidRDefault="005121CF" w:rsidP="00A832A4">
            <w:pPr>
              <w:pStyle w:val="Corpotesto"/>
              <w:widowControl w:val="0"/>
              <w:suppressAutoHyphens/>
              <w:rPr>
                <w:rFonts w:ascii="Arial" w:hAnsi="Arial" w:cs="Arial"/>
              </w:rPr>
            </w:pPr>
          </w:p>
        </w:tc>
      </w:tr>
    </w:tbl>
    <w:p w14:paraId="258D5BFC" w14:textId="77777777" w:rsidR="005121CF" w:rsidRPr="000D77AA" w:rsidRDefault="005121CF" w:rsidP="001E376E">
      <w:pPr>
        <w:pStyle w:val="Corpotesto"/>
        <w:widowControl w:val="0"/>
        <w:suppressAutoHyphens/>
        <w:rPr>
          <w:rFonts w:ascii="Arial" w:hAnsi="Arial" w:cs="Arial"/>
        </w:rPr>
      </w:pPr>
    </w:p>
    <w:p w14:paraId="3B0E869F"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Il presidente fa presente che, nel caso in cui il punteggio globale della parte specifica dell’esame “</w:t>
      </w:r>
      <w:proofErr w:type="gramStart"/>
      <w:r w:rsidRPr="000D77AA">
        <w:rPr>
          <w:rFonts w:ascii="Arial" w:hAnsi="Arial" w:cs="Arial"/>
        </w:rPr>
        <w:t>EsaBac”-</w:t>
      </w:r>
      <w:proofErr w:type="gramEnd"/>
      <w:r w:rsidRPr="000D77AA">
        <w:rPr>
          <w:rFonts w:ascii="Arial" w:hAnsi="Arial" w:cs="Arial"/>
        </w:rPr>
        <w:t>sia inferiore a dodici ventesimi, ai fini della determinazione del punteggio della seconda prova scritta, non si tiene conto dei risultati conseguiti dai candidati nella terza prova scritta</w:t>
      </w:r>
      <w:r>
        <w:rPr>
          <w:rFonts w:ascii="Arial" w:hAnsi="Arial" w:cs="Arial"/>
        </w:rPr>
        <w:t>.</w:t>
      </w:r>
      <w:r w:rsidRPr="000D77AA">
        <w:rPr>
          <w:rFonts w:ascii="Arial" w:hAnsi="Arial" w:cs="Arial"/>
        </w:rPr>
        <w:t xml:space="preserve"> Il presidente fa presente, altresì, che, nel caso in cui il candidato non superi l’esame di Stato in quanto ai fini dell’esito si sia tenuto conto dei risultati della terza prova scritta, risultati che, se non considerati, comportano il superamento dell’esame di Stato, la commissione</w:t>
      </w:r>
      <w:r>
        <w:rPr>
          <w:rFonts w:ascii="Arial" w:hAnsi="Arial" w:cs="Arial"/>
        </w:rPr>
        <w:t>/classe</w:t>
      </w:r>
      <w:r w:rsidRPr="000D77AA">
        <w:rPr>
          <w:rFonts w:ascii="Arial" w:hAnsi="Arial" w:cs="Arial"/>
        </w:rPr>
        <w:t>, all’atto degli adempimenti finali, ridetermina il punteggio della seconda prova scritta senza tenere conto dei risultati della terza prova scritta.</w:t>
      </w:r>
    </w:p>
    <w:p w14:paraId="374F64D1" w14:textId="77777777" w:rsidR="005121CF" w:rsidRPr="000D77AA" w:rsidRDefault="005121CF" w:rsidP="001E376E">
      <w:pPr>
        <w:pStyle w:val="Corpotesto"/>
        <w:widowControl w:val="0"/>
        <w:suppressAutoHyphens/>
        <w:rPr>
          <w:rFonts w:ascii="Arial" w:hAnsi="Arial" w:cs="Arial"/>
        </w:rPr>
      </w:pPr>
    </w:p>
    <w:p w14:paraId="7BDB84B5" w14:textId="77777777" w:rsidR="005121CF" w:rsidRPr="000D77AA" w:rsidRDefault="005121CF" w:rsidP="001E376E">
      <w:pPr>
        <w:pStyle w:val="Corpotesto"/>
        <w:widowControl w:val="0"/>
        <w:suppressAutoHyphens/>
        <w:rPr>
          <w:rFonts w:ascii="Arial" w:hAnsi="Arial" w:cs="Arial"/>
        </w:rPr>
      </w:pPr>
      <w:proofErr w:type="gramStart"/>
      <w:r w:rsidRPr="000D77AA">
        <w:rPr>
          <w:rFonts w:ascii="Arial" w:hAnsi="Arial" w:cs="Arial"/>
        </w:rPr>
        <w:t>Disposizioni  specifiche</w:t>
      </w:r>
      <w:proofErr w:type="gramEnd"/>
      <w:r w:rsidRPr="000D77AA">
        <w:rPr>
          <w:rFonts w:ascii="Arial" w:hAnsi="Arial" w:cs="Arial"/>
        </w:rPr>
        <w:t xml:space="preserve"> per la Regione autonoma Valle d’Aosta.</w:t>
      </w:r>
    </w:p>
    <w:p w14:paraId="2F7F0B57"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Il presidente fa presente che, nel caso in cui dalla considerazione dei risultati della prova scritta di storia consegua il non superamento dell’esame di Stato, non si tiene conto di tali risultati ai fini dell’esame di Stato stesso. La commissione, pertanto, all’atto degli adempimenti finali, ridetermina il punteggio da attribuire alla prima prova scritta, nonché il punteggio complessivo delle prove scritte. Il punteggio complessivo delle prove scritte, così rideterminato, deve essere pubblicato all’albo dell’istituto sede della commissione d’esame. Al candidato che superi in tal modo l’esame di Stato non è rilasciato il diploma di Baccalauréat.</w:t>
      </w:r>
    </w:p>
    <w:p w14:paraId="37E2DE8D" w14:textId="77777777" w:rsidR="005121CF" w:rsidRPr="000D77AA" w:rsidRDefault="005121CF" w:rsidP="001E376E">
      <w:pPr>
        <w:pStyle w:val="Corpotesto"/>
        <w:widowControl w:val="0"/>
        <w:suppressAutoHyphens/>
        <w:rPr>
          <w:rFonts w:ascii="Arial" w:hAnsi="Arial" w:cs="Arial"/>
        </w:rPr>
      </w:pPr>
    </w:p>
    <w:p w14:paraId="158087D0"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Osservazioni…………………………………………………………………………………………</w:t>
      </w:r>
    </w:p>
    <w:p w14:paraId="7EE70010"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14:paraId="7EFA6D48" w14:textId="77777777" w:rsidR="005121CF" w:rsidRDefault="005121CF" w:rsidP="001E376E">
      <w:pPr>
        <w:pStyle w:val="Corpodeltesto2"/>
        <w:suppressAutoHyphens/>
        <w:jc w:val="both"/>
        <w:rPr>
          <w:rFonts w:ascii="Arial" w:hAnsi="Arial" w:cs="Arial"/>
          <w:sz w:val="20"/>
          <w:lang w:val="it-IT"/>
        </w:rPr>
      </w:pPr>
    </w:p>
    <w:p w14:paraId="683F4C94" w14:textId="77777777" w:rsidR="005121CF" w:rsidRPr="000D77AA" w:rsidRDefault="005121CF" w:rsidP="001E376E">
      <w:pPr>
        <w:pStyle w:val="Corpodeltesto2"/>
        <w:suppressAutoHyphens/>
        <w:jc w:val="both"/>
        <w:rPr>
          <w:rFonts w:ascii="Arial" w:hAnsi="Arial" w:cs="Arial"/>
          <w:sz w:val="20"/>
          <w:lang w:val="it-IT"/>
        </w:rPr>
      </w:pPr>
      <w:r w:rsidRPr="000D77AA">
        <w:rPr>
          <w:rFonts w:ascii="Arial" w:hAnsi="Arial" w:cs="Arial"/>
          <w:sz w:val="20"/>
          <w:lang w:val="it-IT"/>
        </w:rPr>
        <w:t xml:space="preserve">Letto, approvato e sottoscritto il presente verbale, la seduta è tolta alle ore </w:t>
      </w:r>
      <w:proofErr w:type="gramStart"/>
      <w:r w:rsidRPr="000D77AA">
        <w:rPr>
          <w:rFonts w:ascii="Arial" w:hAnsi="Arial" w:cs="Arial"/>
          <w:sz w:val="20"/>
          <w:lang w:val="it-IT"/>
        </w:rPr>
        <w:t>…….</w:t>
      </w:r>
      <w:proofErr w:type="gramEnd"/>
      <w:r w:rsidRPr="000D77AA">
        <w:rPr>
          <w:rFonts w:ascii="Arial" w:hAnsi="Arial" w:cs="Arial"/>
          <w:sz w:val="20"/>
          <w:lang w:val="it-IT"/>
        </w:rPr>
        <w:t>…</w:t>
      </w:r>
    </w:p>
    <w:p w14:paraId="5F69B97B" w14:textId="77777777" w:rsidR="005121CF" w:rsidRPr="000D77AA" w:rsidRDefault="005121CF" w:rsidP="001E376E">
      <w:pPr>
        <w:suppressAutoHyphens/>
        <w:rPr>
          <w:rFonts w:ascii="Arial" w:hAnsi="Arial" w:cs="Arial"/>
          <w:sz w:val="20"/>
        </w:rPr>
      </w:pPr>
    </w:p>
    <w:p w14:paraId="75FD9D37" w14:textId="77777777" w:rsidR="005121CF" w:rsidRPr="000D77AA" w:rsidRDefault="005121CF" w:rsidP="001E376E">
      <w:pPr>
        <w:suppressAutoHyphens/>
        <w:rPr>
          <w:rFonts w:ascii="Arial" w:hAnsi="Arial" w:cs="Arial"/>
          <w:sz w:val="20"/>
        </w:rPr>
      </w:pPr>
    </w:p>
    <w:p w14:paraId="1D8538A6" w14:textId="77777777" w:rsidR="005121CF" w:rsidRPr="000D77AA" w:rsidRDefault="005121CF" w:rsidP="001E376E">
      <w:pPr>
        <w:suppressAutoHyphens/>
        <w:ind w:firstLine="1134"/>
        <w:rPr>
          <w:rFonts w:ascii="Arial" w:hAnsi="Arial" w:cs="Arial"/>
          <w:sz w:val="20"/>
        </w:rPr>
      </w:pPr>
      <w:r w:rsidRPr="000D77AA">
        <w:rPr>
          <w:rFonts w:ascii="Arial" w:hAnsi="Arial" w:cs="Arial"/>
          <w:sz w:val="20"/>
        </w:rPr>
        <w:t>IL SEGRETARIO</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IL PRESIDENTE</w:t>
      </w:r>
    </w:p>
    <w:p w14:paraId="1ADB00EA" w14:textId="77777777" w:rsidR="00474B8A" w:rsidRDefault="005121CF" w:rsidP="00474B8A">
      <w:pPr>
        <w:suppressAutoHyphens/>
        <w:ind w:firstLine="708"/>
        <w:rPr>
          <w:rFonts w:ascii="Arial" w:hAnsi="Arial" w:cs="Arial"/>
          <w:sz w:val="20"/>
        </w:rPr>
      </w:pPr>
      <w:r w:rsidRPr="000D77AA">
        <w:rPr>
          <w:rFonts w:ascii="Arial" w:hAnsi="Arial" w:cs="Arial"/>
          <w:sz w:val="20"/>
        </w:rPr>
        <w:t>………............................</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w:t>
      </w:r>
    </w:p>
    <w:p w14:paraId="5EBEC4DB"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5792FA12" w14:textId="77777777" w:rsidR="00474B8A" w:rsidRDefault="00474B8A" w:rsidP="00474B8A">
      <w:pPr>
        <w:suppressAutoHyphens/>
        <w:ind w:firstLine="708"/>
        <w:rPr>
          <w:rFonts w:ascii="Arial" w:hAnsi="Arial" w:cs="Arial"/>
          <w:sz w:val="20"/>
        </w:rPr>
      </w:pPr>
    </w:p>
    <w:p w14:paraId="3C906FB0" w14:textId="77777777" w:rsidR="005121CF" w:rsidRPr="00935684" w:rsidRDefault="005121CF" w:rsidP="00A24E44">
      <w:pPr>
        <w:pStyle w:val="Titolo1"/>
        <w:ind w:left="0"/>
        <w:rPr>
          <w:rFonts w:ascii="Arial" w:hAnsi="Arial" w:cs="Arial"/>
          <w:szCs w:val="28"/>
        </w:rPr>
      </w:pPr>
      <w:bookmarkStart w:id="315" w:name="_Toc512001683"/>
      <w:bookmarkStart w:id="316" w:name="_Toc10812956"/>
      <w:bookmarkStart w:id="317" w:name="_Toc137039195"/>
      <w:r w:rsidRPr="00935684">
        <w:rPr>
          <w:rFonts w:ascii="Arial" w:hAnsi="Arial" w:cs="Arial"/>
          <w:szCs w:val="28"/>
        </w:rPr>
        <w:t>3</w:t>
      </w:r>
      <w:r>
        <w:rPr>
          <w:rFonts w:ascii="Arial" w:hAnsi="Arial" w:cs="Arial"/>
          <w:szCs w:val="28"/>
        </w:rPr>
        <w:t>0</w:t>
      </w:r>
      <w:r w:rsidRPr="00935684">
        <w:rPr>
          <w:rFonts w:ascii="Arial" w:hAnsi="Arial" w:cs="Arial"/>
          <w:szCs w:val="28"/>
        </w:rPr>
        <w:t xml:space="preserve">. </w:t>
      </w:r>
      <w:bookmarkStart w:id="318" w:name="_Hlk129349426"/>
      <w:r w:rsidRPr="00935684">
        <w:rPr>
          <w:rFonts w:ascii="Arial" w:hAnsi="Arial" w:cs="Arial"/>
          <w:szCs w:val="28"/>
        </w:rPr>
        <w:t>Verbale n. ….............… della riunione della commissione/classe d’esame relativa all’attribuzione del punteggio finale per la parte specifica dell’esame “</w:t>
      </w:r>
      <w:proofErr w:type="spellStart"/>
      <w:r w:rsidRPr="00935684">
        <w:rPr>
          <w:rFonts w:ascii="Arial" w:hAnsi="Arial" w:cs="Arial"/>
          <w:szCs w:val="28"/>
        </w:rPr>
        <w:t>EsaBac</w:t>
      </w:r>
      <w:proofErr w:type="spellEnd"/>
      <w:r w:rsidRPr="00935684">
        <w:rPr>
          <w:rFonts w:ascii="Arial" w:hAnsi="Arial" w:cs="Arial"/>
          <w:szCs w:val="28"/>
        </w:rPr>
        <w:t xml:space="preserve"> </w:t>
      </w:r>
      <w:r w:rsidRPr="00935684">
        <w:rPr>
          <w:rFonts w:ascii="Arial" w:hAnsi="Arial" w:cs="Arial"/>
          <w:i/>
          <w:szCs w:val="28"/>
        </w:rPr>
        <w:t>techno</w:t>
      </w:r>
      <w:r w:rsidRPr="00935684">
        <w:rPr>
          <w:rFonts w:ascii="Arial" w:hAnsi="Arial" w:cs="Arial"/>
          <w:szCs w:val="28"/>
        </w:rPr>
        <w:t>”</w:t>
      </w:r>
      <w:bookmarkEnd w:id="315"/>
      <w:bookmarkEnd w:id="316"/>
      <w:bookmarkEnd w:id="317"/>
      <w:bookmarkEnd w:id="318"/>
    </w:p>
    <w:p w14:paraId="0C19830A" w14:textId="77777777" w:rsidR="005121CF" w:rsidRPr="00935684" w:rsidRDefault="005121CF" w:rsidP="005C74C6">
      <w:pPr>
        <w:rPr>
          <w:rFonts w:ascii="Arial" w:hAnsi="Arial" w:cs="Arial"/>
          <w:sz w:val="20"/>
          <w:lang w:eastAsia="x-none"/>
        </w:rPr>
      </w:pPr>
    </w:p>
    <w:p w14:paraId="49C4D0C7" w14:textId="77777777" w:rsidR="005121CF" w:rsidRDefault="005121CF" w:rsidP="001E376E">
      <w:pPr>
        <w:suppressAutoHyphens/>
        <w:rPr>
          <w:rFonts w:ascii="Arial" w:hAnsi="Arial" w:cs="Arial"/>
          <w:sz w:val="20"/>
        </w:rPr>
      </w:pPr>
      <w:r w:rsidRPr="00935684">
        <w:rPr>
          <w:rFonts w:ascii="Arial" w:hAnsi="Arial" w:cs="Arial"/>
          <w:sz w:val="20"/>
        </w:rPr>
        <w:t>Il giorno …</w:t>
      </w:r>
      <w:proofErr w:type="gramStart"/>
      <w:r w:rsidRPr="00935684">
        <w:rPr>
          <w:rFonts w:ascii="Arial" w:hAnsi="Arial" w:cs="Arial"/>
          <w:sz w:val="20"/>
        </w:rPr>
        <w:t>..........….</w:t>
      </w:r>
      <w:proofErr w:type="gramEnd"/>
      <w:r w:rsidRPr="00935684">
        <w:rPr>
          <w:rFonts w:ascii="Arial" w:hAnsi="Arial" w:cs="Arial"/>
          <w:sz w:val="20"/>
        </w:rPr>
        <w:t xml:space="preserve">. del mese di ……........…… dell’anno </w:t>
      </w:r>
      <w:proofErr w:type="gramStart"/>
      <w:r w:rsidRPr="00935684">
        <w:rPr>
          <w:rFonts w:ascii="Arial" w:hAnsi="Arial" w:cs="Arial"/>
          <w:sz w:val="20"/>
        </w:rPr>
        <w:t>…….</w:t>
      </w:r>
      <w:proofErr w:type="gramEnd"/>
      <w:r w:rsidRPr="00935684">
        <w:rPr>
          <w:rFonts w:ascii="Arial" w:hAnsi="Arial" w:cs="Arial"/>
          <w:sz w:val="20"/>
        </w:rPr>
        <w:t xml:space="preserve">. alle ore </w:t>
      </w:r>
      <w:proofErr w:type="gramStart"/>
      <w:r w:rsidRPr="00935684">
        <w:rPr>
          <w:rFonts w:ascii="Arial" w:hAnsi="Arial" w:cs="Arial"/>
          <w:sz w:val="20"/>
        </w:rPr>
        <w:t>…….</w:t>
      </w:r>
      <w:proofErr w:type="gramEnd"/>
      <w:r w:rsidRPr="00935684">
        <w:rPr>
          <w:rFonts w:ascii="Arial" w:hAnsi="Arial" w:cs="Arial"/>
          <w:sz w:val="20"/>
        </w:rPr>
        <w:t>. nei locali del ………………………………</w:t>
      </w:r>
      <w:proofErr w:type="gramStart"/>
      <w:r w:rsidRPr="00935684">
        <w:rPr>
          <w:rFonts w:ascii="Arial" w:hAnsi="Arial" w:cs="Arial"/>
          <w:sz w:val="20"/>
        </w:rPr>
        <w:t>…….</w:t>
      </w:r>
      <w:proofErr w:type="gramEnd"/>
      <w:r w:rsidRPr="00935684">
        <w:rPr>
          <w:rFonts w:ascii="Arial" w:hAnsi="Arial" w:cs="Arial"/>
          <w:sz w:val="20"/>
        </w:rPr>
        <w:t>.……………………………….. di ……………</w:t>
      </w:r>
      <w:proofErr w:type="gramStart"/>
      <w:r w:rsidRPr="00935684">
        <w:rPr>
          <w:rFonts w:ascii="Arial" w:hAnsi="Arial" w:cs="Arial"/>
          <w:sz w:val="20"/>
        </w:rPr>
        <w:t>…….</w:t>
      </w:r>
      <w:proofErr w:type="gramEnd"/>
      <w:r w:rsidRPr="00935684">
        <w:rPr>
          <w:rFonts w:ascii="Arial" w:hAnsi="Arial" w:cs="Arial"/>
          <w:sz w:val="20"/>
        </w:rPr>
        <w:t>.…………., adibiti a suo ufficio, si riunisce la commissione/classe n. …………/sez. ……., costituita per lo svolgimento dell’esame di Stato conclusivo del secondo ciclo di istruzione</w:t>
      </w:r>
    </w:p>
    <w:p w14:paraId="1E8A3A56"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 ……………….….…………………………………………………..……………..…………....….…</w:t>
      </w:r>
      <w:r w:rsidRPr="00935684">
        <w:rPr>
          <w:rFonts w:ascii="Arial" w:hAnsi="Arial" w:cs="Arial"/>
          <w:sz w:val="20"/>
          <w:vertAlign w:val="superscript"/>
        </w:rPr>
        <w:footnoteReference w:id="114"/>
      </w:r>
      <w:r w:rsidRPr="00935684">
        <w:rPr>
          <w:rFonts w:ascii="Arial" w:hAnsi="Arial" w:cs="Arial"/>
          <w:sz w:val="20"/>
        </w:rPr>
        <w:t>,</w:t>
      </w:r>
    </w:p>
    <w:p w14:paraId="0F86F032"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per le operazioni di valutazione finale e per l’elaborazione </w:t>
      </w:r>
      <w:proofErr w:type="gramStart"/>
      <w:r w:rsidRPr="00935684">
        <w:rPr>
          <w:rFonts w:ascii="Arial" w:hAnsi="Arial" w:cs="Arial"/>
          <w:sz w:val="20"/>
        </w:rPr>
        <w:t>degli  atti</w:t>
      </w:r>
      <w:proofErr w:type="gramEnd"/>
      <w:r w:rsidRPr="00935684">
        <w:rPr>
          <w:rFonts w:ascii="Arial" w:hAnsi="Arial" w:cs="Arial"/>
          <w:sz w:val="20"/>
          <w:vertAlign w:val="superscript"/>
        </w:rPr>
        <w:footnoteReference w:id="115"/>
      </w:r>
      <w:r w:rsidRPr="00935684">
        <w:rPr>
          <w:rFonts w:ascii="Arial" w:hAnsi="Arial" w:cs="Arial"/>
          <w:sz w:val="20"/>
        </w:rPr>
        <w:t xml:space="preserve">, relativi all’esame </w:t>
      </w:r>
      <w:r w:rsidRPr="00935684">
        <w:rPr>
          <w:rFonts w:ascii="Arial" w:hAnsi="Arial" w:cs="Arial"/>
          <w:b/>
          <w:i/>
          <w:sz w:val="20"/>
        </w:rPr>
        <w:t>“</w:t>
      </w:r>
      <w:r w:rsidRPr="00935684">
        <w:rPr>
          <w:rFonts w:ascii="Arial" w:hAnsi="Arial" w:cs="Arial"/>
          <w:b/>
          <w:sz w:val="20"/>
        </w:rPr>
        <w:t xml:space="preserve">EsaBac </w:t>
      </w:r>
      <w:r w:rsidRPr="00935684">
        <w:rPr>
          <w:rFonts w:ascii="Arial" w:hAnsi="Arial" w:cs="Arial"/>
          <w:b/>
          <w:i/>
          <w:sz w:val="20"/>
        </w:rPr>
        <w:t>techno</w:t>
      </w:r>
      <w:r w:rsidRPr="00935684">
        <w:rPr>
          <w:rFonts w:ascii="Arial" w:hAnsi="Arial" w:cs="Arial"/>
          <w:i/>
          <w:sz w:val="20"/>
        </w:rPr>
        <w:t>”</w:t>
      </w:r>
      <w:r w:rsidRPr="00935684">
        <w:rPr>
          <w:rFonts w:ascii="Arial" w:hAnsi="Arial" w:cs="Arial"/>
          <w:sz w:val="20"/>
        </w:rPr>
        <w:t>.</w:t>
      </w:r>
    </w:p>
    <w:p w14:paraId="538CE399" w14:textId="77777777" w:rsidR="005121CF" w:rsidRPr="00935684" w:rsidRDefault="005121CF" w:rsidP="001E376E">
      <w:pPr>
        <w:suppressAutoHyphens/>
        <w:rPr>
          <w:rFonts w:ascii="Arial" w:hAnsi="Arial" w:cs="Arial"/>
          <w:sz w:val="20"/>
        </w:rPr>
      </w:pPr>
      <w:r w:rsidRPr="00935684">
        <w:rPr>
          <w:rFonts w:ascii="Arial" w:hAnsi="Arial" w:cs="Arial"/>
          <w:sz w:val="20"/>
        </w:rPr>
        <w:t>Sono presenti il presidente prof. ………………………………………………………………</w:t>
      </w:r>
      <w:proofErr w:type="gramStart"/>
      <w:r w:rsidRPr="00935684">
        <w:rPr>
          <w:rFonts w:ascii="Arial" w:hAnsi="Arial" w:cs="Arial"/>
          <w:sz w:val="20"/>
        </w:rPr>
        <w:t>…….</w:t>
      </w:r>
      <w:proofErr w:type="gramEnd"/>
      <w:r w:rsidRPr="00935684">
        <w:rPr>
          <w:rFonts w:ascii="Arial" w:hAnsi="Arial" w:cs="Arial"/>
          <w:sz w:val="20"/>
        </w:rPr>
        <w:t>.</w:t>
      </w:r>
    </w:p>
    <w:p w14:paraId="5F0452BA" w14:textId="77777777" w:rsidR="005121CF" w:rsidRPr="00935684" w:rsidRDefault="005121CF" w:rsidP="001E376E">
      <w:pPr>
        <w:suppressAutoHyphens/>
        <w:ind w:right="-1"/>
        <w:rPr>
          <w:rFonts w:ascii="Arial" w:hAnsi="Arial" w:cs="Arial"/>
          <w:sz w:val="20"/>
        </w:rPr>
      </w:pPr>
      <w:r w:rsidRPr="00935684">
        <w:rPr>
          <w:rFonts w:ascii="Arial" w:hAnsi="Arial" w:cs="Arial"/>
          <w:sz w:val="20"/>
        </w:rPr>
        <w:t>…………...................…………………………...……………………………………………...…..……</w:t>
      </w:r>
    </w:p>
    <w:p w14:paraId="43E683DC" w14:textId="77777777" w:rsidR="005121CF" w:rsidRPr="00935684" w:rsidRDefault="005121CF" w:rsidP="001E376E">
      <w:pPr>
        <w:suppressAutoHyphens/>
        <w:ind w:right="-1"/>
        <w:rPr>
          <w:rFonts w:ascii="Arial" w:hAnsi="Arial" w:cs="Arial"/>
          <w:sz w:val="20"/>
        </w:rPr>
      </w:pPr>
      <w:r w:rsidRPr="00935684">
        <w:rPr>
          <w:rFonts w:ascii="Arial" w:hAnsi="Arial" w:cs="Arial"/>
          <w:sz w:val="20"/>
        </w:rPr>
        <w:t>e i commissari, proff. ...............................................................................................…......………</w:t>
      </w:r>
      <w:proofErr w:type="gramStart"/>
      <w:r w:rsidRPr="00935684">
        <w:rPr>
          <w:rFonts w:ascii="Arial" w:hAnsi="Arial" w:cs="Arial"/>
          <w:sz w:val="20"/>
        </w:rPr>
        <w:t>…….</w:t>
      </w:r>
      <w:proofErr w:type="gramEnd"/>
      <w:r w:rsidRPr="00935684">
        <w:rPr>
          <w:rFonts w:ascii="Arial" w:hAnsi="Arial" w:cs="Arial"/>
          <w:sz w:val="20"/>
        </w:rPr>
        <w:t>.</w:t>
      </w:r>
    </w:p>
    <w:p w14:paraId="7D5D6409"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02D3BAAA" w14:textId="77777777" w:rsidR="005121CF" w:rsidRPr="00935684" w:rsidRDefault="005121CF" w:rsidP="001E376E">
      <w:pPr>
        <w:suppressAutoHyphens/>
        <w:rPr>
          <w:rFonts w:ascii="Arial" w:hAnsi="Arial" w:cs="Arial"/>
          <w:sz w:val="20"/>
        </w:rPr>
      </w:pPr>
    </w:p>
    <w:p w14:paraId="0FACB5F2"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Il presidente ricorda, che, in base al d.m. n.614 del 2016 e </w:t>
      </w:r>
      <w:r w:rsidRPr="00474B8A">
        <w:rPr>
          <w:rFonts w:ascii="Arial" w:hAnsi="Arial" w:cs="Arial"/>
          <w:sz w:val="20"/>
        </w:rPr>
        <w:t>al d.m. n. 76 del 2023, relativi</w:t>
      </w:r>
      <w:r w:rsidRPr="00935684">
        <w:rPr>
          <w:rFonts w:ascii="Arial" w:hAnsi="Arial" w:cs="Arial"/>
          <w:sz w:val="20"/>
        </w:rPr>
        <w:t xml:space="preserve"> allo svolgimento dell’esame “EsaBac </w:t>
      </w:r>
      <w:r w:rsidRPr="00935684">
        <w:rPr>
          <w:rFonts w:ascii="Arial" w:hAnsi="Arial" w:cs="Arial"/>
          <w:i/>
          <w:sz w:val="20"/>
        </w:rPr>
        <w:t>techno</w:t>
      </w:r>
      <w:r w:rsidRPr="00935684">
        <w:rPr>
          <w:rFonts w:ascii="Arial" w:hAnsi="Arial" w:cs="Arial"/>
          <w:sz w:val="20"/>
        </w:rPr>
        <w:t xml:space="preserve">” nelle classi ove è attuato il progetto “EsaBac </w:t>
      </w:r>
      <w:r w:rsidRPr="00935684">
        <w:rPr>
          <w:rFonts w:ascii="Arial" w:hAnsi="Arial" w:cs="Arial"/>
          <w:i/>
          <w:sz w:val="20"/>
        </w:rPr>
        <w:t>techno</w:t>
      </w:r>
      <w:r w:rsidRPr="00935684">
        <w:rPr>
          <w:rFonts w:ascii="Arial" w:hAnsi="Arial" w:cs="Arial"/>
          <w:sz w:val="20"/>
        </w:rPr>
        <w:t>”, ciascun candidato sostiene una terza prova scritta</w:t>
      </w:r>
      <w:r w:rsidRPr="00935684">
        <w:rPr>
          <w:rFonts w:ascii="Arial" w:hAnsi="Arial" w:cs="Arial"/>
          <w:b/>
          <w:sz w:val="20"/>
        </w:rPr>
        <w:t xml:space="preserve"> </w:t>
      </w:r>
      <w:r w:rsidRPr="00935684">
        <w:rPr>
          <w:rFonts w:ascii="Arial" w:hAnsi="Arial" w:cs="Arial"/>
          <w:sz w:val="20"/>
        </w:rPr>
        <w:t>(</w:t>
      </w:r>
      <w:r>
        <w:rPr>
          <w:rFonts w:ascii="Arial" w:hAnsi="Arial" w:cs="Arial"/>
          <w:sz w:val="20"/>
        </w:rPr>
        <w:t>l</w:t>
      </w:r>
      <w:r w:rsidRPr="00935684">
        <w:rPr>
          <w:rFonts w:ascii="Arial" w:hAnsi="Arial" w:cs="Arial"/>
          <w:sz w:val="20"/>
        </w:rPr>
        <w:t>ingua, cultura e comunicazione francese) nonché una prova orale di lingua, cultura e comunicazione francese e una prova orale di storia veicolata in francese nell’ambito del colloquio. La commissione/classe, attribuito il punteggio in modo autonomo per la seconda e la terza prova scritta (lingua, cultura e comunicazione francese), determina la media dei punti, che costituisce il punteggio complessivo da attribuire alla seconda prova scritta. I punteggi sono espressi in ventesimi La sufficienza è rappresentata dal punteggio di dodici/ventesimi.</w:t>
      </w:r>
    </w:p>
    <w:p w14:paraId="6FCCC281" w14:textId="77777777" w:rsidR="005121CF" w:rsidRPr="00935684" w:rsidRDefault="005121CF" w:rsidP="001E376E">
      <w:pPr>
        <w:suppressAutoHyphens/>
        <w:rPr>
          <w:rFonts w:ascii="Arial" w:hAnsi="Arial" w:cs="Arial"/>
          <w:sz w:val="20"/>
        </w:rPr>
      </w:pPr>
      <w:r w:rsidRPr="00935684">
        <w:rPr>
          <w:rFonts w:ascii="Arial" w:hAnsi="Arial" w:cs="Arial"/>
          <w:sz w:val="20"/>
        </w:rPr>
        <w:t>Per la Regione autonoma Valle d’Aosta, la commissione/classe, attribuito il punteggio in modo autonomo alla prima e alla terza prova scritta, determina la media dei punti, che costituisce il punteggio complessivo da attribuire alla prima prova scritta.</w:t>
      </w:r>
    </w:p>
    <w:p w14:paraId="1D4ECB8C" w14:textId="77777777" w:rsidR="005121CF" w:rsidRPr="00935684" w:rsidRDefault="005121CF" w:rsidP="001E376E">
      <w:pPr>
        <w:suppressAutoHyphens/>
        <w:rPr>
          <w:rFonts w:ascii="Arial" w:hAnsi="Arial" w:cs="Arial"/>
          <w:sz w:val="20"/>
        </w:rPr>
      </w:pPr>
      <w:r w:rsidRPr="00935684">
        <w:rPr>
          <w:rFonts w:ascii="Arial" w:hAnsi="Arial" w:cs="Arial"/>
          <w:sz w:val="20"/>
        </w:rPr>
        <w:t>Ai fini dell’esame di Stato, la valutazione della prova orale di lingua, cultura e comunicazione francese e della prova orale di storia veicolata in francese va ricondotta nell’ambito dei punti previsti per il colloquio. Ai soli fini dell’“</w:t>
      </w:r>
      <w:proofErr w:type="spellStart"/>
      <w:r w:rsidRPr="00935684">
        <w:rPr>
          <w:rFonts w:ascii="Arial" w:hAnsi="Arial" w:cs="Arial"/>
          <w:sz w:val="20"/>
        </w:rPr>
        <w:t>EsaBac</w:t>
      </w:r>
      <w:proofErr w:type="spellEnd"/>
      <w:r w:rsidRPr="00935684">
        <w:rPr>
          <w:rFonts w:ascii="Arial" w:hAnsi="Arial" w:cs="Arial"/>
          <w:sz w:val="20"/>
        </w:rPr>
        <w:t xml:space="preserve"> </w:t>
      </w:r>
      <w:r w:rsidRPr="00935684">
        <w:rPr>
          <w:rFonts w:ascii="Arial" w:hAnsi="Arial" w:cs="Arial"/>
          <w:i/>
          <w:sz w:val="20"/>
        </w:rPr>
        <w:t>techno</w:t>
      </w:r>
      <w:r w:rsidRPr="00935684">
        <w:rPr>
          <w:rFonts w:ascii="Arial" w:hAnsi="Arial" w:cs="Arial"/>
          <w:sz w:val="20"/>
        </w:rPr>
        <w:t xml:space="preserve">”, la commissione/classe esprime in ventesimi il punteggio relativo alla prova orale di lingua, cultura e comunicazione francese e alla prova orale di storia veicolata in francese. </w:t>
      </w:r>
    </w:p>
    <w:p w14:paraId="72E376EC" w14:textId="77777777" w:rsidR="005121CF" w:rsidRPr="00935684" w:rsidRDefault="005121CF" w:rsidP="001E376E">
      <w:pPr>
        <w:suppressAutoHyphens/>
        <w:rPr>
          <w:rFonts w:ascii="Arial" w:hAnsi="Arial" w:cs="Arial"/>
          <w:i/>
          <w:sz w:val="20"/>
        </w:rPr>
      </w:pPr>
      <w:r w:rsidRPr="00935684">
        <w:rPr>
          <w:rFonts w:ascii="Arial" w:hAnsi="Arial" w:cs="Arial"/>
          <w:sz w:val="20"/>
        </w:rPr>
        <w:t>Ai fini del rilascio da parte francese del diploma di Baccalauréat, il punteggio relativo alla prova di lingua, cultura e comunicazione francese scaturisce dalla media aritmetica dei punteggi in ventesimi attribuiti allo scritto e all’orale della medesima disciplina (con eventuale arrotondamento al numero intero più approssimato</w:t>
      </w:r>
      <w:r w:rsidRPr="00935684">
        <w:rPr>
          <w:rFonts w:ascii="Arial" w:hAnsi="Arial" w:cs="Arial"/>
          <w:i/>
          <w:sz w:val="20"/>
        </w:rPr>
        <w:t>).</w:t>
      </w:r>
    </w:p>
    <w:p w14:paraId="1B563D5D"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Il punteggio globale della parte specifica dell’esame “EsaBac </w:t>
      </w:r>
      <w:r w:rsidRPr="00935684">
        <w:rPr>
          <w:rFonts w:ascii="Arial" w:hAnsi="Arial" w:cs="Arial"/>
          <w:i/>
          <w:sz w:val="20"/>
        </w:rPr>
        <w:t>techno</w:t>
      </w:r>
      <w:r w:rsidRPr="00935684">
        <w:rPr>
          <w:rFonts w:ascii="Arial" w:hAnsi="Arial" w:cs="Arial"/>
          <w:sz w:val="20"/>
        </w:rPr>
        <w:t xml:space="preserve">” (prova di </w:t>
      </w:r>
      <w:proofErr w:type="spellStart"/>
      <w:proofErr w:type="gramStart"/>
      <w:r w:rsidRPr="00935684">
        <w:rPr>
          <w:rFonts w:ascii="Arial" w:hAnsi="Arial" w:cs="Arial"/>
          <w:sz w:val="20"/>
        </w:rPr>
        <w:t>lingua,cultura</w:t>
      </w:r>
      <w:proofErr w:type="spellEnd"/>
      <w:proofErr w:type="gramEnd"/>
      <w:r w:rsidRPr="00935684">
        <w:rPr>
          <w:rFonts w:ascii="Arial" w:hAnsi="Arial" w:cs="Arial"/>
          <w:sz w:val="20"/>
        </w:rPr>
        <w:t xml:space="preserve"> e comunicazione francese, scritta e orale, e prova orale di storia) risulta dalla media aritmetica dei voti ottenuti nelle prove specifiche relative alle due discipline (con eventuale arrotondamento al numero intero più approssimato).</w:t>
      </w:r>
    </w:p>
    <w:p w14:paraId="567CD58D" w14:textId="77777777" w:rsidR="005121CF" w:rsidRPr="00935684" w:rsidRDefault="005121CF" w:rsidP="001E376E">
      <w:pPr>
        <w:suppressAutoHyphens/>
        <w:rPr>
          <w:rFonts w:ascii="Arial" w:hAnsi="Arial" w:cs="Arial"/>
          <w:sz w:val="20"/>
        </w:rPr>
      </w:pPr>
    </w:p>
    <w:p w14:paraId="0E1967FB" w14:textId="77777777" w:rsidR="005121CF" w:rsidRPr="00935684" w:rsidRDefault="005121CF" w:rsidP="001E376E">
      <w:pPr>
        <w:suppressAutoHyphens/>
        <w:rPr>
          <w:rFonts w:ascii="Arial" w:hAnsi="Arial" w:cs="Arial"/>
          <w:sz w:val="20"/>
        </w:rPr>
      </w:pPr>
      <w:r w:rsidRPr="00935684">
        <w:rPr>
          <w:rFonts w:ascii="Arial" w:hAnsi="Arial" w:cs="Arial"/>
          <w:sz w:val="20"/>
        </w:rPr>
        <w:t>Nell’attribuzione del punteggio occorre tener presente il seguente prospetto:</w:t>
      </w:r>
    </w:p>
    <w:p w14:paraId="7FB6AEEB" w14:textId="77777777" w:rsidR="005121CF" w:rsidRPr="00935684" w:rsidRDefault="005121CF" w:rsidP="001E376E">
      <w:pPr>
        <w:suppressAutoHyphens/>
        <w:rPr>
          <w:rFonts w:ascii="Arial" w:hAnsi="Arial" w:cs="Arial"/>
          <w:sz w:val="20"/>
        </w:rPr>
      </w:pPr>
    </w:p>
    <w:p w14:paraId="1E616A0E"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935684">
        <w:rPr>
          <w:rFonts w:ascii="Arial" w:hAnsi="Arial" w:cs="Arial"/>
          <w:sz w:val="20"/>
        </w:rPr>
        <w:t>Punteggi ottenuti dal candidato nella parte specifica dell’esame validi per il rilascio del Baccalauréat:</w:t>
      </w:r>
    </w:p>
    <w:p w14:paraId="1A2E5828"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xml:space="preserve">• Lingua, cultura e comunicazione </w:t>
      </w:r>
      <w:proofErr w:type="gramStart"/>
      <w:r w:rsidRPr="00935684">
        <w:rPr>
          <w:rFonts w:ascii="Arial" w:hAnsi="Arial" w:cs="Arial"/>
          <w:b/>
          <w:sz w:val="20"/>
        </w:rPr>
        <w:t>francese  :</w:t>
      </w:r>
      <w:proofErr w:type="gramEnd"/>
      <w:r w:rsidRPr="00935684">
        <w:rPr>
          <w:rFonts w:ascii="Arial" w:hAnsi="Arial" w:cs="Arial"/>
          <w:b/>
          <w:sz w:val="20"/>
        </w:rPr>
        <w:t xml:space="preserve">           /20</w:t>
      </w:r>
    </w:p>
    <w:p w14:paraId="7EF8AB6D"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935684">
        <w:rPr>
          <w:rFonts w:ascii="Arial" w:hAnsi="Arial" w:cs="Arial"/>
          <w:sz w:val="20"/>
        </w:rPr>
        <w:t xml:space="preserve"> </w:t>
      </w:r>
    </w:p>
    <w:p w14:paraId="24D57DF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xml:space="preserve">• </w:t>
      </w:r>
      <w:proofErr w:type="gramStart"/>
      <w:r w:rsidRPr="00935684">
        <w:rPr>
          <w:rFonts w:ascii="Arial" w:hAnsi="Arial" w:cs="Arial"/>
          <w:b/>
          <w:sz w:val="20"/>
        </w:rPr>
        <w:t xml:space="preserve">Storia:   </w:t>
      </w:r>
      <w:proofErr w:type="gramEnd"/>
      <w:r w:rsidRPr="00935684">
        <w:rPr>
          <w:rFonts w:ascii="Arial" w:hAnsi="Arial" w:cs="Arial"/>
          <w:b/>
          <w:sz w:val="20"/>
        </w:rPr>
        <w:t xml:space="preserve">        /20</w:t>
      </w:r>
    </w:p>
    <w:p w14:paraId="2D4D5E7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0C2CF15E"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xml:space="preserve">Media ottenuta alla parte specifica </w:t>
      </w:r>
      <w:proofErr w:type="gramStart"/>
      <w:r w:rsidRPr="00935684">
        <w:rPr>
          <w:rFonts w:ascii="Arial" w:hAnsi="Arial" w:cs="Arial"/>
          <w:b/>
          <w:sz w:val="20"/>
        </w:rPr>
        <w:t xml:space="preserve">dell’esame:   </w:t>
      </w:r>
      <w:proofErr w:type="gramEnd"/>
      <w:r w:rsidRPr="00935684">
        <w:rPr>
          <w:rFonts w:ascii="Arial" w:hAnsi="Arial" w:cs="Arial"/>
          <w:b/>
          <w:sz w:val="20"/>
        </w:rPr>
        <w:t xml:space="preserve">        /20</w:t>
      </w:r>
    </w:p>
    <w:p w14:paraId="33344E3C"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78AA1847" w14:textId="77777777" w:rsidR="005121CF" w:rsidRPr="00935684" w:rsidRDefault="005121CF" w:rsidP="001E376E">
      <w:pPr>
        <w:suppressAutoHyphens/>
        <w:rPr>
          <w:rFonts w:ascii="Arial" w:hAnsi="Arial" w:cs="Arial"/>
          <w:sz w:val="20"/>
        </w:rPr>
      </w:pPr>
    </w:p>
    <w:p w14:paraId="30725CBF" w14:textId="77777777" w:rsidR="005121CF" w:rsidRPr="00935684" w:rsidRDefault="005121CF" w:rsidP="001E376E">
      <w:pPr>
        <w:suppressAutoHyphens/>
        <w:rPr>
          <w:rFonts w:ascii="Arial" w:hAnsi="Arial" w:cs="Arial"/>
          <w:sz w:val="20"/>
        </w:rPr>
      </w:pPr>
      <w:r w:rsidRPr="00935684">
        <w:rPr>
          <w:rFonts w:ascii="Arial" w:hAnsi="Arial" w:cs="Arial"/>
          <w:sz w:val="20"/>
        </w:rPr>
        <w:t>La commissione/classe prende, dunque, in esame gli atti relativi all’attribuzione dei punteggi alle prove d’esame.</w:t>
      </w:r>
    </w:p>
    <w:p w14:paraId="2E5CD617"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Il presidente invita i commissari ad esprimere osservazioni e proposte in relazione all’andamento delle operazioni fin qui compiute: </w:t>
      </w:r>
      <w:proofErr w:type="gramStart"/>
      <w:r w:rsidRPr="00935684">
        <w:rPr>
          <w:rFonts w:ascii="Arial" w:hAnsi="Arial" w:cs="Arial"/>
          <w:sz w:val="20"/>
        </w:rPr>
        <w:t>…….</w:t>
      </w:r>
      <w:proofErr w:type="gramEnd"/>
      <w:r w:rsidRPr="00935684">
        <w:rPr>
          <w:rFonts w:ascii="Arial" w:hAnsi="Arial" w:cs="Arial"/>
          <w:sz w:val="20"/>
        </w:rPr>
        <w:t>.…………………………………………..………..………..</w:t>
      </w:r>
    </w:p>
    <w:p w14:paraId="3A8E0DDE"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76B6CB7F" w14:textId="77777777" w:rsidR="005121CF" w:rsidRDefault="005121CF" w:rsidP="001E376E">
      <w:pPr>
        <w:suppressAutoHyphens/>
        <w:rPr>
          <w:rFonts w:ascii="Arial" w:hAnsi="Arial" w:cs="Arial"/>
          <w:sz w:val="20"/>
        </w:rPr>
      </w:pPr>
    </w:p>
    <w:p w14:paraId="5DA9BCC6" w14:textId="77777777" w:rsidR="005121CF" w:rsidRDefault="005121CF" w:rsidP="001E376E">
      <w:pPr>
        <w:suppressAutoHyphens/>
        <w:rPr>
          <w:rFonts w:ascii="Arial" w:hAnsi="Arial" w:cs="Arial"/>
          <w:sz w:val="20"/>
        </w:rPr>
      </w:pPr>
      <w:r w:rsidRPr="00935684">
        <w:rPr>
          <w:rFonts w:ascii="Arial" w:hAnsi="Arial" w:cs="Arial"/>
          <w:sz w:val="20"/>
        </w:rPr>
        <w:t>Vengono nella tabella</w:t>
      </w:r>
      <w:r w:rsidRPr="00935684">
        <w:rPr>
          <w:rFonts w:ascii="Arial" w:hAnsi="Arial" w:cs="Arial"/>
          <w:sz w:val="20"/>
          <w:vertAlign w:val="superscript"/>
        </w:rPr>
        <w:footnoteReference w:id="116"/>
      </w:r>
      <w:r w:rsidRPr="00935684">
        <w:rPr>
          <w:rFonts w:ascii="Arial" w:hAnsi="Arial" w:cs="Arial"/>
          <w:sz w:val="20"/>
        </w:rPr>
        <w:t xml:space="preserve"> sottostante riportat</w:t>
      </w:r>
      <w:r>
        <w:rPr>
          <w:rFonts w:ascii="Arial" w:hAnsi="Arial" w:cs="Arial"/>
          <w:sz w:val="20"/>
        </w:rPr>
        <w:t>i</w:t>
      </w:r>
      <w:r w:rsidRPr="00935684">
        <w:rPr>
          <w:rFonts w:ascii="Arial" w:hAnsi="Arial" w:cs="Arial"/>
          <w:sz w:val="20"/>
        </w:rPr>
        <w:t xml:space="preserve">, per ciascun candidato, le attribuzioni dei punteggi di tutte le prove “EsaBac </w:t>
      </w:r>
      <w:r w:rsidRPr="00935684">
        <w:rPr>
          <w:rFonts w:ascii="Arial" w:hAnsi="Arial" w:cs="Arial"/>
          <w:i/>
          <w:sz w:val="20"/>
        </w:rPr>
        <w:t>techno</w:t>
      </w:r>
      <w:r w:rsidRPr="00935684">
        <w:rPr>
          <w:rFonts w:ascii="Arial" w:hAnsi="Arial" w:cs="Arial"/>
          <w:sz w:val="20"/>
        </w:rPr>
        <w:t xml:space="preserve">” e il punteggio finale dell’esame “EsaBac </w:t>
      </w:r>
      <w:r w:rsidRPr="00935684">
        <w:rPr>
          <w:rFonts w:ascii="Arial" w:hAnsi="Arial" w:cs="Arial"/>
          <w:i/>
          <w:sz w:val="20"/>
        </w:rPr>
        <w:t>techno</w:t>
      </w:r>
      <w:r w:rsidRPr="00935684">
        <w:rPr>
          <w:rFonts w:ascii="Arial" w:hAnsi="Arial" w:cs="Arial"/>
          <w:sz w:val="20"/>
        </w:rPr>
        <w:t>” espresso in ventesimi. I punteggi sono assegnati per numeri interi, con eventuale arrotondamento al numero intero più approssimato. I punteggi sono attribuiti dall’intera commissione/classe a maggioranza.</w:t>
      </w:r>
    </w:p>
    <w:p w14:paraId="6873B857" w14:textId="77777777" w:rsidR="005121CF" w:rsidRDefault="005121CF" w:rsidP="001E376E">
      <w:pPr>
        <w:suppressAutoHyphens/>
        <w:rPr>
          <w:rFonts w:ascii="Arial" w:hAnsi="Arial" w:cs="Arial"/>
          <w:sz w:val="20"/>
        </w:rPr>
      </w:pPr>
    </w:p>
    <w:p w14:paraId="3A73BF7E" w14:textId="77777777" w:rsidR="00474B8A" w:rsidRDefault="00474B8A" w:rsidP="001E376E">
      <w:pPr>
        <w:suppressAutoHyphens/>
        <w:rPr>
          <w:rFonts w:ascii="Arial" w:hAnsi="Arial" w:cs="Arial"/>
          <w:sz w:val="20"/>
        </w:rPr>
      </w:pPr>
    </w:p>
    <w:p w14:paraId="05860F1B" w14:textId="77777777" w:rsidR="00474B8A" w:rsidRDefault="00474B8A" w:rsidP="001E376E">
      <w:pPr>
        <w:suppressAutoHyphens/>
        <w:rPr>
          <w:rFonts w:ascii="Arial" w:hAnsi="Arial" w:cs="Arial"/>
          <w:sz w:val="20"/>
        </w:rPr>
      </w:pPr>
    </w:p>
    <w:p w14:paraId="02FE397B" w14:textId="77777777" w:rsidR="00474B8A" w:rsidRDefault="00474B8A" w:rsidP="001E376E">
      <w:pPr>
        <w:suppressAutoHyphens/>
        <w:rPr>
          <w:rFonts w:ascii="Arial" w:hAnsi="Arial" w:cs="Arial"/>
          <w:sz w:val="20"/>
        </w:rPr>
      </w:pPr>
    </w:p>
    <w:p w14:paraId="6DEFDFC6" w14:textId="77777777" w:rsidR="00474B8A" w:rsidRDefault="00474B8A" w:rsidP="001E376E">
      <w:pPr>
        <w:suppressAutoHyphens/>
        <w:rPr>
          <w:rFonts w:ascii="Arial" w:hAnsi="Arial" w:cs="Arial"/>
          <w:sz w:val="20"/>
        </w:rPr>
      </w:pPr>
    </w:p>
    <w:p w14:paraId="2668A2B3" w14:textId="77777777" w:rsidR="00474B8A" w:rsidRDefault="00474B8A" w:rsidP="001E376E">
      <w:pPr>
        <w:suppressAutoHyphens/>
        <w:rPr>
          <w:rFonts w:ascii="Arial" w:hAnsi="Arial" w:cs="Arial"/>
          <w:sz w:val="20"/>
        </w:rPr>
      </w:pPr>
    </w:p>
    <w:p w14:paraId="1736697F" w14:textId="77777777" w:rsidR="00474B8A" w:rsidRDefault="00474B8A" w:rsidP="001E376E">
      <w:pPr>
        <w:suppressAutoHyphens/>
        <w:rPr>
          <w:rFonts w:ascii="Arial" w:hAnsi="Arial" w:cs="Arial"/>
          <w:sz w:val="20"/>
        </w:rPr>
      </w:pPr>
    </w:p>
    <w:p w14:paraId="1D79F705" w14:textId="77777777" w:rsidR="00474B8A" w:rsidRDefault="00474B8A" w:rsidP="001E376E">
      <w:pPr>
        <w:suppressAutoHyphens/>
        <w:rPr>
          <w:rFonts w:ascii="Arial" w:hAnsi="Arial" w:cs="Arial"/>
          <w:sz w:val="20"/>
        </w:rPr>
      </w:pPr>
    </w:p>
    <w:p w14:paraId="6B063209" w14:textId="77777777" w:rsidR="00474B8A" w:rsidRDefault="00474B8A" w:rsidP="001E376E">
      <w:pPr>
        <w:suppressAutoHyphens/>
        <w:rPr>
          <w:rFonts w:ascii="Arial" w:hAnsi="Arial" w:cs="Arial"/>
          <w:sz w:val="20"/>
        </w:rPr>
      </w:pPr>
    </w:p>
    <w:p w14:paraId="67BA7E73" w14:textId="77777777" w:rsidR="00474B8A" w:rsidRPr="00935684" w:rsidRDefault="00474B8A"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545"/>
        <w:gridCol w:w="1134"/>
        <w:gridCol w:w="1317"/>
        <w:gridCol w:w="1588"/>
      </w:tblGrid>
      <w:tr w:rsidR="005121CF" w:rsidRPr="00935684" w14:paraId="5C9BD913" w14:textId="77777777" w:rsidTr="00A832A4">
        <w:trPr>
          <w:cantSplit/>
        </w:trPr>
        <w:tc>
          <w:tcPr>
            <w:tcW w:w="510" w:type="dxa"/>
          </w:tcPr>
          <w:p w14:paraId="7891F34A" w14:textId="77777777" w:rsidR="005121CF" w:rsidRPr="00935684" w:rsidRDefault="005121CF" w:rsidP="00A832A4">
            <w:pPr>
              <w:suppressAutoHyphens/>
              <w:jc w:val="center"/>
              <w:rPr>
                <w:rFonts w:ascii="Arial" w:hAnsi="Arial" w:cs="Arial"/>
                <w:b/>
                <w:sz w:val="20"/>
              </w:rPr>
            </w:pPr>
          </w:p>
        </w:tc>
        <w:tc>
          <w:tcPr>
            <w:tcW w:w="2353" w:type="dxa"/>
          </w:tcPr>
          <w:p w14:paraId="122F653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CANDIDATO</w:t>
            </w:r>
          </w:p>
        </w:tc>
        <w:tc>
          <w:tcPr>
            <w:tcW w:w="5328" w:type="dxa"/>
            <w:gridSpan w:val="4"/>
          </w:tcPr>
          <w:p w14:paraId="3F4A5787"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w:t>
            </w:r>
          </w:p>
        </w:tc>
        <w:tc>
          <w:tcPr>
            <w:tcW w:w="1588" w:type="dxa"/>
          </w:tcPr>
          <w:p w14:paraId="220CB581" w14:textId="77777777" w:rsidR="005121CF" w:rsidRPr="00935684" w:rsidRDefault="005121CF" w:rsidP="00A832A4">
            <w:pPr>
              <w:suppressAutoHyphens/>
              <w:jc w:val="center"/>
              <w:rPr>
                <w:rFonts w:ascii="Arial" w:hAnsi="Arial" w:cs="Arial"/>
                <w:b/>
                <w:sz w:val="20"/>
              </w:rPr>
            </w:pPr>
          </w:p>
        </w:tc>
      </w:tr>
      <w:tr w:rsidR="005121CF" w:rsidRPr="00935684" w14:paraId="5C85381E" w14:textId="77777777" w:rsidTr="001C3827">
        <w:trPr>
          <w:cantSplit/>
        </w:trPr>
        <w:tc>
          <w:tcPr>
            <w:tcW w:w="510" w:type="dxa"/>
            <w:tcBorders>
              <w:bottom w:val="double" w:sz="6" w:space="0" w:color="auto"/>
            </w:tcBorders>
          </w:tcPr>
          <w:p w14:paraId="61E3851E" w14:textId="77777777" w:rsidR="005121CF" w:rsidRPr="00935684" w:rsidRDefault="005121CF" w:rsidP="00A832A4">
            <w:pPr>
              <w:suppressAutoHyphens/>
              <w:jc w:val="center"/>
              <w:rPr>
                <w:rFonts w:ascii="Arial" w:hAnsi="Arial" w:cs="Arial"/>
                <w:b/>
                <w:sz w:val="20"/>
              </w:rPr>
            </w:pPr>
          </w:p>
        </w:tc>
        <w:tc>
          <w:tcPr>
            <w:tcW w:w="2353" w:type="dxa"/>
            <w:tcBorders>
              <w:bottom w:val="double" w:sz="6" w:space="0" w:color="auto"/>
            </w:tcBorders>
          </w:tcPr>
          <w:p w14:paraId="7076BA38" w14:textId="77777777" w:rsidR="005121CF" w:rsidRPr="00935684"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15D2ECE2"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 xml:space="preserve">Prova scritta di </w:t>
            </w:r>
            <w:proofErr w:type="spellStart"/>
            <w:proofErr w:type="gramStart"/>
            <w:r w:rsidRPr="00935684">
              <w:rPr>
                <w:rFonts w:ascii="Arial" w:hAnsi="Arial" w:cs="Arial"/>
                <w:b/>
                <w:sz w:val="20"/>
              </w:rPr>
              <w:t>lingua,cultura</w:t>
            </w:r>
            <w:proofErr w:type="spellEnd"/>
            <w:proofErr w:type="gramEnd"/>
            <w:r w:rsidRPr="00935684">
              <w:rPr>
                <w:rFonts w:ascii="Arial" w:hAnsi="Arial" w:cs="Arial"/>
                <w:b/>
                <w:sz w:val="20"/>
              </w:rPr>
              <w:t xml:space="preserve"> e comunicazione francese </w:t>
            </w:r>
          </w:p>
          <w:p w14:paraId="57D65B5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 20</w:t>
            </w:r>
          </w:p>
        </w:tc>
        <w:tc>
          <w:tcPr>
            <w:tcW w:w="1545" w:type="dxa"/>
            <w:tcBorders>
              <w:top w:val="nil"/>
              <w:bottom w:val="double" w:sz="6" w:space="0" w:color="auto"/>
            </w:tcBorders>
          </w:tcPr>
          <w:p w14:paraId="557BE0A4"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Colloquio di lingua, cultura e comunica</w:t>
            </w:r>
          </w:p>
          <w:p w14:paraId="0C65D5F6"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zione francese</w:t>
            </w:r>
          </w:p>
          <w:p w14:paraId="39CE04C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134" w:type="dxa"/>
            <w:tcBorders>
              <w:top w:val="nil"/>
              <w:bottom w:val="double" w:sz="6" w:space="0" w:color="auto"/>
            </w:tcBorders>
          </w:tcPr>
          <w:p w14:paraId="2F9AFC6C"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complessivo in lingua, cultura e comunicazione francese, in base alla media dei voti dello scritto e dell’orale (</w:t>
            </w:r>
            <w:r w:rsidRPr="00935684">
              <w:rPr>
                <w:rFonts w:ascii="Arial" w:hAnsi="Arial" w:cs="Arial"/>
                <w:b/>
                <w:i/>
                <w:sz w:val="20"/>
              </w:rPr>
              <w:t>con eventuale arrotondamento al numero intero più approssimato</w:t>
            </w:r>
            <w:r w:rsidRPr="00935684">
              <w:rPr>
                <w:rFonts w:ascii="Arial" w:hAnsi="Arial" w:cs="Arial"/>
                <w:b/>
                <w:sz w:val="20"/>
              </w:rPr>
              <w:t>)</w:t>
            </w:r>
          </w:p>
          <w:p w14:paraId="67D28DCE"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317" w:type="dxa"/>
            <w:tcBorders>
              <w:top w:val="nil"/>
              <w:bottom w:val="double" w:sz="6" w:space="0" w:color="auto"/>
            </w:tcBorders>
          </w:tcPr>
          <w:p w14:paraId="1396F81F"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Prova orale di storia</w:t>
            </w:r>
          </w:p>
          <w:p w14:paraId="21B98066"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588" w:type="dxa"/>
            <w:tcBorders>
              <w:bottom w:val="double" w:sz="6" w:space="0" w:color="auto"/>
            </w:tcBorders>
          </w:tcPr>
          <w:p w14:paraId="647F994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FINALE</w:t>
            </w:r>
          </w:p>
          <w:p w14:paraId="0E290D6C"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(in ventesimi), in base alla media aritmetica dei voti di lingua, cultura e comunicazione francese (scritta e orale) e di storia</w:t>
            </w:r>
            <w:r w:rsidRPr="00935684">
              <w:rPr>
                <w:rFonts w:ascii="Arial" w:hAnsi="Arial" w:cs="Arial"/>
                <w:b/>
                <w:i/>
                <w:sz w:val="20"/>
              </w:rPr>
              <w:t xml:space="preserve"> orale (con eventuale arrotondamento al numero intero più approssimato)</w:t>
            </w:r>
          </w:p>
          <w:p w14:paraId="57F491AB" w14:textId="77777777" w:rsidR="005121CF" w:rsidRPr="00935684" w:rsidRDefault="005121CF" w:rsidP="00A832A4">
            <w:pPr>
              <w:suppressAutoHyphens/>
              <w:jc w:val="center"/>
              <w:rPr>
                <w:rFonts w:ascii="Arial" w:hAnsi="Arial" w:cs="Arial"/>
                <w:b/>
                <w:sz w:val="20"/>
              </w:rPr>
            </w:pPr>
          </w:p>
        </w:tc>
      </w:tr>
      <w:tr w:rsidR="005121CF" w:rsidRPr="00935684" w14:paraId="2813EAA7" w14:textId="77777777" w:rsidTr="001C3827">
        <w:trPr>
          <w:cantSplit/>
        </w:trPr>
        <w:tc>
          <w:tcPr>
            <w:tcW w:w="510" w:type="dxa"/>
            <w:tcBorders>
              <w:top w:val="nil"/>
            </w:tcBorders>
          </w:tcPr>
          <w:p w14:paraId="7DC6BF6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w:t>
            </w:r>
          </w:p>
        </w:tc>
        <w:tc>
          <w:tcPr>
            <w:tcW w:w="2353" w:type="dxa"/>
            <w:tcBorders>
              <w:top w:val="nil"/>
            </w:tcBorders>
          </w:tcPr>
          <w:p w14:paraId="4CAA7AFC" w14:textId="77777777" w:rsidR="005121CF" w:rsidRPr="00935684" w:rsidRDefault="005121CF" w:rsidP="00A832A4">
            <w:pPr>
              <w:suppressAutoHyphens/>
              <w:rPr>
                <w:rFonts w:ascii="Arial" w:hAnsi="Arial" w:cs="Arial"/>
                <w:sz w:val="20"/>
              </w:rPr>
            </w:pPr>
          </w:p>
        </w:tc>
        <w:tc>
          <w:tcPr>
            <w:tcW w:w="1332" w:type="dxa"/>
            <w:tcBorders>
              <w:top w:val="nil"/>
            </w:tcBorders>
          </w:tcPr>
          <w:p w14:paraId="433CECFD" w14:textId="77777777" w:rsidR="005121CF" w:rsidRPr="00935684" w:rsidRDefault="005121CF" w:rsidP="00A832A4">
            <w:pPr>
              <w:suppressAutoHyphens/>
              <w:rPr>
                <w:rFonts w:ascii="Arial" w:hAnsi="Arial" w:cs="Arial"/>
                <w:sz w:val="20"/>
              </w:rPr>
            </w:pPr>
          </w:p>
        </w:tc>
        <w:tc>
          <w:tcPr>
            <w:tcW w:w="1545" w:type="dxa"/>
            <w:tcBorders>
              <w:top w:val="nil"/>
            </w:tcBorders>
          </w:tcPr>
          <w:p w14:paraId="135C7EC7" w14:textId="77777777" w:rsidR="005121CF" w:rsidRPr="00935684" w:rsidRDefault="005121CF" w:rsidP="00A832A4">
            <w:pPr>
              <w:suppressAutoHyphens/>
              <w:rPr>
                <w:rFonts w:ascii="Arial" w:hAnsi="Arial" w:cs="Arial"/>
                <w:sz w:val="20"/>
              </w:rPr>
            </w:pPr>
          </w:p>
        </w:tc>
        <w:tc>
          <w:tcPr>
            <w:tcW w:w="1134" w:type="dxa"/>
            <w:tcBorders>
              <w:top w:val="nil"/>
            </w:tcBorders>
          </w:tcPr>
          <w:p w14:paraId="5E785C1A" w14:textId="77777777" w:rsidR="005121CF" w:rsidRPr="00935684" w:rsidRDefault="005121CF" w:rsidP="00A832A4">
            <w:pPr>
              <w:suppressAutoHyphens/>
              <w:rPr>
                <w:rFonts w:ascii="Arial" w:hAnsi="Arial" w:cs="Arial"/>
                <w:sz w:val="20"/>
              </w:rPr>
            </w:pPr>
          </w:p>
        </w:tc>
        <w:tc>
          <w:tcPr>
            <w:tcW w:w="1317" w:type="dxa"/>
            <w:tcBorders>
              <w:top w:val="nil"/>
            </w:tcBorders>
          </w:tcPr>
          <w:p w14:paraId="4A723A0B" w14:textId="77777777" w:rsidR="005121CF" w:rsidRPr="00935684" w:rsidRDefault="005121CF" w:rsidP="00A832A4">
            <w:pPr>
              <w:suppressAutoHyphens/>
              <w:rPr>
                <w:rFonts w:ascii="Arial" w:hAnsi="Arial" w:cs="Arial"/>
                <w:sz w:val="20"/>
              </w:rPr>
            </w:pPr>
          </w:p>
        </w:tc>
        <w:tc>
          <w:tcPr>
            <w:tcW w:w="1588" w:type="dxa"/>
            <w:tcBorders>
              <w:top w:val="nil"/>
            </w:tcBorders>
          </w:tcPr>
          <w:p w14:paraId="1B29A7B7" w14:textId="77777777" w:rsidR="005121CF" w:rsidRPr="00935684" w:rsidRDefault="005121CF" w:rsidP="00A832A4">
            <w:pPr>
              <w:suppressAutoHyphens/>
              <w:rPr>
                <w:rFonts w:ascii="Arial" w:hAnsi="Arial" w:cs="Arial"/>
                <w:sz w:val="20"/>
              </w:rPr>
            </w:pPr>
          </w:p>
        </w:tc>
      </w:tr>
      <w:tr w:rsidR="005121CF" w:rsidRPr="00935684" w14:paraId="5168D4FD" w14:textId="77777777" w:rsidTr="001C3827">
        <w:trPr>
          <w:cantSplit/>
        </w:trPr>
        <w:tc>
          <w:tcPr>
            <w:tcW w:w="510" w:type="dxa"/>
          </w:tcPr>
          <w:p w14:paraId="1F1DD3F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w:t>
            </w:r>
          </w:p>
        </w:tc>
        <w:tc>
          <w:tcPr>
            <w:tcW w:w="2353" w:type="dxa"/>
          </w:tcPr>
          <w:p w14:paraId="5659BFFD" w14:textId="77777777" w:rsidR="005121CF" w:rsidRPr="00935684" w:rsidRDefault="005121CF" w:rsidP="00A832A4">
            <w:pPr>
              <w:suppressAutoHyphens/>
              <w:rPr>
                <w:rFonts w:ascii="Arial" w:hAnsi="Arial" w:cs="Arial"/>
                <w:sz w:val="20"/>
              </w:rPr>
            </w:pPr>
          </w:p>
        </w:tc>
        <w:tc>
          <w:tcPr>
            <w:tcW w:w="1332" w:type="dxa"/>
          </w:tcPr>
          <w:p w14:paraId="4C272028" w14:textId="77777777" w:rsidR="005121CF" w:rsidRPr="00935684" w:rsidRDefault="005121CF" w:rsidP="00A832A4">
            <w:pPr>
              <w:suppressAutoHyphens/>
              <w:rPr>
                <w:rFonts w:ascii="Arial" w:hAnsi="Arial" w:cs="Arial"/>
                <w:sz w:val="20"/>
              </w:rPr>
            </w:pPr>
          </w:p>
        </w:tc>
        <w:tc>
          <w:tcPr>
            <w:tcW w:w="1545" w:type="dxa"/>
          </w:tcPr>
          <w:p w14:paraId="140970CE" w14:textId="77777777" w:rsidR="005121CF" w:rsidRPr="00935684" w:rsidRDefault="005121CF" w:rsidP="00A832A4">
            <w:pPr>
              <w:suppressAutoHyphens/>
              <w:rPr>
                <w:rFonts w:ascii="Arial" w:hAnsi="Arial" w:cs="Arial"/>
                <w:sz w:val="20"/>
              </w:rPr>
            </w:pPr>
          </w:p>
        </w:tc>
        <w:tc>
          <w:tcPr>
            <w:tcW w:w="1134" w:type="dxa"/>
          </w:tcPr>
          <w:p w14:paraId="4939533F" w14:textId="77777777" w:rsidR="005121CF" w:rsidRPr="00935684" w:rsidRDefault="005121CF" w:rsidP="00A832A4">
            <w:pPr>
              <w:suppressAutoHyphens/>
              <w:rPr>
                <w:rFonts w:ascii="Arial" w:hAnsi="Arial" w:cs="Arial"/>
                <w:sz w:val="20"/>
              </w:rPr>
            </w:pPr>
          </w:p>
        </w:tc>
        <w:tc>
          <w:tcPr>
            <w:tcW w:w="1317" w:type="dxa"/>
          </w:tcPr>
          <w:p w14:paraId="373B6B82" w14:textId="77777777" w:rsidR="005121CF" w:rsidRPr="00935684" w:rsidRDefault="005121CF" w:rsidP="00A832A4">
            <w:pPr>
              <w:suppressAutoHyphens/>
              <w:rPr>
                <w:rFonts w:ascii="Arial" w:hAnsi="Arial" w:cs="Arial"/>
                <w:sz w:val="20"/>
              </w:rPr>
            </w:pPr>
          </w:p>
        </w:tc>
        <w:tc>
          <w:tcPr>
            <w:tcW w:w="1588" w:type="dxa"/>
          </w:tcPr>
          <w:p w14:paraId="7D9828F9" w14:textId="77777777" w:rsidR="005121CF" w:rsidRPr="00935684" w:rsidRDefault="005121CF" w:rsidP="00A832A4">
            <w:pPr>
              <w:suppressAutoHyphens/>
              <w:rPr>
                <w:rFonts w:ascii="Arial" w:hAnsi="Arial" w:cs="Arial"/>
                <w:sz w:val="20"/>
              </w:rPr>
            </w:pPr>
          </w:p>
        </w:tc>
      </w:tr>
      <w:tr w:rsidR="005121CF" w:rsidRPr="00935684" w14:paraId="3F474888" w14:textId="77777777" w:rsidTr="001C3827">
        <w:trPr>
          <w:cantSplit/>
        </w:trPr>
        <w:tc>
          <w:tcPr>
            <w:tcW w:w="510" w:type="dxa"/>
          </w:tcPr>
          <w:p w14:paraId="3DBFC38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w:t>
            </w:r>
          </w:p>
        </w:tc>
        <w:tc>
          <w:tcPr>
            <w:tcW w:w="2353" w:type="dxa"/>
          </w:tcPr>
          <w:p w14:paraId="00BDE9AB" w14:textId="77777777" w:rsidR="005121CF" w:rsidRPr="00935684" w:rsidRDefault="005121CF" w:rsidP="00A832A4">
            <w:pPr>
              <w:suppressAutoHyphens/>
              <w:rPr>
                <w:rFonts w:ascii="Arial" w:hAnsi="Arial" w:cs="Arial"/>
                <w:sz w:val="20"/>
              </w:rPr>
            </w:pPr>
          </w:p>
        </w:tc>
        <w:tc>
          <w:tcPr>
            <w:tcW w:w="1332" w:type="dxa"/>
          </w:tcPr>
          <w:p w14:paraId="10B9F8C0" w14:textId="77777777" w:rsidR="005121CF" w:rsidRPr="00935684" w:rsidRDefault="005121CF" w:rsidP="00A832A4">
            <w:pPr>
              <w:suppressAutoHyphens/>
              <w:rPr>
                <w:rFonts w:ascii="Arial" w:hAnsi="Arial" w:cs="Arial"/>
                <w:sz w:val="20"/>
              </w:rPr>
            </w:pPr>
          </w:p>
        </w:tc>
        <w:tc>
          <w:tcPr>
            <w:tcW w:w="1545" w:type="dxa"/>
          </w:tcPr>
          <w:p w14:paraId="498896FF" w14:textId="77777777" w:rsidR="005121CF" w:rsidRPr="00935684" w:rsidRDefault="005121CF" w:rsidP="00A832A4">
            <w:pPr>
              <w:suppressAutoHyphens/>
              <w:rPr>
                <w:rFonts w:ascii="Arial" w:hAnsi="Arial" w:cs="Arial"/>
                <w:sz w:val="20"/>
              </w:rPr>
            </w:pPr>
          </w:p>
        </w:tc>
        <w:tc>
          <w:tcPr>
            <w:tcW w:w="1134" w:type="dxa"/>
          </w:tcPr>
          <w:p w14:paraId="1815914A" w14:textId="77777777" w:rsidR="005121CF" w:rsidRPr="00935684" w:rsidRDefault="005121CF" w:rsidP="00A832A4">
            <w:pPr>
              <w:suppressAutoHyphens/>
              <w:rPr>
                <w:rFonts w:ascii="Arial" w:hAnsi="Arial" w:cs="Arial"/>
                <w:sz w:val="20"/>
              </w:rPr>
            </w:pPr>
          </w:p>
        </w:tc>
        <w:tc>
          <w:tcPr>
            <w:tcW w:w="1317" w:type="dxa"/>
          </w:tcPr>
          <w:p w14:paraId="0E737B2F" w14:textId="77777777" w:rsidR="005121CF" w:rsidRPr="00935684" w:rsidRDefault="005121CF" w:rsidP="00A832A4">
            <w:pPr>
              <w:suppressAutoHyphens/>
              <w:rPr>
                <w:rFonts w:ascii="Arial" w:hAnsi="Arial" w:cs="Arial"/>
                <w:sz w:val="20"/>
              </w:rPr>
            </w:pPr>
          </w:p>
        </w:tc>
        <w:tc>
          <w:tcPr>
            <w:tcW w:w="1588" w:type="dxa"/>
          </w:tcPr>
          <w:p w14:paraId="7F496F7F" w14:textId="77777777" w:rsidR="005121CF" w:rsidRPr="00935684" w:rsidRDefault="005121CF" w:rsidP="00A832A4">
            <w:pPr>
              <w:suppressAutoHyphens/>
              <w:rPr>
                <w:rFonts w:ascii="Arial" w:hAnsi="Arial" w:cs="Arial"/>
                <w:sz w:val="20"/>
              </w:rPr>
            </w:pPr>
          </w:p>
        </w:tc>
      </w:tr>
      <w:tr w:rsidR="005121CF" w:rsidRPr="00935684" w14:paraId="60137674" w14:textId="77777777" w:rsidTr="001C3827">
        <w:trPr>
          <w:cantSplit/>
        </w:trPr>
        <w:tc>
          <w:tcPr>
            <w:tcW w:w="510" w:type="dxa"/>
          </w:tcPr>
          <w:p w14:paraId="2CB66ABD" w14:textId="77777777" w:rsidR="005121CF" w:rsidRPr="00935684" w:rsidRDefault="005121CF" w:rsidP="00A832A4">
            <w:pPr>
              <w:suppressAutoHyphens/>
              <w:jc w:val="right"/>
              <w:rPr>
                <w:rFonts w:ascii="Arial" w:hAnsi="Arial" w:cs="Arial"/>
                <w:sz w:val="20"/>
              </w:rPr>
            </w:pPr>
            <w:r w:rsidRPr="00935684">
              <w:rPr>
                <w:rFonts w:ascii="Arial" w:hAnsi="Arial" w:cs="Arial"/>
                <w:sz w:val="20"/>
              </w:rPr>
              <w:t>4</w:t>
            </w:r>
          </w:p>
        </w:tc>
        <w:tc>
          <w:tcPr>
            <w:tcW w:w="2353" w:type="dxa"/>
          </w:tcPr>
          <w:p w14:paraId="6D29ACA0" w14:textId="77777777" w:rsidR="005121CF" w:rsidRPr="00935684" w:rsidRDefault="005121CF" w:rsidP="00A832A4">
            <w:pPr>
              <w:suppressAutoHyphens/>
              <w:rPr>
                <w:rFonts w:ascii="Arial" w:hAnsi="Arial" w:cs="Arial"/>
                <w:sz w:val="20"/>
              </w:rPr>
            </w:pPr>
          </w:p>
        </w:tc>
        <w:tc>
          <w:tcPr>
            <w:tcW w:w="1332" w:type="dxa"/>
          </w:tcPr>
          <w:p w14:paraId="72D05967" w14:textId="77777777" w:rsidR="005121CF" w:rsidRPr="00935684" w:rsidRDefault="005121CF" w:rsidP="00A832A4">
            <w:pPr>
              <w:suppressAutoHyphens/>
              <w:rPr>
                <w:rFonts w:ascii="Arial" w:hAnsi="Arial" w:cs="Arial"/>
                <w:sz w:val="20"/>
              </w:rPr>
            </w:pPr>
          </w:p>
        </w:tc>
        <w:tc>
          <w:tcPr>
            <w:tcW w:w="1545" w:type="dxa"/>
          </w:tcPr>
          <w:p w14:paraId="3E02B82F" w14:textId="77777777" w:rsidR="005121CF" w:rsidRPr="00935684" w:rsidRDefault="005121CF" w:rsidP="00A832A4">
            <w:pPr>
              <w:suppressAutoHyphens/>
              <w:rPr>
                <w:rFonts w:ascii="Arial" w:hAnsi="Arial" w:cs="Arial"/>
                <w:sz w:val="20"/>
              </w:rPr>
            </w:pPr>
          </w:p>
        </w:tc>
        <w:tc>
          <w:tcPr>
            <w:tcW w:w="1134" w:type="dxa"/>
          </w:tcPr>
          <w:p w14:paraId="0960AEFB" w14:textId="77777777" w:rsidR="005121CF" w:rsidRPr="00935684" w:rsidRDefault="005121CF" w:rsidP="00A832A4">
            <w:pPr>
              <w:suppressAutoHyphens/>
              <w:rPr>
                <w:rFonts w:ascii="Arial" w:hAnsi="Arial" w:cs="Arial"/>
                <w:sz w:val="20"/>
              </w:rPr>
            </w:pPr>
          </w:p>
        </w:tc>
        <w:tc>
          <w:tcPr>
            <w:tcW w:w="1317" w:type="dxa"/>
          </w:tcPr>
          <w:p w14:paraId="5D2586BC" w14:textId="77777777" w:rsidR="005121CF" w:rsidRPr="00935684" w:rsidRDefault="005121CF" w:rsidP="00A832A4">
            <w:pPr>
              <w:suppressAutoHyphens/>
              <w:rPr>
                <w:rFonts w:ascii="Arial" w:hAnsi="Arial" w:cs="Arial"/>
                <w:sz w:val="20"/>
              </w:rPr>
            </w:pPr>
          </w:p>
        </w:tc>
        <w:tc>
          <w:tcPr>
            <w:tcW w:w="1588" w:type="dxa"/>
          </w:tcPr>
          <w:p w14:paraId="03AEB2F1" w14:textId="77777777" w:rsidR="005121CF" w:rsidRPr="00935684" w:rsidRDefault="005121CF" w:rsidP="00A832A4">
            <w:pPr>
              <w:suppressAutoHyphens/>
              <w:rPr>
                <w:rFonts w:ascii="Arial" w:hAnsi="Arial" w:cs="Arial"/>
                <w:sz w:val="20"/>
              </w:rPr>
            </w:pPr>
          </w:p>
        </w:tc>
      </w:tr>
      <w:tr w:rsidR="005121CF" w:rsidRPr="00935684" w14:paraId="1A654A29" w14:textId="77777777" w:rsidTr="001C3827">
        <w:trPr>
          <w:cantSplit/>
        </w:trPr>
        <w:tc>
          <w:tcPr>
            <w:tcW w:w="510" w:type="dxa"/>
          </w:tcPr>
          <w:p w14:paraId="65B4351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5</w:t>
            </w:r>
          </w:p>
        </w:tc>
        <w:tc>
          <w:tcPr>
            <w:tcW w:w="2353" w:type="dxa"/>
          </w:tcPr>
          <w:p w14:paraId="4D66150A" w14:textId="77777777" w:rsidR="005121CF" w:rsidRPr="00935684" w:rsidRDefault="005121CF" w:rsidP="00A832A4">
            <w:pPr>
              <w:suppressAutoHyphens/>
              <w:rPr>
                <w:rFonts w:ascii="Arial" w:hAnsi="Arial" w:cs="Arial"/>
                <w:sz w:val="20"/>
              </w:rPr>
            </w:pPr>
          </w:p>
        </w:tc>
        <w:tc>
          <w:tcPr>
            <w:tcW w:w="1332" w:type="dxa"/>
          </w:tcPr>
          <w:p w14:paraId="6041FE5E" w14:textId="77777777" w:rsidR="005121CF" w:rsidRPr="00935684" w:rsidRDefault="005121CF" w:rsidP="00A832A4">
            <w:pPr>
              <w:suppressAutoHyphens/>
              <w:rPr>
                <w:rFonts w:ascii="Arial" w:hAnsi="Arial" w:cs="Arial"/>
                <w:sz w:val="20"/>
              </w:rPr>
            </w:pPr>
          </w:p>
        </w:tc>
        <w:tc>
          <w:tcPr>
            <w:tcW w:w="1545" w:type="dxa"/>
          </w:tcPr>
          <w:p w14:paraId="5EC83EE7" w14:textId="77777777" w:rsidR="005121CF" w:rsidRPr="00935684" w:rsidRDefault="005121CF" w:rsidP="00A832A4">
            <w:pPr>
              <w:suppressAutoHyphens/>
              <w:rPr>
                <w:rFonts w:ascii="Arial" w:hAnsi="Arial" w:cs="Arial"/>
                <w:sz w:val="20"/>
              </w:rPr>
            </w:pPr>
          </w:p>
        </w:tc>
        <w:tc>
          <w:tcPr>
            <w:tcW w:w="1134" w:type="dxa"/>
          </w:tcPr>
          <w:p w14:paraId="43220D31" w14:textId="77777777" w:rsidR="005121CF" w:rsidRPr="00935684" w:rsidRDefault="005121CF" w:rsidP="00A832A4">
            <w:pPr>
              <w:suppressAutoHyphens/>
              <w:rPr>
                <w:rFonts w:ascii="Arial" w:hAnsi="Arial" w:cs="Arial"/>
                <w:sz w:val="20"/>
              </w:rPr>
            </w:pPr>
          </w:p>
        </w:tc>
        <w:tc>
          <w:tcPr>
            <w:tcW w:w="1317" w:type="dxa"/>
          </w:tcPr>
          <w:p w14:paraId="0C60F283" w14:textId="77777777" w:rsidR="005121CF" w:rsidRPr="00935684" w:rsidRDefault="005121CF" w:rsidP="00A832A4">
            <w:pPr>
              <w:suppressAutoHyphens/>
              <w:rPr>
                <w:rFonts w:ascii="Arial" w:hAnsi="Arial" w:cs="Arial"/>
                <w:sz w:val="20"/>
              </w:rPr>
            </w:pPr>
          </w:p>
        </w:tc>
        <w:tc>
          <w:tcPr>
            <w:tcW w:w="1588" w:type="dxa"/>
          </w:tcPr>
          <w:p w14:paraId="7E4439AB" w14:textId="77777777" w:rsidR="005121CF" w:rsidRPr="00935684" w:rsidRDefault="005121CF" w:rsidP="00A832A4">
            <w:pPr>
              <w:suppressAutoHyphens/>
              <w:rPr>
                <w:rFonts w:ascii="Arial" w:hAnsi="Arial" w:cs="Arial"/>
                <w:sz w:val="20"/>
              </w:rPr>
            </w:pPr>
          </w:p>
        </w:tc>
      </w:tr>
      <w:tr w:rsidR="005121CF" w:rsidRPr="00935684" w14:paraId="2D4CE6F7" w14:textId="77777777" w:rsidTr="001C3827">
        <w:trPr>
          <w:cantSplit/>
        </w:trPr>
        <w:tc>
          <w:tcPr>
            <w:tcW w:w="510" w:type="dxa"/>
          </w:tcPr>
          <w:p w14:paraId="3ADAD63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6</w:t>
            </w:r>
          </w:p>
        </w:tc>
        <w:tc>
          <w:tcPr>
            <w:tcW w:w="2353" w:type="dxa"/>
          </w:tcPr>
          <w:p w14:paraId="7859F012" w14:textId="77777777" w:rsidR="005121CF" w:rsidRPr="00935684" w:rsidRDefault="005121CF" w:rsidP="00A832A4">
            <w:pPr>
              <w:suppressAutoHyphens/>
              <w:rPr>
                <w:rFonts w:ascii="Arial" w:hAnsi="Arial" w:cs="Arial"/>
                <w:sz w:val="20"/>
              </w:rPr>
            </w:pPr>
          </w:p>
        </w:tc>
        <w:tc>
          <w:tcPr>
            <w:tcW w:w="1332" w:type="dxa"/>
          </w:tcPr>
          <w:p w14:paraId="2D5BE3CB" w14:textId="77777777" w:rsidR="005121CF" w:rsidRPr="00935684" w:rsidRDefault="005121CF" w:rsidP="00A832A4">
            <w:pPr>
              <w:suppressAutoHyphens/>
              <w:rPr>
                <w:rFonts w:ascii="Arial" w:hAnsi="Arial" w:cs="Arial"/>
                <w:sz w:val="20"/>
              </w:rPr>
            </w:pPr>
          </w:p>
        </w:tc>
        <w:tc>
          <w:tcPr>
            <w:tcW w:w="1545" w:type="dxa"/>
          </w:tcPr>
          <w:p w14:paraId="393EA2F6" w14:textId="77777777" w:rsidR="005121CF" w:rsidRPr="00935684" w:rsidRDefault="005121CF" w:rsidP="00A832A4">
            <w:pPr>
              <w:suppressAutoHyphens/>
              <w:rPr>
                <w:rFonts w:ascii="Arial" w:hAnsi="Arial" w:cs="Arial"/>
                <w:sz w:val="20"/>
              </w:rPr>
            </w:pPr>
          </w:p>
        </w:tc>
        <w:tc>
          <w:tcPr>
            <w:tcW w:w="1134" w:type="dxa"/>
          </w:tcPr>
          <w:p w14:paraId="32FE8465" w14:textId="77777777" w:rsidR="005121CF" w:rsidRPr="00935684" w:rsidRDefault="005121CF" w:rsidP="00A832A4">
            <w:pPr>
              <w:suppressAutoHyphens/>
              <w:rPr>
                <w:rFonts w:ascii="Arial" w:hAnsi="Arial" w:cs="Arial"/>
                <w:sz w:val="20"/>
              </w:rPr>
            </w:pPr>
          </w:p>
        </w:tc>
        <w:tc>
          <w:tcPr>
            <w:tcW w:w="1317" w:type="dxa"/>
          </w:tcPr>
          <w:p w14:paraId="6929E60A" w14:textId="77777777" w:rsidR="005121CF" w:rsidRPr="00935684" w:rsidRDefault="005121CF" w:rsidP="00A832A4">
            <w:pPr>
              <w:suppressAutoHyphens/>
              <w:rPr>
                <w:rFonts w:ascii="Arial" w:hAnsi="Arial" w:cs="Arial"/>
                <w:sz w:val="20"/>
              </w:rPr>
            </w:pPr>
          </w:p>
        </w:tc>
        <w:tc>
          <w:tcPr>
            <w:tcW w:w="1588" w:type="dxa"/>
          </w:tcPr>
          <w:p w14:paraId="076AF530" w14:textId="77777777" w:rsidR="005121CF" w:rsidRPr="00935684" w:rsidRDefault="005121CF" w:rsidP="00A832A4">
            <w:pPr>
              <w:suppressAutoHyphens/>
              <w:rPr>
                <w:rFonts w:ascii="Arial" w:hAnsi="Arial" w:cs="Arial"/>
                <w:sz w:val="20"/>
              </w:rPr>
            </w:pPr>
          </w:p>
        </w:tc>
      </w:tr>
      <w:tr w:rsidR="005121CF" w:rsidRPr="00935684" w14:paraId="35D24112" w14:textId="77777777" w:rsidTr="001C3827">
        <w:trPr>
          <w:cantSplit/>
        </w:trPr>
        <w:tc>
          <w:tcPr>
            <w:tcW w:w="510" w:type="dxa"/>
          </w:tcPr>
          <w:p w14:paraId="7A4551D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7</w:t>
            </w:r>
          </w:p>
        </w:tc>
        <w:tc>
          <w:tcPr>
            <w:tcW w:w="2353" w:type="dxa"/>
          </w:tcPr>
          <w:p w14:paraId="50629E12" w14:textId="77777777" w:rsidR="005121CF" w:rsidRPr="00935684" w:rsidRDefault="005121CF" w:rsidP="00A832A4">
            <w:pPr>
              <w:suppressAutoHyphens/>
              <w:rPr>
                <w:rFonts w:ascii="Arial" w:hAnsi="Arial" w:cs="Arial"/>
                <w:sz w:val="20"/>
              </w:rPr>
            </w:pPr>
          </w:p>
        </w:tc>
        <w:tc>
          <w:tcPr>
            <w:tcW w:w="1332" w:type="dxa"/>
          </w:tcPr>
          <w:p w14:paraId="7256EC15" w14:textId="77777777" w:rsidR="005121CF" w:rsidRPr="00935684" w:rsidRDefault="005121CF" w:rsidP="00A832A4">
            <w:pPr>
              <w:suppressAutoHyphens/>
              <w:rPr>
                <w:rFonts w:ascii="Arial" w:hAnsi="Arial" w:cs="Arial"/>
                <w:sz w:val="20"/>
              </w:rPr>
            </w:pPr>
          </w:p>
        </w:tc>
        <w:tc>
          <w:tcPr>
            <w:tcW w:w="1545" w:type="dxa"/>
          </w:tcPr>
          <w:p w14:paraId="0BABCFC7" w14:textId="77777777" w:rsidR="005121CF" w:rsidRPr="00935684" w:rsidRDefault="005121CF" w:rsidP="00A832A4">
            <w:pPr>
              <w:suppressAutoHyphens/>
              <w:rPr>
                <w:rFonts w:ascii="Arial" w:hAnsi="Arial" w:cs="Arial"/>
                <w:sz w:val="20"/>
              </w:rPr>
            </w:pPr>
          </w:p>
        </w:tc>
        <w:tc>
          <w:tcPr>
            <w:tcW w:w="1134" w:type="dxa"/>
          </w:tcPr>
          <w:p w14:paraId="594EB95E" w14:textId="77777777" w:rsidR="005121CF" w:rsidRPr="00935684" w:rsidRDefault="005121CF" w:rsidP="00A832A4">
            <w:pPr>
              <w:suppressAutoHyphens/>
              <w:rPr>
                <w:rFonts w:ascii="Arial" w:hAnsi="Arial" w:cs="Arial"/>
                <w:sz w:val="20"/>
              </w:rPr>
            </w:pPr>
          </w:p>
        </w:tc>
        <w:tc>
          <w:tcPr>
            <w:tcW w:w="1317" w:type="dxa"/>
          </w:tcPr>
          <w:p w14:paraId="3C2A2E34" w14:textId="77777777" w:rsidR="005121CF" w:rsidRPr="00935684" w:rsidRDefault="005121CF" w:rsidP="00A832A4">
            <w:pPr>
              <w:suppressAutoHyphens/>
              <w:rPr>
                <w:rFonts w:ascii="Arial" w:hAnsi="Arial" w:cs="Arial"/>
                <w:sz w:val="20"/>
              </w:rPr>
            </w:pPr>
          </w:p>
        </w:tc>
        <w:tc>
          <w:tcPr>
            <w:tcW w:w="1588" w:type="dxa"/>
          </w:tcPr>
          <w:p w14:paraId="393B5FAD" w14:textId="77777777" w:rsidR="005121CF" w:rsidRPr="00935684" w:rsidRDefault="005121CF" w:rsidP="00A832A4">
            <w:pPr>
              <w:suppressAutoHyphens/>
              <w:rPr>
                <w:rFonts w:ascii="Arial" w:hAnsi="Arial" w:cs="Arial"/>
                <w:sz w:val="20"/>
              </w:rPr>
            </w:pPr>
          </w:p>
        </w:tc>
      </w:tr>
      <w:tr w:rsidR="005121CF" w:rsidRPr="00935684" w14:paraId="31EC615D" w14:textId="77777777" w:rsidTr="001C3827">
        <w:trPr>
          <w:cantSplit/>
        </w:trPr>
        <w:tc>
          <w:tcPr>
            <w:tcW w:w="510" w:type="dxa"/>
          </w:tcPr>
          <w:p w14:paraId="5E17257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8</w:t>
            </w:r>
          </w:p>
        </w:tc>
        <w:tc>
          <w:tcPr>
            <w:tcW w:w="2353" w:type="dxa"/>
          </w:tcPr>
          <w:p w14:paraId="3905C6A3" w14:textId="77777777" w:rsidR="005121CF" w:rsidRPr="00935684" w:rsidRDefault="005121CF" w:rsidP="00A832A4">
            <w:pPr>
              <w:suppressAutoHyphens/>
              <w:rPr>
                <w:rFonts w:ascii="Arial" w:hAnsi="Arial" w:cs="Arial"/>
                <w:sz w:val="20"/>
              </w:rPr>
            </w:pPr>
          </w:p>
        </w:tc>
        <w:tc>
          <w:tcPr>
            <w:tcW w:w="1332" w:type="dxa"/>
          </w:tcPr>
          <w:p w14:paraId="2DA224B9" w14:textId="77777777" w:rsidR="005121CF" w:rsidRPr="00935684" w:rsidRDefault="005121CF" w:rsidP="00A832A4">
            <w:pPr>
              <w:suppressAutoHyphens/>
              <w:rPr>
                <w:rFonts w:ascii="Arial" w:hAnsi="Arial" w:cs="Arial"/>
                <w:sz w:val="20"/>
              </w:rPr>
            </w:pPr>
          </w:p>
        </w:tc>
        <w:tc>
          <w:tcPr>
            <w:tcW w:w="1545" w:type="dxa"/>
          </w:tcPr>
          <w:p w14:paraId="406787F3" w14:textId="77777777" w:rsidR="005121CF" w:rsidRPr="00935684" w:rsidRDefault="005121CF" w:rsidP="00A832A4">
            <w:pPr>
              <w:suppressAutoHyphens/>
              <w:rPr>
                <w:rFonts w:ascii="Arial" w:hAnsi="Arial" w:cs="Arial"/>
                <w:sz w:val="20"/>
              </w:rPr>
            </w:pPr>
          </w:p>
        </w:tc>
        <w:tc>
          <w:tcPr>
            <w:tcW w:w="1134" w:type="dxa"/>
          </w:tcPr>
          <w:p w14:paraId="5ED75EB3" w14:textId="77777777" w:rsidR="005121CF" w:rsidRPr="00935684" w:rsidRDefault="005121CF" w:rsidP="00A832A4">
            <w:pPr>
              <w:suppressAutoHyphens/>
              <w:rPr>
                <w:rFonts w:ascii="Arial" w:hAnsi="Arial" w:cs="Arial"/>
                <w:sz w:val="20"/>
              </w:rPr>
            </w:pPr>
          </w:p>
        </w:tc>
        <w:tc>
          <w:tcPr>
            <w:tcW w:w="1317" w:type="dxa"/>
          </w:tcPr>
          <w:p w14:paraId="0758E8AD" w14:textId="77777777" w:rsidR="005121CF" w:rsidRPr="00935684" w:rsidRDefault="005121CF" w:rsidP="00A832A4">
            <w:pPr>
              <w:suppressAutoHyphens/>
              <w:rPr>
                <w:rFonts w:ascii="Arial" w:hAnsi="Arial" w:cs="Arial"/>
                <w:sz w:val="20"/>
              </w:rPr>
            </w:pPr>
          </w:p>
        </w:tc>
        <w:tc>
          <w:tcPr>
            <w:tcW w:w="1588" w:type="dxa"/>
          </w:tcPr>
          <w:p w14:paraId="78E2DAAF" w14:textId="77777777" w:rsidR="005121CF" w:rsidRPr="00935684" w:rsidRDefault="005121CF" w:rsidP="00A832A4">
            <w:pPr>
              <w:suppressAutoHyphens/>
              <w:rPr>
                <w:rFonts w:ascii="Arial" w:hAnsi="Arial" w:cs="Arial"/>
                <w:sz w:val="20"/>
              </w:rPr>
            </w:pPr>
          </w:p>
        </w:tc>
      </w:tr>
      <w:tr w:rsidR="005121CF" w:rsidRPr="00935684" w14:paraId="0CEB3F81" w14:textId="77777777" w:rsidTr="001C3827">
        <w:trPr>
          <w:cantSplit/>
        </w:trPr>
        <w:tc>
          <w:tcPr>
            <w:tcW w:w="510" w:type="dxa"/>
          </w:tcPr>
          <w:p w14:paraId="545FF4F1" w14:textId="77777777" w:rsidR="005121CF" w:rsidRPr="00935684" w:rsidRDefault="005121CF" w:rsidP="00A832A4">
            <w:pPr>
              <w:suppressAutoHyphens/>
              <w:jc w:val="right"/>
              <w:rPr>
                <w:rFonts w:ascii="Arial" w:hAnsi="Arial" w:cs="Arial"/>
                <w:sz w:val="20"/>
              </w:rPr>
            </w:pPr>
            <w:r w:rsidRPr="00935684">
              <w:rPr>
                <w:rFonts w:ascii="Arial" w:hAnsi="Arial" w:cs="Arial"/>
                <w:sz w:val="20"/>
              </w:rPr>
              <w:t>9</w:t>
            </w:r>
          </w:p>
        </w:tc>
        <w:tc>
          <w:tcPr>
            <w:tcW w:w="2353" w:type="dxa"/>
          </w:tcPr>
          <w:p w14:paraId="00449852" w14:textId="77777777" w:rsidR="005121CF" w:rsidRPr="00935684" w:rsidRDefault="005121CF" w:rsidP="00A832A4">
            <w:pPr>
              <w:suppressAutoHyphens/>
              <w:rPr>
                <w:rFonts w:ascii="Arial" w:hAnsi="Arial" w:cs="Arial"/>
                <w:sz w:val="20"/>
              </w:rPr>
            </w:pPr>
          </w:p>
        </w:tc>
        <w:tc>
          <w:tcPr>
            <w:tcW w:w="1332" w:type="dxa"/>
          </w:tcPr>
          <w:p w14:paraId="6294424D" w14:textId="77777777" w:rsidR="005121CF" w:rsidRPr="00935684" w:rsidRDefault="005121CF" w:rsidP="00A832A4">
            <w:pPr>
              <w:suppressAutoHyphens/>
              <w:rPr>
                <w:rFonts w:ascii="Arial" w:hAnsi="Arial" w:cs="Arial"/>
                <w:sz w:val="20"/>
              </w:rPr>
            </w:pPr>
          </w:p>
        </w:tc>
        <w:tc>
          <w:tcPr>
            <w:tcW w:w="1545" w:type="dxa"/>
          </w:tcPr>
          <w:p w14:paraId="6CC06CDF" w14:textId="77777777" w:rsidR="005121CF" w:rsidRPr="00935684" w:rsidRDefault="005121CF" w:rsidP="00A832A4">
            <w:pPr>
              <w:suppressAutoHyphens/>
              <w:rPr>
                <w:rFonts w:ascii="Arial" w:hAnsi="Arial" w:cs="Arial"/>
                <w:sz w:val="20"/>
              </w:rPr>
            </w:pPr>
          </w:p>
        </w:tc>
        <w:tc>
          <w:tcPr>
            <w:tcW w:w="1134" w:type="dxa"/>
          </w:tcPr>
          <w:p w14:paraId="2D1D9AA1" w14:textId="77777777" w:rsidR="005121CF" w:rsidRPr="00935684" w:rsidRDefault="005121CF" w:rsidP="00A832A4">
            <w:pPr>
              <w:suppressAutoHyphens/>
              <w:rPr>
                <w:rFonts w:ascii="Arial" w:hAnsi="Arial" w:cs="Arial"/>
                <w:sz w:val="20"/>
              </w:rPr>
            </w:pPr>
          </w:p>
        </w:tc>
        <w:tc>
          <w:tcPr>
            <w:tcW w:w="1317" w:type="dxa"/>
          </w:tcPr>
          <w:p w14:paraId="63C1D074" w14:textId="77777777" w:rsidR="005121CF" w:rsidRPr="00935684" w:rsidRDefault="005121CF" w:rsidP="00A832A4">
            <w:pPr>
              <w:suppressAutoHyphens/>
              <w:rPr>
                <w:rFonts w:ascii="Arial" w:hAnsi="Arial" w:cs="Arial"/>
                <w:sz w:val="20"/>
              </w:rPr>
            </w:pPr>
          </w:p>
        </w:tc>
        <w:tc>
          <w:tcPr>
            <w:tcW w:w="1588" w:type="dxa"/>
          </w:tcPr>
          <w:p w14:paraId="1D66D44D" w14:textId="77777777" w:rsidR="005121CF" w:rsidRPr="00935684" w:rsidRDefault="005121CF" w:rsidP="00A832A4">
            <w:pPr>
              <w:suppressAutoHyphens/>
              <w:rPr>
                <w:rFonts w:ascii="Arial" w:hAnsi="Arial" w:cs="Arial"/>
                <w:sz w:val="20"/>
              </w:rPr>
            </w:pPr>
          </w:p>
        </w:tc>
      </w:tr>
      <w:tr w:rsidR="005121CF" w:rsidRPr="00935684" w14:paraId="41C67EE0" w14:textId="77777777" w:rsidTr="001C3827">
        <w:trPr>
          <w:cantSplit/>
        </w:trPr>
        <w:tc>
          <w:tcPr>
            <w:tcW w:w="510" w:type="dxa"/>
          </w:tcPr>
          <w:p w14:paraId="37EFEDD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10</w:t>
            </w:r>
          </w:p>
        </w:tc>
        <w:tc>
          <w:tcPr>
            <w:tcW w:w="2353" w:type="dxa"/>
          </w:tcPr>
          <w:p w14:paraId="0A831603" w14:textId="77777777" w:rsidR="005121CF" w:rsidRPr="00935684" w:rsidRDefault="005121CF" w:rsidP="00A832A4">
            <w:pPr>
              <w:suppressAutoHyphens/>
              <w:rPr>
                <w:rFonts w:ascii="Arial" w:hAnsi="Arial" w:cs="Arial"/>
                <w:sz w:val="20"/>
              </w:rPr>
            </w:pPr>
          </w:p>
        </w:tc>
        <w:tc>
          <w:tcPr>
            <w:tcW w:w="1332" w:type="dxa"/>
          </w:tcPr>
          <w:p w14:paraId="61F03593" w14:textId="77777777" w:rsidR="005121CF" w:rsidRPr="00935684" w:rsidRDefault="005121CF" w:rsidP="00A832A4">
            <w:pPr>
              <w:suppressAutoHyphens/>
              <w:rPr>
                <w:rFonts w:ascii="Arial" w:hAnsi="Arial" w:cs="Arial"/>
                <w:sz w:val="20"/>
              </w:rPr>
            </w:pPr>
          </w:p>
        </w:tc>
        <w:tc>
          <w:tcPr>
            <w:tcW w:w="1545" w:type="dxa"/>
          </w:tcPr>
          <w:p w14:paraId="574422FD" w14:textId="77777777" w:rsidR="005121CF" w:rsidRPr="00935684" w:rsidRDefault="005121CF" w:rsidP="00A832A4">
            <w:pPr>
              <w:suppressAutoHyphens/>
              <w:rPr>
                <w:rFonts w:ascii="Arial" w:hAnsi="Arial" w:cs="Arial"/>
                <w:sz w:val="20"/>
              </w:rPr>
            </w:pPr>
          </w:p>
        </w:tc>
        <w:tc>
          <w:tcPr>
            <w:tcW w:w="1134" w:type="dxa"/>
          </w:tcPr>
          <w:p w14:paraId="6BFF34E6" w14:textId="77777777" w:rsidR="005121CF" w:rsidRPr="00935684" w:rsidRDefault="005121CF" w:rsidP="00A832A4">
            <w:pPr>
              <w:suppressAutoHyphens/>
              <w:rPr>
                <w:rFonts w:ascii="Arial" w:hAnsi="Arial" w:cs="Arial"/>
                <w:sz w:val="20"/>
              </w:rPr>
            </w:pPr>
          </w:p>
        </w:tc>
        <w:tc>
          <w:tcPr>
            <w:tcW w:w="1317" w:type="dxa"/>
          </w:tcPr>
          <w:p w14:paraId="389D5876" w14:textId="77777777" w:rsidR="005121CF" w:rsidRPr="00935684" w:rsidRDefault="005121CF" w:rsidP="00A832A4">
            <w:pPr>
              <w:suppressAutoHyphens/>
              <w:rPr>
                <w:rFonts w:ascii="Arial" w:hAnsi="Arial" w:cs="Arial"/>
                <w:sz w:val="20"/>
              </w:rPr>
            </w:pPr>
          </w:p>
        </w:tc>
        <w:tc>
          <w:tcPr>
            <w:tcW w:w="1588" w:type="dxa"/>
          </w:tcPr>
          <w:p w14:paraId="075778EB" w14:textId="77777777" w:rsidR="005121CF" w:rsidRPr="00935684" w:rsidRDefault="005121CF" w:rsidP="00A832A4">
            <w:pPr>
              <w:suppressAutoHyphens/>
              <w:rPr>
                <w:rFonts w:ascii="Arial" w:hAnsi="Arial" w:cs="Arial"/>
                <w:sz w:val="20"/>
              </w:rPr>
            </w:pPr>
          </w:p>
        </w:tc>
      </w:tr>
      <w:tr w:rsidR="005121CF" w:rsidRPr="00935684" w14:paraId="71C5FD80" w14:textId="77777777" w:rsidTr="001C3827">
        <w:trPr>
          <w:cantSplit/>
        </w:trPr>
        <w:tc>
          <w:tcPr>
            <w:tcW w:w="510" w:type="dxa"/>
          </w:tcPr>
          <w:p w14:paraId="76FE375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11</w:t>
            </w:r>
          </w:p>
        </w:tc>
        <w:tc>
          <w:tcPr>
            <w:tcW w:w="2353" w:type="dxa"/>
          </w:tcPr>
          <w:p w14:paraId="119E920D" w14:textId="77777777" w:rsidR="005121CF" w:rsidRPr="00935684" w:rsidRDefault="005121CF" w:rsidP="00A832A4">
            <w:pPr>
              <w:suppressAutoHyphens/>
              <w:rPr>
                <w:rFonts w:ascii="Arial" w:hAnsi="Arial" w:cs="Arial"/>
                <w:sz w:val="20"/>
              </w:rPr>
            </w:pPr>
          </w:p>
        </w:tc>
        <w:tc>
          <w:tcPr>
            <w:tcW w:w="1332" w:type="dxa"/>
          </w:tcPr>
          <w:p w14:paraId="0B55B718" w14:textId="77777777" w:rsidR="005121CF" w:rsidRPr="00935684" w:rsidRDefault="005121CF" w:rsidP="00A832A4">
            <w:pPr>
              <w:suppressAutoHyphens/>
              <w:rPr>
                <w:rFonts w:ascii="Arial" w:hAnsi="Arial" w:cs="Arial"/>
                <w:sz w:val="20"/>
              </w:rPr>
            </w:pPr>
          </w:p>
        </w:tc>
        <w:tc>
          <w:tcPr>
            <w:tcW w:w="1545" w:type="dxa"/>
          </w:tcPr>
          <w:p w14:paraId="725DDA4C" w14:textId="77777777" w:rsidR="005121CF" w:rsidRPr="00935684" w:rsidRDefault="005121CF" w:rsidP="00A832A4">
            <w:pPr>
              <w:suppressAutoHyphens/>
              <w:rPr>
                <w:rFonts w:ascii="Arial" w:hAnsi="Arial" w:cs="Arial"/>
                <w:sz w:val="20"/>
              </w:rPr>
            </w:pPr>
          </w:p>
        </w:tc>
        <w:tc>
          <w:tcPr>
            <w:tcW w:w="1134" w:type="dxa"/>
          </w:tcPr>
          <w:p w14:paraId="158C99DC" w14:textId="77777777" w:rsidR="005121CF" w:rsidRPr="00935684" w:rsidRDefault="005121CF" w:rsidP="00A832A4">
            <w:pPr>
              <w:suppressAutoHyphens/>
              <w:rPr>
                <w:rFonts w:ascii="Arial" w:hAnsi="Arial" w:cs="Arial"/>
                <w:sz w:val="20"/>
              </w:rPr>
            </w:pPr>
          </w:p>
        </w:tc>
        <w:tc>
          <w:tcPr>
            <w:tcW w:w="1317" w:type="dxa"/>
          </w:tcPr>
          <w:p w14:paraId="4DF75753" w14:textId="77777777" w:rsidR="005121CF" w:rsidRPr="00935684" w:rsidRDefault="005121CF" w:rsidP="00A832A4">
            <w:pPr>
              <w:suppressAutoHyphens/>
              <w:rPr>
                <w:rFonts w:ascii="Arial" w:hAnsi="Arial" w:cs="Arial"/>
                <w:sz w:val="20"/>
              </w:rPr>
            </w:pPr>
          </w:p>
        </w:tc>
        <w:tc>
          <w:tcPr>
            <w:tcW w:w="1588" w:type="dxa"/>
          </w:tcPr>
          <w:p w14:paraId="24DDF328" w14:textId="77777777" w:rsidR="005121CF" w:rsidRPr="00935684" w:rsidRDefault="005121CF" w:rsidP="00A832A4">
            <w:pPr>
              <w:suppressAutoHyphens/>
              <w:rPr>
                <w:rFonts w:ascii="Arial" w:hAnsi="Arial" w:cs="Arial"/>
                <w:sz w:val="20"/>
              </w:rPr>
            </w:pPr>
          </w:p>
        </w:tc>
      </w:tr>
      <w:tr w:rsidR="005121CF" w:rsidRPr="00935684" w14:paraId="0E89199A" w14:textId="77777777" w:rsidTr="001C3827">
        <w:trPr>
          <w:cantSplit/>
        </w:trPr>
        <w:tc>
          <w:tcPr>
            <w:tcW w:w="510" w:type="dxa"/>
          </w:tcPr>
          <w:p w14:paraId="539B0BA3"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12</w:t>
            </w:r>
          </w:p>
        </w:tc>
        <w:tc>
          <w:tcPr>
            <w:tcW w:w="2353" w:type="dxa"/>
          </w:tcPr>
          <w:p w14:paraId="7E1A5B08" w14:textId="77777777" w:rsidR="005121CF" w:rsidRPr="00935684" w:rsidRDefault="005121CF" w:rsidP="00A832A4">
            <w:pPr>
              <w:suppressAutoHyphens/>
              <w:rPr>
                <w:rFonts w:ascii="Arial" w:hAnsi="Arial" w:cs="Arial"/>
                <w:sz w:val="20"/>
              </w:rPr>
            </w:pPr>
          </w:p>
        </w:tc>
        <w:tc>
          <w:tcPr>
            <w:tcW w:w="1332" w:type="dxa"/>
          </w:tcPr>
          <w:p w14:paraId="5423348C" w14:textId="77777777" w:rsidR="005121CF" w:rsidRPr="00935684" w:rsidRDefault="005121CF" w:rsidP="00A832A4">
            <w:pPr>
              <w:suppressAutoHyphens/>
              <w:rPr>
                <w:rFonts w:ascii="Arial" w:hAnsi="Arial" w:cs="Arial"/>
                <w:sz w:val="20"/>
              </w:rPr>
            </w:pPr>
          </w:p>
        </w:tc>
        <w:tc>
          <w:tcPr>
            <w:tcW w:w="1545" w:type="dxa"/>
          </w:tcPr>
          <w:p w14:paraId="65A3B566" w14:textId="77777777" w:rsidR="005121CF" w:rsidRPr="00935684" w:rsidRDefault="005121CF" w:rsidP="00A832A4">
            <w:pPr>
              <w:suppressAutoHyphens/>
              <w:rPr>
                <w:rFonts w:ascii="Arial" w:hAnsi="Arial" w:cs="Arial"/>
                <w:sz w:val="20"/>
              </w:rPr>
            </w:pPr>
          </w:p>
        </w:tc>
        <w:tc>
          <w:tcPr>
            <w:tcW w:w="1134" w:type="dxa"/>
          </w:tcPr>
          <w:p w14:paraId="54730263" w14:textId="77777777" w:rsidR="005121CF" w:rsidRPr="00935684" w:rsidRDefault="005121CF" w:rsidP="00A832A4">
            <w:pPr>
              <w:suppressAutoHyphens/>
              <w:rPr>
                <w:rFonts w:ascii="Arial" w:hAnsi="Arial" w:cs="Arial"/>
                <w:sz w:val="20"/>
              </w:rPr>
            </w:pPr>
          </w:p>
        </w:tc>
        <w:tc>
          <w:tcPr>
            <w:tcW w:w="1317" w:type="dxa"/>
          </w:tcPr>
          <w:p w14:paraId="5B2F853A" w14:textId="77777777" w:rsidR="005121CF" w:rsidRPr="00935684" w:rsidRDefault="005121CF" w:rsidP="00A832A4">
            <w:pPr>
              <w:suppressAutoHyphens/>
              <w:rPr>
                <w:rFonts w:ascii="Arial" w:hAnsi="Arial" w:cs="Arial"/>
                <w:sz w:val="20"/>
              </w:rPr>
            </w:pPr>
          </w:p>
        </w:tc>
        <w:tc>
          <w:tcPr>
            <w:tcW w:w="1588" w:type="dxa"/>
          </w:tcPr>
          <w:p w14:paraId="4916E62D" w14:textId="77777777" w:rsidR="005121CF" w:rsidRPr="00935684" w:rsidRDefault="005121CF" w:rsidP="00A832A4">
            <w:pPr>
              <w:suppressAutoHyphens/>
              <w:rPr>
                <w:rFonts w:ascii="Arial" w:hAnsi="Arial" w:cs="Arial"/>
                <w:sz w:val="20"/>
              </w:rPr>
            </w:pPr>
          </w:p>
        </w:tc>
      </w:tr>
      <w:tr w:rsidR="005121CF" w:rsidRPr="00935684" w14:paraId="643D7A93" w14:textId="77777777" w:rsidTr="001C3827">
        <w:trPr>
          <w:cantSplit/>
        </w:trPr>
        <w:tc>
          <w:tcPr>
            <w:tcW w:w="510" w:type="dxa"/>
          </w:tcPr>
          <w:p w14:paraId="3CA7E6D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13</w:t>
            </w:r>
          </w:p>
        </w:tc>
        <w:tc>
          <w:tcPr>
            <w:tcW w:w="2353" w:type="dxa"/>
          </w:tcPr>
          <w:p w14:paraId="104F7AEF" w14:textId="77777777" w:rsidR="005121CF" w:rsidRPr="00935684" w:rsidRDefault="005121CF" w:rsidP="00A832A4">
            <w:pPr>
              <w:suppressAutoHyphens/>
              <w:rPr>
                <w:rFonts w:ascii="Arial" w:hAnsi="Arial" w:cs="Arial"/>
                <w:sz w:val="20"/>
              </w:rPr>
            </w:pPr>
          </w:p>
        </w:tc>
        <w:tc>
          <w:tcPr>
            <w:tcW w:w="1332" w:type="dxa"/>
          </w:tcPr>
          <w:p w14:paraId="542BD879" w14:textId="77777777" w:rsidR="005121CF" w:rsidRPr="00935684" w:rsidRDefault="005121CF" w:rsidP="00A832A4">
            <w:pPr>
              <w:suppressAutoHyphens/>
              <w:rPr>
                <w:rFonts w:ascii="Arial" w:hAnsi="Arial" w:cs="Arial"/>
                <w:sz w:val="20"/>
              </w:rPr>
            </w:pPr>
          </w:p>
        </w:tc>
        <w:tc>
          <w:tcPr>
            <w:tcW w:w="1545" w:type="dxa"/>
          </w:tcPr>
          <w:p w14:paraId="311C75E5" w14:textId="77777777" w:rsidR="005121CF" w:rsidRPr="00935684" w:rsidRDefault="005121CF" w:rsidP="00A832A4">
            <w:pPr>
              <w:suppressAutoHyphens/>
              <w:rPr>
                <w:rFonts w:ascii="Arial" w:hAnsi="Arial" w:cs="Arial"/>
                <w:sz w:val="20"/>
              </w:rPr>
            </w:pPr>
          </w:p>
        </w:tc>
        <w:tc>
          <w:tcPr>
            <w:tcW w:w="1134" w:type="dxa"/>
          </w:tcPr>
          <w:p w14:paraId="2BE3A729" w14:textId="77777777" w:rsidR="005121CF" w:rsidRPr="00935684" w:rsidRDefault="005121CF" w:rsidP="00A832A4">
            <w:pPr>
              <w:suppressAutoHyphens/>
              <w:rPr>
                <w:rFonts w:ascii="Arial" w:hAnsi="Arial" w:cs="Arial"/>
                <w:sz w:val="20"/>
              </w:rPr>
            </w:pPr>
          </w:p>
        </w:tc>
        <w:tc>
          <w:tcPr>
            <w:tcW w:w="1317" w:type="dxa"/>
          </w:tcPr>
          <w:p w14:paraId="5790A8FC" w14:textId="77777777" w:rsidR="005121CF" w:rsidRPr="00935684" w:rsidRDefault="005121CF" w:rsidP="00A832A4">
            <w:pPr>
              <w:suppressAutoHyphens/>
              <w:rPr>
                <w:rFonts w:ascii="Arial" w:hAnsi="Arial" w:cs="Arial"/>
                <w:sz w:val="20"/>
              </w:rPr>
            </w:pPr>
          </w:p>
        </w:tc>
        <w:tc>
          <w:tcPr>
            <w:tcW w:w="1588" w:type="dxa"/>
          </w:tcPr>
          <w:p w14:paraId="63AFA443" w14:textId="77777777" w:rsidR="005121CF" w:rsidRPr="00935684" w:rsidRDefault="005121CF" w:rsidP="00A832A4">
            <w:pPr>
              <w:suppressAutoHyphens/>
              <w:rPr>
                <w:rFonts w:ascii="Arial" w:hAnsi="Arial" w:cs="Arial"/>
                <w:sz w:val="20"/>
              </w:rPr>
            </w:pPr>
          </w:p>
        </w:tc>
      </w:tr>
      <w:tr w:rsidR="005121CF" w:rsidRPr="00935684" w14:paraId="2D479CFB" w14:textId="77777777" w:rsidTr="001C3827">
        <w:trPr>
          <w:cantSplit/>
        </w:trPr>
        <w:tc>
          <w:tcPr>
            <w:tcW w:w="510" w:type="dxa"/>
          </w:tcPr>
          <w:p w14:paraId="25944A3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14</w:t>
            </w:r>
          </w:p>
        </w:tc>
        <w:tc>
          <w:tcPr>
            <w:tcW w:w="2353" w:type="dxa"/>
          </w:tcPr>
          <w:p w14:paraId="44F11B7E" w14:textId="77777777" w:rsidR="005121CF" w:rsidRPr="00935684" w:rsidRDefault="005121CF" w:rsidP="00A832A4">
            <w:pPr>
              <w:suppressAutoHyphens/>
              <w:rPr>
                <w:rFonts w:ascii="Arial" w:hAnsi="Arial" w:cs="Arial"/>
                <w:sz w:val="20"/>
              </w:rPr>
            </w:pPr>
          </w:p>
        </w:tc>
        <w:tc>
          <w:tcPr>
            <w:tcW w:w="1332" w:type="dxa"/>
          </w:tcPr>
          <w:p w14:paraId="70B88AFC" w14:textId="77777777" w:rsidR="005121CF" w:rsidRPr="00935684" w:rsidRDefault="005121CF" w:rsidP="00A832A4">
            <w:pPr>
              <w:suppressAutoHyphens/>
              <w:rPr>
                <w:rFonts w:ascii="Arial" w:hAnsi="Arial" w:cs="Arial"/>
                <w:sz w:val="20"/>
              </w:rPr>
            </w:pPr>
          </w:p>
        </w:tc>
        <w:tc>
          <w:tcPr>
            <w:tcW w:w="1545" w:type="dxa"/>
          </w:tcPr>
          <w:p w14:paraId="72B8DA0F" w14:textId="77777777" w:rsidR="005121CF" w:rsidRPr="00935684" w:rsidRDefault="005121CF" w:rsidP="00A832A4">
            <w:pPr>
              <w:suppressAutoHyphens/>
              <w:rPr>
                <w:rFonts w:ascii="Arial" w:hAnsi="Arial" w:cs="Arial"/>
                <w:sz w:val="20"/>
              </w:rPr>
            </w:pPr>
          </w:p>
        </w:tc>
        <w:tc>
          <w:tcPr>
            <w:tcW w:w="1134" w:type="dxa"/>
          </w:tcPr>
          <w:p w14:paraId="38925CAC" w14:textId="77777777" w:rsidR="005121CF" w:rsidRPr="00935684" w:rsidRDefault="005121CF" w:rsidP="00A832A4">
            <w:pPr>
              <w:suppressAutoHyphens/>
              <w:rPr>
                <w:rFonts w:ascii="Arial" w:hAnsi="Arial" w:cs="Arial"/>
                <w:sz w:val="20"/>
              </w:rPr>
            </w:pPr>
          </w:p>
        </w:tc>
        <w:tc>
          <w:tcPr>
            <w:tcW w:w="1317" w:type="dxa"/>
          </w:tcPr>
          <w:p w14:paraId="61FA09A0" w14:textId="77777777" w:rsidR="005121CF" w:rsidRPr="00935684" w:rsidRDefault="005121CF" w:rsidP="00A832A4">
            <w:pPr>
              <w:suppressAutoHyphens/>
              <w:rPr>
                <w:rFonts w:ascii="Arial" w:hAnsi="Arial" w:cs="Arial"/>
                <w:sz w:val="20"/>
              </w:rPr>
            </w:pPr>
          </w:p>
        </w:tc>
        <w:tc>
          <w:tcPr>
            <w:tcW w:w="1588" w:type="dxa"/>
          </w:tcPr>
          <w:p w14:paraId="5050227B" w14:textId="77777777" w:rsidR="005121CF" w:rsidRPr="00935684" w:rsidRDefault="005121CF" w:rsidP="00A832A4">
            <w:pPr>
              <w:suppressAutoHyphens/>
              <w:rPr>
                <w:rFonts w:ascii="Arial" w:hAnsi="Arial" w:cs="Arial"/>
                <w:sz w:val="20"/>
              </w:rPr>
            </w:pPr>
          </w:p>
        </w:tc>
      </w:tr>
      <w:tr w:rsidR="005121CF" w:rsidRPr="00935684" w14:paraId="0C40EDF1" w14:textId="77777777" w:rsidTr="001C3827">
        <w:trPr>
          <w:cantSplit/>
        </w:trPr>
        <w:tc>
          <w:tcPr>
            <w:tcW w:w="510" w:type="dxa"/>
          </w:tcPr>
          <w:p w14:paraId="2F5E09E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15</w:t>
            </w:r>
          </w:p>
        </w:tc>
        <w:tc>
          <w:tcPr>
            <w:tcW w:w="2353" w:type="dxa"/>
          </w:tcPr>
          <w:p w14:paraId="45AF7A2D" w14:textId="77777777" w:rsidR="005121CF" w:rsidRPr="00935684" w:rsidRDefault="005121CF" w:rsidP="00A832A4">
            <w:pPr>
              <w:suppressAutoHyphens/>
              <w:rPr>
                <w:rFonts w:ascii="Arial" w:hAnsi="Arial" w:cs="Arial"/>
                <w:sz w:val="20"/>
              </w:rPr>
            </w:pPr>
          </w:p>
        </w:tc>
        <w:tc>
          <w:tcPr>
            <w:tcW w:w="1332" w:type="dxa"/>
          </w:tcPr>
          <w:p w14:paraId="77EEE936" w14:textId="77777777" w:rsidR="005121CF" w:rsidRPr="00935684" w:rsidRDefault="005121CF" w:rsidP="00A832A4">
            <w:pPr>
              <w:suppressAutoHyphens/>
              <w:rPr>
                <w:rFonts w:ascii="Arial" w:hAnsi="Arial" w:cs="Arial"/>
                <w:sz w:val="20"/>
              </w:rPr>
            </w:pPr>
          </w:p>
        </w:tc>
        <w:tc>
          <w:tcPr>
            <w:tcW w:w="1545" w:type="dxa"/>
          </w:tcPr>
          <w:p w14:paraId="2375A6CB" w14:textId="77777777" w:rsidR="005121CF" w:rsidRPr="00935684" w:rsidRDefault="005121CF" w:rsidP="00A832A4">
            <w:pPr>
              <w:suppressAutoHyphens/>
              <w:rPr>
                <w:rFonts w:ascii="Arial" w:hAnsi="Arial" w:cs="Arial"/>
                <w:sz w:val="20"/>
              </w:rPr>
            </w:pPr>
          </w:p>
        </w:tc>
        <w:tc>
          <w:tcPr>
            <w:tcW w:w="1134" w:type="dxa"/>
          </w:tcPr>
          <w:p w14:paraId="738C7C0E" w14:textId="77777777" w:rsidR="005121CF" w:rsidRPr="00935684" w:rsidRDefault="005121CF" w:rsidP="00A832A4">
            <w:pPr>
              <w:suppressAutoHyphens/>
              <w:rPr>
                <w:rFonts w:ascii="Arial" w:hAnsi="Arial" w:cs="Arial"/>
                <w:sz w:val="20"/>
              </w:rPr>
            </w:pPr>
          </w:p>
        </w:tc>
        <w:tc>
          <w:tcPr>
            <w:tcW w:w="1317" w:type="dxa"/>
          </w:tcPr>
          <w:p w14:paraId="6F801BC5" w14:textId="77777777" w:rsidR="005121CF" w:rsidRPr="00935684" w:rsidRDefault="005121CF" w:rsidP="00A832A4">
            <w:pPr>
              <w:suppressAutoHyphens/>
              <w:rPr>
                <w:rFonts w:ascii="Arial" w:hAnsi="Arial" w:cs="Arial"/>
                <w:sz w:val="20"/>
              </w:rPr>
            </w:pPr>
          </w:p>
        </w:tc>
        <w:tc>
          <w:tcPr>
            <w:tcW w:w="1588" w:type="dxa"/>
          </w:tcPr>
          <w:p w14:paraId="20B649FB" w14:textId="77777777" w:rsidR="005121CF" w:rsidRPr="00935684" w:rsidRDefault="005121CF" w:rsidP="00A832A4">
            <w:pPr>
              <w:suppressAutoHyphens/>
              <w:rPr>
                <w:rFonts w:ascii="Arial" w:hAnsi="Arial" w:cs="Arial"/>
                <w:sz w:val="20"/>
              </w:rPr>
            </w:pPr>
          </w:p>
        </w:tc>
      </w:tr>
      <w:tr w:rsidR="005121CF" w:rsidRPr="00935684" w14:paraId="5CFE4C73" w14:textId="77777777" w:rsidTr="001C3827">
        <w:trPr>
          <w:cantSplit/>
        </w:trPr>
        <w:tc>
          <w:tcPr>
            <w:tcW w:w="510" w:type="dxa"/>
          </w:tcPr>
          <w:p w14:paraId="31F4DC2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16</w:t>
            </w:r>
          </w:p>
        </w:tc>
        <w:tc>
          <w:tcPr>
            <w:tcW w:w="2353" w:type="dxa"/>
          </w:tcPr>
          <w:p w14:paraId="19AF1825" w14:textId="77777777" w:rsidR="005121CF" w:rsidRPr="00935684" w:rsidRDefault="005121CF" w:rsidP="00A832A4">
            <w:pPr>
              <w:suppressAutoHyphens/>
              <w:rPr>
                <w:rFonts w:ascii="Arial" w:hAnsi="Arial" w:cs="Arial"/>
                <w:sz w:val="20"/>
              </w:rPr>
            </w:pPr>
          </w:p>
        </w:tc>
        <w:tc>
          <w:tcPr>
            <w:tcW w:w="1332" w:type="dxa"/>
          </w:tcPr>
          <w:p w14:paraId="6D3DF198" w14:textId="77777777" w:rsidR="005121CF" w:rsidRPr="00935684" w:rsidRDefault="005121CF" w:rsidP="00A832A4">
            <w:pPr>
              <w:suppressAutoHyphens/>
              <w:rPr>
                <w:rFonts w:ascii="Arial" w:hAnsi="Arial" w:cs="Arial"/>
                <w:sz w:val="20"/>
              </w:rPr>
            </w:pPr>
          </w:p>
        </w:tc>
        <w:tc>
          <w:tcPr>
            <w:tcW w:w="1545" w:type="dxa"/>
          </w:tcPr>
          <w:p w14:paraId="7C6A5039" w14:textId="77777777" w:rsidR="005121CF" w:rsidRPr="00935684" w:rsidRDefault="005121CF" w:rsidP="00A832A4">
            <w:pPr>
              <w:suppressAutoHyphens/>
              <w:rPr>
                <w:rFonts w:ascii="Arial" w:hAnsi="Arial" w:cs="Arial"/>
                <w:sz w:val="20"/>
              </w:rPr>
            </w:pPr>
          </w:p>
        </w:tc>
        <w:tc>
          <w:tcPr>
            <w:tcW w:w="1134" w:type="dxa"/>
          </w:tcPr>
          <w:p w14:paraId="15948C3A" w14:textId="77777777" w:rsidR="005121CF" w:rsidRPr="00935684" w:rsidRDefault="005121CF" w:rsidP="00A832A4">
            <w:pPr>
              <w:suppressAutoHyphens/>
              <w:rPr>
                <w:rFonts w:ascii="Arial" w:hAnsi="Arial" w:cs="Arial"/>
                <w:sz w:val="20"/>
              </w:rPr>
            </w:pPr>
          </w:p>
        </w:tc>
        <w:tc>
          <w:tcPr>
            <w:tcW w:w="1317" w:type="dxa"/>
          </w:tcPr>
          <w:p w14:paraId="7ED447BC" w14:textId="77777777" w:rsidR="005121CF" w:rsidRPr="00935684" w:rsidRDefault="005121CF" w:rsidP="00A832A4">
            <w:pPr>
              <w:suppressAutoHyphens/>
              <w:rPr>
                <w:rFonts w:ascii="Arial" w:hAnsi="Arial" w:cs="Arial"/>
                <w:sz w:val="20"/>
              </w:rPr>
            </w:pPr>
          </w:p>
        </w:tc>
        <w:tc>
          <w:tcPr>
            <w:tcW w:w="1588" w:type="dxa"/>
          </w:tcPr>
          <w:p w14:paraId="30D1001E" w14:textId="77777777" w:rsidR="005121CF" w:rsidRPr="00935684" w:rsidRDefault="005121CF" w:rsidP="00A832A4">
            <w:pPr>
              <w:suppressAutoHyphens/>
              <w:rPr>
                <w:rFonts w:ascii="Arial" w:hAnsi="Arial" w:cs="Arial"/>
                <w:sz w:val="20"/>
              </w:rPr>
            </w:pPr>
          </w:p>
        </w:tc>
      </w:tr>
      <w:tr w:rsidR="005121CF" w:rsidRPr="00935684" w14:paraId="2611D472" w14:textId="77777777" w:rsidTr="001C3827">
        <w:trPr>
          <w:cantSplit/>
        </w:trPr>
        <w:tc>
          <w:tcPr>
            <w:tcW w:w="510" w:type="dxa"/>
          </w:tcPr>
          <w:p w14:paraId="22C7B18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17</w:t>
            </w:r>
          </w:p>
        </w:tc>
        <w:tc>
          <w:tcPr>
            <w:tcW w:w="2353" w:type="dxa"/>
          </w:tcPr>
          <w:p w14:paraId="61F2EC33" w14:textId="77777777" w:rsidR="005121CF" w:rsidRPr="00935684" w:rsidRDefault="005121CF" w:rsidP="00A832A4">
            <w:pPr>
              <w:suppressAutoHyphens/>
              <w:rPr>
                <w:rFonts w:ascii="Arial" w:hAnsi="Arial" w:cs="Arial"/>
                <w:sz w:val="20"/>
              </w:rPr>
            </w:pPr>
          </w:p>
        </w:tc>
        <w:tc>
          <w:tcPr>
            <w:tcW w:w="1332" w:type="dxa"/>
          </w:tcPr>
          <w:p w14:paraId="3F5C3E0A" w14:textId="77777777" w:rsidR="005121CF" w:rsidRPr="00935684" w:rsidRDefault="005121CF" w:rsidP="00A832A4">
            <w:pPr>
              <w:suppressAutoHyphens/>
              <w:rPr>
                <w:rFonts w:ascii="Arial" w:hAnsi="Arial" w:cs="Arial"/>
                <w:sz w:val="20"/>
              </w:rPr>
            </w:pPr>
          </w:p>
        </w:tc>
        <w:tc>
          <w:tcPr>
            <w:tcW w:w="1545" w:type="dxa"/>
          </w:tcPr>
          <w:p w14:paraId="50C4D37C" w14:textId="77777777" w:rsidR="005121CF" w:rsidRPr="00935684" w:rsidRDefault="005121CF" w:rsidP="00A832A4">
            <w:pPr>
              <w:suppressAutoHyphens/>
              <w:rPr>
                <w:rFonts w:ascii="Arial" w:hAnsi="Arial" w:cs="Arial"/>
                <w:sz w:val="20"/>
              </w:rPr>
            </w:pPr>
          </w:p>
        </w:tc>
        <w:tc>
          <w:tcPr>
            <w:tcW w:w="1134" w:type="dxa"/>
          </w:tcPr>
          <w:p w14:paraId="29F20B53" w14:textId="77777777" w:rsidR="005121CF" w:rsidRPr="00935684" w:rsidRDefault="005121CF" w:rsidP="00A832A4">
            <w:pPr>
              <w:suppressAutoHyphens/>
              <w:rPr>
                <w:rFonts w:ascii="Arial" w:hAnsi="Arial" w:cs="Arial"/>
                <w:sz w:val="20"/>
              </w:rPr>
            </w:pPr>
          </w:p>
        </w:tc>
        <w:tc>
          <w:tcPr>
            <w:tcW w:w="1317" w:type="dxa"/>
          </w:tcPr>
          <w:p w14:paraId="45A9295F" w14:textId="77777777" w:rsidR="005121CF" w:rsidRPr="00935684" w:rsidRDefault="005121CF" w:rsidP="00A832A4">
            <w:pPr>
              <w:suppressAutoHyphens/>
              <w:rPr>
                <w:rFonts w:ascii="Arial" w:hAnsi="Arial" w:cs="Arial"/>
                <w:sz w:val="20"/>
              </w:rPr>
            </w:pPr>
          </w:p>
        </w:tc>
        <w:tc>
          <w:tcPr>
            <w:tcW w:w="1588" w:type="dxa"/>
          </w:tcPr>
          <w:p w14:paraId="05A50086" w14:textId="77777777" w:rsidR="005121CF" w:rsidRPr="00935684" w:rsidRDefault="005121CF" w:rsidP="00A832A4">
            <w:pPr>
              <w:suppressAutoHyphens/>
              <w:rPr>
                <w:rFonts w:ascii="Arial" w:hAnsi="Arial" w:cs="Arial"/>
                <w:sz w:val="20"/>
              </w:rPr>
            </w:pPr>
          </w:p>
        </w:tc>
      </w:tr>
      <w:tr w:rsidR="005121CF" w:rsidRPr="00935684" w14:paraId="5B195684" w14:textId="77777777" w:rsidTr="001C3827">
        <w:trPr>
          <w:cantSplit/>
        </w:trPr>
        <w:tc>
          <w:tcPr>
            <w:tcW w:w="510" w:type="dxa"/>
          </w:tcPr>
          <w:p w14:paraId="150FE2F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18</w:t>
            </w:r>
          </w:p>
        </w:tc>
        <w:tc>
          <w:tcPr>
            <w:tcW w:w="2353" w:type="dxa"/>
          </w:tcPr>
          <w:p w14:paraId="1D84125A" w14:textId="77777777" w:rsidR="005121CF" w:rsidRPr="00935684" w:rsidRDefault="005121CF" w:rsidP="00A832A4">
            <w:pPr>
              <w:suppressAutoHyphens/>
              <w:rPr>
                <w:rFonts w:ascii="Arial" w:hAnsi="Arial" w:cs="Arial"/>
                <w:sz w:val="20"/>
              </w:rPr>
            </w:pPr>
          </w:p>
        </w:tc>
        <w:tc>
          <w:tcPr>
            <w:tcW w:w="1332" w:type="dxa"/>
          </w:tcPr>
          <w:p w14:paraId="6EC0C5A2" w14:textId="77777777" w:rsidR="005121CF" w:rsidRPr="00935684" w:rsidRDefault="005121CF" w:rsidP="00A832A4">
            <w:pPr>
              <w:suppressAutoHyphens/>
              <w:rPr>
                <w:rFonts w:ascii="Arial" w:hAnsi="Arial" w:cs="Arial"/>
                <w:sz w:val="20"/>
              </w:rPr>
            </w:pPr>
          </w:p>
        </w:tc>
        <w:tc>
          <w:tcPr>
            <w:tcW w:w="1545" w:type="dxa"/>
          </w:tcPr>
          <w:p w14:paraId="746AC7DE" w14:textId="77777777" w:rsidR="005121CF" w:rsidRPr="00935684" w:rsidRDefault="005121CF" w:rsidP="00A832A4">
            <w:pPr>
              <w:suppressAutoHyphens/>
              <w:rPr>
                <w:rFonts w:ascii="Arial" w:hAnsi="Arial" w:cs="Arial"/>
                <w:sz w:val="20"/>
              </w:rPr>
            </w:pPr>
          </w:p>
        </w:tc>
        <w:tc>
          <w:tcPr>
            <w:tcW w:w="1134" w:type="dxa"/>
          </w:tcPr>
          <w:p w14:paraId="3F827EC4" w14:textId="77777777" w:rsidR="005121CF" w:rsidRPr="00935684" w:rsidRDefault="005121CF" w:rsidP="00A832A4">
            <w:pPr>
              <w:suppressAutoHyphens/>
              <w:rPr>
                <w:rFonts w:ascii="Arial" w:hAnsi="Arial" w:cs="Arial"/>
                <w:sz w:val="20"/>
              </w:rPr>
            </w:pPr>
          </w:p>
        </w:tc>
        <w:tc>
          <w:tcPr>
            <w:tcW w:w="1317" w:type="dxa"/>
          </w:tcPr>
          <w:p w14:paraId="0C460D6F" w14:textId="77777777" w:rsidR="005121CF" w:rsidRPr="00935684" w:rsidRDefault="005121CF" w:rsidP="00A832A4">
            <w:pPr>
              <w:suppressAutoHyphens/>
              <w:rPr>
                <w:rFonts w:ascii="Arial" w:hAnsi="Arial" w:cs="Arial"/>
                <w:sz w:val="20"/>
              </w:rPr>
            </w:pPr>
          </w:p>
        </w:tc>
        <w:tc>
          <w:tcPr>
            <w:tcW w:w="1588" w:type="dxa"/>
          </w:tcPr>
          <w:p w14:paraId="767E01D6" w14:textId="77777777" w:rsidR="005121CF" w:rsidRPr="00935684" w:rsidRDefault="005121CF" w:rsidP="00A832A4">
            <w:pPr>
              <w:suppressAutoHyphens/>
              <w:rPr>
                <w:rFonts w:ascii="Arial" w:hAnsi="Arial" w:cs="Arial"/>
                <w:sz w:val="20"/>
              </w:rPr>
            </w:pPr>
          </w:p>
        </w:tc>
      </w:tr>
      <w:tr w:rsidR="005121CF" w:rsidRPr="00935684" w14:paraId="3BA00EB9" w14:textId="77777777" w:rsidTr="001C3827">
        <w:trPr>
          <w:cantSplit/>
        </w:trPr>
        <w:tc>
          <w:tcPr>
            <w:tcW w:w="510" w:type="dxa"/>
          </w:tcPr>
          <w:p w14:paraId="7618F5D1"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19</w:t>
            </w:r>
          </w:p>
        </w:tc>
        <w:tc>
          <w:tcPr>
            <w:tcW w:w="2353" w:type="dxa"/>
          </w:tcPr>
          <w:p w14:paraId="369B5A66" w14:textId="77777777" w:rsidR="005121CF" w:rsidRPr="00935684" w:rsidRDefault="005121CF" w:rsidP="00A832A4">
            <w:pPr>
              <w:suppressAutoHyphens/>
              <w:rPr>
                <w:rFonts w:ascii="Arial" w:hAnsi="Arial" w:cs="Arial"/>
                <w:sz w:val="20"/>
              </w:rPr>
            </w:pPr>
          </w:p>
        </w:tc>
        <w:tc>
          <w:tcPr>
            <w:tcW w:w="1332" w:type="dxa"/>
          </w:tcPr>
          <w:p w14:paraId="00E7BE1F" w14:textId="77777777" w:rsidR="005121CF" w:rsidRPr="00935684" w:rsidRDefault="005121CF" w:rsidP="00A832A4">
            <w:pPr>
              <w:suppressAutoHyphens/>
              <w:rPr>
                <w:rFonts w:ascii="Arial" w:hAnsi="Arial" w:cs="Arial"/>
                <w:sz w:val="20"/>
              </w:rPr>
            </w:pPr>
          </w:p>
        </w:tc>
        <w:tc>
          <w:tcPr>
            <w:tcW w:w="1545" w:type="dxa"/>
          </w:tcPr>
          <w:p w14:paraId="55754E2D" w14:textId="77777777" w:rsidR="005121CF" w:rsidRPr="00935684" w:rsidRDefault="005121CF" w:rsidP="00A832A4">
            <w:pPr>
              <w:suppressAutoHyphens/>
              <w:rPr>
                <w:rFonts w:ascii="Arial" w:hAnsi="Arial" w:cs="Arial"/>
                <w:sz w:val="20"/>
              </w:rPr>
            </w:pPr>
          </w:p>
        </w:tc>
        <w:tc>
          <w:tcPr>
            <w:tcW w:w="1134" w:type="dxa"/>
          </w:tcPr>
          <w:p w14:paraId="104506EB" w14:textId="77777777" w:rsidR="005121CF" w:rsidRPr="00935684" w:rsidRDefault="005121CF" w:rsidP="00A832A4">
            <w:pPr>
              <w:suppressAutoHyphens/>
              <w:rPr>
                <w:rFonts w:ascii="Arial" w:hAnsi="Arial" w:cs="Arial"/>
                <w:sz w:val="20"/>
              </w:rPr>
            </w:pPr>
          </w:p>
        </w:tc>
        <w:tc>
          <w:tcPr>
            <w:tcW w:w="1317" w:type="dxa"/>
          </w:tcPr>
          <w:p w14:paraId="432719E5" w14:textId="77777777" w:rsidR="005121CF" w:rsidRPr="00935684" w:rsidRDefault="005121CF" w:rsidP="00A832A4">
            <w:pPr>
              <w:suppressAutoHyphens/>
              <w:rPr>
                <w:rFonts w:ascii="Arial" w:hAnsi="Arial" w:cs="Arial"/>
                <w:sz w:val="20"/>
              </w:rPr>
            </w:pPr>
          </w:p>
        </w:tc>
        <w:tc>
          <w:tcPr>
            <w:tcW w:w="1588" w:type="dxa"/>
          </w:tcPr>
          <w:p w14:paraId="4E194CB1" w14:textId="77777777" w:rsidR="005121CF" w:rsidRPr="00935684" w:rsidRDefault="005121CF" w:rsidP="00A832A4">
            <w:pPr>
              <w:suppressAutoHyphens/>
              <w:rPr>
                <w:rFonts w:ascii="Arial" w:hAnsi="Arial" w:cs="Arial"/>
                <w:sz w:val="20"/>
              </w:rPr>
            </w:pPr>
          </w:p>
        </w:tc>
      </w:tr>
      <w:tr w:rsidR="005121CF" w:rsidRPr="00935684" w14:paraId="08E954EE" w14:textId="77777777" w:rsidTr="001C3827">
        <w:trPr>
          <w:cantSplit/>
        </w:trPr>
        <w:tc>
          <w:tcPr>
            <w:tcW w:w="510" w:type="dxa"/>
          </w:tcPr>
          <w:p w14:paraId="0661A2A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20</w:t>
            </w:r>
          </w:p>
        </w:tc>
        <w:tc>
          <w:tcPr>
            <w:tcW w:w="2353" w:type="dxa"/>
          </w:tcPr>
          <w:p w14:paraId="6AAAAE06" w14:textId="77777777" w:rsidR="005121CF" w:rsidRPr="00935684" w:rsidRDefault="005121CF" w:rsidP="00A832A4">
            <w:pPr>
              <w:suppressAutoHyphens/>
              <w:rPr>
                <w:rFonts w:ascii="Arial" w:hAnsi="Arial" w:cs="Arial"/>
                <w:sz w:val="20"/>
              </w:rPr>
            </w:pPr>
          </w:p>
        </w:tc>
        <w:tc>
          <w:tcPr>
            <w:tcW w:w="1332" w:type="dxa"/>
          </w:tcPr>
          <w:p w14:paraId="30E2FA97" w14:textId="77777777" w:rsidR="005121CF" w:rsidRPr="00935684" w:rsidRDefault="005121CF" w:rsidP="00A832A4">
            <w:pPr>
              <w:suppressAutoHyphens/>
              <w:rPr>
                <w:rFonts w:ascii="Arial" w:hAnsi="Arial" w:cs="Arial"/>
                <w:sz w:val="20"/>
              </w:rPr>
            </w:pPr>
          </w:p>
        </w:tc>
        <w:tc>
          <w:tcPr>
            <w:tcW w:w="1545" w:type="dxa"/>
          </w:tcPr>
          <w:p w14:paraId="0EB4479A" w14:textId="77777777" w:rsidR="005121CF" w:rsidRPr="00935684" w:rsidRDefault="005121CF" w:rsidP="00A832A4">
            <w:pPr>
              <w:suppressAutoHyphens/>
              <w:rPr>
                <w:rFonts w:ascii="Arial" w:hAnsi="Arial" w:cs="Arial"/>
                <w:sz w:val="20"/>
              </w:rPr>
            </w:pPr>
          </w:p>
        </w:tc>
        <w:tc>
          <w:tcPr>
            <w:tcW w:w="1134" w:type="dxa"/>
          </w:tcPr>
          <w:p w14:paraId="352BA322" w14:textId="77777777" w:rsidR="005121CF" w:rsidRPr="00935684" w:rsidRDefault="005121CF" w:rsidP="00A832A4">
            <w:pPr>
              <w:suppressAutoHyphens/>
              <w:rPr>
                <w:rFonts w:ascii="Arial" w:hAnsi="Arial" w:cs="Arial"/>
                <w:sz w:val="20"/>
              </w:rPr>
            </w:pPr>
          </w:p>
        </w:tc>
        <w:tc>
          <w:tcPr>
            <w:tcW w:w="1317" w:type="dxa"/>
          </w:tcPr>
          <w:p w14:paraId="661E0E11" w14:textId="77777777" w:rsidR="005121CF" w:rsidRPr="00935684" w:rsidRDefault="005121CF" w:rsidP="00A832A4">
            <w:pPr>
              <w:suppressAutoHyphens/>
              <w:rPr>
                <w:rFonts w:ascii="Arial" w:hAnsi="Arial" w:cs="Arial"/>
                <w:sz w:val="20"/>
              </w:rPr>
            </w:pPr>
          </w:p>
        </w:tc>
        <w:tc>
          <w:tcPr>
            <w:tcW w:w="1588" w:type="dxa"/>
          </w:tcPr>
          <w:p w14:paraId="2A0E7D4A" w14:textId="77777777" w:rsidR="005121CF" w:rsidRPr="00935684" w:rsidRDefault="005121CF" w:rsidP="00A832A4">
            <w:pPr>
              <w:suppressAutoHyphens/>
              <w:rPr>
                <w:rFonts w:ascii="Arial" w:hAnsi="Arial" w:cs="Arial"/>
                <w:sz w:val="20"/>
              </w:rPr>
            </w:pPr>
          </w:p>
        </w:tc>
      </w:tr>
      <w:tr w:rsidR="005121CF" w:rsidRPr="00935684" w14:paraId="35FE199E" w14:textId="77777777" w:rsidTr="001C3827">
        <w:trPr>
          <w:cantSplit/>
        </w:trPr>
        <w:tc>
          <w:tcPr>
            <w:tcW w:w="510" w:type="dxa"/>
          </w:tcPr>
          <w:p w14:paraId="7A6BE827"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21</w:t>
            </w:r>
          </w:p>
        </w:tc>
        <w:tc>
          <w:tcPr>
            <w:tcW w:w="2353" w:type="dxa"/>
          </w:tcPr>
          <w:p w14:paraId="18B61B21" w14:textId="77777777" w:rsidR="005121CF" w:rsidRPr="00935684" w:rsidRDefault="005121CF" w:rsidP="00A832A4">
            <w:pPr>
              <w:suppressAutoHyphens/>
              <w:rPr>
                <w:rFonts w:ascii="Arial" w:hAnsi="Arial" w:cs="Arial"/>
                <w:sz w:val="20"/>
              </w:rPr>
            </w:pPr>
          </w:p>
        </w:tc>
        <w:tc>
          <w:tcPr>
            <w:tcW w:w="1332" w:type="dxa"/>
          </w:tcPr>
          <w:p w14:paraId="1D3B7750" w14:textId="77777777" w:rsidR="005121CF" w:rsidRPr="00935684" w:rsidRDefault="005121CF" w:rsidP="00A832A4">
            <w:pPr>
              <w:suppressAutoHyphens/>
              <w:rPr>
                <w:rFonts w:ascii="Arial" w:hAnsi="Arial" w:cs="Arial"/>
                <w:sz w:val="20"/>
              </w:rPr>
            </w:pPr>
          </w:p>
        </w:tc>
        <w:tc>
          <w:tcPr>
            <w:tcW w:w="1545" w:type="dxa"/>
          </w:tcPr>
          <w:p w14:paraId="0D5D05FE" w14:textId="77777777" w:rsidR="005121CF" w:rsidRPr="00935684" w:rsidRDefault="005121CF" w:rsidP="00A832A4">
            <w:pPr>
              <w:suppressAutoHyphens/>
              <w:rPr>
                <w:rFonts w:ascii="Arial" w:hAnsi="Arial" w:cs="Arial"/>
                <w:sz w:val="20"/>
              </w:rPr>
            </w:pPr>
          </w:p>
        </w:tc>
        <w:tc>
          <w:tcPr>
            <w:tcW w:w="1134" w:type="dxa"/>
          </w:tcPr>
          <w:p w14:paraId="44BB9127" w14:textId="77777777" w:rsidR="005121CF" w:rsidRPr="00935684" w:rsidRDefault="005121CF" w:rsidP="00A832A4">
            <w:pPr>
              <w:suppressAutoHyphens/>
              <w:rPr>
                <w:rFonts w:ascii="Arial" w:hAnsi="Arial" w:cs="Arial"/>
                <w:sz w:val="20"/>
              </w:rPr>
            </w:pPr>
          </w:p>
        </w:tc>
        <w:tc>
          <w:tcPr>
            <w:tcW w:w="1317" w:type="dxa"/>
          </w:tcPr>
          <w:p w14:paraId="6ABC61A1" w14:textId="77777777" w:rsidR="005121CF" w:rsidRPr="00935684" w:rsidRDefault="005121CF" w:rsidP="00A832A4">
            <w:pPr>
              <w:suppressAutoHyphens/>
              <w:rPr>
                <w:rFonts w:ascii="Arial" w:hAnsi="Arial" w:cs="Arial"/>
                <w:sz w:val="20"/>
              </w:rPr>
            </w:pPr>
          </w:p>
        </w:tc>
        <w:tc>
          <w:tcPr>
            <w:tcW w:w="1588" w:type="dxa"/>
          </w:tcPr>
          <w:p w14:paraId="57FA3CDF" w14:textId="77777777" w:rsidR="005121CF" w:rsidRPr="00935684" w:rsidRDefault="005121CF" w:rsidP="00A832A4">
            <w:pPr>
              <w:suppressAutoHyphens/>
              <w:rPr>
                <w:rFonts w:ascii="Arial" w:hAnsi="Arial" w:cs="Arial"/>
                <w:sz w:val="20"/>
              </w:rPr>
            </w:pPr>
          </w:p>
        </w:tc>
      </w:tr>
      <w:tr w:rsidR="005121CF" w:rsidRPr="00935684" w14:paraId="2AF5E3FC" w14:textId="77777777" w:rsidTr="001C3827">
        <w:trPr>
          <w:cantSplit/>
        </w:trPr>
        <w:tc>
          <w:tcPr>
            <w:tcW w:w="510" w:type="dxa"/>
          </w:tcPr>
          <w:p w14:paraId="70299DB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22</w:t>
            </w:r>
          </w:p>
        </w:tc>
        <w:tc>
          <w:tcPr>
            <w:tcW w:w="2353" w:type="dxa"/>
          </w:tcPr>
          <w:p w14:paraId="07951F40" w14:textId="77777777" w:rsidR="005121CF" w:rsidRPr="00935684" w:rsidRDefault="005121CF" w:rsidP="00A832A4">
            <w:pPr>
              <w:suppressAutoHyphens/>
              <w:rPr>
                <w:rFonts w:ascii="Arial" w:hAnsi="Arial" w:cs="Arial"/>
                <w:sz w:val="20"/>
              </w:rPr>
            </w:pPr>
          </w:p>
        </w:tc>
        <w:tc>
          <w:tcPr>
            <w:tcW w:w="1332" w:type="dxa"/>
          </w:tcPr>
          <w:p w14:paraId="7EDC87BA" w14:textId="77777777" w:rsidR="005121CF" w:rsidRPr="00935684" w:rsidRDefault="005121CF" w:rsidP="00A832A4">
            <w:pPr>
              <w:suppressAutoHyphens/>
              <w:rPr>
                <w:rFonts w:ascii="Arial" w:hAnsi="Arial" w:cs="Arial"/>
                <w:sz w:val="20"/>
              </w:rPr>
            </w:pPr>
          </w:p>
        </w:tc>
        <w:tc>
          <w:tcPr>
            <w:tcW w:w="1545" w:type="dxa"/>
          </w:tcPr>
          <w:p w14:paraId="6D4FF496" w14:textId="77777777" w:rsidR="005121CF" w:rsidRPr="00935684" w:rsidRDefault="005121CF" w:rsidP="00A832A4">
            <w:pPr>
              <w:suppressAutoHyphens/>
              <w:rPr>
                <w:rFonts w:ascii="Arial" w:hAnsi="Arial" w:cs="Arial"/>
                <w:sz w:val="20"/>
              </w:rPr>
            </w:pPr>
          </w:p>
        </w:tc>
        <w:tc>
          <w:tcPr>
            <w:tcW w:w="1134" w:type="dxa"/>
          </w:tcPr>
          <w:p w14:paraId="2F670ED0" w14:textId="77777777" w:rsidR="005121CF" w:rsidRPr="00935684" w:rsidRDefault="005121CF" w:rsidP="00A832A4">
            <w:pPr>
              <w:suppressAutoHyphens/>
              <w:rPr>
                <w:rFonts w:ascii="Arial" w:hAnsi="Arial" w:cs="Arial"/>
                <w:sz w:val="20"/>
              </w:rPr>
            </w:pPr>
          </w:p>
        </w:tc>
        <w:tc>
          <w:tcPr>
            <w:tcW w:w="1317" w:type="dxa"/>
          </w:tcPr>
          <w:p w14:paraId="1FAFFFD5" w14:textId="77777777" w:rsidR="005121CF" w:rsidRPr="00935684" w:rsidRDefault="005121CF" w:rsidP="00A832A4">
            <w:pPr>
              <w:suppressAutoHyphens/>
              <w:rPr>
                <w:rFonts w:ascii="Arial" w:hAnsi="Arial" w:cs="Arial"/>
                <w:sz w:val="20"/>
              </w:rPr>
            </w:pPr>
          </w:p>
        </w:tc>
        <w:tc>
          <w:tcPr>
            <w:tcW w:w="1588" w:type="dxa"/>
          </w:tcPr>
          <w:p w14:paraId="3DF63FAF" w14:textId="77777777" w:rsidR="005121CF" w:rsidRPr="00935684" w:rsidRDefault="005121CF" w:rsidP="00A832A4">
            <w:pPr>
              <w:suppressAutoHyphens/>
              <w:rPr>
                <w:rFonts w:ascii="Arial" w:hAnsi="Arial" w:cs="Arial"/>
                <w:sz w:val="20"/>
              </w:rPr>
            </w:pPr>
          </w:p>
        </w:tc>
      </w:tr>
      <w:tr w:rsidR="005121CF" w:rsidRPr="00935684" w14:paraId="12395AFA" w14:textId="77777777" w:rsidTr="001C3827">
        <w:trPr>
          <w:cantSplit/>
        </w:trPr>
        <w:tc>
          <w:tcPr>
            <w:tcW w:w="510" w:type="dxa"/>
          </w:tcPr>
          <w:p w14:paraId="3637F1F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23</w:t>
            </w:r>
          </w:p>
        </w:tc>
        <w:tc>
          <w:tcPr>
            <w:tcW w:w="2353" w:type="dxa"/>
          </w:tcPr>
          <w:p w14:paraId="1B4B8700" w14:textId="77777777" w:rsidR="005121CF" w:rsidRPr="00935684" w:rsidRDefault="005121CF" w:rsidP="00A832A4">
            <w:pPr>
              <w:suppressAutoHyphens/>
              <w:rPr>
                <w:rFonts w:ascii="Arial" w:hAnsi="Arial" w:cs="Arial"/>
                <w:sz w:val="20"/>
              </w:rPr>
            </w:pPr>
          </w:p>
        </w:tc>
        <w:tc>
          <w:tcPr>
            <w:tcW w:w="1332" w:type="dxa"/>
          </w:tcPr>
          <w:p w14:paraId="3B86C9CA" w14:textId="77777777" w:rsidR="005121CF" w:rsidRPr="00935684" w:rsidRDefault="005121CF" w:rsidP="00A832A4">
            <w:pPr>
              <w:suppressAutoHyphens/>
              <w:rPr>
                <w:rFonts w:ascii="Arial" w:hAnsi="Arial" w:cs="Arial"/>
                <w:sz w:val="20"/>
              </w:rPr>
            </w:pPr>
          </w:p>
        </w:tc>
        <w:tc>
          <w:tcPr>
            <w:tcW w:w="1545" w:type="dxa"/>
          </w:tcPr>
          <w:p w14:paraId="3CF82C77" w14:textId="77777777" w:rsidR="005121CF" w:rsidRPr="00935684" w:rsidRDefault="005121CF" w:rsidP="00A832A4">
            <w:pPr>
              <w:suppressAutoHyphens/>
              <w:rPr>
                <w:rFonts w:ascii="Arial" w:hAnsi="Arial" w:cs="Arial"/>
                <w:sz w:val="20"/>
              </w:rPr>
            </w:pPr>
          </w:p>
        </w:tc>
        <w:tc>
          <w:tcPr>
            <w:tcW w:w="1134" w:type="dxa"/>
          </w:tcPr>
          <w:p w14:paraId="17CEA228" w14:textId="77777777" w:rsidR="005121CF" w:rsidRPr="00935684" w:rsidRDefault="005121CF" w:rsidP="00A832A4">
            <w:pPr>
              <w:suppressAutoHyphens/>
              <w:rPr>
                <w:rFonts w:ascii="Arial" w:hAnsi="Arial" w:cs="Arial"/>
                <w:sz w:val="20"/>
              </w:rPr>
            </w:pPr>
          </w:p>
        </w:tc>
        <w:tc>
          <w:tcPr>
            <w:tcW w:w="1317" w:type="dxa"/>
          </w:tcPr>
          <w:p w14:paraId="6D2F9299" w14:textId="77777777" w:rsidR="005121CF" w:rsidRPr="00935684" w:rsidRDefault="005121CF" w:rsidP="00A832A4">
            <w:pPr>
              <w:suppressAutoHyphens/>
              <w:rPr>
                <w:rFonts w:ascii="Arial" w:hAnsi="Arial" w:cs="Arial"/>
                <w:sz w:val="20"/>
              </w:rPr>
            </w:pPr>
          </w:p>
        </w:tc>
        <w:tc>
          <w:tcPr>
            <w:tcW w:w="1588" w:type="dxa"/>
          </w:tcPr>
          <w:p w14:paraId="5517EF04" w14:textId="77777777" w:rsidR="005121CF" w:rsidRPr="00935684" w:rsidRDefault="005121CF" w:rsidP="00A832A4">
            <w:pPr>
              <w:suppressAutoHyphens/>
              <w:rPr>
                <w:rFonts w:ascii="Arial" w:hAnsi="Arial" w:cs="Arial"/>
                <w:sz w:val="20"/>
              </w:rPr>
            </w:pPr>
          </w:p>
        </w:tc>
      </w:tr>
      <w:tr w:rsidR="005121CF" w:rsidRPr="00935684" w14:paraId="03E65213" w14:textId="77777777" w:rsidTr="001C3827">
        <w:trPr>
          <w:cantSplit/>
        </w:trPr>
        <w:tc>
          <w:tcPr>
            <w:tcW w:w="510" w:type="dxa"/>
          </w:tcPr>
          <w:p w14:paraId="3D63D93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24</w:t>
            </w:r>
          </w:p>
        </w:tc>
        <w:tc>
          <w:tcPr>
            <w:tcW w:w="2353" w:type="dxa"/>
          </w:tcPr>
          <w:p w14:paraId="3A914696" w14:textId="77777777" w:rsidR="005121CF" w:rsidRPr="00935684" w:rsidRDefault="005121CF" w:rsidP="00A832A4">
            <w:pPr>
              <w:suppressAutoHyphens/>
              <w:rPr>
                <w:rFonts w:ascii="Arial" w:hAnsi="Arial" w:cs="Arial"/>
                <w:sz w:val="20"/>
              </w:rPr>
            </w:pPr>
          </w:p>
        </w:tc>
        <w:tc>
          <w:tcPr>
            <w:tcW w:w="1332" w:type="dxa"/>
          </w:tcPr>
          <w:p w14:paraId="724DAB07" w14:textId="77777777" w:rsidR="005121CF" w:rsidRPr="00935684" w:rsidRDefault="005121CF" w:rsidP="00A832A4">
            <w:pPr>
              <w:suppressAutoHyphens/>
              <w:rPr>
                <w:rFonts w:ascii="Arial" w:hAnsi="Arial" w:cs="Arial"/>
                <w:sz w:val="20"/>
              </w:rPr>
            </w:pPr>
          </w:p>
        </w:tc>
        <w:tc>
          <w:tcPr>
            <w:tcW w:w="1545" w:type="dxa"/>
          </w:tcPr>
          <w:p w14:paraId="28A710C6" w14:textId="77777777" w:rsidR="005121CF" w:rsidRPr="00935684" w:rsidRDefault="005121CF" w:rsidP="00A832A4">
            <w:pPr>
              <w:suppressAutoHyphens/>
              <w:rPr>
                <w:rFonts w:ascii="Arial" w:hAnsi="Arial" w:cs="Arial"/>
                <w:sz w:val="20"/>
              </w:rPr>
            </w:pPr>
          </w:p>
        </w:tc>
        <w:tc>
          <w:tcPr>
            <w:tcW w:w="1134" w:type="dxa"/>
          </w:tcPr>
          <w:p w14:paraId="2C3B3EB1" w14:textId="77777777" w:rsidR="005121CF" w:rsidRPr="00935684" w:rsidRDefault="005121CF" w:rsidP="00A832A4">
            <w:pPr>
              <w:suppressAutoHyphens/>
              <w:rPr>
                <w:rFonts w:ascii="Arial" w:hAnsi="Arial" w:cs="Arial"/>
                <w:sz w:val="20"/>
              </w:rPr>
            </w:pPr>
          </w:p>
        </w:tc>
        <w:tc>
          <w:tcPr>
            <w:tcW w:w="1317" w:type="dxa"/>
          </w:tcPr>
          <w:p w14:paraId="77E0E011" w14:textId="77777777" w:rsidR="005121CF" w:rsidRPr="00935684" w:rsidRDefault="005121CF" w:rsidP="00A832A4">
            <w:pPr>
              <w:suppressAutoHyphens/>
              <w:rPr>
                <w:rFonts w:ascii="Arial" w:hAnsi="Arial" w:cs="Arial"/>
                <w:sz w:val="20"/>
              </w:rPr>
            </w:pPr>
          </w:p>
        </w:tc>
        <w:tc>
          <w:tcPr>
            <w:tcW w:w="1588" w:type="dxa"/>
          </w:tcPr>
          <w:p w14:paraId="0900EF3B" w14:textId="77777777" w:rsidR="005121CF" w:rsidRPr="00935684" w:rsidRDefault="005121CF" w:rsidP="00A832A4">
            <w:pPr>
              <w:suppressAutoHyphens/>
              <w:rPr>
                <w:rFonts w:ascii="Arial" w:hAnsi="Arial" w:cs="Arial"/>
                <w:sz w:val="20"/>
              </w:rPr>
            </w:pPr>
          </w:p>
        </w:tc>
      </w:tr>
      <w:tr w:rsidR="005121CF" w:rsidRPr="00935684" w14:paraId="14D677C7" w14:textId="77777777" w:rsidTr="001C3827">
        <w:trPr>
          <w:cantSplit/>
        </w:trPr>
        <w:tc>
          <w:tcPr>
            <w:tcW w:w="510" w:type="dxa"/>
          </w:tcPr>
          <w:p w14:paraId="35E759C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25</w:t>
            </w:r>
          </w:p>
        </w:tc>
        <w:tc>
          <w:tcPr>
            <w:tcW w:w="2353" w:type="dxa"/>
          </w:tcPr>
          <w:p w14:paraId="076AF318" w14:textId="77777777" w:rsidR="005121CF" w:rsidRPr="00935684" w:rsidRDefault="005121CF" w:rsidP="00A832A4">
            <w:pPr>
              <w:suppressAutoHyphens/>
              <w:rPr>
                <w:rFonts w:ascii="Arial" w:hAnsi="Arial" w:cs="Arial"/>
                <w:sz w:val="20"/>
              </w:rPr>
            </w:pPr>
          </w:p>
        </w:tc>
        <w:tc>
          <w:tcPr>
            <w:tcW w:w="1332" w:type="dxa"/>
          </w:tcPr>
          <w:p w14:paraId="2CFC991E" w14:textId="77777777" w:rsidR="005121CF" w:rsidRPr="00935684" w:rsidRDefault="005121CF" w:rsidP="00A832A4">
            <w:pPr>
              <w:suppressAutoHyphens/>
              <w:rPr>
                <w:rFonts w:ascii="Arial" w:hAnsi="Arial" w:cs="Arial"/>
                <w:sz w:val="20"/>
              </w:rPr>
            </w:pPr>
          </w:p>
        </w:tc>
        <w:tc>
          <w:tcPr>
            <w:tcW w:w="1545" w:type="dxa"/>
          </w:tcPr>
          <w:p w14:paraId="718ACC9E" w14:textId="77777777" w:rsidR="005121CF" w:rsidRPr="00935684" w:rsidRDefault="005121CF" w:rsidP="00A832A4">
            <w:pPr>
              <w:suppressAutoHyphens/>
              <w:rPr>
                <w:rFonts w:ascii="Arial" w:hAnsi="Arial" w:cs="Arial"/>
                <w:sz w:val="20"/>
              </w:rPr>
            </w:pPr>
          </w:p>
        </w:tc>
        <w:tc>
          <w:tcPr>
            <w:tcW w:w="1134" w:type="dxa"/>
          </w:tcPr>
          <w:p w14:paraId="74D8B67E" w14:textId="77777777" w:rsidR="005121CF" w:rsidRPr="00935684" w:rsidRDefault="005121CF" w:rsidP="00A832A4">
            <w:pPr>
              <w:suppressAutoHyphens/>
              <w:rPr>
                <w:rFonts w:ascii="Arial" w:hAnsi="Arial" w:cs="Arial"/>
                <w:sz w:val="20"/>
              </w:rPr>
            </w:pPr>
          </w:p>
        </w:tc>
        <w:tc>
          <w:tcPr>
            <w:tcW w:w="1317" w:type="dxa"/>
          </w:tcPr>
          <w:p w14:paraId="38DDEB99" w14:textId="77777777" w:rsidR="005121CF" w:rsidRPr="00935684" w:rsidRDefault="005121CF" w:rsidP="00A832A4">
            <w:pPr>
              <w:suppressAutoHyphens/>
              <w:rPr>
                <w:rFonts w:ascii="Arial" w:hAnsi="Arial" w:cs="Arial"/>
                <w:sz w:val="20"/>
              </w:rPr>
            </w:pPr>
          </w:p>
        </w:tc>
        <w:tc>
          <w:tcPr>
            <w:tcW w:w="1588" w:type="dxa"/>
          </w:tcPr>
          <w:p w14:paraId="34A40EBF" w14:textId="77777777" w:rsidR="005121CF" w:rsidRPr="00935684" w:rsidRDefault="005121CF" w:rsidP="00A832A4">
            <w:pPr>
              <w:suppressAutoHyphens/>
              <w:rPr>
                <w:rFonts w:ascii="Arial" w:hAnsi="Arial" w:cs="Arial"/>
                <w:sz w:val="20"/>
              </w:rPr>
            </w:pPr>
          </w:p>
        </w:tc>
      </w:tr>
      <w:tr w:rsidR="005121CF" w:rsidRPr="00935684" w14:paraId="0C4B179E" w14:textId="77777777" w:rsidTr="001C3827">
        <w:trPr>
          <w:cantSplit/>
        </w:trPr>
        <w:tc>
          <w:tcPr>
            <w:tcW w:w="510" w:type="dxa"/>
          </w:tcPr>
          <w:p w14:paraId="02BDBE3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26</w:t>
            </w:r>
          </w:p>
        </w:tc>
        <w:tc>
          <w:tcPr>
            <w:tcW w:w="2353" w:type="dxa"/>
          </w:tcPr>
          <w:p w14:paraId="44375BA3" w14:textId="77777777" w:rsidR="005121CF" w:rsidRPr="00935684" w:rsidRDefault="005121CF" w:rsidP="00A832A4">
            <w:pPr>
              <w:suppressAutoHyphens/>
              <w:rPr>
                <w:rFonts w:ascii="Arial" w:hAnsi="Arial" w:cs="Arial"/>
                <w:sz w:val="20"/>
              </w:rPr>
            </w:pPr>
          </w:p>
        </w:tc>
        <w:tc>
          <w:tcPr>
            <w:tcW w:w="1332" w:type="dxa"/>
          </w:tcPr>
          <w:p w14:paraId="1AC34846" w14:textId="77777777" w:rsidR="005121CF" w:rsidRPr="00935684" w:rsidRDefault="005121CF" w:rsidP="00A832A4">
            <w:pPr>
              <w:suppressAutoHyphens/>
              <w:rPr>
                <w:rFonts w:ascii="Arial" w:hAnsi="Arial" w:cs="Arial"/>
                <w:sz w:val="20"/>
              </w:rPr>
            </w:pPr>
          </w:p>
        </w:tc>
        <w:tc>
          <w:tcPr>
            <w:tcW w:w="1545" w:type="dxa"/>
          </w:tcPr>
          <w:p w14:paraId="50B8578E" w14:textId="77777777" w:rsidR="005121CF" w:rsidRPr="00935684" w:rsidRDefault="005121CF" w:rsidP="00A832A4">
            <w:pPr>
              <w:suppressAutoHyphens/>
              <w:rPr>
                <w:rFonts w:ascii="Arial" w:hAnsi="Arial" w:cs="Arial"/>
                <w:sz w:val="20"/>
              </w:rPr>
            </w:pPr>
          </w:p>
        </w:tc>
        <w:tc>
          <w:tcPr>
            <w:tcW w:w="1134" w:type="dxa"/>
          </w:tcPr>
          <w:p w14:paraId="4B03D048" w14:textId="77777777" w:rsidR="005121CF" w:rsidRPr="00935684" w:rsidRDefault="005121CF" w:rsidP="00A832A4">
            <w:pPr>
              <w:suppressAutoHyphens/>
              <w:rPr>
                <w:rFonts w:ascii="Arial" w:hAnsi="Arial" w:cs="Arial"/>
                <w:sz w:val="20"/>
              </w:rPr>
            </w:pPr>
          </w:p>
        </w:tc>
        <w:tc>
          <w:tcPr>
            <w:tcW w:w="1317" w:type="dxa"/>
          </w:tcPr>
          <w:p w14:paraId="6C5A30FF" w14:textId="77777777" w:rsidR="005121CF" w:rsidRPr="00935684" w:rsidRDefault="005121CF" w:rsidP="00A832A4">
            <w:pPr>
              <w:suppressAutoHyphens/>
              <w:rPr>
                <w:rFonts w:ascii="Arial" w:hAnsi="Arial" w:cs="Arial"/>
                <w:sz w:val="20"/>
              </w:rPr>
            </w:pPr>
          </w:p>
        </w:tc>
        <w:tc>
          <w:tcPr>
            <w:tcW w:w="1588" w:type="dxa"/>
          </w:tcPr>
          <w:p w14:paraId="5B16947B" w14:textId="77777777" w:rsidR="005121CF" w:rsidRPr="00935684" w:rsidRDefault="005121CF" w:rsidP="00A832A4">
            <w:pPr>
              <w:suppressAutoHyphens/>
              <w:rPr>
                <w:rFonts w:ascii="Arial" w:hAnsi="Arial" w:cs="Arial"/>
                <w:sz w:val="20"/>
              </w:rPr>
            </w:pPr>
          </w:p>
        </w:tc>
      </w:tr>
      <w:tr w:rsidR="005121CF" w:rsidRPr="00935684" w14:paraId="26198EC7" w14:textId="77777777" w:rsidTr="001C3827">
        <w:trPr>
          <w:cantSplit/>
        </w:trPr>
        <w:tc>
          <w:tcPr>
            <w:tcW w:w="510" w:type="dxa"/>
          </w:tcPr>
          <w:p w14:paraId="37D5AF3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27</w:t>
            </w:r>
          </w:p>
        </w:tc>
        <w:tc>
          <w:tcPr>
            <w:tcW w:w="2353" w:type="dxa"/>
          </w:tcPr>
          <w:p w14:paraId="1BAF87E8" w14:textId="77777777" w:rsidR="005121CF" w:rsidRPr="00935684" w:rsidRDefault="005121CF" w:rsidP="00A832A4">
            <w:pPr>
              <w:suppressAutoHyphens/>
              <w:rPr>
                <w:rFonts w:ascii="Arial" w:hAnsi="Arial" w:cs="Arial"/>
                <w:sz w:val="20"/>
              </w:rPr>
            </w:pPr>
          </w:p>
        </w:tc>
        <w:tc>
          <w:tcPr>
            <w:tcW w:w="1332" w:type="dxa"/>
          </w:tcPr>
          <w:p w14:paraId="37FD883A" w14:textId="77777777" w:rsidR="005121CF" w:rsidRPr="00935684" w:rsidRDefault="005121CF" w:rsidP="00A832A4">
            <w:pPr>
              <w:suppressAutoHyphens/>
              <w:rPr>
                <w:rFonts w:ascii="Arial" w:hAnsi="Arial" w:cs="Arial"/>
                <w:sz w:val="20"/>
              </w:rPr>
            </w:pPr>
          </w:p>
        </w:tc>
        <w:tc>
          <w:tcPr>
            <w:tcW w:w="1545" w:type="dxa"/>
          </w:tcPr>
          <w:p w14:paraId="145FF4B6" w14:textId="77777777" w:rsidR="005121CF" w:rsidRPr="00935684" w:rsidRDefault="005121CF" w:rsidP="00A832A4">
            <w:pPr>
              <w:suppressAutoHyphens/>
              <w:rPr>
                <w:rFonts w:ascii="Arial" w:hAnsi="Arial" w:cs="Arial"/>
                <w:sz w:val="20"/>
              </w:rPr>
            </w:pPr>
          </w:p>
        </w:tc>
        <w:tc>
          <w:tcPr>
            <w:tcW w:w="1134" w:type="dxa"/>
          </w:tcPr>
          <w:p w14:paraId="403BA336" w14:textId="77777777" w:rsidR="005121CF" w:rsidRPr="00935684" w:rsidRDefault="005121CF" w:rsidP="00A832A4">
            <w:pPr>
              <w:suppressAutoHyphens/>
              <w:rPr>
                <w:rFonts w:ascii="Arial" w:hAnsi="Arial" w:cs="Arial"/>
                <w:sz w:val="20"/>
              </w:rPr>
            </w:pPr>
          </w:p>
        </w:tc>
        <w:tc>
          <w:tcPr>
            <w:tcW w:w="1317" w:type="dxa"/>
          </w:tcPr>
          <w:p w14:paraId="4AF13831" w14:textId="77777777" w:rsidR="005121CF" w:rsidRPr="00935684" w:rsidRDefault="005121CF" w:rsidP="00A832A4">
            <w:pPr>
              <w:suppressAutoHyphens/>
              <w:rPr>
                <w:rFonts w:ascii="Arial" w:hAnsi="Arial" w:cs="Arial"/>
                <w:sz w:val="20"/>
              </w:rPr>
            </w:pPr>
          </w:p>
        </w:tc>
        <w:tc>
          <w:tcPr>
            <w:tcW w:w="1588" w:type="dxa"/>
          </w:tcPr>
          <w:p w14:paraId="23058705" w14:textId="77777777" w:rsidR="005121CF" w:rsidRPr="00935684" w:rsidRDefault="005121CF" w:rsidP="00A832A4">
            <w:pPr>
              <w:suppressAutoHyphens/>
              <w:rPr>
                <w:rFonts w:ascii="Arial" w:hAnsi="Arial" w:cs="Arial"/>
                <w:sz w:val="20"/>
              </w:rPr>
            </w:pPr>
          </w:p>
        </w:tc>
      </w:tr>
      <w:tr w:rsidR="005121CF" w:rsidRPr="00935684" w14:paraId="56DD050F" w14:textId="77777777" w:rsidTr="001C3827">
        <w:trPr>
          <w:cantSplit/>
        </w:trPr>
        <w:tc>
          <w:tcPr>
            <w:tcW w:w="510" w:type="dxa"/>
          </w:tcPr>
          <w:p w14:paraId="3D873877"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28</w:t>
            </w:r>
          </w:p>
        </w:tc>
        <w:tc>
          <w:tcPr>
            <w:tcW w:w="2353" w:type="dxa"/>
          </w:tcPr>
          <w:p w14:paraId="078E14B6" w14:textId="77777777" w:rsidR="005121CF" w:rsidRPr="00935684" w:rsidRDefault="005121CF" w:rsidP="00A832A4">
            <w:pPr>
              <w:suppressAutoHyphens/>
              <w:rPr>
                <w:rFonts w:ascii="Arial" w:hAnsi="Arial" w:cs="Arial"/>
                <w:sz w:val="20"/>
              </w:rPr>
            </w:pPr>
          </w:p>
        </w:tc>
        <w:tc>
          <w:tcPr>
            <w:tcW w:w="1332" w:type="dxa"/>
          </w:tcPr>
          <w:p w14:paraId="70BD37AC" w14:textId="77777777" w:rsidR="005121CF" w:rsidRPr="00935684" w:rsidRDefault="005121CF" w:rsidP="00A832A4">
            <w:pPr>
              <w:suppressAutoHyphens/>
              <w:rPr>
                <w:rFonts w:ascii="Arial" w:hAnsi="Arial" w:cs="Arial"/>
                <w:sz w:val="20"/>
              </w:rPr>
            </w:pPr>
          </w:p>
        </w:tc>
        <w:tc>
          <w:tcPr>
            <w:tcW w:w="1545" w:type="dxa"/>
          </w:tcPr>
          <w:p w14:paraId="260DAC1C" w14:textId="77777777" w:rsidR="005121CF" w:rsidRPr="00935684" w:rsidRDefault="005121CF" w:rsidP="00A832A4">
            <w:pPr>
              <w:suppressAutoHyphens/>
              <w:rPr>
                <w:rFonts w:ascii="Arial" w:hAnsi="Arial" w:cs="Arial"/>
                <w:sz w:val="20"/>
              </w:rPr>
            </w:pPr>
          </w:p>
        </w:tc>
        <w:tc>
          <w:tcPr>
            <w:tcW w:w="1134" w:type="dxa"/>
          </w:tcPr>
          <w:p w14:paraId="759073ED" w14:textId="77777777" w:rsidR="005121CF" w:rsidRPr="00935684" w:rsidRDefault="005121CF" w:rsidP="00A832A4">
            <w:pPr>
              <w:suppressAutoHyphens/>
              <w:rPr>
                <w:rFonts w:ascii="Arial" w:hAnsi="Arial" w:cs="Arial"/>
                <w:sz w:val="20"/>
              </w:rPr>
            </w:pPr>
          </w:p>
        </w:tc>
        <w:tc>
          <w:tcPr>
            <w:tcW w:w="1317" w:type="dxa"/>
          </w:tcPr>
          <w:p w14:paraId="41BC4F6C" w14:textId="77777777" w:rsidR="005121CF" w:rsidRPr="00935684" w:rsidRDefault="005121CF" w:rsidP="00A832A4">
            <w:pPr>
              <w:suppressAutoHyphens/>
              <w:rPr>
                <w:rFonts w:ascii="Arial" w:hAnsi="Arial" w:cs="Arial"/>
                <w:sz w:val="20"/>
              </w:rPr>
            </w:pPr>
          </w:p>
        </w:tc>
        <w:tc>
          <w:tcPr>
            <w:tcW w:w="1588" w:type="dxa"/>
          </w:tcPr>
          <w:p w14:paraId="703FB3AE" w14:textId="77777777" w:rsidR="005121CF" w:rsidRPr="00935684" w:rsidRDefault="005121CF" w:rsidP="00A832A4">
            <w:pPr>
              <w:suppressAutoHyphens/>
              <w:rPr>
                <w:rFonts w:ascii="Arial" w:hAnsi="Arial" w:cs="Arial"/>
                <w:sz w:val="20"/>
              </w:rPr>
            </w:pPr>
          </w:p>
        </w:tc>
      </w:tr>
      <w:tr w:rsidR="005121CF" w:rsidRPr="00935684" w14:paraId="29BBDC5E" w14:textId="77777777" w:rsidTr="001C3827">
        <w:trPr>
          <w:cantSplit/>
        </w:trPr>
        <w:tc>
          <w:tcPr>
            <w:tcW w:w="510" w:type="dxa"/>
          </w:tcPr>
          <w:p w14:paraId="7817EB2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29</w:t>
            </w:r>
          </w:p>
        </w:tc>
        <w:tc>
          <w:tcPr>
            <w:tcW w:w="2353" w:type="dxa"/>
          </w:tcPr>
          <w:p w14:paraId="48A66901" w14:textId="77777777" w:rsidR="005121CF" w:rsidRPr="00935684" w:rsidRDefault="005121CF" w:rsidP="00A832A4">
            <w:pPr>
              <w:suppressAutoHyphens/>
              <w:rPr>
                <w:rFonts w:ascii="Arial" w:hAnsi="Arial" w:cs="Arial"/>
                <w:sz w:val="20"/>
              </w:rPr>
            </w:pPr>
          </w:p>
        </w:tc>
        <w:tc>
          <w:tcPr>
            <w:tcW w:w="1332" w:type="dxa"/>
          </w:tcPr>
          <w:p w14:paraId="331719D0" w14:textId="77777777" w:rsidR="005121CF" w:rsidRPr="00935684" w:rsidRDefault="005121CF" w:rsidP="00A832A4">
            <w:pPr>
              <w:suppressAutoHyphens/>
              <w:rPr>
                <w:rFonts w:ascii="Arial" w:hAnsi="Arial" w:cs="Arial"/>
                <w:sz w:val="20"/>
              </w:rPr>
            </w:pPr>
          </w:p>
        </w:tc>
        <w:tc>
          <w:tcPr>
            <w:tcW w:w="1545" w:type="dxa"/>
          </w:tcPr>
          <w:p w14:paraId="18462139" w14:textId="77777777" w:rsidR="005121CF" w:rsidRPr="00935684" w:rsidRDefault="005121CF" w:rsidP="00A832A4">
            <w:pPr>
              <w:suppressAutoHyphens/>
              <w:rPr>
                <w:rFonts w:ascii="Arial" w:hAnsi="Arial" w:cs="Arial"/>
                <w:sz w:val="20"/>
              </w:rPr>
            </w:pPr>
          </w:p>
        </w:tc>
        <w:tc>
          <w:tcPr>
            <w:tcW w:w="1134" w:type="dxa"/>
          </w:tcPr>
          <w:p w14:paraId="55754752" w14:textId="77777777" w:rsidR="005121CF" w:rsidRPr="00935684" w:rsidRDefault="005121CF" w:rsidP="00A832A4">
            <w:pPr>
              <w:suppressAutoHyphens/>
              <w:rPr>
                <w:rFonts w:ascii="Arial" w:hAnsi="Arial" w:cs="Arial"/>
                <w:sz w:val="20"/>
              </w:rPr>
            </w:pPr>
          </w:p>
        </w:tc>
        <w:tc>
          <w:tcPr>
            <w:tcW w:w="1317" w:type="dxa"/>
          </w:tcPr>
          <w:p w14:paraId="0F3DF6CC" w14:textId="77777777" w:rsidR="005121CF" w:rsidRPr="00935684" w:rsidRDefault="005121CF" w:rsidP="00A832A4">
            <w:pPr>
              <w:suppressAutoHyphens/>
              <w:rPr>
                <w:rFonts w:ascii="Arial" w:hAnsi="Arial" w:cs="Arial"/>
                <w:sz w:val="20"/>
              </w:rPr>
            </w:pPr>
          </w:p>
        </w:tc>
        <w:tc>
          <w:tcPr>
            <w:tcW w:w="1588" w:type="dxa"/>
          </w:tcPr>
          <w:p w14:paraId="5731BA10" w14:textId="77777777" w:rsidR="005121CF" w:rsidRPr="00935684" w:rsidRDefault="005121CF" w:rsidP="00A832A4">
            <w:pPr>
              <w:suppressAutoHyphens/>
              <w:rPr>
                <w:rFonts w:ascii="Arial" w:hAnsi="Arial" w:cs="Arial"/>
                <w:sz w:val="20"/>
              </w:rPr>
            </w:pPr>
          </w:p>
        </w:tc>
      </w:tr>
      <w:tr w:rsidR="005121CF" w:rsidRPr="00935684" w14:paraId="5E01E38A" w14:textId="77777777" w:rsidTr="001C3827">
        <w:trPr>
          <w:cantSplit/>
        </w:trPr>
        <w:tc>
          <w:tcPr>
            <w:tcW w:w="510" w:type="dxa"/>
          </w:tcPr>
          <w:p w14:paraId="2701D2D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30</w:t>
            </w:r>
          </w:p>
        </w:tc>
        <w:tc>
          <w:tcPr>
            <w:tcW w:w="2353" w:type="dxa"/>
          </w:tcPr>
          <w:p w14:paraId="0C029A5D" w14:textId="77777777" w:rsidR="005121CF" w:rsidRPr="00935684" w:rsidRDefault="005121CF" w:rsidP="00A832A4">
            <w:pPr>
              <w:suppressAutoHyphens/>
              <w:rPr>
                <w:rFonts w:ascii="Arial" w:hAnsi="Arial" w:cs="Arial"/>
                <w:sz w:val="20"/>
              </w:rPr>
            </w:pPr>
          </w:p>
        </w:tc>
        <w:tc>
          <w:tcPr>
            <w:tcW w:w="1332" w:type="dxa"/>
          </w:tcPr>
          <w:p w14:paraId="5AE898DB" w14:textId="77777777" w:rsidR="005121CF" w:rsidRPr="00935684" w:rsidRDefault="005121CF" w:rsidP="00A832A4">
            <w:pPr>
              <w:suppressAutoHyphens/>
              <w:rPr>
                <w:rFonts w:ascii="Arial" w:hAnsi="Arial" w:cs="Arial"/>
                <w:sz w:val="20"/>
              </w:rPr>
            </w:pPr>
          </w:p>
        </w:tc>
        <w:tc>
          <w:tcPr>
            <w:tcW w:w="1545" w:type="dxa"/>
          </w:tcPr>
          <w:p w14:paraId="283CF6CE" w14:textId="77777777" w:rsidR="005121CF" w:rsidRPr="00935684" w:rsidRDefault="005121CF" w:rsidP="00A832A4">
            <w:pPr>
              <w:suppressAutoHyphens/>
              <w:rPr>
                <w:rFonts w:ascii="Arial" w:hAnsi="Arial" w:cs="Arial"/>
                <w:sz w:val="20"/>
              </w:rPr>
            </w:pPr>
          </w:p>
        </w:tc>
        <w:tc>
          <w:tcPr>
            <w:tcW w:w="1134" w:type="dxa"/>
          </w:tcPr>
          <w:p w14:paraId="45D5103B" w14:textId="77777777" w:rsidR="005121CF" w:rsidRPr="00935684" w:rsidRDefault="005121CF" w:rsidP="00A832A4">
            <w:pPr>
              <w:suppressAutoHyphens/>
              <w:rPr>
                <w:rFonts w:ascii="Arial" w:hAnsi="Arial" w:cs="Arial"/>
                <w:sz w:val="20"/>
              </w:rPr>
            </w:pPr>
          </w:p>
        </w:tc>
        <w:tc>
          <w:tcPr>
            <w:tcW w:w="1317" w:type="dxa"/>
          </w:tcPr>
          <w:p w14:paraId="19DC87A5" w14:textId="77777777" w:rsidR="005121CF" w:rsidRPr="00935684" w:rsidRDefault="005121CF" w:rsidP="00A832A4">
            <w:pPr>
              <w:suppressAutoHyphens/>
              <w:rPr>
                <w:rFonts w:ascii="Arial" w:hAnsi="Arial" w:cs="Arial"/>
                <w:sz w:val="20"/>
              </w:rPr>
            </w:pPr>
          </w:p>
        </w:tc>
        <w:tc>
          <w:tcPr>
            <w:tcW w:w="1588" w:type="dxa"/>
          </w:tcPr>
          <w:p w14:paraId="3C4C811C" w14:textId="77777777" w:rsidR="005121CF" w:rsidRPr="00935684" w:rsidRDefault="005121CF" w:rsidP="00A832A4">
            <w:pPr>
              <w:suppressAutoHyphens/>
              <w:rPr>
                <w:rFonts w:ascii="Arial" w:hAnsi="Arial" w:cs="Arial"/>
                <w:sz w:val="20"/>
              </w:rPr>
            </w:pPr>
          </w:p>
        </w:tc>
      </w:tr>
    </w:tbl>
    <w:p w14:paraId="09831335" w14:textId="77777777" w:rsidR="005121CF" w:rsidRPr="00935684" w:rsidRDefault="005121CF" w:rsidP="001E376E">
      <w:pPr>
        <w:suppressAutoHyphens/>
        <w:rPr>
          <w:rFonts w:ascii="Arial" w:hAnsi="Arial" w:cs="Arial"/>
          <w:sz w:val="20"/>
        </w:rPr>
      </w:pPr>
    </w:p>
    <w:p w14:paraId="04848537" w14:textId="77777777" w:rsidR="005121CF" w:rsidRDefault="005121CF" w:rsidP="001E376E">
      <w:pPr>
        <w:suppressAutoHyphens/>
        <w:rPr>
          <w:rFonts w:ascii="Arial" w:hAnsi="Arial" w:cs="Arial"/>
          <w:sz w:val="20"/>
        </w:rPr>
      </w:pPr>
      <w:r w:rsidRPr="00935684">
        <w:rPr>
          <w:rFonts w:ascii="Arial" w:hAnsi="Arial" w:cs="Arial"/>
          <w:sz w:val="20"/>
        </w:rPr>
        <w:t>Risulta che hanno, dunque, sostenuto con esito positivo l’esame</w:t>
      </w:r>
      <w:r>
        <w:rPr>
          <w:rFonts w:ascii="Arial" w:hAnsi="Arial" w:cs="Arial"/>
          <w:sz w:val="20"/>
        </w:rPr>
        <w:t xml:space="preserve"> della parte specifica</w:t>
      </w:r>
      <w:r w:rsidRPr="00935684">
        <w:rPr>
          <w:rFonts w:ascii="Arial" w:hAnsi="Arial" w:cs="Arial"/>
          <w:sz w:val="20"/>
        </w:rPr>
        <w:t xml:space="preserve"> “</w:t>
      </w:r>
      <w:proofErr w:type="spellStart"/>
      <w:r w:rsidRPr="00935684">
        <w:rPr>
          <w:rFonts w:ascii="Arial" w:hAnsi="Arial" w:cs="Arial"/>
          <w:sz w:val="20"/>
        </w:rPr>
        <w:t>EsaBac</w:t>
      </w:r>
      <w:proofErr w:type="spellEnd"/>
      <w:r w:rsidRPr="00935684">
        <w:rPr>
          <w:rFonts w:ascii="Arial" w:hAnsi="Arial" w:cs="Arial"/>
          <w:sz w:val="20"/>
        </w:rPr>
        <w:t xml:space="preserve"> </w:t>
      </w:r>
      <w:r w:rsidRPr="00935684">
        <w:rPr>
          <w:rFonts w:ascii="Arial" w:hAnsi="Arial" w:cs="Arial"/>
          <w:i/>
          <w:sz w:val="20"/>
        </w:rPr>
        <w:t>techno”,</w:t>
      </w:r>
      <w:r w:rsidRPr="00935684">
        <w:rPr>
          <w:rFonts w:ascii="Arial" w:hAnsi="Arial" w:cs="Arial"/>
          <w:sz w:val="20"/>
        </w:rPr>
        <w:t xml:space="preserve"> avendo riportato nella parte specifica dell’esame, valida per il rilascio del diploma di Baccalauréat, un voto complessivo superiore o uguale a dodici ventesimi, i seguenti </w:t>
      </w:r>
      <w:proofErr w:type="gramStart"/>
      <w:r w:rsidRPr="00935684">
        <w:rPr>
          <w:rFonts w:ascii="Arial" w:hAnsi="Arial" w:cs="Arial"/>
          <w:sz w:val="20"/>
        </w:rPr>
        <w:t>candidati,  per</w:t>
      </w:r>
      <w:proofErr w:type="gramEnd"/>
      <w:r w:rsidRPr="00935684">
        <w:rPr>
          <w:rFonts w:ascii="Arial" w:hAnsi="Arial" w:cs="Arial"/>
          <w:sz w:val="20"/>
        </w:rPr>
        <w:t xml:space="preserve"> i quali si riporta l’attribuzione del punteggio finale</w:t>
      </w:r>
      <w:r w:rsidRPr="00935684">
        <w:rPr>
          <w:rFonts w:ascii="Arial" w:hAnsi="Arial" w:cs="Arial"/>
          <w:sz w:val="20"/>
          <w:vertAlign w:val="superscript"/>
        </w:rPr>
        <w:footnoteReference w:id="117"/>
      </w:r>
      <w:r w:rsidRPr="00935684">
        <w:rPr>
          <w:rFonts w:ascii="Arial" w:hAnsi="Arial" w:cs="Arial"/>
          <w:sz w:val="20"/>
        </w:rPr>
        <w:t>, come da elenco più avanti riportato.</w:t>
      </w:r>
      <w:r w:rsidRPr="00935684">
        <w:rPr>
          <w:rFonts w:ascii="Arial" w:hAnsi="Arial" w:cs="Arial"/>
          <w:sz w:val="20"/>
          <w:vertAlign w:val="superscript"/>
        </w:rPr>
        <w:footnoteReference w:id="118"/>
      </w:r>
      <w:r w:rsidRPr="00935684">
        <w:rPr>
          <w:rFonts w:ascii="Arial" w:hAnsi="Arial" w:cs="Arial"/>
          <w:sz w:val="20"/>
        </w:rPr>
        <w:t xml:space="preserve"> </w:t>
      </w:r>
    </w:p>
    <w:p w14:paraId="4A1FCCC3"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935684" w14:paraId="1CFEF07A" w14:textId="77777777" w:rsidTr="00A832A4">
        <w:tc>
          <w:tcPr>
            <w:tcW w:w="4960" w:type="dxa"/>
          </w:tcPr>
          <w:p w14:paraId="40FF2E01"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Candidati</w:t>
            </w:r>
          </w:p>
        </w:tc>
        <w:tc>
          <w:tcPr>
            <w:tcW w:w="4960" w:type="dxa"/>
          </w:tcPr>
          <w:p w14:paraId="1894BC0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assegnato</w:t>
            </w:r>
          </w:p>
        </w:tc>
      </w:tr>
      <w:tr w:rsidR="005121CF" w:rsidRPr="00935684" w14:paraId="4C8D9A15" w14:textId="77777777" w:rsidTr="00A832A4">
        <w:tc>
          <w:tcPr>
            <w:tcW w:w="4960" w:type="dxa"/>
          </w:tcPr>
          <w:p w14:paraId="7B5C432C" w14:textId="77777777" w:rsidR="005121CF" w:rsidRPr="00935684" w:rsidRDefault="005121CF" w:rsidP="00A832A4">
            <w:pPr>
              <w:suppressAutoHyphens/>
              <w:rPr>
                <w:rFonts w:ascii="Arial" w:hAnsi="Arial" w:cs="Arial"/>
                <w:sz w:val="20"/>
              </w:rPr>
            </w:pPr>
          </w:p>
        </w:tc>
        <w:tc>
          <w:tcPr>
            <w:tcW w:w="4960" w:type="dxa"/>
          </w:tcPr>
          <w:p w14:paraId="1D89DA6F" w14:textId="77777777" w:rsidR="005121CF" w:rsidRPr="00935684" w:rsidRDefault="005121CF" w:rsidP="00A832A4">
            <w:pPr>
              <w:suppressAutoHyphens/>
              <w:rPr>
                <w:rFonts w:ascii="Arial" w:hAnsi="Arial" w:cs="Arial"/>
                <w:sz w:val="20"/>
              </w:rPr>
            </w:pPr>
          </w:p>
        </w:tc>
      </w:tr>
      <w:tr w:rsidR="005121CF" w:rsidRPr="00935684" w14:paraId="15BC7C28" w14:textId="77777777" w:rsidTr="00A832A4">
        <w:tc>
          <w:tcPr>
            <w:tcW w:w="4960" w:type="dxa"/>
          </w:tcPr>
          <w:p w14:paraId="6F5CF596" w14:textId="77777777" w:rsidR="005121CF" w:rsidRPr="00935684" w:rsidRDefault="005121CF" w:rsidP="00A832A4">
            <w:pPr>
              <w:suppressAutoHyphens/>
              <w:rPr>
                <w:rFonts w:ascii="Arial" w:hAnsi="Arial" w:cs="Arial"/>
                <w:sz w:val="20"/>
              </w:rPr>
            </w:pPr>
          </w:p>
        </w:tc>
        <w:tc>
          <w:tcPr>
            <w:tcW w:w="4960" w:type="dxa"/>
          </w:tcPr>
          <w:p w14:paraId="5C467327" w14:textId="77777777" w:rsidR="005121CF" w:rsidRPr="00935684" w:rsidRDefault="005121CF" w:rsidP="00A832A4">
            <w:pPr>
              <w:suppressAutoHyphens/>
              <w:rPr>
                <w:rFonts w:ascii="Arial" w:hAnsi="Arial" w:cs="Arial"/>
                <w:sz w:val="20"/>
              </w:rPr>
            </w:pPr>
          </w:p>
        </w:tc>
      </w:tr>
      <w:tr w:rsidR="005121CF" w:rsidRPr="00935684" w14:paraId="6090513B" w14:textId="77777777" w:rsidTr="00A832A4">
        <w:tc>
          <w:tcPr>
            <w:tcW w:w="4960" w:type="dxa"/>
          </w:tcPr>
          <w:p w14:paraId="7AF3CDF7" w14:textId="77777777" w:rsidR="005121CF" w:rsidRPr="00935684" w:rsidRDefault="005121CF" w:rsidP="00A832A4">
            <w:pPr>
              <w:suppressAutoHyphens/>
              <w:rPr>
                <w:rFonts w:ascii="Arial" w:hAnsi="Arial" w:cs="Arial"/>
                <w:sz w:val="20"/>
              </w:rPr>
            </w:pPr>
          </w:p>
        </w:tc>
        <w:tc>
          <w:tcPr>
            <w:tcW w:w="4960" w:type="dxa"/>
          </w:tcPr>
          <w:p w14:paraId="763168D9" w14:textId="77777777" w:rsidR="005121CF" w:rsidRPr="00935684" w:rsidRDefault="005121CF" w:rsidP="00A832A4">
            <w:pPr>
              <w:suppressAutoHyphens/>
              <w:rPr>
                <w:rFonts w:ascii="Arial" w:hAnsi="Arial" w:cs="Arial"/>
                <w:sz w:val="20"/>
              </w:rPr>
            </w:pPr>
          </w:p>
        </w:tc>
      </w:tr>
      <w:tr w:rsidR="005121CF" w:rsidRPr="00935684" w14:paraId="0690BA06" w14:textId="77777777" w:rsidTr="00A832A4">
        <w:tc>
          <w:tcPr>
            <w:tcW w:w="4960" w:type="dxa"/>
          </w:tcPr>
          <w:p w14:paraId="1B891CC7" w14:textId="77777777" w:rsidR="005121CF" w:rsidRPr="00935684" w:rsidRDefault="005121CF" w:rsidP="00A832A4">
            <w:pPr>
              <w:suppressAutoHyphens/>
              <w:rPr>
                <w:rFonts w:ascii="Arial" w:hAnsi="Arial" w:cs="Arial"/>
                <w:sz w:val="20"/>
              </w:rPr>
            </w:pPr>
          </w:p>
        </w:tc>
        <w:tc>
          <w:tcPr>
            <w:tcW w:w="4960" w:type="dxa"/>
          </w:tcPr>
          <w:p w14:paraId="7621B7AF" w14:textId="77777777" w:rsidR="005121CF" w:rsidRPr="00935684" w:rsidRDefault="005121CF" w:rsidP="00A832A4">
            <w:pPr>
              <w:suppressAutoHyphens/>
              <w:rPr>
                <w:rFonts w:ascii="Arial" w:hAnsi="Arial" w:cs="Arial"/>
                <w:sz w:val="20"/>
              </w:rPr>
            </w:pPr>
          </w:p>
        </w:tc>
      </w:tr>
      <w:tr w:rsidR="005121CF" w:rsidRPr="00935684" w14:paraId="2D659393" w14:textId="77777777" w:rsidTr="00A832A4">
        <w:tc>
          <w:tcPr>
            <w:tcW w:w="4960" w:type="dxa"/>
          </w:tcPr>
          <w:p w14:paraId="793D3EFC" w14:textId="77777777" w:rsidR="005121CF" w:rsidRPr="00935684" w:rsidRDefault="005121CF" w:rsidP="00A832A4">
            <w:pPr>
              <w:suppressAutoHyphens/>
              <w:rPr>
                <w:rFonts w:ascii="Arial" w:hAnsi="Arial" w:cs="Arial"/>
                <w:sz w:val="20"/>
              </w:rPr>
            </w:pPr>
          </w:p>
        </w:tc>
        <w:tc>
          <w:tcPr>
            <w:tcW w:w="4960" w:type="dxa"/>
          </w:tcPr>
          <w:p w14:paraId="3DA63C56" w14:textId="77777777" w:rsidR="005121CF" w:rsidRPr="00935684" w:rsidRDefault="005121CF" w:rsidP="00A832A4">
            <w:pPr>
              <w:suppressAutoHyphens/>
              <w:rPr>
                <w:rFonts w:ascii="Arial" w:hAnsi="Arial" w:cs="Arial"/>
                <w:sz w:val="20"/>
              </w:rPr>
            </w:pPr>
          </w:p>
        </w:tc>
      </w:tr>
      <w:tr w:rsidR="005121CF" w:rsidRPr="00935684" w14:paraId="524C2D66" w14:textId="77777777" w:rsidTr="00A832A4">
        <w:tc>
          <w:tcPr>
            <w:tcW w:w="4960" w:type="dxa"/>
          </w:tcPr>
          <w:p w14:paraId="2CDB2A32" w14:textId="77777777" w:rsidR="005121CF" w:rsidRPr="00935684" w:rsidRDefault="005121CF" w:rsidP="00A832A4">
            <w:pPr>
              <w:suppressAutoHyphens/>
              <w:rPr>
                <w:rFonts w:ascii="Arial" w:hAnsi="Arial" w:cs="Arial"/>
                <w:sz w:val="20"/>
              </w:rPr>
            </w:pPr>
          </w:p>
        </w:tc>
        <w:tc>
          <w:tcPr>
            <w:tcW w:w="4960" w:type="dxa"/>
          </w:tcPr>
          <w:p w14:paraId="6EEE980D" w14:textId="77777777" w:rsidR="005121CF" w:rsidRPr="00935684" w:rsidRDefault="005121CF" w:rsidP="00A832A4">
            <w:pPr>
              <w:suppressAutoHyphens/>
              <w:rPr>
                <w:rFonts w:ascii="Arial" w:hAnsi="Arial" w:cs="Arial"/>
                <w:sz w:val="20"/>
              </w:rPr>
            </w:pPr>
          </w:p>
        </w:tc>
      </w:tr>
      <w:tr w:rsidR="005121CF" w:rsidRPr="00935684" w14:paraId="5D6090EB" w14:textId="77777777" w:rsidTr="00A832A4">
        <w:tc>
          <w:tcPr>
            <w:tcW w:w="4960" w:type="dxa"/>
          </w:tcPr>
          <w:p w14:paraId="4F767380" w14:textId="77777777" w:rsidR="005121CF" w:rsidRPr="00935684" w:rsidRDefault="005121CF" w:rsidP="00A832A4">
            <w:pPr>
              <w:suppressAutoHyphens/>
              <w:rPr>
                <w:rFonts w:ascii="Arial" w:hAnsi="Arial" w:cs="Arial"/>
                <w:sz w:val="20"/>
              </w:rPr>
            </w:pPr>
          </w:p>
        </w:tc>
        <w:tc>
          <w:tcPr>
            <w:tcW w:w="4960" w:type="dxa"/>
          </w:tcPr>
          <w:p w14:paraId="0E39E05A" w14:textId="77777777" w:rsidR="005121CF" w:rsidRPr="00935684" w:rsidRDefault="005121CF" w:rsidP="00A832A4">
            <w:pPr>
              <w:suppressAutoHyphens/>
              <w:rPr>
                <w:rFonts w:ascii="Arial" w:hAnsi="Arial" w:cs="Arial"/>
                <w:sz w:val="20"/>
              </w:rPr>
            </w:pPr>
          </w:p>
        </w:tc>
      </w:tr>
      <w:tr w:rsidR="005121CF" w:rsidRPr="00935684" w14:paraId="1EF18E7D" w14:textId="77777777" w:rsidTr="00A832A4">
        <w:tc>
          <w:tcPr>
            <w:tcW w:w="4960" w:type="dxa"/>
          </w:tcPr>
          <w:p w14:paraId="5CA4785D" w14:textId="77777777" w:rsidR="005121CF" w:rsidRPr="00935684" w:rsidRDefault="005121CF" w:rsidP="00A832A4">
            <w:pPr>
              <w:suppressAutoHyphens/>
              <w:rPr>
                <w:rFonts w:ascii="Arial" w:hAnsi="Arial" w:cs="Arial"/>
                <w:sz w:val="20"/>
              </w:rPr>
            </w:pPr>
          </w:p>
        </w:tc>
        <w:tc>
          <w:tcPr>
            <w:tcW w:w="4960" w:type="dxa"/>
          </w:tcPr>
          <w:p w14:paraId="2CAA5E54" w14:textId="77777777" w:rsidR="005121CF" w:rsidRPr="00935684" w:rsidRDefault="005121CF" w:rsidP="00A832A4">
            <w:pPr>
              <w:suppressAutoHyphens/>
              <w:rPr>
                <w:rFonts w:ascii="Arial" w:hAnsi="Arial" w:cs="Arial"/>
                <w:sz w:val="20"/>
              </w:rPr>
            </w:pPr>
          </w:p>
        </w:tc>
      </w:tr>
      <w:tr w:rsidR="005121CF" w:rsidRPr="00935684" w14:paraId="05105E17" w14:textId="77777777" w:rsidTr="00A832A4">
        <w:tc>
          <w:tcPr>
            <w:tcW w:w="4960" w:type="dxa"/>
          </w:tcPr>
          <w:p w14:paraId="33F42050" w14:textId="77777777" w:rsidR="005121CF" w:rsidRPr="00935684" w:rsidRDefault="005121CF" w:rsidP="00A832A4">
            <w:pPr>
              <w:suppressAutoHyphens/>
              <w:rPr>
                <w:rFonts w:ascii="Arial" w:hAnsi="Arial" w:cs="Arial"/>
                <w:sz w:val="20"/>
              </w:rPr>
            </w:pPr>
          </w:p>
        </w:tc>
        <w:tc>
          <w:tcPr>
            <w:tcW w:w="4960" w:type="dxa"/>
          </w:tcPr>
          <w:p w14:paraId="37885ACE" w14:textId="77777777" w:rsidR="005121CF" w:rsidRPr="00935684" w:rsidRDefault="005121CF" w:rsidP="00A832A4">
            <w:pPr>
              <w:suppressAutoHyphens/>
              <w:rPr>
                <w:rFonts w:ascii="Arial" w:hAnsi="Arial" w:cs="Arial"/>
                <w:sz w:val="20"/>
              </w:rPr>
            </w:pPr>
          </w:p>
        </w:tc>
      </w:tr>
      <w:tr w:rsidR="005121CF" w:rsidRPr="00935684" w14:paraId="2158D6EB" w14:textId="77777777" w:rsidTr="00A832A4">
        <w:tc>
          <w:tcPr>
            <w:tcW w:w="4960" w:type="dxa"/>
          </w:tcPr>
          <w:p w14:paraId="5FF6563F" w14:textId="77777777" w:rsidR="005121CF" w:rsidRPr="00935684" w:rsidRDefault="005121CF" w:rsidP="00A832A4">
            <w:pPr>
              <w:suppressAutoHyphens/>
              <w:rPr>
                <w:rFonts w:ascii="Arial" w:hAnsi="Arial" w:cs="Arial"/>
                <w:sz w:val="20"/>
              </w:rPr>
            </w:pPr>
          </w:p>
        </w:tc>
        <w:tc>
          <w:tcPr>
            <w:tcW w:w="4960" w:type="dxa"/>
          </w:tcPr>
          <w:p w14:paraId="08578A14" w14:textId="77777777" w:rsidR="005121CF" w:rsidRPr="00935684" w:rsidRDefault="005121CF" w:rsidP="00A832A4">
            <w:pPr>
              <w:suppressAutoHyphens/>
              <w:rPr>
                <w:rFonts w:ascii="Arial" w:hAnsi="Arial" w:cs="Arial"/>
                <w:sz w:val="20"/>
              </w:rPr>
            </w:pPr>
          </w:p>
        </w:tc>
      </w:tr>
      <w:tr w:rsidR="005121CF" w:rsidRPr="00935684" w14:paraId="035CE932" w14:textId="77777777" w:rsidTr="00A832A4">
        <w:tc>
          <w:tcPr>
            <w:tcW w:w="4960" w:type="dxa"/>
          </w:tcPr>
          <w:p w14:paraId="6839AAF1" w14:textId="77777777" w:rsidR="005121CF" w:rsidRPr="00935684" w:rsidRDefault="005121CF" w:rsidP="00A832A4">
            <w:pPr>
              <w:suppressAutoHyphens/>
              <w:rPr>
                <w:rFonts w:ascii="Arial" w:hAnsi="Arial" w:cs="Arial"/>
                <w:sz w:val="20"/>
              </w:rPr>
            </w:pPr>
          </w:p>
        </w:tc>
        <w:tc>
          <w:tcPr>
            <w:tcW w:w="4960" w:type="dxa"/>
          </w:tcPr>
          <w:p w14:paraId="075FDAE3" w14:textId="77777777" w:rsidR="005121CF" w:rsidRPr="00935684" w:rsidRDefault="005121CF" w:rsidP="00A832A4">
            <w:pPr>
              <w:suppressAutoHyphens/>
              <w:rPr>
                <w:rFonts w:ascii="Arial" w:hAnsi="Arial" w:cs="Arial"/>
                <w:sz w:val="20"/>
              </w:rPr>
            </w:pPr>
          </w:p>
        </w:tc>
      </w:tr>
      <w:tr w:rsidR="005121CF" w:rsidRPr="00935684" w14:paraId="7A69F347" w14:textId="77777777" w:rsidTr="00A832A4">
        <w:tc>
          <w:tcPr>
            <w:tcW w:w="4960" w:type="dxa"/>
          </w:tcPr>
          <w:p w14:paraId="1E6AD585" w14:textId="77777777" w:rsidR="005121CF" w:rsidRPr="00935684" w:rsidRDefault="005121CF" w:rsidP="00A832A4">
            <w:pPr>
              <w:suppressAutoHyphens/>
              <w:rPr>
                <w:rFonts w:ascii="Arial" w:hAnsi="Arial" w:cs="Arial"/>
                <w:sz w:val="20"/>
              </w:rPr>
            </w:pPr>
          </w:p>
        </w:tc>
        <w:tc>
          <w:tcPr>
            <w:tcW w:w="4960" w:type="dxa"/>
          </w:tcPr>
          <w:p w14:paraId="038E0532" w14:textId="77777777" w:rsidR="005121CF" w:rsidRPr="00935684" w:rsidRDefault="005121CF" w:rsidP="00A832A4">
            <w:pPr>
              <w:suppressAutoHyphens/>
              <w:rPr>
                <w:rFonts w:ascii="Arial" w:hAnsi="Arial" w:cs="Arial"/>
                <w:sz w:val="20"/>
              </w:rPr>
            </w:pPr>
          </w:p>
        </w:tc>
      </w:tr>
      <w:tr w:rsidR="005121CF" w:rsidRPr="00935684" w14:paraId="45620F1B" w14:textId="77777777" w:rsidTr="00A832A4">
        <w:tc>
          <w:tcPr>
            <w:tcW w:w="4960" w:type="dxa"/>
          </w:tcPr>
          <w:p w14:paraId="4DA6D9C3" w14:textId="77777777" w:rsidR="005121CF" w:rsidRPr="00935684" w:rsidRDefault="005121CF" w:rsidP="00A832A4">
            <w:pPr>
              <w:suppressAutoHyphens/>
              <w:rPr>
                <w:rFonts w:ascii="Arial" w:hAnsi="Arial" w:cs="Arial"/>
                <w:sz w:val="20"/>
              </w:rPr>
            </w:pPr>
          </w:p>
        </w:tc>
        <w:tc>
          <w:tcPr>
            <w:tcW w:w="4960" w:type="dxa"/>
          </w:tcPr>
          <w:p w14:paraId="14FCE822" w14:textId="77777777" w:rsidR="005121CF" w:rsidRPr="00935684" w:rsidRDefault="005121CF" w:rsidP="00A832A4">
            <w:pPr>
              <w:suppressAutoHyphens/>
              <w:rPr>
                <w:rFonts w:ascii="Arial" w:hAnsi="Arial" w:cs="Arial"/>
                <w:sz w:val="20"/>
              </w:rPr>
            </w:pPr>
          </w:p>
        </w:tc>
      </w:tr>
      <w:tr w:rsidR="005121CF" w:rsidRPr="00935684" w14:paraId="488981F7" w14:textId="77777777" w:rsidTr="00A832A4">
        <w:tc>
          <w:tcPr>
            <w:tcW w:w="4960" w:type="dxa"/>
          </w:tcPr>
          <w:p w14:paraId="5DEA65D5" w14:textId="77777777" w:rsidR="005121CF" w:rsidRPr="00935684" w:rsidRDefault="005121CF" w:rsidP="00A832A4">
            <w:pPr>
              <w:suppressAutoHyphens/>
              <w:rPr>
                <w:rFonts w:ascii="Arial" w:hAnsi="Arial" w:cs="Arial"/>
                <w:sz w:val="20"/>
              </w:rPr>
            </w:pPr>
          </w:p>
        </w:tc>
        <w:tc>
          <w:tcPr>
            <w:tcW w:w="4960" w:type="dxa"/>
          </w:tcPr>
          <w:p w14:paraId="04519338" w14:textId="77777777" w:rsidR="005121CF" w:rsidRPr="00935684" w:rsidRDefault="005121CF" w:rsidP="00A832A4">
            <w:pPr>
              <w:suppressAutoHyphens/>
              <w:rPr>
                <w:rFonts w:ascii="Arial" w:hAnsi="Arial" w:cs="Arial"/>
                <w:sz w:val="20"/>
              </w:rPr>
            </w:pPr>
          </w:p>
        </w:tc>
      </w:tr>
      <w:tr w:rsidR="005121CF" w:rsidRPr="00935684" w14:paraId="158BEE39" w14:textId="77777777" w:rsidTr="00A832A4">
        <w:tc>
          <w:tcPr>
            <w:tcW w:w="4960" w:type="dxa"/>
          </w:tcPr>
          <w:p w14:paraId="5E4BCA87" w14:textId="77777777" w:rsidR="005121CF" w:rsidRPr="00935684" w:rsidRDefault="005121CF" w:rsidP="00A832A4">
            <w:pPr>
              <w:suppressAutoHyphens/>
              <w:rPr>
                <w:rFonts w:ascii="Arial" w:hAnsi="Arial" w:cs="Arial"/>
                <w:sz w:val="20"/>
              </w:rPr>
            </w:pPr>
          </w:p>
        </w:tc>
        <w:tc>
          <w:tcPr>
            <w:tcW w:w="4960" w:type="dxa"/>
          </w:tcPr>
          <w:p w14:paraId="1CA5892B" w14:textId="77777777" w:rsidR="005121CF" w:rsidRPr="00935684" w:rsidRDefault="005121CF" w:rsidP="00A832A4">
            <w:pPr>
              <w:suppressAutoHyphens/>
              <w:rPr>
                <w:rFonts w:ascii="Arial" w:hAnsi="Arial" w:cs="Arial"/>
                <w:sz w:val="20"/>
              </w:rPr>
            </w:pPr>
          </w:p>
        </w:tc>
      </w:tr>
      <w:tr w:rsidR="005121CF" w:rsidRPr="00935684" w14:paraId="64CC913D" w14:textId="77777777" w:rsidTr="00A832A4">
        <w:tc>
          <w:tcPr>
            <w:tcW w:w="4960" w:type="dxa"/>
          </w:tcPr>
          <w:p w14:paraId="343EABA4" w14:textId="77777777" w:rsidR="005121CF" w:rsidRPr="00935684" w:rsidRDefault="005121CF" w:rsidP="00A832A4">
            <w:pPr>
              <w:suppressAutoHyphens/>
              <w:rPr>
                <w:rFonts w:ascii="Arial" w:hAnsi="Arial" w:cs="Arial"/>
                <w:sz w:val="20"/>
              </w:rPr>
            </w:pPr>
          </w:p>
        </w:tc>
        <w:tc>
          <w:tcPr>
            <w:tcW w:w="4960" w:type="dxa"/>
          </w:tcPr>
          <w:p w14:paraId="634B8F7D" w14:textId="77777777" w:rsidR="005121CF" w:rsidRPr="00935684" w:rsidRDefault="005121CF" w:rsidP="00A832A4">
            <w:pPr>
              <w:suppressAutoHyphens/>
              <w:rPr>
                <w:rFonts w:ascii="Arial" w:hAnsi="Arial" w:cs="Arial"/>
                <w:sz w:val="20"/>
              </w:rPr>
            </w:pPr>
          </w:p>
        </w:tc>
      </w:tr>
      <w:tr w:rsidR="005121CF" w:rsidRPr="00935684" w14:paraId="71237D2E" w14:textId="77777777" w:rsidTr="00A832A4">
        <w:tc>
          <w:tcPr>
            <w:tcW w:w="4960" w:type="dxa"/>
          </w:tcPr>
          <w:p w14:paraId="16ECC168" w14:textId="77777777" w:rsidR="005121CF" w:rsidRPr="00935684" w:rsidRDefault="005121CF" w:rsidP="00A832A4">
            <w:pPr>
              <w:suppressAutoHyphens/>
              <w:rPr>
                <w:rFonts w:ascii="Arial" w:hAnsi="Arial" w:cs="Arial"/>
                <w:sz w:val="20"/>
              </w:rPr>
            </w:pPr>
          </w:p>
        </w:tc>
        <w:tc>
          <w:tcPr>
            <w:tcW w:w="4960" w:type="dxa"/>
          </w:tcPr>
          <w:p w14:paraId="13C46A02" w14:textId="77777777" w:rsidR="005121CF" w:rsidRPr="00935684" w:rsidRDefault="005121CF" w:rsidP="00A832A4">
            <w:pPr>
              <w:suppressAutoHyphens/>
              <w:rPr>
                <w:rFonts w:ascii="Arial" w:hAnsi="Arial" w:cs="Arial"/>
                <w:sz w:val="20"/>
              </w:rPr>
            </w:pPr>
          </w:p>
        </w:tc>
      </w:tr>
      <w:tr w:rsidR="005121CF" w:rsidRPr="00935684" w14:paraId="2D7D48FA" w14:textId="77777777" w:rsidTr="00A832A4">
        <w:tc>
          <w:tcPr>
            <w:tcW w:w="4960" w:type="dxa"/>
          </w:tcPr>
          <w:p w14:paraId="79863F39" w14:textId="77777777" w:rsidR="005121CF" w:rsidRPr="00935684" w:rsidRDefault="005121CF" w:rsidP="00A832A4">
            <w:pPr>
              <w:suppressAutoHyphens/>
              <w:rPr>
                <w:rFonts w:ascii="Arial" w:hAnsi="Arial" w:cs="Arial"/>
                <w:sz w:val="20"/>
              </w:rPr>
            </w:pPr>
          </w:p>
        </w:tc>
        <w:tc>
          <w:tcPr>
            <w:tcW w:w="4960" w:type="dxa"/>
          </w:tcPr>
          <w:p w14:paraId="2E34751B" w14:textId="77777777" w:rsidR="005121CF" w:rsidRPr="00935684" w:rsidRDefault="005121CF" w:rsidP="00A832A4">
            <w:pPr>
              <w:suppressAutoHyphens/>
              <w:rPr>
                <w:rFonts w:ascii="Arial" w:hAnsi="Arial" w:cs="Arial"/>
                <w:sz w:val="20"/>
              </w:rPr>
            </w:pPr>
          </w:p>
        </w:tc>
      </w:tr>
      <w:tr w:rsidR="005121CF" w:rsidRPr="00935684" w14:paraId="7A97DC8B" w14:textId="77777777" w:rsidTr="00A832A4">
        <w:tc>
          <w:tcPr>
            <w:tcW w:w="4960" w:type="dxa"/>
          </w:tcPr>
          <w:p w14:paraId="3A657331" w14:textId="77777777" w:rsidR="005121CF" w:rsidRPr="00935684" w:rsidRDefault="005121CF" w:rsidP="00A832A4">
            <w:pPr>
              <w:suppressAutoHyphens/>
              <w:rPr>
                <w:rFonts w:ascii="Arial" w:hAnsi="Arial" w:cs="Arial"/>
                <w:sz w:val="20"/>
              </w:rPr>
            </w:pPr>
          </w:p>
        </w:tc>
        <w:tc>
          <w:tcPr>
            <w:tcW w:w="4960" w:type="dxa"/>
          </w:tcPr>
          <w:p w14:paraId="6100E681" w14:textId="77777777" w:rsidR="005121CF" w:rsidRPr="00935684" w:rsidRDefault="005121CF" w:rsidP="00A832A4">
            <w:pPr>
              <w:suppressAutoHyphens/>
              <w:rPr>
                <w:rFonts w:ascii="Arial" w:hAnsi="Arial" w:cs="Arial"/>
                <w:sz w:val="20"/>
              </w:rPr>
            </w:pPr>
          </w:p>
        </w:tc>
      </w:tr>
    </w:tbl>
    <w:p w14:paraId="2EF4C01A" w14:textId="77777777" w:rsidR="005121CF" w:rsidRDefault="005121CF" w:rsidP="001E376E">
      <w:pPr>
        <w:suppressAutoHyphens/>
        <w:rPr>
          <w:rFonts w:ascii="Arial" w:hAnsi="Arial" w:cs="Arial"/>
          <w:sz w:val="20"/>
        </w:rPr>
      </w:pPr>
    </w:p>
    <w:p w14:paraId="7E7A65CE"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Risulta che non hanno superato l’esame “EsaBac </w:t>
      </w:r>
      <w:r w:rsidRPr="00935684">
        <w:rPr>
          <w:rFonts w:ascii="Arial" w:hAnsi="Arial" w:cs="Arial"/>
          <w:i/>
          <w:sz w:val="20"/>
        </w:rPr>
        <w:t>techno</w:t>
      </w:r>
      <w:r w:rsidRPr="00935684">
        <w:rPr>
          <w:rFonts w:ascii="Arial" w:hAnsi="Arial" w:cs="Arial"/>
          <w:sz w:val="20"/>
        </w:rPr>
        <w:t>”, avendo riportato un punteggio inferiore a dodici ventesimi i seguenti candidati: …………...................………</w:t>
      </w:r>
      <w:proofErr w:type="gramStart"/>
      <w:r w:rsidRPr="00935684">
        <w:rPr>
          <w:rFonts w:ascii="Arial" w:hAnsi="Arial" w:cs="Arial"/>
          <w:sz w:val="20"/>
        </w:rPr>
        <w:t>…….</w:t>
      </w:r>
      <w:proofErr w:type="gramEnd"/>
      <w:r w:rsidRPr="00935684">
        <w:rPr>
          <w:rFonts w:ascii="Arial" w:hAnsi="Arial" w:cs="Arial"/>
          <w:sz w:val="20"/>
        </w:rPr>
        <w:t>………</w:t>
      </w:r>
    </w:p>
    <w:p w14:paraId="38A0912A"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935684" w14:paraId="55A342CE" w14:textId="77777777" w:rsidTr="00A832A4">
        <w:tc>
          <w:tcPr>
            <w:tcW w:w="817" w:type="dxa"/>
          </w:tcPr>
          <w:p w14:paraId="02EDBF85" w14:textId="77777777" w:rsidR="005121CF" w:rsidRPr="00935684" w:rsidRDefault="005121CF" w:rsidP="00A832A4">
            <w:pPr>
              <w:suppressAutoHyphens/>
              <w:rPr>
                <w:rFonts w:ascii="Arial" w:hAnsi="Arial" w:cs="Arial"/>
                <w:sz w:val="20"/>
              </w:rPr>
            </w:pPr>
            <w:r w:rsidRPr="00935684">
              <w:rPr>
                <w:rFonts w:ascii="Arial" w:hAnsi="Arial" w:cs="Arial"/>
                <w:sz w:val="20"/>
              </w:rPr>
              <w:t>1</w:t>
            </w:r>
          </w:p>
        </w:tc>
        <w:tc>
          <w:tcPr>
            <w:tcW w:w="5847" w:type="dxa"/>
          </w:tcPr>
          <w:p w14:paraId="75D8FAD3" w14:textId="77777777" w:rsidR="005121CF" w:rsidRPr="00935684" w:rsidRDefault="005121CF" w:rsidP="00A832A4">
            <w:pPr>
              <w:suppressAutoHyphens/>
              <w:rPr>
                <w:rFonts w:ascii="Arial" w:hAnsi="Arial" w:cs="Arial"/>
                <w:sz w:val="20"/>
              </w:rPr>
            </w:pPr>
          </w:p>
        </w:tc>
        <w:tc>
          <w:tcPr>
            <w:tcW w:w="3332" w:type="dxa"/>
          </w:tcPr>
          <w:p w14:paraId="201B629F" w14:textId="77777777" w:rsidR="005121CF" w:rsidRPr="00935684" w:rsidRDefault="005121CF" w:rsidP="00A832A4">
            <w:pPr>
              <w:suppressAutoHyphens/>
              <w:rPr>
                <w:rFonts w:ascii="Arial" w:hAnsi="Arial" w:cs="Arial"/>
                <w:sz w:val="20"/>
              </w:rPr>
            </w:pPr>
          </w:p>
        </w:tc>
      </w:tr>
      <w:tr w:rsidR="005121CF" w:rsidRPr="00935684" w14:paraId="447DC1C1" w14:textId="77777777" w:rsidTr="00A832A4">
        <w:tc>
          <w:tcPr>
            <w:tcW w:w="817" w:type="dxa"/>
          </w:tcPr>
          <w:p w14:paraId="7346B8E4" w14:textId="77777777" w:rsidR="005121CF" w:rsidRPr="00935684" w:rsidRDefault="005121CF" w:rsidP="00A832A4">
            <w:pPr>
              <w:suppressAutoHyphens/>
              <w:rPr>
                <w:rFonts w:ascii="Arial" w:hAnsi="Arial" w:cs="Arial"/>
                <w:sz w:val="20"/>
              </w:rPr>
            </w:pPr>
            <w:r w:rsidRPr="00935684">
              <w:rPr>
                <w:rFonts w:ascii="Arial" w:hAnsi="Arial" w:cs="Arial"/>
                <w:sz w:val="20"/>
              </w:rPr>
              <w:t>2</w:t>
            </w:r>
          </w:p>
        </w:tc>
        <w:tc>
          <w:tcPr>
            <w:tcW w:w="5847" w:type="dxa"/>
          </w:tcPr>
          <w:p w14:paraId="7B2FFDC8" w14:textId="77777777" w:rsidR="005121CF" w:rsidRPr="00935684" w:rsidRDefault="005121CF" w:rsidP="00A832A4">
            <w:pPr>
              <w:suppressAutoHyphens/>
              <w:rPr>
                <w:rFonts w:ascii="Arial" w:hAnsi="Arial" w:cs="Arial"/>
                <w:sz w:val="20"/>
              </w:rPr>
            </w:pPr>
          </w:p>
        </w:tc>
        <w:tc>
          <w:tcPr>
            <w:tcW w:w="3332" w:type="dxa"/>
          </w:tcPr>
          <w:p w14:paraId="7B27E4B4" w14:textId="77777777" w:rsidR="005121CF" w:rsidRPr="00935684" w:rsidRDefault="005121CF" w:rsidP="00A832A4">
            <w:pPr>
              <w:suppressAutoHyphens/>
              <w:rPr>
                <w:rFonts w:ascii="Arial" w:hAnsi="Arial" w:cs="Arial"/>
                <w:sz w:val="20"/>
              </w:rPr>
            </w:pPr>
          </w:p>
        </w:tc>
      </w:tr>
      <w:tr w:rsidR="005121CF" w:rsidRPr="00935684" w14:paraId="53C8B3B1" w14:textId="77777777" w:rsidTr="00A832A4">
        <w:tc>
          <w:tcPr>
            <w:tcW w:w="817" w:type="dxa"/>
          </w:tcPr>
          <w:p w14:paraId="277EE667" w14:textId="77777777" w:rsidR="005121CF" w:rsidRPr="00935684" w:rsidRDefault="005121CF" w:rsidP="00A832A4">
            <w:pPr>
              <w:suppressAutoHyphens/>
              <w:rPr>
                <w:rFonts w:ascii="Arial" w:hAnsi="Arial" w:cs="Arial"/>
                <w:sz w:val="20"/>
              </w:rPr>
            </w:pPr>
            <w:r w:rsidRPr="00935684">
              <w:rPr>
                <w:rFonts w:ascii="Arial" w:hAnsi="Arial" w:cs="Arial"/>
                <w:sz w:val="20"/>
              </w:rPr>
              <w:t>3</w:t>
            </w:r>
          </w:p>
        </w:tc>
        <w:tc>
          <w:tcPr>
            <w:tcW w:w="5847" w:type="dxa"/>
          </w:tcPr>
          <w:p w14:paraId="4A59B65D" w14:textId="77777777" w:rsidR="005121CF" w:rsidRPr="00935684" w:rsidRDefault="005121CF" w:rsidP="00A832A4">
            <w:pPr>
              <w:suppressAutoHyphens/>
              <w:rPr>
                <w:rFonts w:ascii="Arial" w:hAnsi="Arial" w:cs="Arial"/>
                <w:sz w:val="20"/>
              </w:rPr>
            </w:pPr>
          </w:p>
        </w:tc>
        <w:tc>
          <w:tcPr>
            <w:tcW w:w="3332" w:type="dxa"/>
          </w:tcPr>
          <w:p w14:paraId="6EB5E96C" w14:textId="77777777" w:rsidR="005121CF" w:rsidRPr="00935684" w:rsidRDefault="005121CF" w:rsidP="00A832A4">
            <w:pPr>
              <w:suppressAutoHyphens/>
              <w:rPr>
                <w:rFonts w:ascii="Arial" w:hAnsi="Arial" w:cs="Arial"/>
                <w:sz w:val="20"/>
              </w:rPr>
            </w:pPr>
          </w:p>
        </w:tc>
      </w:tr>
      <w:tr w:rsidR="005121CF" w:rsidRPr="00935684" w14:paraId="50CBCA4A" w14:textId="77777777" w:rsidTr="00A832A4">
        <w:tc>
          <w:tcPr>
            <w:tcW w:w="817" w:type="dxa"/>
          </w:tcPr>
          <w:p w14:paraId="55A27706" w14:textId="77777777" w:rsidR="005121CF" w:rsidRPr="00935684" w:rsidRDefault="005121CF" w:rsidP="00A832A4">
            <w:pPr>
              <w:suppressAutoHyphens/>
              <w:rPr>
                <w:rFonts w:ascii="Arial" w:hAnsi="Arial" w:cs="Arial"/>
                <w:sz w:val="20"/>
              </w:rPr>
            </w:pPr>
            <w:r w:rsidRPr="00935684">
              <w:rPr>
                <w:rFonts w:ascii="Arial" w:hAnsi="Arial" w:cs="Arial"/>
                <w:sz w:val="20"/>
              </w:rPr>
              <w:t>4</w:t>
            </w:r>
          </w:p>
        </w:tc>
        <w:tc>
          <w:tcPr>
            <w:tcW w:w="5847" w:type="dxa"/>
          </w:tcPr>
          <w:p w14:paraId="54BD0655" w14:textId="77777777" w:rsidR="005121CF" w:rsidRPr="00935684" w:rsidRDefault="005121CF" w:rsidP="00A832A4">
            <w:pPr>
              <w:suppressAutoHyphens/>
              <w:rPr>
                <w:rFonts w:ascii="Arial" w:hAnsi="Arial" w:cs="Arial"/>
                <w:sz w:val="20"/>
              </w:rPr>
            </w:pPr>
          </w:p>
        </w:tc>
        <w:tc>
          <w:tcPr>
            <w:tcW w:w="3332" w:type="dxa"/>
          </w:tcPr>
          <w:p w14:paraId="72A8CCF5" w14:textId="77777777" w:rsidR="005121CF" w:rsidRPr="00935684" w:rsidRDefault="005121CF" w:rsidP="00A832A4">
            <w:pPr>
              <w:suppressAutoHyphens/>
              <w:rPr>
                <w:rFonts w:ascii="Arial" w:hAnsi="Arial" w:cs="Arial"/>
                <w:sz w:val="20"/>
              </w:rPr>
            </w:pPr>
          </w:p>
        </w:tc>
      </w:tr>
      <w:tr w:rsidR="005121CF" w:rsidRPr="00935684" w14:paraId="7D11F30E" w14:textId="77777777" w:rsidTr="00A832A4">
        <w:tc>
          <w:tcPr>
            <w:tcW w:w="817" w:type="dxa"/>
          </w:tcPr>
          <w:p w14:paraId="351C5951" w14:textId="77777777" w:rsidR="005121CF" w:rsidRPr="00935684" w:rsidRDefault="005121CF" w:rsidP="00A832A4">
            <w:pPr>
              <w:suppressAutoHyphens/>
              <w:rPr>
                <w:rFonts w:ascii="Arial" w:hAnsi="Arial" w:cs="Arial"/>
                <w:sz w:val="20"/>
              </w:rPr>
            </w:pPr>
            <w:r w:rsidRPr="00935684">
              <w:rPr>
                <w:rFonts w:ascii="Arial" w:hAnsi="Arial" w:cs="Arial"/>
                <w:sz w:val="20"/>
              </w:rPr>
              <w:t>5</w:t>
            </w:r>
          </w:p>
        </w:tc>
        <w:tc>
          <w:tcPr>
            <w:tcW w:w="5847" w:type="dxa"/>
          </w:tcPr>
          <w:p w14:paraId="1B9B4980" w14:textId="77777777" w:rsidR="005121CF" w:rsidRPr="00935684" w:rsidRDefault="005121CF" w:rsidP="00A832A4">
            <w:pPr>
              <w:suppressAutoHyphens/>
              <w:rPr>
                <w:rFonts w:ascii="Arial" w:hAnsi="Arial" w:cs="Arial"/>
                <w:sz w:val="20"/>
              </w:rPr>
            </w:pPr>
          </w:p>
        </w:tc>
        <w:tc>
          <w:tcPr>
            <w:tcW w:w="3332" w:type="dxa"/>
          </w:tcPr>
          <w:p w14:paraId="2F5F7B82" w14:textId="77777777" w:rsidR="005121CF" w:rsidRPr="00935684" w:rsidRDefault="005121CF" w:rsidP="00A832A4">
            <w:pPr>
              <w:suppressAutoHyphens/>
              <w:rPr>
                <w:rFonts w:ascii="Arial" w:hAnsi="Arial" w:cs="Arial"/>
                <w:sz w:val="20"/>
              </w:rPr>
            </w:pPr>
          </w:p>
        </w:tc>
      </w:tr>
      <w:tr w:rsidR="005121CF" w:rsidRPr="00935684" w14:paraId="2BF3E8DB" w14:textId="77777777" w:rsidTr="00A832A4">
        <w:tc>
          <w:tcPr>
            <w:tcW w:w="817" w:type="dxa"/>
          </w:tcPr>
          <w:p w14:paraId="34A64F35" w14:textId="77777777" w:rsidR="005121CF" w:rsidRPr="00935684" w:rsidRDefault="005121CF" w:rsidP="00A832A4">
            <w:pPr>
              <w:suppressAutoHyphens/>
              <w:rPr>
                <w:rFonts w:ascii="Arial" w:hAnsi="Arial" w:cs="Arial"/>
                <w:sz w:val="20"/>
              </w:rPr>
            </w:pPr>
            <w:r w:rsidRPr="00935684">
              <w:rPr>
                <w:rFonts w:ascii="Arial" w:hAnsi="Arial" w:cs="Arial"/>
                <w:sz w:val="20"/>
              </w:rPr>
              <w:t>6</w:t>
            </w:r>
          </w:p>
        </w:tc>
        <w:tc>
          <w:tcPr>
            <w:tcW w:w="5847" w:type="dxa"/>
          </w:tcPr>
          <w:p w14:paraId="6B39661D" w14:textId="77777777" w:rsidR="005121CF" w:rsidRPr="00935684" w:rsidRDefault="005121CF" w:rsidP="00A832A4">
            <w:pPr>
              <w:suppressAutoHyphens/>
              <w:rPr>
                <w:rFonts w:ascii="Arial" w:hAnsi="Arial" w:cs="Arial"/>
                <w:sz w:val="20"/>
              </w:rPr>
            </w:pPr>
          </w:p>
        </w:tc>
        <w:tc>
          <w:tcPr>
            <w:tcW w:w="3332" w:type="dxa"/>
          </w:tcPr>
          <w:p w14:paraId="140F59C7" w14:textId="77777777" w:rsidR="005121CF" w:rsidRPr="00935684" w:rsidRDefault="005121CF" w:rsidP="00A832A4">
            <w:pPr>
              <w:suppressAutoHyphens/>
              <w:rPr>
                <w:rFonts w:ascii="Arial" w:hAnsi="Arial" w:cs="Arial"/>
                <w:sz w:val="20"/>
              </w:rPr>
            </w:pPr>
          </w:p>
        </w:tc>
      </w:tr>
      <w:tr w:rsidR="005121CF" w:rsidRPr="00935684" w14:paraId="30AD55E7" w14:textId="77777777" w:rsidTr="00A832A4">
        <w:tc>
          <w:tcPr>
            <w:tcW w:w="817" w:type="dxa"/>
          </w:tcPr>
          <w:p w14:paraId="4738F0ED" w14:textId="77777777" w:rsidR="005121CF" w:rsidRPr="00935684" w:rsidRDefault="005121CF" w:rsidP="00A832A4">
            <w:pPr>
              <w:suppressAutoHyphens/>
              <w:rPr>
                <w:rFonts w:ascii="Arial" w:hAnsi="Arial" w:cs="Arial"/>
                <w:sz w:val="20"/>
              </w:rPr>
            </w:pPr>
            <w:r w:rsidRPr="00935684">
              <w:rPr>
                <w:rFonts w:ascii="Arial" w:hAnsi="Arial" w:cs="Arial"/>
                <w:sz w:val="20"/>
              </w:rPr>
              <w:t>7</w:t>
            </w:r>
          </w:p>
        </w:tc>
        <w:tc>
          <w:tcPr>
            <w:tcW w:w="5847" w:type="dxa"/>
          </w:tcPr>
          <w:p w14:paraId="6E7F85FE" w14:textId="77777777" w:rsidR="005121CF" w:rsidRPr="00935684" w:rsidRDefault="005121CF" w:rsidP="00A832A4">
            <w:pPr>
              <w:suppressAutoHyphens/>
              <w:rPr>
                <w:rFonts w:ascii="Arial" w:hAnsi="Arial" w:cs="Arial"/>
                <w:sz w:val="20"/>
              </w:rPr>
            </w:pPr>
          </w:p>
        </w:tc>
        <w:tc>
          <w:tcPr>
            <w:tcW w:w="3332" w:type="dxa"/>
          </w:tcPr>
          <w:p w14:paraId="2D444F92" w14:textId="77777777" w:rsidR="005121CF" w:rsidRPr="00935684" w:rsidRDefault="005121CF" w:rsidP="00A832A4">
            <w:pPr>
              <w:suppressAutoHyphens/>
              <w:rPr>
                <w:rFonts w:ascii="Arial" w:hAnsi="Arial" w:cs="Arial"/>
                <w:sz w:val="20"/>
              </w:rPr>
            </w:pPr>
          </w:p>
        </w:tc>
      </w:tr>
      <w:tr w:rsidR="005121CF" w:rsidRPr="00935684" w14:paraId="20B35450" w14:textId="77777777" w:rsidTr="00A832A4">
        <w:tc>
          <w:tcPr>
            <w:tcW w:w="817" w:type="dxa"/>
          </w:tcPr>
          <w:p w14:paraId="04C54BCC" w14:textId="77777777" w:rsidR="005121CF" w:rsidRPr="00935684" w:rsidRDefault="005121CF" w:rsidP="00A832A4">
            <w:pPr>
              <w:suppressAutoHyphens/>
              <w:rPr>
                <w:rFonts w:ascii="Arial" w:hAnsi="Arial" w:cs="Arial"/>
                <w:sz w:val="20"/>
              </w:rPr>
            </w:pPr>
            <w:r w:rsidRPr="00935684">
              <w:rPr>
                <w:rFonts w:ascii="Arial" w:hAnsi="Arial" w:cs="Arial"/>
                <w:sz w:val="20"/>
              </w:rPr>
              <w:t>8</w:t>
            </w:r>
          </w:p>
        </w:tc>
        <w:tc>
          <w:tcPr>
            <w:tcW w:w="5847" w:type="dxa"/>
          </w:tcPr>
          <w:p w14:paraId="1FF99286" w14:textId="77777777" w:rsidR="005121CF" w:rsidRPr="00935684" w:rsidRDefault="005121CF" w:rsidP="00A832A4">
            <w:pPr>
              <w:suppressAutoHyphens/>
              <w:rPr>
                <w:rFonts w:ascii="Arial" w:hAnsi="Arial" w:cs="Arial"/>
                <w:sz w:val="20"/>
              </w:rPr>
            </w:pPr>
          </w:p>
        </w:tc>
        <w:tc>
          <w:tcPr>
            <w:tcW w:w="3332" w:type="dxa"/>
          </w:tcPr>
          <w:p w14:paraId="4476E81C" w14:textId="77777777" w:rsidR="005121CF" w:rsidRPr="00935684" w:rsidRDefault="005121CF" w:rsidP="00A832A4">
            <w:pPr>
              <w:suppressAutoHyphens/>
              <w:rPr>
                <w:rFonts w:ascii="Arial" w:hAnsi="Arial" w:cs="Arial"/>
                <w:sz w:val="20"/>
              </w:rPr>
            </w:pPr>
          </w:p>
        </w:tc>
      </w:tr>
      <w:tr w:rsidR="005121CF" w:rsidRPr="00935684" w14:paraId="5DEC779F" w14:textId="77777777" w:rsidTr="00A832A4">
        <w:tc>
          <w:tcPr>
            <w:tcW w:w="817" w:type="dxa"/>
          </w:tcPr>
          <w:p w14:paraId="1AB6483F" w14:textId="77777777" w:rsidR="005121CF" w:rsidRPr="00935684" w:rsidRDefault="005121CF" w:rsidP="00A832A4">
            <w:pPr>
              <w:suppressAutoHyphens/>
              <w:rPr>
                <w:rFonts w:ascii="Arial" w:hAnsi="Arial" w:cs="Arial"/>
                <w:sz w:val="20"/>
              </w:rPr>
            </w:pPr>
            <w:r w:rsidRPr="00935684">
              <w:rPr>
                <w:rFonts w:ascii="Arial" w:hAnsi="Arial" w:cs="Arial"/>
                <w:sz w:val="20"/>
              </w:rPr>
              <w:t>9</w:t>
            </w:r>
          </w:p>
        </w:tc>
        <w:tc>
          <w:tcPr>
            <w:tcW w:w="5847" w:type="dxa"/>
          </w:tcPr>
          <w:p w14:paraId="5DFE61CA" w14:textId="77777777" w:rsidR="005121CF" w:rsidRPr="00935684" w:rsidRDefault="005121CF" w:rsidP="00A832A4">
            <w:pPr>
              <w:suppressAutoHyphens/>
              <w:rPr>
                <w:rFonts w:ascii="Arial" w:hAnsi="Arial" w:cs="Arial"/>
                <w:sz w:val="20"/>
              </w:rPr>
            </w:pPr>
          </w:p>
        </w:tc>
        <w:tc>
          <w:tcPr>
            <w:tcW w:w="3332" w:type="dxa"/>
          </w:tcPr>
          <w:p w14:paraId="02FA7879" w14:textId="77777777" w:rsidR="005121CF" w:rsidRPr="00935684" w:rsidRDefault="005121CF" w:rsidP="00A832A4">
            <w:pPr>
              <w:suppressAutoHyphens/>
              <w:rPr>
                <w:rFonts w:ascii="Arial" w:hAnsi="Arial" w:cs="Arial"/>
                <w:sz w:val="20"/>
              </w:rPr>
            </w:pPr>
          </w:p>
        </w:tc>
      </w:tr>
    </w:tbl>
    <w:p w14:paraId="53B5FB69" w14:textId="77777777" w:rsidR="005121CF" w:rsidRPr="00935684" w:rsidRDefault="005121CF" w:rsidP="001E376E">
      <w:pPr>
        <w:suppressAutoHyphens/>
        <w:rPr>
          <w:rFonts w:ascii="Arial" w:hAnsi="Arial" w:cs="Arial"/>
          <w:sz w:val="20"/>
        </w:rPr>
      </w:pPr>
    </w:p>
    <w:p w14:paraId="077AC42A"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Il Presidente fa presente che, nel caso in cui il punteggio globale della parte specifica dell’esame </w:t>
      </w:r>
      <w:proofErr w:type="gramStart"/>
      <w:r w:rsidRPr="00935684">
        <w:rPr>
          <w:rFonts w:ascii="Arial" w:hAnsi="Arial" w:cs="Arial"/>
          <w:sz w:val="20"/>
        </w:rPr>
        <w:t>–“</w:t>
      </w:r>
      <w:proofErr w:type="gramEnd"/>
      <w:r w:rsidRPr="00935684">
        <w:rPr>
          <w:rFonts w:ascii="Arial" w:hAnsi="Arial" w:cs="Arial"/>
          <w:sz w:val="20"/>
        </w:rPr>
        <w:t xml:space="preserve">EsaBac </w:t>
      </w:r>
      <w:r w:rsidRPr="00935684">
        <w:rPr>
          <w:rFonts w:ascii="Arial" w:hAnsi="Arial" w:cs="Arial"/>
          <w:i/>
          <w:sz w:val="20"/>
        </w:rPr>
        <w:t>techno”</w:t>
      </w:r>
      <w:r w:rsidRPr="00935684">
        <w:rPr>
          <w:rFonts w:ascii="Arial" w:hAnsi="Arial" w:cs="Arial"/>
          <w:sz w:val="20"/>
        </w:rPr>
        <w:t xml:space="preserve">- sia inferiore a </w:t>
      </w:r>
      <w:r>
        <w:rPr>
          <w:rFonts w:ascii="Arial" w:hAnsi="Arial" w:cs="Arial"/>
          <w:sz w:val="20"/>
        </w:rPr>
        <w:t>dodici ventesimi</w:t>
      </w:r>
      <w:r w:rsidRPr="00935684">
        <w:rPr>
          <w:rFonts w:ascii="Arial" w:hAnsi="Arial" w:cs="Arial"/>
          <w:sz w:val="20"/>
        </w:rPr>
        <w:t>, ai fini della determinazione del punteggio della seconda prova scritta, non si tiene conto dei risultati conseguiti dai candidati nella terza prova scritta. Il Presidente fa presente, altresì, che, nel caso in cui il candidato non superi l’esame di Stato in quanto ai fini dell’esito si sia tenuto conto dei risultati della terza prova scritta, risultati che, se non considerati, comportano il superamento dell’esame di Stato, la commissione/classe, all’atto degli adempimenti finali, ridetermina il punteggio della seconda prova prova scritta senza tenere conto dei risultati della terza prova scritta.</w:t>
      </w:r>
    </w:p>
    <w:p w14:paraId="0BC42AA5" w14:textId="77777777" w:rsidR="005121CF" w:rsidRPr="00935684" w:rsidRDefault="005121CF" w:rsidP="001E376E">
      <w:pPr>
        <w:suppressAutoHyphens/>
        <w:rPr>
          <w:rFonts w:ascii="Arial" w:hAnsi="Arial" w:cs="Arial"/>
          <w:sz w:val="20"/>
        </w:rPr>
      </w:pPr>
    </w:p>
    <w:p w14:paraId="7FA4B5EF" w14:textId="77777777" w:rsidR="005121CF" w:rsidRPr="00935684" w:rsidRDefault="005121CF" w:rsidP="001E376E">
      <w:pPr>
        <w:suppressAutoHyphens/>
        <w:rPr>
          <w:rFonts w:ascii="Arial" w:hAnsi="Arial" w:cs="Arial"/>
          <w:sz w:val="20"/>
        </w:rPr>
      </w:pPr>
      <w:r w:rsidRPr="00935684">
        <w:rPr>
          <w:rFonts w:ascii="Arial" w:hAnsi="Arial" w:cs="Arial"/>
          <w:sz w:val="20"/>
        </w:rPr>
        <w:t>Disposizioni specifiche per la Regione autonoma Valle d’Aosta.</w:t>
      </w:r>
    </w:p>
    <w:p w14:paraId="6CE4824A" w14:textId="77777777" w:rsidR="005121CF" w:rsidRPr="00935684" w:rsidRDefault="005121CF" w:rsidP="001E376E">
      <w:pPr>
        <w:suppressAutoHyphens/>
        <w:rPr>
          <w:rFonts w:ascii="Arial" w:hAnsi="Arial" w:cs="Arial"/>
          <w:sz w:val="20"/>
        </w:rPr>
      </w:pPr>
      <w:r w:rsidRPr="00935684">
        <w:rPr>
          <w:rFonts w:ascii="Arial" w:hAnsi="Arial" w:cs="Arial"/>
          <w:sz w:val="20"/>
        </w:rPr>
        <w:t>Si rinvia all’art. 8, co. 4 del d.m. n. 614 del 2016 e all’art</w:t>
      </w:r>
      <w:r w:rsidRPr="00474B8A">
        <w:rPr>
          <w:rFonts w:ascii="Arial" w:hAnsi="Arial" w:cs="Arial"/>
          <w:sz w:val="20"/>
        </w:rPr>
        <w:t>. 6 del d.m. n. 76 del 2023.</w:t>
      </w:r>
    </w:p>
    <w:p w14:paraId="15674373" w14:textId="77777777" w:rsidR="005121CF" w:rsidRPr="00935684" w:rsidRDefault="005121CF" w:rsidP="001E376E">
      <w:pPr>
        <w:suppressAutoHyphens/>
        <w:rPr>
          <w:rFonts w:ascii="Arial" w:hAnsi="Arial" w:cs="Arial"/>
          <w:sz w:val="20"/>
        </w:rPr>
      </w:pPr>
    </w:p>
    <w:p w14:paraId="35936247" w14:textId="77777777" w:rsidR="005121CF" w:rsidRPr="00935684" w:rsidRDefault="005121CF" w:rsidP="001E376E">
      <w:pPr>
        <w:suppressAutoHyphens/>
        <w:rPr>
          <w:rFonts w:ascii="Arial" w:hAnsi="Arial" w:cs="Arial"/>
          <w:sz w:val="20"/>
        </w:rPr>
      </w:pPr>
    </w:p>
    <w:p w14:paraId="722E0CEA" w14:textId="77777777" w:rsidR="005121CF" w:rsidRPr="00935684" w:rsidRDefault="005121CF" w:rsidP="001E376E">
      <w:pPr>
        <w:suppressAutoHyphens/>
        <w:rPr>
          <w:rFonts w:ascii="Arial" w:hAnsi="Arial" w:cs="Arial"/>
          <w:sz w:val="20"/>
        </w:rPr>
      </w:pPr>
      <w:r w:rsidRPr="00935684">
        <w:rPr>
          <w:rFonts w:ascii="Arial" w:hAnsi="Arial" w:cs="Arial"/>
          <w:sz w:val="20"/>
        </w:rPr>
        <w:t>Osservazioni………………………………………………………………………………</w:t>
      </w:r>
      <w:proofErr w:type="gramStart"/>
      <w:r w:rsidRPr="00935684">
        <w:rPr>
          <w:rFonts w:ascii="Arial" w:hAnsi="Arial" w:cs="Arial"/>
          <w:sz w:val="20"/>
        </w:rPr>
        <w:t>…….</w:t>
      </w:r>
      <w:proofErr w:type="gramEnd"/>
      <w:r w:rsidRPr="00935684">
        <w:rPr>
          <w:rFonts w:ascii="Arial" w:hAnsi="Arial" w:cs="Arial"/>
          <w:sz w:val="20"/>
        </w:rPr>
        <w:t>.………</w:t>
      </w:r>
    </w:p>
    <w:p w14:paraId="6BB26604"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36008EC8" w14:textId="77777777" w:rsidR="005121CF" w:rsidRPr="00935684" w:rsidRDefault="005121CF" w:rsidP="001E376E">
      <w:pPr>
        <w:suppressAutoHyphens/>
        <w:rPr>
          <w:rFonts w:ascii="Arial" w:hAnsi="Arial" w:cs="Arial"/>
          <w:sz w:val="20"/>
        </w:rPr>
      </w:pPr>
    </w:p>
    <w:p w14:paraId="4E7254B7" w14:textId="77777777" w:rsidR="005121CF" w:rsidRPr="00935684" w:rsidRDefault="005121CF" w:rsidP="00A9060C">
      <w:pPr>
        <w:suppressAutoHyphens/>
        <w:ind w:firstLine="1134"/>
        <w:rPr>
          <w:rFonts w:ascii="Arial" w:hAnsi="Arial" w:cs="Arial"/>
          <w:sz w:val="20"/>
        </w:rPr>
      </w:pPr>
      <w:r w:rsidRPr="00935684">
        <w:rPr>
          <w:rFonts w:ascii="Arial" w:hAnsi="Arial" w:cs="Arial"/>
          <w:sz w:val="20"/>
        </w:rPr>
        <w:t>IL SEGRETARIO</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IL PRESIDENTE</w:t>
      </w:r>
    </w:p>
    <w:p w14:paraId="1328C3F4" w14:textId="77777777" w:rsidR="005121CF" w:rsidRPr="00935684" w:rsidRDefault="005121CF" w:rsidP="00A9060C">
      <w:pPr>
        <w:suppressAutoHyphens/>
        <w:rPr>
          <w:rFonts w:ascii="Arial" w:hAnsi="Arial" w:cs="Arial"/>
          <w:sz w:val="20"/>
        </w:rPr>
      </w:pPr>
    </w:p>
    <w:p w14:paraId="1DF22875" w14:textId="77777777" w:rsidR="005121CF" w:rsidRPr="00935684" w:rsidRDefault="005121CF" w:rsidP="00A9060C">
      <w:pPr>
        <w:suppressAutoHyphens/>
        <w:ind w:firstLine="708"/>
        <w:rPr>
          <w:rFonts w:ascii="Arial" w:hAnsi="Arial" w:cs="Arial"/>
          <w:sz w:val="20"/>
        </w:rPr>
      </w:pPr>
      <w:r w:rsidRPr="00935684">
        <w:rPr>
          <w:rFonts w:ascii="Arial" w:hAnsi="Arial" w:cs="Arial"/>
          <w:sz w:val="20"/>
        </w:rPr>
        <w:t>………............................</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w:t>
      </w:r>
    </w:p>
    <w:p w14:paraId="6E06C88C"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15489DF8" w14:textId="77777777" w:rsidR="005121CF" w:rsidRPr="00935684" w:rsidRDefault="005121CF" w:rsidP="00D4598B">
      <w:pPr>
        <w:suppressAutoHyphens/>
        <w:rPr>
          <w:rFonts w:ascii="Arial" w:hAnsi="Arial" w:cs="Arial"/>
          <w:sz w:val="20"/>
        </w:rPr>
      </w:pPr>
    </w:p>
    <w:p w14:paraId="1DE0F75B" w14:textId="77777777" w:rsidR="005121CF" w:rsidRPr="005978BA" w:rsidRDefault="005121CF" w:rsidP="005978BA">
      <w:pPr>
        <w:pStyle w:val="Titolo1"/>
        <w:ind w:left="0"/>
        <w:rPr>
          <w:rFonts w:ascii="Arial" w:hAnsi="Arial" w:cs="Arial"/>
          <w:szCs w:val="28"/>
        </w:rPr>
      </w:pPr>
      <w:bookmarkStart w:id="319" w:name="_Toc512001684"/>
      <w:bookmarkStart w:id="320" w:name="_Toc10812957"/>
      <w:bookmarkStart w:id="321" w:name="_Hlk129349486"/>
      <w:bookmarkStart w:id="322" w:name="_Toc137039196"/>
      <w:r w:rsidRPr="005978BA">
        <w:rPr>
          <w:rFonts w:ascii="Arial" w:hAnsi="Arial" w:cs="Arial"/>
          <w:szCs w:val="28"/>
        </w:rPr>
        <w:t>3</w:t>
      </w:r>
      <w:r>
        <w:rPr>
          <w:rFonts w:ascii="Arial" w:hAnsi="Arial" w:cs="Arial"/>
          <w:szCs w:val="28"/>
        </w:rPr>
        <w:t>1</w:t>
      </w:r>
      <w:r w:rsidRPr="005978BA">
        <w:rPr>
          <w:rFonts w:ascii="Arial" w:hAnsi="Arial" w:cs="Arial"/>
          <w:szCs w:val="28"/>
        </w:rPr>
        <w:t>. Verbale n. ….............… della riunione della commissione/classe d’esame relativa all’attribuzione del voto finale (Modello “</w:t>
      </w:r>
      <w:proofErr w:type="spellStart"/>
      <w:r w:rsidRPr="005978BA">
        <w:rPr>
          <w:rFonts w:ascii="Arial" w:hAnsi="Arial" w:cs="Arial"/>
          <w:szCs w:val="28"/>
        </w:rPr>
        <w:t>EsaBac</w:t>
      </w:r>
      <w:proofErr w:type="spellEnd"/>
      <w:r w:rsidRPr="005978BA">
        <w:rPr>
          <w:rFonts w:ascii="Arial" w:hAnsi="Arial" w:cs="Arial"/>
          <w:szCs w:val="28"/>
        </w:rPr>
        <w:t>”)</w:t>
      </w:r>
      <w:bookmarkEnd w:id="319"/>
      <w:bookmarkEnd w:id="320"/>
      <w:bookmarkEnd w:id="322"/>
    </w:p>
    <w:bookmarkEnd w:id="321"/>
    <w:p w14:paraId="5A7E23BE" w14:textId="77777777" w:rsidR="005121CF" w:rsidRPr="005978BA" w:rsidRDefault="005121CF" w:rsidP="001E376E">
      <w:pPr>
        <w:suppressAutoHyphens/>
        <w:rPr>
          <w:rFonts w:ascii="Arial" w:hAnsi="Arial" w:cs="Arial"/>
          <w:sz w:val="20"/>
        </w:rPr>
      </w:pPr>
    </w:p>
    <w:p w14:paraId="342E0704" w14:textId="77777777" w:rsidR="005121CF" w:rsidRPr="005978BA" w:rsidRDefault="005121CF" w:rsidP="001E376E">
      <w:pPr>
        <w:suppressAutoHyphens/>
        <w:rPr>
          <w:rFonts w:ascii="Arial" w:hAnsi="Arial" w:cs="Arial"/>
          <w:sz w:val="20"/>
        </w:rPr>
      </w:pPr>
      <w:r w:rsidRPr="005978BA">
        <w:rPr>
          <w:rFonts w:ascii="Arial" w:hAnsi="Arial" w:cs="Arial"/>
          <w:sz w:val="20"/>
        </w:rPr>
        <w:t>Il giorno …</w:t>
      </w:r>
      <w:proofErr w:type="gramStart"/>
      <w:r w:rsidRPr="005978BA">
        <w:rPr>
          <w:rFonts w:ascii="Arial" w:hAnsi="Arial" w:cs="Arial"/>
          <w:sz w:val="20"/>
        </w:rPr>
        <w:t>..........….</w:t>
      </w:r>
      <w:proofErr w:type="gramEnd"/>
      <w:r w:rsidRPr="005978BA">
        <w:rPr>
          <w:rFonts w:ascii="Arial" w:hAnsi="Arial" w:cs="Arial"/>
          <w:sz w:val="20"/>
        </w:rPr>
        <w:t xml:space="preserve">. del mese di ……........…… dell’anno </w:t>
      </w:r>
      <w:proofErr w:type="gramStart"/>
      <w:r w:rsidRPr="005978BA">
        <w:rPr>
          <w:rFonts w:ascii="Arial" w:hAnsi="Arial" w:cs="Arial"/>
          <w:sz w:val="20"/>
        </w:rPr>
        <w:t>…….</w:t>
      </w:r>
      <w:proofErr w:type="gramEnd"/>
      <w:r w:rsidRPr="005978BA">
        <w:rPr>
          <w:rFonts w:ascii="Arial" w:hAnsi="Arial" w:cs="Arial"/>
          <w:sz w:val="20"/>
        </w:rPr>
        <w:t xml:space="preserve">. alle ore </w:t>
      </w:r>
      <w:proofErr w:type="gramStart"/>
      <w:r w:rsidRPr="005978BA">
        <w:rPr>
          <w:rFonts w:ascii="Arial" w:hAnsi="Arial" w:cs="Arial"/>
          <w:sz w:val="20"/>
        </w:rPr>
        <w:t>…….</w:t>
      </w:r>
      <w:proofErr w:type="gramEnd"/>
      <w:r w:rsidRPr="005978BA">
        <w:rPr>
          <w:rFonts w:ascii="Arial" w:hAnsi="Arial" w:cs="Arial"/>
          <w:sz w:val="20"/>
        </w:rPr>
        <w:t>. nei locali del ………………………………</w:t>
      </w:r>
      <w:proofErr w:type="gramStart"/>
      <w:r w:rsidRPr="005978BA">
        <w:rPr>
          <w:rFonts w:ascii="Arial" w:hAnsi="Arial" w:cs="Arial"/>
          <w:sz w:val="20"/>
        </w:rPr>
        <w:t>…….</w:t>
      </w:r>
      <w:proofErr w:type="gramEnd"/>
      <w:r w:rsidRPr="005978BA">
        <w:rPr>
          <w:rFonts w:ascii="Arial" w:hAnsi="Arial" w:cs="Arial"/>
          <w:sz w:val="20"/>
        </w:rPr>
        <w:t>.……………………………….. di ……………</w:t>
      </w:r>
      <w:proofErr w:type="gramStart"/>
      <w:r w:rsidRPr="005978BA">
        <w:rPr>
          <w:rFonts w:ascii="Arial" w:hAnsi="Arial" w:cs="Arial"/>
          <w:sz w:val="20"/>
        </w:rPr>
        <w:t>…….</w:t>
      </w:r>
      <w:proofErr w:type="gramEnd"/>
      <w:r w:rsidRPr="005978BA">
        <w:rPr>
          <w:rFonts w:ascii="Arial" w:hAnsi="Arial" w:cs="Arial"/>
          <w:sz w:val="20"/>
        </w:rPr>
        <w:t>.…………., adibiti a suo ufficio, si riunisce la commissione/classe n. …………/sez. ……., costituita per lo svolgimento dell’esame di Stato conclusivo del secondo ciclo di istruzione ……………….….……………………………………………..…………....….…</w:t>
      </w:r>
      <w:r w:rsidRPr="005978BA">
        <w:rPr>
          <w:rStyle w:val="RimandonotaapidipaginaF"/>
          <w:rFonts w:ascii="Arial" w:hAnsi="Arial" w:cs="Arial"/>
          <w:sz w:val="20"/>
        </w:rPr>
        <w:footnoteReference w:id="119"/>
      </w:r>
      <w:r w:rsidRPr="005978BA">
        <w:rPr>
          <w:rFonts w:ascii="Arial" w:hAnsi="Arial" w:cs="Arial"/>
          <w:sz w:val="20"/>
        </w:rPr>
        <w:t>, per le operazioni di valutazione finale e per l’elaborazione dei relativi atti</w:t>
      </w:r>
      <w:r w:rsidRPr="005978BA">
        <w:rPr>
          <w:rStyle w:val="Rimandonotaapidipagina"/>
          <w:rFonts w:ascii="Arial" w:hAnsi="Arial" w:cs="Arial"/>
          <w:sz w:val="20"/>
        </w:rPr>
        <w:footnoteReference w:id="120"/>
      </w:r>
      <w:r w:rsidRPr="005978BA">
        <w:rPr>
          <w:rFonts w:ascii="Arial" w:hAnsi="Arial" w:cs="Arial"/>
          <w:sz w:val="20"/>
        </w:rPr>
        <w:t>.</w:t>
      </w:r>
    </w:p>
    <w:p w14:paraId="529B2D36" w14:textId="77777777" w:rsidR="005121CF" w:rsidRPr="005978BA" w:rsidRDefault="005121CF" w:rsidP="001E376E">
      <w:pPr>
        <w:suppressAutoHyphens/>
        <w:ind w:right="-1"/>
        <w:rPr>
          <w:rFonts w:ascii="Arial" w:hAnsi="Arial" w:cs="Arial"/>
          <w:sz w:val="20"/>
        </w:rPr>
      </w:pPr>
      <w:r w:rsidRPr="005978BA">
        <w:rPr>
          <w:rFonts w:ascii="Arial" w:hAnsi="Arial" w:cs="Arial"/>
          <w:sz w:val="20"/>
        </w:rPr>
        <w:t>Sono presenti il presidente prof. …………...............................................…………………</w:t>
      </w:r>
      <w:proofErr w:type="gramStart"/>
      <w:r w:rsidRPr="005978BA">
        <w:rPr>
          <w:rFonts w:ascii="Arial" w:hAnsi="Arial" w:cs="Arial"/>
          <w:sz w:val="20"/>
        </w:rPr>
        <w:t>…….</w:t>
      </w:r>
      <w:proofErr w:type="gramEnd"/>
      <w:r w:rsidRPr="005978BA">
        <w:rPr>
          <w:rFonts w:ascii="Arial" w:hAnsi="Arial" w:cs="Arial"/>
          <w:sz w:val="20"/>
        </w:rPr>
        <w:t>.……</w:t>
      </w:r>
    </w:p>
    <w:p w14:paraId="26224F1B" w14:textId="77777777" w:rsidR="005121CF" w:rsidRPr="005978BA" w:rsidRDefault="005121CF" w:rsidP="001E376E">
      <w:pPr>
        <w:suppressAutoHyphens/>
        <w:ind w:right="-1"/>
        <w:rPr>
          <w:rFonts w:ascii="Arial" w:hAnsi="Arial" w:cs="Arial"/>
          <w:sz w:val="20"/>
        </w:rPr>
      </w:pPr>
      <w:r w:rsidRPr="005978BA">
        <w:rPr>
          <w:rFonts w:ascii="Arial" w:hAnsi="Arial" w:cs="Arial"/>
          <w:sz w:val="20"/>
        </w:rPr>
        <w:t>e i commissari, proff. ...............................................................................................…......………</w:t>
      </w:r>
      <w:proofErr w:type="gramStart"/>
      <w:r w:rsidRPr="005978BA">
        <w:rPr>
          <w:rFonts w:ascii="Arial" w:hAnsi="Arial" w:cs="Arial"/>
          <w:sz w:val="20"/>
        </w:rPr>
        <w:t>…….</w:t>
      </w:r>
      <w:proofErr w:type="gramEnd"/>
      <w:r w:rsidRPr="005978BA">
        <w:rPr>
          <w:rFonts w:ascii="Arial" w:hAnsi="Arial" w:cs="Arial"/>
          <w:sz w:val="20"/>
        </w:rPr>
        <w:t>.</w:t>
      </w:r>
    </w:p>
    <w:p w14:paraId="0D417429" w14:textId="77777777" w:rsidR="005121CF" w:rsidRPr="005978BA" w:rsidRDefault="005121CF" w:rsidP="001E376E">
      <w:pPr>
        <w:pStyle w:val="Corpotesto"/>
        <w:widowControl w:val="0"/>
        <w:suppressAutoHyphens/>
        <w:rPr>
          <w:rFonts w:ascii="Arial" w:hAnsi="Arial" w:cs="Arial"/>
        </w:rPr>
      </w:pPr>
    </w:p>
    <w:p w14:paraId="231208F6" w14:textId="77777777" w:rsidR="005121CF" w:rsidRPr="005978BA" w:rsidRDefault="005121CF" w:rsidP="001E376E">
      <w:pPr>
        <w:suppressAutoHyphens/>
        <w:rPr>
          <w:rFonts w:ascii="Arial" w:hAnsi="Arial" w:cs="Arial"/>
          <w:sz w:val="20"/>
        </w:rPr>
      </w:pPr>
      <w:r w:rsidRPr="005978BA">
        <w:rPr>
          <w:rFonts w:ascii="Arial" w:hAnsi="Arial" w:cs="Arial"/>
          <w:sz w:val="20"/>
        </w:rPr>
        <w:t>Considerato il verbale relativo alla parte specifica dell’esame denominata “</w:t>
      </w:r>
      <w:proofErr w:type="spellStart"/>
      <w:r w:rsidRPr="005978BA">
        <w:rPr>
          <w:rFonts w:ascii="Arial" w:hAnsi="Arial" w:cs="Arial"/>
          <w:sz w:val="20"/>
        </w:rPr>
        <w:t>EsaBac</w:t>
      </w:r>
      <w:proofErr w:type="spellEnd"/>
      <w:r w:rsidRPr="005978BA">
        <w:rPr>
          <w:rFonts w:ascii="Arial" w:hAnsi="Arial" w:cs="Arial"/>
          <w:sz w:val="20"/>
        </w:rPr>
        <w:t>”, il presidente ricorda</w:t>
      </w:r>
      <w:r>
        <w:rPr>
          <w:rFonts w:ascii="Arial" w:hAnsi="Arial" w:cs="Arial"/>
          <w:sz w:val="20"/>
        </w:rPr>
        <w:t xml:space="preserve"> </w:t>
      </w:r>
      <w:r w:rsidRPr="005978BA">
        <w:rPr>
          <w:rFonts w:ascii="Arial" w:hAnsi="Arial" w:cs="Arial"/>
          <w:sz w:val="20"/>
        </w:rPr>
        <w:t xml:space="preserve">che, in base alle norme vigenti, per l’esame di Stato a ciascun candidato deve essere assegnato un </w:t>
      </w:r>
      <w:r>
        <w:rPr>
          <w:rFonts w:ascii="Arial" w:hAnsi="Arial" w:cs="Arial"/>
          <w:sz w:val="20"/>
        </w:rPr>
        <w:t>voto</w:t>
      </w:r>
      <w:r w:rsidRPr="005978BA">
        <w:rPr>
          <w:rFonts w:ascii="Arial" w:hAnsi="Arial" w:cs="Arial"/>
          <w:sz w:val="20"/>
        </w:rPr>
        <w:t xml:space="preserve"> finale complessivo espresso in centesimi, che è il risultato della somma dei punti attribuiti dalla commissione/classe </w:t>
      </w:r>
      <w:bookmarkStart w:id="323" w:name="_Hlk132107226"/>
      <w:r w:rsidRPr="005978BA">
        <w:rPr>
          <w:rFonts w:ascii="Arial" w:hAnsi="Arial" w:cs="Arial"/>
          <w:sz w:val="20"/>
        </w:rPr>
        <w:t xml:space="preserve">d’esame alle prove scritte e al colloquio e dei punti relativi al credito scolastico (art. 11 </w:t>
      </w:r>
      <w:proofErr w:type="spellStart"/>
      <w:r w:rsidRPr="005978BA">
        <w:rPr>
          <w:rFonts w:ascii="Arial" w:hAnsi="Arial" w:cs="Arial"/>
          <w:sz w:val="20"/>
        </w:rPr>
        <w:t>dell’o.m.</w:t>
      </w:r>
      <w:proofErr w:type="spellEnd"/>
      <w:r w:rsidRPr="005978BA">
        <w:rPr>
          <w:rFonts w:ascii="Arial" w:hAnsi="Arial" w:cs="Arial"/>
          <w:sz w:val="20"/>
        </w:rPr>
        <w:t xml:space="preserve">) , con l’eventuale integrazione di cui all’art. 16, comma 9, </w:t>
      </w:r>
      <w:proofErr w:type="spellStart"/>
      <w:r w:rsidRPr="005978BA">
        <w:rPr>
          <w:rFonts w:ascii="Arial" w:hAnsi="Arial" w:cs="Arial"/>
          <w:sz w:val="20"/>
        </w:rPr>
        <w:t>lett</w:t>
      </w:r>
      <w:proofErr w:type="spellEnd"/>
      <w:r w:rsidRPr="005978BA">
        <w:rPr>
          <w:rFonts w:ascii="Arial" w:hAnsi="Arial" w:cs="Arial"/>
          <w:sz w:val="20"/>
        </w:rPr>
        <w:t xml:space="preserve"> c) </w:t>
      </w:r>
      <w:proofErr w:type="spellStart"/>
      <w:r w:rsidRPr="005978BA">
        <w:rPr>
          <w:rFonts w:ascii="Arial" w:hAnsi="Arial" w:cs="Arial"/>
          <w:sz w:val="20"/>
        </w:rPr>
        <w:t>dell’o.m.</w:t>
      </w:r>
      <w:proofErr w:type="spellEnd"/>
      <w:r w:rsidRPr="005978BA">
        <w:rPr>
          <w:rFonts w:ascii="Arial" w:hAnsi="Arial" w:cs="Arial"/>
          <w:sz w:val="20"/>
        </w:rPr>
        <w:t xml:space="preserve"> 45/2023.</w:t>
      </w:r>
      <w:bookmarkEnd w:id="323"/>
    </w:p>
    <w:p w14:paraId="05EE8476" w14:textId="77777777" w:rsidR="005121CF" w:rsidRPr="005978BA" w:rsidRDefault="005121CF" w:rsidP="001E376E">
      <w:pPr>
        <w:suppressAutoHyphens/>
        <w:rPr>
          <w:rFonts w:ascii="Arial" w:hAnsi="Arial" w:cs="Arial"/>
          <w:sz w:val="20"/>
        </w:rPr>
      </w:pPr>
    </w:p>
    <w:p w14:paraId="2A5C5419" w14:textId="77777777" w:rsidR="005121CF" w:rsidRPr="005978BA" w:rsidRDefault="005121CF" w:rsidP="001E376E">
      <w:pPr>
        <w:suppressAutoHyphens/>
        <w:rPr>
          <w:rFonts w:ascii="Arial" w:hAnsi="Arial" w:cs="Arial"/>
          <w:sz w:val="20"/>
        </w:rPr>
      </w:pPr>
      <w:r w:rsidRPr="005978BA">
        <w:rPr>
          <w:rFonts w:ascii="Arial" w:hAnsi="Arial" w:cs="Arial"/>
          <w:sz w:val="20"/>
        </w:rPr>
        <w:t>Il presidente ricorda i criteri riportati nel verbale n.</w:t>
      </w:r>
      <w:proofErr w:type="gramStart"/>
      <w:r w:rsidRPr="005978BA">
        <w:rPr>
          <w:rFonts w:ascii="Arial" w:hAnsi="Arial" w:cs="Arial"/>
          <w:sz w:val="20"/>
        </w:rPr>
        <w:t xml:space="preserve"> ..</w:t>
      </w:r>
      <w:proofErr w:type="gramEnd"/>
      <w:r w:rsidRPr="005978BA">
        <w:rPr>
          <w:rFonts w:ascii="Arial" w:hAnsi="Arial" w:cs="Arial"/>
          <w:sz w:val="20"/>
        </w:rPr>
        <w:t>…. del</w:t>
      </w:r>
      <w:proofErr w:type="gramStart"/>
      <w:r w:rsidRPr="005978BA">
        <w:rPr>
          <w:rFonts w:ascii="Arial" w:hAnsi="Arial" w:cs="Arial"/>
          <w:sz w:val="20"/>
        </w:rPr>
        <w:t xml:space="preserve"> ....</w:t>
      </w:r>
      <w:proofErr w:type="gramEnd"/>
      <w:r w:rsidRPr="005978BA">
        <w:rPr>
          <w:rFonts w:ascii="Arial" w:hAnsi="Arial" w:cs="Arial"/>
          <w:sz w:val="20"/>
        </w:rPr>
        <w:t>/..../.... stabiliti per l’attribuzione dell’eventuale punteggio integrativo, nonché i criteri stabiliti per l’attribuzione della lode, riportati nel verbale n………. del…</w:t>
      </w:r>
      <w:proofErr w:type="gramStart"/>
      <w:r w:rsidRPr="005978BA">
        <w:rPr>
          <w:rFonts w:ascii="Arial" w:hAnsi="Arial" w:cs="Arial"/>
          <w:sz w:val="20"/>
        </w:rPr>
        <w:t>…….</w:t>
      </w:r>
      <w:proofErr w:type="gramEnd"/>
      <w:r w:rsidRPr="005978BA">
        <w:rPr>
          <w:rFonts w:ascii="Arial" w:hAnsi="Arial" w:cs="Arial"/>
          <w:sz w:val="20"/>
        </w:rPr>
        <w:t>.</w:t>
      </w:r>
    </w:p>
    <w:p w14:paraId="33130385" w14:textId="77777777" w:rsidR="005121CF" w:rsidRPr="005978BA" w:rsidRDefault="005121CF" w:rsidP="001E376E">
      <w:pPr>
        <w:suppressAutoHyphens/>
        <w:rPr>
          <w:rFonts w:ascii="Arial" w:hAnsi="Arial" w:cs="Arial"/>
          <w:sz w:val="20"/>
        </w:rPr>
      </w:pPr>
      <w:r>
        <w:rPr>
          <w:rFonts w:ascii="Arial" w:hAnsi="Arial" w:cs="Arial"/>
          <w:sz w:val="20"/>
        </w:rPr>
        <w:t>o</w:t>
      </w:r>
      <w:r w:rsidRPr="005978BA">
        <w:rPr>
          <w:rFonts w:ascii="Arial" w:hAnsi="Arial" w:cs="Arial"/>
          <w:sz w:val="20"/>
        </w:rPr>
        <w:t>ppure</w:t>
      </w:r>
      <w:r w:rsidRPr="005978BA">
        <w:rPr>
          <w:rStyle w:val="Rimandonotaapidipagina"/>
          <w:rFonts w:ascii="Arial" w:hAnsi="Arial" w:cs="Arial"/>
          <w:sz w:val="20"/>
        </w:rPr>
        <w:footnoteReference w:id="121"/>
      </w:r>
    </w:p>
    <w:p w14:paraId="3506453D" w14:textId="77777777" w:rsidR="005121CF" w:rsidRPr="005978BA" w:rsidRDefault="005121CF" w:rsidP="001E376E">
      <w:pPr>
        <w:suppressAutoHyphens/>
        <w:rPr>
          <w:rFonts w:ascii="Arial" w:hAnsi="Arial" w:cs="Arial"/>
          <w:b/>
          <w:sz w:val="20"/>
        </w:rPr>
      </w:pPr>
      <w:r w:rsidRPr="005978BA">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2022/2023 possiedono i prescritti requisiti, </w:t>
      </w:r>
      <w:bookmarkStart w:id="324" w:name="_Hlk132107272"/>
      <w:r w:rsidRPr="005978BA">
        <w:rPr>
          <w:rFonts w:ascii="Arial" w:hAnsi="Arial" w:cs="Arial"/>
          <w:sz w:val="20"/>
        </w:rPr>
        <w:t>previsti dall’art. 18, co. 6, del d.lgs. n. 62 del 2017,</w:t>
      </w:r>
      <w:bookmarkEnd w:id="324"/>
      <w:r>
        <w:rPr>
          <w:rFonts w:ascii="Arial" w:hAnsi="Arial" w:cs="Arial"/>
          <w:sz w:val="20"/>
        </w:rPr>
        <w:t xml:space="preserve"> </w:t>
      </w:r>
      <w:r w:rsidRPr="005978BA">
        <w:rPr>
          <w:rFonts w:ascii="Arial" w:hAnsi="Arial" w:cs="Arial"/>
          <w:sz w:val="20"/>
        </w:rPr>
        <w:t xml:space="preserve">e riportati </w:t>
      </w:r>
      <w:proofErr w:type="spellStart"/>
      <w:r w:rsidRPr="005978BA">
        <w:rPr>
          <w:rFonts w:ascii="Arial" w:hAnsi="Arial" w:cs="Arial"/>
          <w:sz w:val="20"/>
        </w:rPr>
        <w:t>dall’o.m.</w:t>
      </w:r>
      <w:proofErr w:type="spellEnd"/>
      <w:r w:rsidRPr="005978BA">
        <w:rPr>
          <w:rFonts w:ascii="Arial" w:hAnsi="Arial" w:cs="Arial"/>
          <w:sz w:val="20"/>
        </w:rPr>
        <w:t xml:space="preserve"> all’art. 28, co. 5.</w:t>
      </w:r>
    </w:p>
    <w:p w14:paraId="4C9AF79F" w14:textId="77777777" w:rsidR="005121CF" w:rsidRPr="005978BA" w:rsidRDefault="005121CF" w:rsidP="007E6C8C">
      <w:pPr>
        <w:suppressAutoHyphens/>
        <w:rPr>
          <w:rFonts w:ascii="Arial" w:hAnsi="Arial" w:cs="Arial"/>
          <w:sz w:val="20"/>
        </w:rPr>
      </w:pPr>
      <w:r w:rsidRPr="005978BA">
        <w:rPr>
          <w:rFonts w:ascii="Arial" w:hAnsi="Arial" w:cs="Arial"/>
          <w:sz w:val="20"/>
        </w:rPr>
        <w:t>Dopo ampia discussione, la commissione/classe delibera quanto segue:</w:t>
      </w:r>
    </w:p>
    <w:p w14:paraId="701A6D05"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40D545FD"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50EAC769" w14:textId="77777777" w:rsidR="005121CF" w:rsidRPr="005978BA" w:rsidRDefault="005121CF" w:rsidP="007E6C8C">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Pareri discordi sono espressi dai commissari:</w:t>
      </w:r>
    </w:p>
    <w:p w14:paraId="59F0F271"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0B91B717"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70299F41"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 xml:space="preserve">in base alle seguenti motivazioni: </w:t>
      </w:r>
    </w:p>
    <w:p w14:paraId="07CF7FC5"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3E65657C"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La commissione/classe prende, dunque, in esame gli atti relativi all’attribuzione del credito scolastico e dei punteggi delle prove d’esame.</w:t>
      </w:r>
    </w:p>
    <w:p w14:paraId="52F3135F" w14:textId="77777777" w:rsidR="005121CF" w:rsidRPr="005978BA" w:rsidRDefault="005121CF" w:rsidP="00945CA3">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presidente invita i commissari ad esprimere osservazioni e proposte in relazione all’andamento delle operazioni fin qui compiute: …………………</w:t>
      </w:r>
      <w:proofErr w:type="gramStart"/>
      <w:r w:rsidRPr="005978BA">
        <w:rPr>
          <w:rFonts w:ascii="Arial" w:hAnsi="Arial" w:cs="Arial"/>
          <w:sz w:val="20"/>
          <w:lang w:val="it-IT"/>
        </w:rPr>
        <w:t>…….</w:t>
      </w:r>
      <w:proofErr w:type="gramEnd"/>
      <w:r w:rsidRPr="005978BA">
        <w:rPr>
          <w:rFonts w:ascii="Arial" w:hAnsi="Arial" w:cs="Arial"/>
          <w:sz w:val="20"/>
          <w:lang w:val="it-IT"/>
        </w:rPr>
        <w:t>.…………………………………………..</w:t>
      </w:r>
    </w:p>
    <w:p w14:paraId="523B0EBC" w14:textId="77777777" w:rsidR="005121CF" w:rsidRPr="005978BA" w:rsidRDefault="005121CF" w:rsidP="00945CA3">
      <w:pPr>
        <w:pStyle w:val="Corpotesto"/>
        <w:widowControl w:val="0"/>
        <w:suppressAutoHyphens/>
        <w:rPr>
          <w:rFonts w:ascii="Arial" w:hAnsi="Arial" w:cs="Arial"/>
        </w:rPr>
      </w:pPr>
      <w:r w:rsidRPr="005978BA">
        <w:rPr>
          <w:rFonts w:ascii="Arial" w:hAnsi="Arial" w:cs="Arial"/>
        </w:rPr>
        <w:t>..................................................................................................................................................................</w:t>
      </w:r>
    </w:p>
    <w:p w14:paraId="3EB1195D" w14:textId="77777777" w:rsidR="005121CF" w:rsidRPr="005978BA" w:rsidRDefault="005121CF" w:rsidP="001E376E">
      <w:pPr>
        <w:suppressAutoHyphens/>
        <w:rPr>
          <w:rFonts w:ascii="Arial" w:hAnsi="Arial" w:cs="Arial"/>
          <w:sz w:val="20"/>
        </w:rPr>
      </w:pPr>
      <w:r w:rsidRPr="005978BA">
        <w:rPr>
          <w:rFonts w:ascii="Arial" w:hAnsi="Arial" w:cs="Arial"/>
          <w:sz w:val="20"/>
        </w:rPr>
        <w:t>Si procede, per ciascun candidato, all’attribuzione del punteggio finale</w:t>
      </w:r>
      <w:r w:rsidRPr="005978BA">
        <w:rPr>
          <w:rStyle w:val="RimandonotaapidipaginaF"/>
          <w:rFonts w:ascii="Arial" w:hAnsi="Arial" w:cs="Arial"/>
          <w:sz w:val="20"/>
        </w:rPr>
        <w:footnoteReference w:id="122"/>
      </w:r>
      <w:r w:rsidRPr="005978BA">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5978BA">
        <w:rPr>
          <w:rStyle w:val="RimandonotaapidipaginaF"/>
          <w:rFonts w:ascii="Arial" w:hAnsi="Arial" w:cs="Arial"/>
          <w:sz w:val="20"/>
        </w:rPr>
        <w:footnoteReference w:id="123"/>
      </w:r>
      <w:r w:rsidRPr="005978BA">
        <w:rPr>
          <w:rFonts w:ascii="Arial" w:hAnsi="Arial" w:cs="Arial"/>
          <w:sz w:val="20"/>
        </w:rPr>
        <w:t xml:space="preserve"> </w:t>
      </w:r>
      <w:bookmarkStart w:id="325" w:name="_Hlk132107432"/>
      <w:r w:rsidRPr="005978BA">
        <w:rPr>
          <w:rFonts w:ascii="Arial" w:hAnsi="Arial" w:cs="Arial"/>
          <w:sz w:val="20"/>
        </w:rPr>
        <w:t xml:space="preserve">con le modalità previste agli artt. 16, co. 9, lettera c) e </w:t>
      </w:r>
      <w:proofErr w:type="gramStart"/>
      <w:r w:rsidRPr="005978BA">
        <w:rPr>
          <w:rFonts w:ascii="Arial" w:hAnsi="Arial" w:cs="Arial"/>
          <w:sz w:val="20"/>
        </w:rPr>
        <w:t>28 ,</w:t>
      </w:r>
      <w:proofErr w:type="gramEnd"/>
      <w:r w:rsidRPr="005978BA">
        <w:rPr>
          <w:rFonts w:ascii="Arial" w:hAnsi="Arial" w:cs="Arial"/>
          <w:sz w:val="20"/>
        </w:rPr>
        <w:t xml:space="preserve"> co. 4, </w:t>
      </w:r>
      <w:proofErr w:type="spellStart"/>
      <w:r w:rsidRPr="005978BA">
        <w:rPr>
          <w:rFonts w:ascii="Arial" w:hAnsi="Arial" w:cs="Arial"/>
          <w:sz w:val="20"/>
        </w:rPr>
        <w:t>dell’o.m.</w:t>
      </w:r>
      <w:proofErr w:type="spellEnd"/>
      <w:r w:rsidRPr="005978BA">
        <w:rPr>
          <w:rFonts w:ascii="Arial" w:hAnsi="Arial" w:cs="Arial"/>
          <w:sz w:val="20"/>
        </w:rPr>
        <w:t xml:space="preserve">, </w:t>
      </w:r>
      <w:bookmarkEnd w:id="325"/>
      <w:r w:rsidRPr="005978BA">
        <w:rPr>
          <w:rFonts w:ascii="Arial" w:hAnsi="Arial" w:cs="Arial"/>
          <w:sz w:val="20"/>
        </w:rPr>
        <w:t>di seguito riportate opportunamente motivate:</w:t>
      </w:r>
    </w:p>
    <w:p w14:paraId="486F88C8" w14:textId="77777777" w:rsidR="005121CF" w:rsidRPr="005978BA"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5978BA" w14:paraId="46FCE834" w14:textId="77777777" w:rsidTr="00A832A4">
        <w:tc>
          <w:tcPr>
            <w:tcW w:w="1913" w:type="dxa"/>
            <w:tcBorders>
              <w:bottom w:val="double" w:sz="6" w:space="0" w:color="auto"/>
            </w:tcBorders>
            <w:vAlign w:val="center"/>
          </w:tcPr>
          <w:p w14:paraId="79DF3B9E"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6662" w:type="dxa"/>
            <w:tcBorders>
              <w:bottom w:val="double" w:sz="6" w:space="0" w:color="auto"/>
            </w:tcBorders>
            <w:vAlign w:val="center"/>
          </w:tcPr>
          <w:p w14:paraId="03FF09DF"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motivazioni delle proposte e votazioni effettuate</w:t>
            </w:r>
            <w:r w:rsidRPr="005978BA">
              <w:rPr>
                <w:rStyle w:val="RimandonotaapidipaginaF"/>
                <w:rFonts w:ascii="Arial" w:hAnsi="Arial" w:cs="Arial"/>
                <w:sz w:val="20"/>
              </w:rPr>
              <w:footnoteReference w:id="124"/>
            </w:r>
          </w:p>
        </w:tc>
        <w:tc>
          <w:tcPr>
            <w:tcW w:w="1206" w:type="dxa"/>
            <w:tcBorders>
              <w:bottom w:val="double" w:sz="6" w:space="0" w:color="auto"/>
            </w:tcBorders>
            <w:vAlign w:val="center"/>
          </w:tcPr>
          <w:p w14:paraId="79652AFD"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w:t>
            </w:r>
          </w:p>
          <w:p w14:paraId="392F31CF"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integrativo</w:t>
            </w:r>
          </w:p>
          <w:p w14:paraId="62969C74"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assegnato</w:t>
            </w:r>
          </w:p>
        </w:tc>
      </w:tr>
      <w:tr w:rsidR="005121CF" w:rsidRPr="005978BA" w14:paraId="49F790A3" w14:textId="77777777" w:rsidTr="00A832A4">
        <w:tc>
          <w:tcPr>
            <w:tcW w:w="1913" w:type="dxa"/>
            <w:tcBorders>
              <w:top w:val="nil"/>
            </w:tcBorders>
          </w:tcPr>
          <w:p w14:paraId="6F64F977" w14:textId="77777777" w:rsidR="005121CF" w:rsidRPr="005978BA" w:rsidRDefault="005121CF" w:rsidP="00A832A4">
            <w:pPr>
              <w:suppressAutoHyphens/>
              <w:rPr>
                <w:rFonts w:ascii="Arial" w:hAnsi="Arial" w:cs="Arial"/>
                <w:sz w:val="20"/>
              </w:rPr>
            </w:pPr>
          </w:p>
        </w:tc>
        <w:tc>
          <w:tcPr>
            <w:tcW w:w="6662" w:type="dxa"/>
            <w:tcBorders>
              <w:top w:val="nil"/>
            </w:tcBorders>
          </w:tcPr>
          <w:p w14:paraId="0FC33DA0" w14:textId="77777777" w:rsidR="005121CF" w:rsidRPr="005978BA" w:rsidRDefault="005121CF" w:rsidP="00A832A4">
            <w:pPr>
              <w:suppressAutoHyphens/>
              <w:rPr>
                <w:rFonts w:ascii="Arial" w:hAnsi="Arial" w:cs="Arial"/>
                <w:sz w:val="20"/>
              </w:rPr>
            </w:pPr>
          </w:p>
          <w:p w14:paraId="501FCC1C"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6EE635B8"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Borders>
              <w:top w:val="nil"/>
            </w:tcBorders>
          </w:tcPr>
          <w:p w14:paraId="10A7D519" w14:textId="77777777" w:rsidR="005121CF" w:rsidRPr="005978BA" w:rsidRDefault="005121CF" w:rsidP="00A832A4">
            <w:pPr>
              <w:suppressAutoHyphens/>
              <w:rPr>
                <w:rFonts w:ascii="Arial" w:hAnsi="Arial" w:cs="Arial"/>
                <w:sz w:val="20"/>
              </w:rPr>
            </w:pPr>
          </w:p>
          <w:p w14:paraId="11A6E04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5DE12FD" w14:textId="77777777" w:rsidTr="00A832A4">
        <w:tc>
          <w:tcPr>
            <w:tcW w:w="1913" w:type="dxa"/>
          </w:tcPr>
          <w:p w14:paraId="39748C91" w14:textId="77777777" w:rsidR="005121CF" w:rsidRPr="005978BA" w:rsidRDefault="005121CF" w:rsidP="00A832A4">
            <w:pPr>
              <w:suppressAutoHyphens/>
              <w:rPr>
                <w:rFonts w:ascii="Arial" w:hAnsi="Arial" w:cs="Arial"/>
                <w:sz w:val="20"/>
              </w:rPr>
            </w:pPr>
          </w:p>
        </w:tc>
        <w:tc>
          <w:tcPr>
            <w:tcW w:w="6662" w:type="dxa"/>
          </w:tcPr>
          <w:p w14:paraId="474157DD" w14:textId="77777777" w:rsidR="005121CF" w:rsidRPr="005978BA" w:rsidRDefault="005121CF" w:rsidP="00A832A4">
            <w:pPr>
              <w:suppressAutoHyphens/>
              <w:rPr>
                <w:rFonts w:ascii="Arial" w:hAnsi="Arial" w:cs="Arial"/>
                <w:sz w:val="20"/>
              </w:rPr>
            </w:pPr>
          </w:p>
          <w:p w14:paraId="30D4942D"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6645427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0A147B79" w14:textId="77777777" w:rsidR="005121CF" w:rsidRPr="005978BA" w:rsidRDefault="005121CF" w:rsidP="00A832A4">
            <w:pPr>
              <w:suppressAutoHyphens/>
              <w:rPr>
                <w:rFonts w:ascii="Arial" w:hAnsi="Arial" w:cs="Arial"/>
                <w:sz w:val="20"/>
              </w:rPr>
            </w:pPr>
          </w:p>
          <w:p w14:paraId="4ED17E10"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C4B697E" w14:textId="77777777" w:rsidTr="00A832A4">
        <w:tc>
          <w:tcPr>
            <w:tcW w:w="1913" w:type="dxa"/>
          </w:tcPr>
          <w:p w14:paraId="438B5252" w14:textId="77777777" w:rsidR="005121CF" w:rsidRPr="005978BA" w:rsidRDefault="005121CF" w:rsidP="00A832A4">
            <w:pPr>
              <w:suppressAutoHyphens/>
              <w:rPr>
                <w:rFonts w:ascii="Arial" w:hAnsi="Arial" w:cs="Arial"/>
                <w:sz w:val="20"/>
              </w:rPr>
            </w:pPr>
          </w:p>
        </w:tc>
        <w:tc>
          <w:tcPr>
            <w:tcW w:w="6662" w:type="dxa"/>
          </w:tcPr>
          <w:p w14:paraId="52E1E888" w14:textId="77777777" w:rsidR="005121CF" w:rsidRPr="005978BA" w:rsidRDefault="005121CF" w:rsidP="00A832A4">
            <w:pPr>
              <w:suppressAutoHyphens/>
              <w:rPr>
                <w:rFonts w:ascii="Arial" w:hAnsi="Arial" w:cs="Arial"/>
                <w:sz w:val="20"/>
              </w:rPr>
            </w:pPr>
          </w:p>
          <w:p w14:paraId="3FA293F4"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B12DCB8"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7DAA59F4" w14:textId="77777777" w:rsidR="005121CF" w:rsidRPr="005978BA" w:rsidRDefault="005121CF" w:rsidP="00A832A4">
            <w:pPr>
              <w:suppressAutoHyphens/>
              <w:rPr>
                <w:rFonts w:ascii="Arial" w:hAnsi="Arial" w:cs="Arial"/>
                <w:sz w:val="20"/>
              </w:rPr>
            </w:pPr>
          </w:p>
          <w:p w14:paraId="0B49E10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560CB22" w14:textId="77777777" w:rsidTr="00A832A4">
        <w:tc>
          <w:tcPr>
            <w:tcW w:w="1913" w:type="dxa"/>
          </w:tcPr>
          <w:p w14:paraId="641AE255" w14:textId="77777777" w:rsidR="005121CF" w:rsidRPr="005978BA" w:rsidRDefault="005121CF" w:rsidP="00A832A4">
            <w:pPr>
              <w:suppressAutoHyphens/>
              <w:rPr>
                <w:rFonts w:ascii="Arial" w:hAnsi="Arial" w:cs="Arial"/>
                <w:sz w:val="20"/>
              </w:rPr>
            </w:pPr>
          </w:p>
        </w:tc>
        <w:tc>
          <w:tcPr>
            <w:tcW w:w="6662" w:type="dxa"/>
          </w:tcPr>
          <w:p w14:paraId="7669D5BB" w14:textId="77777777" w:rsidR="005121CF" w:rsidRPr="005978BA" w:rsidRDefault="005121CF" w:rsidP="00A832A4">
            <w:pPr>
              <w:suppressAutoHyphens/>
              <w:rPr>
                <w:rFonts w:ascii="Arial" w:hAnsi="Arial" w:cs="Arial"/>
                <w:sz w:val="20"/>
              </w:rPr>
            </w:pPr>
          </w:p>
          <w:p w14:paraId="553954A1"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13707B55"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D38335C" w14:textId="77777777" w:rsidR="005121CF" w:rsidRPr="005978BA" w:rsidRDefault="005121CF" w:rsidP="00A832A4">
            <w:pPr>
              <w:suppressAutoHyphens/>
              <w:rPr>
                <w:rFonts w:ascii="Arial" w:hAnsi="Arial" w:cs="Arial"/>
                <w:sz w:val="20"/>
              </w:rPr>
            </w:pPr>
          </w:p>
          <w:p w14:paraId="50173533"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0B8AEF0C" w14:textId="77777777" w:rsidTr="00A832A4">
        <w:tc>
          <w:tcPr>
            <w:tcW w:w="1913" w:type="dxa"/>
          </w:tcPr>
          <w:p w14:paraId="0D5D9685" w14:textId="77777777" w:rsidR="005121CF" w:rsidRPr="005978BA" w:rsidRDefault="005121CF" w:rsidP="00A832A4">
            <w:pPr>
              <w:suppressAutoHyphens/>
              <w:rPr>
                <w:rFonts w:ascii="Arial" w:hAnsi="Arial" w:cs="Arial"/>
                <w:sz w:val="20"/>
              </w:rPr>
            </w:pPr>
          </w:p>
        </w:tc>
        <w:tc>
          <w:tcPr>
            <w:tcW w:w="6662" w:type="dxa"/>
          </w:tcPr>
          <w:p w14:paraId="5A642483" w14:textId="77777777" w:rsidR="005121CF" w:rsidRPr="005978BA" w:rsidRDefault="005121CF" w:rsidP="00A832A4">
            <w:pPr>
              <w:suppressAutoHyphens/>
              <w:rPr>
                <w:rFonts w:ascii="Arial" w:hAnsi="Arial" w:cs="Arial"/>
                <w:sz w:val="20"/>
              </w:rPr>
            </w:pPr>
          </w:p>
          <w:p w14:paraId="4ED99845"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CB37160"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B112F57" w14:textId="77777777" w:rsidR="005121CF" w:rsidRPr="005978BA" w:rsidRDefault="005121CF" w:rsidP="00A832A4">
            <w:pPr>
              <w:suppressAutoHyphens/>
              <w:rPr>
                <w:rFonts w:ascii="Arial" w:hAnsi="Arial" w:cs="Arial"/>
                <w:sz w:val="20"/>
              </w:rPr>
            </w:pPr>
          </w:p>
          <w:p w14:paraId="3D51F0A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4DB8AED" w14:textId="77777777" w:rsidTr="00A832A4">
        <w:tc>
          <w:tcPr>
            <w:tcW w:w="1913" w:type="dxa"/>
          </w:tcPr>
          <w:p w14:paraId="6C015CCC" w14:textId="77777777" w:rsidR="005121CF" w:rsidRPr="005978BA" w:rsidRDefault="005121CF" w:rsidP="00A832A4">
            <w:pPr>
              <w:suppressAutoHyphens/>
              <w:rPr>
                <w:rFonts w:ascii="Arial" w:hAnsi="Arial" w:cs="Arial"/>
                <w:sz w:val="20"/>
              </w:rPr>
            </w:pPr>
          </w:p>
        </w:tc>
        <w:tc>
          <w:tcPr>
            <w:tcW w:w="6662" w:type="dxa"/>
          </w:tcPr>
          <w:p w14:paraId="0B51FC38" w14:textId="77777777" w:rsidR="005121CF" w:rsidRPr="005978BA" w:rsidRDefault="005121CF" w:rsidP="00A832A4">
            <w:pPr>
              <w:suppressAutoHyphens/>
              <w:rPr>
                <w:rFonts w:ascii="Arial" w:hAnsi="Arial" w:cs="Arial"/>
                <w:sz w:val="20"/>
              </w:rPr>
            </w:pPr>
          </w:p>
          <w:p w14:paraId="6345986E"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7FF5949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0B535761" w14:textId="77777777" w:rsidR="005121CF" w:rsidRPr="005978BA" w:rsidRDefault="005121CF" w:rsidP="00A832A4">
            <w:pPr>
              <w:suppressAutoHyphens/>
              <w:rPr>
                <w:rFonts w:ascii="Arial" w:hAnsi="Arial" w:cs="Arial"/>
                <w:sz w:val="20"/>
              </w:rPr>
            </w:pPr>
          </w:p>
          <w:p w14:paraId="174BDFF5"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32499447" w14:textId="77777777" w:rsidTr="00A832A4">
        <w:tc>
          <w:tcPr>
            <w:tcW w:w="1913" w:type="dxa"/>
          </w:tcPr>
          <w:p w14:paraId="056D8689" w14:textId="77777777" w:rsidR="005121CF" w:rsidRPr="005978BA" w:rsidRDefault="005121CF" w:rsidP="00A832A4">
            <w:pPr>
              <w:suppressAutoHyphens/>
              <w:rPr>
                <w:rFonts w:ascii="Arial" w:hAnsi="Arial" w:cs="Arial"/>
                <w:sz w:val="20"/>
              </w:rPr>
            </w:pPr>
          </w:p>
        </w:tc>
        <w:tc>
          <w:tcPr>
            <w:tcW w:w="6662" w:type="dxa"/>
          </w:tcPr>
          <w:p w14:paraId="55CEE07A" w14:textId="77777777" w:rsidR="005121CF" w:rsidRPr="005978BA" w:rsidRDefault="005121CF" w:rsidP="00A832A4">
            <w:pPr>
              <w:suppressAutoHyphens/>
              <w:rPr>
                <w:rFonts w:ascii="Arial" w:hAnsi="Arial" w:cs="Arial"/>
                <w:sz w:val="20"/>
              </w:rPr>
            </w:pPr>
          </w:p>
          <w:p w14:paraId="7C8696B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24FCD21"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A7D5A1B" w14:textId="77777777" w:rsidR="005121CF" w:rsidRPr="005978BA" w:rsidRDefault="005121CF" w:rsidP="00A832A4">
            <w:pPr>
              <w:suppressAutoHyphens/>
              <w:rPr>
                <w:rFonts w:ascii="Arial" w:hAnsi="Arial" w:cs="Arial"/>
                <w:sz w:val="20"/>
              </w:rPr>
            </w:pPr>
          </w:p>
          <w:p w14:paraId="15F6A5F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4E19A735" w14:textId="77777777" w:rsidTr="00A832A4">
        <w:tc>
          <w:tcPr>
            <w:tcW w:w="1913" w:type="dxa"/>
          </w:tcPr>
          <w:p w14:paraId="4BCA2D53" w14:textId="77777777" w:rsidR="005121CF" w:rsidRPr="005978BA" w:rsidRDefault="005121CF" w:rsidP="00A832A4">
            <w:pPr>
              <w:suppressAutoHyphens/>
              <w:rPr>
                <w:rFonts w:ascii="Arial" w:hAnsi="Arial" w:cs="Arial"/>
                <w:sz w:val="20"/>
              </w:rPr>
            </w:pPr>
          </w:p>
        </w:tc>
        <w:tc>
          <w:tcPr>
            <w:tcW w:w="6662" w:type="dxa"/>
          </w:tcPr>
          <w:p w14:paraId="2639B893" w14:textId="77777777" w:rsidR="005121CF" w:rsidRPr="005978BA" w:rsidRDefault="005121CF" w:rsidP="00A832A4">
            <w:pPr>
              <w:suppressAutoHyphens/>
              <w:rPr>
                <w:rFonts w:ascii="Arial" w:hAnsi="Arial" w:cs="Arial"/>
                <w:sz w:val="20"/>
              </w:rPr>
            </w:pPr>
          </w:p>
          <w:p w14:paraId="0F6A96B4"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7242CD1"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11D814F6" w14:textId="77777777" w:rsidR="005121CF" w:rsidRPr="005978BA" w:rsidRDefault="005121CF" w:rsidP="00A832A4">
            <w:pPr>
              <w:suppressAutoHyphens/>
              <w:rPr>
                <w:rFonts w:ascii="Arial" w:hAnsi="Arial" w:cs="Arial"/>
                <w:sz w:val="20"/>
              </w:rPr>
            </w:pPr>
          </w:p>
          <w:p w14:paraId="29A8DC5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CBD77D6" w14:textId="77777777" w:rsidTr="00A832A4">
        <w:tc>
          <w:tcPr>
            <w:tcW w:w="1913" w:type="dxa"/>
          </w:tcPr>
          <w:p w14:paraId="49307F89" w14:textId="77777777" w:rsidR="005121CF" w:rsidRPr="005978BA" w:rsidRDefault="005121CF" w:rsidP="00A832A4">
            <w:pPr>
              <w:suppressAutoHyphens/>
              <w:rPr>
                <w:rFonts w:ascii="Arial" w:hAnsi="Arial" w:cs="Arial"/>
                <w:sz w:val="20"/>
              </w:rPr>
            </w:pPr>
          </w:p>
        </w:tc>
        <w:tc>
          <w:tcPr>
            <w:tcW w:w="6662" w:type="dxa"/>
          </w:tcPr>
          <w:p w14:paraId="64997818" w14:textId="77777777" w:rsidR="005121CF" w:rsidRPr="005978BA" w:rsidRDefault="005121CF" w:rsidP="00A832A4">
            <w:pPr>
              <w:suppressAutoHyphens/>
              <w:rPr>
                <w:rFonts w:ascii="Arial" w:hAnsi="Arial" w:cs="Arial"/>
                <w:sz w:val="20"/>
              </w:rPr>
            </w:pPr>
          </w:p>
          <w:p w14:paraId="6EA11BF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35B9C39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329260F0" w14:textId="77777777" w:rsidR="005121CF" w:rsidRPr="005978BA" w:rsidRDefault="005121CF" w:rsidP="00A832A4">
            <w:pPr>
              <w:suppressAutoHyphens/>
              <w:rPr>
                <w:rFonts w:ascii="Arial" w:hAnsi="Arial" w:cs="Arial"/>
                <w:sz w:val="20"/>
              </w:rPr>
            </w:pPr>
          </w:p>
          <w:p w14:paraId="349D972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1D25194" w14:textId="77777777" w:rsidTr="00A832A4">
        <w:tc>
          <w:tcPr>
            <w:tcW w:w="1913" w:type="dxa"/>
          </w:tcPr>
          <w:p w14:paraId="2BAB0218" w14:textId="77777777" w:rsidR="005121CF" w:rsidRPr="005978BA" w:rsidRDefault="005121CF" w:rsidP="00A832A4">
            <w:pPr>
              <w:suppressAutoHyphens/>
              <w:rPr>
                <w:rFonts w:ascii="Arial" w:hAnsi="Arial" w:cs="Arial"/>
                <w:sz w:val="20"/>
              </w:rPr>
            </w:pPr>
          </w:p>
        </w:tc>
        <w:tc>
          <w:tcPr>
            <w:tcW w:w="6662" w:type="dxa"/>
          </w:tcPr>
          <w:p w14:paraId="5A7C12C8" w14:textId="77777777" w:rsidR="005121CF" w:rsidRPr="005978BA" w:rsidRDefault="005121CF" w:rsidP="00A832A4">
            <w:pPr>
              <w:suppressAutoHyphens/>
              <w:rPr>
                <w:rFonts w:ascii="Arial" w:hAnsi="Arial" w:cs="Arial"/>
                <w:sz w:val="20"/>
              </w:rPr>
            </w:pPr>
          </w:p>
          <w:p w14:paraId="64E9681B"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694BD1C3"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1CBB0CA5" w14:textId="77777777" w:rsidR="005121CF" w:rsidRPr="005978BA" w:rsidRDefault="005121CF" w:rsidP="00A832A4">
            <w:pPr>
              <w:suppressAutoHyphens/>
              <w:rPr>
                <w:rFonts w:ascii="Arial" w:hAnsi="Arial" w:cs="Arial"/>
                <w:sz w:val="20"/>
              </w:rPr>
            </w:pPr>
          </w:p>
          <w:p w14:paraId="4EE0D18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5BFAAE1" w14:textId="77777777" w:rsidTr="00A832A4">
        <w:tc>
          <w:tcPr>
            <w:tcW w:w="1913" w:type="dxa"/>
          </w:tcPr>
          <w:p w14:paraId="1C905D14" w14:textId="77777777" w:rsidR="005121CF" w:rsidRPr="005978BA" w:rsidRDefault="005121CF" w:rsidP="00A832A4">
            <w:pPr>
              <w:suppressAutoHyphens/>
              <w:rPr>
                <w:rFonts w:ascii="Arial" w:hAnsi="Arial" w:cs="Arial"/>
                <w:sz w:val="20"/>
              </w:rPr>
            </w:pPr>
          </w:p>
        </w:tc>
        <w:tc>
          <w:tcPr>
            <w:tcW w:w="6662" w:type="dxa"/>
          </w:tcPr>
          <w:p w14:paraId="694F9896" w14:textId="77777777" w:rsidR="005121CF" w:rsidRPr="005978BA" w:rsidRDefault="005121CF" w:rsidP="00A832A4">
            <w:pPr>
              <w:suppressAutoHyphens/>
              <w:rPr>
                <w:rFonts w:ascii="Arial" w:hAnsi="Arial" w:cs="Arial"/>
                <w:sz w:val="20"/>
              </w:rPr>
            </w:pPr>
          </w:p>
          <w:p w14:paraId="2D9DA7E8"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143F3AF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8C5B460" w14:textId="77777777" w:rsidR="005121CF" w:rsidRPr="005978BA" w:rsidRDefault="005121CF" w:rsidP="00A832A4">
            <w:pPr>
              <w:suppressAutoHyphens/>
              <w:rPr>
                <w:rFonts w:ascii="Arial" w:hAnsi="Arial" w:cs="Arial"/>
                <w:sz w:val="20"/>
              </w:rPr>
            </w:pPr>
          </w:p>
          <w:p w14:paraId="33A5ABE1"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04C9C34" w14:textId="77777777" w:rsidTr="00A832A4">
        <w:tc>
          <w:tcPr>
            <w:tcW w:w="1913" w:type="dxa"/>
          </w:tcPr>
          <w:p w14:paraId="550B7944" w14:textId="77777777" w:rsidR="005121CF" w:rsidRPr="005978BA" w:rsidRDefault="005121CF" w:rsidP="00A832A4">
            <w:pPr>
              <w:suppressAutoHyphens/>
              <w:rPr>
                <w:rFonts w:ascii="Arial" w:hAnsi="Arial" w:cs="Arial"/>
                <w:sz w:val="20"/>
              </w:rPr>
            </w:pPr>
          </w:p>
        </w:tc>
        <w:tc>
          <w:tcPr>
            <w:tcW w:w="6662" w:type="dxa"/>
          </w:tcPr>
          <w:p w14:paraId="3438058A" w14:textId="77777777" w:rsidR="005121CF" w:rsidRPr="005978BA" w:rsidRDefault="005121CF" w:rsidP="00A832A4">
            <w:pPr>
              <w:suppressAutoHyphens/>
              <w:rPr>
                <w:rFonts w:ascii="Arial" w:hAnsi="Arial" w:cs="Arial"/>
                <w:sz w:val="20"/>
              </w:rPr>
            </w:pPr>
          </w:p>
          <w:p w14:paraId="64393ED2"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32BE745"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4653E189" w14:textId="77777777" w:rsidR="005121CF" w:rsidRPr="005978BA" w:rsidRDefault="005121CF" w:rsidP="00A832A4">
            <w:pPr>
              <w:suppressAutoHyphens/>
              <w:rPr>
                <w:rFonts w:ascii="Arial" w:hAnsi="Arial" w:cs="Arial"/>
                <w:sz w:val="20"/>
              </w:rPr>
            </w:pPr>
          </w:p>
          <w:p w14:paraId="1B0029B4"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46117179" w14:textId="77777777" w:rsidR="005121CF" w:rsidRPr="005978BA" w:rsidRDefault="005121CF" w:rsidP="001E376E">
      <w:pPr>
        <w:suppressAutoHyphens/>
        <w:ind w:firstLine="851"/>
        <w:rPr>
          <w:rFonts w:ascii="Arial" w:hAnsi="Arial" w:cs="Arial"/>
          <w:sz w:val="20"/>
        </w:rPr>
      </w:pPr>
    </w:p>
    <w:p w14:paraId="263B0F18" w14:textId="77777777" w:rsidR="005121CF" w:rsidRPr="005978BA" w:rsidRDefault="005121CF" w:rsidP="001E376E">
      <w:pPr>
        <w:suppressAutoHyphens/>
        <w:rPr>
          <w:rFonts w:ascii="Arial" w:hAnsi="Arial" w:cs="Arial"/>
          <w:sz w:val="20"/>
        </w:rPr>
      </w:pPr>
      <w:r w:rsidRPr="005978BA">
        <w:rPr>
          <w:rFonts w:ascii="Arial" w:hAnsi="Arial" w:cs="Arial"/>
          <w:sz w:val="20"/>
        </w:rPr>
        <w:t>Visto altresì l’esito delle operazioni finali relative alla parte specifica dell’esame (vedi a riguardo il verbale relativo all’esame “</w:t>
      </w:r>
      <w:proofErr w:type="spellStart"/>
      <w:r w:rsidRPr="005978BA">
        <w:rPr>
          <w:rFonts w:ascii="Arial" w:hAnsi="Arial" w:cs="Arial"/>
          <w:sz w:val="20"/>
        </w:rPr>
        <w:t>EsaBac</w:t>
      </w:r>
      <w:proofErr w:type="spellEnd"/>
      <w:r w:rsidRPr="005978BA">
        <w:rPr>
          <w:rFonts w:ascii="Arial" w:hAnsi="Arial" w:cs="Arial"/>
          <w:sz w:val="20"/>
        </w:rPr>
        <w:t xml:space="preserve">”), la commissione/classe procede, ai sensi dell’art. 7, co. 4, del </w:t>
      </w:r>
      <w:proofErr w:type="spellStart"/>
      <w:r w:rsidRPr="005978BA">
        <w:rPr>
          <w:rFonts w:ascii="Arial" w:hAnsi="Arial" w:cs="Arial"/>
          <w:sz w:val="20"/>
        </w:rPr>
        <w:t>d.m.</w:t>
      </w:r>
      <w:proofErr w:type="spellEnd"/>
      <w:r w:rsidRPr="005978BA">
        <w:rPr>
          <w:rFonts w:ascii="Arial" w:hAnsi="Arial" w:cs="Arial"/>
          <w:sz w:val="20"/>
        </w:rPr>
        <w:t xml:space="preserve"> 95 del 2013, alla rideterminazione del punteggio relativo alla seconda prova scritta e al punteggio complessivo delle prove scritte, relative ai seguenti candidati. Per la Regione autonoma Valle d’Aosta, la commissione/classe ridetermina il punteggio relativo alla prima prova scritta ed il punteggio complessivo delle prove scritte:</w:t>
      </w:r>
    </w:p>
    <w:p w14:paraId="42BEC0EB" w14:textId="77777777" w:rsidR="005121CF" w:rsidRPr="005978BA" w:rsidRDefault="005121CF" w:rsidP="001E376E">
      <w:pPr>
        <w:suppressAutoHyphens/>
        <w:rPr>
          <w:rFonts w:ascii="Arial" w:hAnsi="Arial" w:cs="Arial"/>
          <w:sz w:val="20"/>
        </w:rPr>
      </w:pPr>
    </w:p>
    <w:p w14:paraId="2AFBCFDD"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1962189F"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63573C3D"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24AEDE02" w14:textId="77777777" w:rsidR="005121CF" w:rsidRPr="005978BA" w:rsidRDefault="005121CF" w:rsidP="001E376E">
      <w:pPr>
        <w:suppressAutoHyphens/>
        <w:rPr>
          <w:rFonts w:ascii="Arial" w:hAnsi="Arial" w:cs="Arial"/>
          <w:sz w:val="20"/>
        </w:rPr>
      </w:pPr>
    </w:p>
    <w:p w14:paraId="6387B124" w14:textId="77777777" w:rsidR="005121CF" w:rsidRPr="005978BA" w:rsidRDefault="005121CF" w:rsidP="001E376E">
      <w:pPr>
        <w:suppressAutoHyphens/>
        <w:rPr>
          <w:rFonts w:ascii="Arial" w:hAnsi="Arial" w:cs="Arial"/>
          <w:sz w:val="20"/>
        </w:rPr>
      </w:pPr>
      <w:r w:rsidRPr="005978BA">
        <w:rPr>
          <w:rFonts w:ascii="Arial" w:hAnsi="Arial" w:cs="Arial"/>
          <w:sz w:val="20"/>
        </w:rPr>
        <w:t xml:space="preserve">Per effetto della suddetta rideterminazione, ai candidati </w:t>
      </w:r>
      <w:proofErr w:type="gramStart"/>
      <w:r w:rsidRPr="005978BA">
        <w:rPr>
          <w:rFonts w:ascii="Arial" w:hAnsi="Arial" w:cs="Arial"/>
          <w:sz w:val="20"/>
        </w:rPr>
        <w:t>sotto elencati</w:t>
      </w:r>
      <w:proofErr w:type="gramEnd"/>
      <w:r w:rsidRPr="005978BA">
        <w:rPr>
          <w:rFonts w:ascii="Arial" w:hAnsi="Arial" w:cs="Arial"/>
          <w:sz w:val="20"/>
        </w:rPr>
        <w:t xml:space="preserve"> sono attribuiti i seguenti punteggi definitivi:</w:t>
      </w:r>
    </w:p>
    <w:p w14:paraId="67A397AE" w14:textId="77777777" w:rsidR="005121CF" w:rsidRPr="005978BA"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5978BA" w14:paraId="15F619E1"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09FED3BE"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100DD839"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7E2CBF05"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15A92B7D"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finale rideterminato</w:t>
            </w:r>
          </w:p>
        </w:tc>
      </w:tr>
      <w:tr w:rsidR="005121CF" w:rsidRPr="005978BA" w14:paraId="378D5530" w14:textId="77777777" w:rsidTr="00A832A4">
        <w:tc>
          <w:tcPr>
            <w:tcW w:w="1913" w:type="dxa"/>
            <w:tcBorders>
              <w:top w:val="single" w:sz="4" w:space="0" w:color="auto"/>
            </w:tcBorders>
          </w:tcPr>
          <w:p w14:paraId="1D4B7A72" w14:textId="77777777" w:rsidR="005121CF" w:rsidRPr="005978BA" w:rsidRDefault="005121CF" w:rsidP="00A832A4">
            <w:pPr>
              <w:suppressAutoHyphens/>
              <w:rPr>
                <w:rFonts w:ascii="Arial" w:hAnsi="Arial" w:cs="Arial"/>
                <w:strike/>
                <w:sz w:val="20"/>
              </w:rPr>
            </w:pPr>
          </w:p>
        </w:tc>
        <w:tc>
          <w:tcPr>
            <w:tcW w:w="3197" w:type="dxa"/>
            <w:tcBorders>
              <w:top w:val="single" w:sz="4" w:space="0" w:color="auto"/>
            </w:tcBorders>
          </w:tcPr>
          <w:p w14:paraId="73A5399C" w14:textId="77777777" w:rsidR="005121CF" w:rsidRPr="005978BA"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249FF97A" w14:textId="77777777" w:rsidR="005121CF" w:rsidRPr="005978BA"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28329510" w14:textId="77777777" w:rsidR="005121CF" w:rsidRPr="005978BA" w:rsidRDefault="005121CF" w:rsidP="00A832A4">
            <w:pPr>
              <w:suppressAutoHyphens/>
              <w:rPr>
                <w:rFonts w:ascii="Arial" w:hAnsi="Arial" w:cs="Arial"/>
                <w:strike/>
                <w:sz w:val="20"/>
              </w:rPr>
            </w:pPr>
          </w:p>
        </w:tc>
      </w:tr>
      <w:tr w:rsidR="005121CF" w:rsidRPr="005978BA" w14:paraId="719D16EC" w14:textId="77777777" w:rsidTr="00A832A4">
        <w:tc>
          <w:tcPr>
            <w:tcW w:w="1913" w:type="dxa"/>
          </w:tcPr>
          <w:p w14:paraId="4409EC20" w14:textId="77777777" w:rsidR="005121CF" w:rsidRPr="005978BA" w:rsidRDefault="005121CF" w:rsidP="00A832A4">
            <w:pPr>
              <w:suppressAutoHyphens/>
              <w:rPr>
                <w:rFonts w:ascii="Arial" w:hAnsi="Arial" w:cs="Arial"/>
                <w:strike/>
                <w:sz w:val="20"/>
              </w:rPr>
            </w:pPr>
          </w:p>
        </w:tc>
        <w:tc>
          <w:tcPr>
            <w:tcW w:w="3197" w:type="dxa"/>
          </w:tcPr>
          <w:p w14:paraId="4BB471B9"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647BA7D6"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76E2B094" w14:textId="77777777" w:rsidR="005121CF" w:rsidRPr="005978BA" w:rsidRDefault="005121CF" w:rsidP="00A832A4">
            <w:pPr>
              <w:suppressAutoHyphens/>
              <w:rPr>
                <w:rFonts w:ascii="Arial" w:hAnsi="Arial" w:cs="Arial"/>
                <w:strike/>
                <w:sz w:val="20"/>
              </w:rPr>
            </w:pPr>
          </w:p>
        </w:tc>
      </w:tr>
      <w:tr w:rsidR="005121CF" w:rsidRPr="005978BA" w14:paraId="38C369F7" w14:textId="77777777" w:rsidTr="00A832A4">
        <w:tc>
          <w:tcPr>
            <w:tcW w:w="1913" w:type="dxa"/>
          </w:tcPr>
          <w:p w14:paraId="32855100" w14:textId="77777777" w:rsidR="005121CF" w:rsidRPr="005978BA" w:rsidRDefault="005121CF" w:rsidP="00A832A4">
            <w:pPr>
              <w:suppressAutoHyphens/>
              <w:rPr>
                <w:rFonts w:ascii="Arial" w:hAnsi="Arial" w:cs="Arial"/>
                <w:strike/>
                <w:sz w:val="20"/>
              </w:rPr>
            </w:pPr>
          </w:p>
        </w:tc>
        <w:tc>
          <w:tcPr>
            <w:tcW w:w="3197" w:type="dxa"/>
          </w:tcPr>
          <w:p w14:paraId="3F812AD1"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59546825"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162C3394" w14:textId="77777777" w:rsidR="005121CF" w:rsidRPr="005978BA" w:rsidRDefault="005121CF" w:rsidP="00A832A4">
            <w:pPr>
              <w:suppressAutoHyphens/>
              <w:rPr>
                <w:rFonts w:ascii="Arial" w:hAnsi="Arial" w:cs="Arial"/>
                <w:strike/>
                <w:sz w:val="20"/>
              </w:rPr>
            </w:pPr>
          </w:p>
        </w:tc>
      </w:tr>
      <w:tr w:rsidR="005121CF" w:rsidRPr="005978BA" w14:paraId="04250141" w14:textId="77777777" w:rsidTr="00A832A4">
        <w:tc>
          <w:tcPr>
            <w:tcW w:w="1913" w:type="dxa"/>
          </w:tcPr>
          <w:p w14:paraId="3BC50139" w14:textId="77777777" w:rsidR="005121CF" w:rsidRPr="005978BA" w:rsidRDefault="005121CF" w:rsidP="00A832A4">
            <w:pPr>
              <w:suppressAutoHyphens/>
              <w:rPr>
                <w:rFonts w:ascii="Arial" w:hAnsi="Arial" w:cs="Arial"/>
                <w:strike/>
                <w:sz w:val="20"/>
              </w:rPr>
            </w:pPr>
          </w:p>
        </w:tc>
        <w:tc>
          <w:tcPr>
            <w:tcW w:w="3197" w:type="dxa"/>
          </w:tcPr>
          <w:p w14:paraId="0FCCAF0B"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3A63E97A"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2600B4CE" w14:textId="77777777" w:rsidR="005121CF" w:rsidRPr="005978BA" w:rsidRDefault="005121CF" w:rsidP="00A832A4">
            <w:pPr>
              <w:suppressAutoHyphens/>
              <w:rPr>
                <w:rFonts w:ascii="Arial" w:hAnsi="Arial" w:cs="Arial"/>
                <w:strike/>
                <w:sz w:val="20"/>
              </w:rPr>
            </w:pPr>
          </w:p>
        </w:tc>
      </w:tr>
    </w:tbl>
    <w:p w14:paraId="1AADD9DB" w14:textId="77777777" w:rsidR="005121CF" w:rsidRPr="005978BA" w:rsidRDefault="005121CF" w:rsidP="001E376E">
      <w:pPr>
        <w:suppressAutoHyphens/>
        <w:rPr>
          <w:rFonts w:ascii="Arial" w:hAnsi="Arial" w:cs="Arial"/>
          <w:strike/>
          <w:sz w:val="20"/>
        </w:rPr>
      </w:pPr>
    </w:p>
    <w:p w14:paraId="1A8B65BA" w14:textId="77777777" w:rsidR="005121CF" w:rsidRPr="005978BA" w:rsidRDefault="005121CF" w:rsidP="001E376E">
      <w:pPr>
        <w:suppressAutoHyphens/>
        <w:rPr>
          <w:rFonts w:ascii="Arial" w:hAnsi="Arial" w:cs="Arial"/>
          <w:sz w:val="20"/>
        </w:rPr>
      </w:pPr>
      <w:r w:rsidRPr="00FB2CAD">
        <w:rPr>
          <w:rFonts w:ascii="Arial" w:hAnsi="Arial" w:cs="Arial"/>
          <w:sz w:val="20"/>
        </w:rPr>
        <w:t>Il punteggio complessivo delle prove scritte, così rideterminato, deve essere pubblicato nell’albo dell’istituto sede della commissione/classe d’esame.</w:t>
      </w:r>
    </w:p>
    <w:p w14:paraId="70CA48C4" w14:textId="77777777" w:rsidR="005121CF" w:rsidRPr="005978BA" w:rsidRDefault="005121CF" w:rsidP="001E376E">
      <w:pPr>
        <w:suppressAutoHyphens/>
        <w:rPr>
          <w:rFonts w:ascii="Arial" w:hAnsi="Arial" w:cs="Arial"/>
          <w:sz w:val="20"/>
        </w:rPr>
      </w:pPr>
    </w:p>
    <w:p w14:paraId="1B5669E3" w14:textId="77777777" w:rsidR="005121CF" w:rsidRPr="005978BA" w:rsidRDefault="005121CF" w:rsidP="001E376E">
      <w:pPr>
        <w:suppressAutoHyphens/>
        <w:rPr>
          <w:rFonts w:ascii="Arial" w:hAnsi="Arial" w:cs="Arial"/>
          <w:sz w:val="20"/>
        </w:rPr>
      </w:pPr>
      <w:r w:rsidRPr="005978BA">
        <w:rPr>
          <w:rFonts w:ascii="Arial" w:hAnsi="Arial" w:cs="Arial"/>
          <w:sz w:val="20"/>
        </w:rPr>
        <w:t xml:space="preserve">Pertanto, a seguito della rideterminazione dei punteggi della seconda prova scritta, il diploma di </w:t>
      </w:r>
      <w:proofErr w:type="spellStart"/>
      <w:r w:rsidRPr="005978BA">
        <w:rPr>
          <w:rFonts w:ascii="Arial" w:hAnsi="Arial" w:cs="Arial"/>
          <w:sz w:val="20"/>
        </w:rPr>
        <w:t>Baccalauréat</w:t>
      </w:r>
      <w:proofErr w:type="spellEnd"/>
      <w:r w:rsidRPr="005978BA">
        <w:rPr>
          <w:rFonts w:ascii="Arial" w:hAnsi="Arial" w:cs="Arial"/>
          <w:sz w:val="20"/>
        </w:rPr>
        <w:t xml:space="preserve"> non è rilasciato ai seguenti candidati:</w:t>
      </w:r>
    </w:p>
    <w:p w14:paraId="5D28E57B" w14:textId="77777777" w:rsidR="005121CF" w:rsidRPr="005978BA"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5978BA" w14:paraId="73348B6B" w14:textId="77777777" w:rsidTr="00A832A4">
        <w:tc>
          <w:tcPr>
            <w:tcW w:w="4960" w:type="dxa"/>
            <w:vAlign w:val="center"/>
          </w:tcPr>
          <w:p w14:paraId="04F88C7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candidati</w:t>
            </w:r>
          </w:p>
        </w:tc>
        <w:tc>
          <w:tcPr>
            <w:tcW w:w="4960" w:type="dxa"/>
            <w:vAlign w:val="center"/>
          </w:tcPr>
          <w:p w14:paraId="4E321AA2"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motivazione</w:t>
            </w:r>
          </w:p>
        </w:tc>
      </w:tr>
      <w:tr w:rsidR="005121CF" w:rsidRPr="005978BA" w14:paraId="1CC9DD43" w14:textId="77777777" w:rsidTr="00A832A4">
        <w:tc>
          <w:tcPr>
            <w:tcW w:w="4960" w:type="dxa"/>
          </w:tcPr>
          <w:p w14:paraId="41D58E84" w14:textId="77777777" w:rsidR="005121CF" w:rsidRPr="005978BA" w:rsidRDefault="005121CF" w:rsidP="00A832A4">
            <w:pPr>
              <w:suppressAutoHyphens/>
              <w:rPr>
                <w:rFonts w:ascii="Arial" w:hAnsi="Arial" w:cs="Arial"/>
                <w:sz w:val="20"/>
              </w:rPr>
            </w:pPr>
          </w:p>
        </w:tc>
        <w:tc>
          <w:tcPr>
            <w:tcW w:w="4960" w:type="dxa"/>
          </w:tcPr>
          <w:p w14:paraId="38C94787" w14:textId="77777777" w:rsidR="005121CF" w:rsidRPr="005978BA" w:rsidRDefault="005121CF" w:rsidP="00A832A4">
            <w:pPr>
              <w:suppressAutoHyphens/>
              <w:rPr>
                <w:rFonts w:ascii="Arial" w:hAnsi="Arial" w:cs="Arial"/>
                <w:sz w:val="20"/>
              </w:rPr>
            </w:pPr>
          </w:p>
        </w:tc>
      </w:tr>
      <w:tr w:rsidR="005121CF" w:rsidRPr="005978BA" w14:paraId="48DE33EB" w14:textId="77777777" w:rsidTr="00A832A4">
        <w:tc>
          <w:tcPr>
            <w:tcW w:w="4960" w:type="dxa"/>
          </w:tcPr>
          <w:p w14:paraId="073A174E" w14:textId="77777777" w:rsidR="005121CF" w:rsidRPr="005978BA" w:rsidRDefault="005121CF" w:rsidP="00A832A4">
            <w:pPr>
              <w:suppressAutoHyphens/>
              <w:rPr>
                <w:rFonts w:ascii="Arial" w:hAnsi="Arial" w:cs="Arial"/>
                <w:sz w:val="20"/>
              </w:rPr>
            </w:pPr>
          </w:p>
        </w:tc>
        <w:tc>
          <w:tcPr>
            <w:tcW w:w="4960" w:type="dxa"/>
          </w:tcPr>
          <w:p w14:paraId="5A9CB525" w14:textId="77777777" w:rsidR="005121CF" w:rsidRPr="005978BA" w:rsidRDefault="005121CF" w:rsidP="00A832A4">
            <w:pPr>
              <w:suppressAutoHyphens/>
              <w:rPr>
                <w:rFonts w:ascii="Arial" w:hAnsi="Arial" w:cs="Arial"/>
                <w:sz w:val="20"/>
              </w:rPr>
            </w:pPr>
          </w:p>
        </w:tc>
      </w:tr>
      <w:tr w:rsidR="005121CF" w:rsidRPr="005978BA" w14:paraId="16053FEA" w14:textId="77777777" w:rsidTr="00A832A4">
        <w:tc>
          <w:tcPr>
            <w:tcW w:w="4960" w:type="dxa"/>
          </w:tcPr>
          <w:p w14:paraId="0F7A924B" w14:textId="77777777" w:rsidR="005121CF" w:rsidRPr="005978BA" w:rsidRDefault="005121CF" w:rsidP="00A832A4">
            <w:pPr>
              <w:suppressAutoHyphens/>
              <w:rPr>
                <w:rFonts w:ascii="Arial" w:hAnsi="Arial" w:cs="Arial"/>
                <w:sz w:val="20"/>
              </w:rPr>
            </w:pPr>
          </w:p>
        </w:tc>
        <w:tc>
          <w:tcPr>
            <w:tcW w:w="4960" w:type="dxa"/>
          </w:tcPr>
          <w:p w14:paraId="6C4B0B81" w14:textId="77777777" w:rsidR="005121CF" w:rsidRPr="005978BA" w:rsidRDefault="005121CF" w:rsidP="00A832A4">
            <w:pPr>
              <w:suppressAutoHyphens/>
              <w:rPr>
                <w:rFonts w:ascii="Arial" w:hAnsi="Arial" w:cs="Arial"/>
                <w:sz w:val="20"/>
              </w:rPr>
            </w:pPr>
          </w:p>
        </w:tc>
      </w:tr>
      <w:tr w:rsidR="005121CF" w:rsidRPr="005978BA" w14:paraId="6954B52B" w14:textId="77777777" w:rsidTr="00A832A4">
        <w:tc>
          <w:tcPr>
            <w:tcW w:w="4960" w:type="dxa"/>
          </w:tcPr>
          <w:p w14:paraId="6271A4C9" w14:textId="77777777" w:rsidR="005121CF" w:rsidRPr="005978BA" w:rsidRDefault="005121CF" w:rsidP="00A832A4">
            <w:pPr>
              <w:suppressAutoHyphens/>
              <w:rPr>
                <w:rFonts w:ascii="Arial" w:hAnsi="Arial" w:cs="Arial"/>
                <w:sz w:val="20"/>
              </w:rPr>
            </w:pPr>
          </w:p>
        </w:tc>
        <w:tc>
          <w:tcPr>
            <w:tcW w:w="4960" w:type="dxa"/>
          </w:tcPr>
          <w:p w14:paraId="3CCB9660" w14:textId="77777777" w:rsidR="005121CF" w:rsidRPr="005978BA" w:rsidRDefault="005121CF" w:rsidP="00A832A4">
            <w:pPr>
              <w:suppressAutoHyphens/>
              <w:rPr>
                <w:rFonts w:ascii="Arial" w:hAnsi="Arial" w:cs="Arial"/>
                <w:sz w:val="20"/>
              </w:rPr>
            </w:pPr>
          </w:p>
        </w:tc>
      </w:tr>
    </w:tbl>
    <w:p w14:paraId="71B719B8" w14:textId="77777777" w:rsidR="005121CF" w:rsidRPr="005978BA" w:rsidRDefault="005121CF" w:rsidP="001E376E">
      <w:pPr>
        <w:suppressAutoHyphens/>
        <w:rPr>
          <w:rFonts w:ascii="Arial" w:hAnsi="Arial" w:cs="Arial"/>
          <w:sz w:val="20"/>
        </w:rPr>
      </w:pPr>
    </w:p>
    <w:p w14:paraId="1862A5A7" w14:textId="77777777" w:rsidR="005121CF" w:rsidRPr="005978BA" w:rsidRDefault="005121CF" w:rsidP="001E376E">
      <w:pPr>
        <w:suppressAutoHyphens/>
        <w:rPr>
          <w:rFonts w:ascii="Arial" w:hAnsi="Arial" w:cs="Arial"/>
          <w:sz w:val="20"/>
        </w:rPr>
      </w:pPr>
      <w:r w:rsidRPr="005978BA">
        <w:rPr>
          <w:rFonts w:ascii="Arial" w:hAnsi="Arial" w:cs="Arial"/>
          <w:sz w:val="20"/>
        </w:rPr>
        <w:t>Nella tabella</w:t>
      </w:r>
      <w:r w:rsidRPr="005978BA">
        <w:rPr>
          <w:rStyle w:val="Rimandonotaapidipagina"/>
          <w:rFonts w:ascii="Arial" w:hAnsi="Arial" w:cs="Arial"/>
          <w:sz w:val="20"/>
        </w:rPr>
        <w:footnoteReference w:id="125"/>
      </w:r>
      <w:r w:rsidRPr="005978BA">
        <w:rPr>
          <w:rFonts w:ascii="Arial" w:hAnsi="Arial" w:cs="Arial"/>
          <w:sz w:val="20"/>
        </w:rPr>
        <w:t xml:space="preserve"> seguente sono riportat</w:t>
      </w:r>
      <w:r>
        <w:rPr>
          <w:rFonts w:ascii="Arial" w:hAnsi="Arial" w:cs="Arial"/>
          <w:sz w:val="20"/>
        </w:rPr>
        <w:t>i</w:t>
      </w:r>
      <w:r w:rsidRPr="005978BA">
        <w:rPr>
          <w:rFonts w:ascii="Arial" w:hAnsi="Arial" w:cs="Arial"/>
          <w:sz w:val="20"/>
        </w:rPr>
        <w:t>, per ciascun candidato, le attribuzioni dei punteggi di tutte le prove con le eventuali integrazioni deliberate dalla commissione/classe ed il voto finale dell’esame di Stato espresso in centesimi:</w:t>
      </w:r>
    </w:p>
    <w:p w14:paraId="2584FDAB" w14:textId="77777777" w:rsidR="005121CF" w:rsidRPr="005978B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5978BA" w14:paraId="347BB8FE" w14:textId="77777777" w:rsidTr="00A832A4">
        <w:trPr>
          <w:cantSplit/>
        </w:trPr>
        <w:tc>
          <w:tcPr>
            <w:tcW w:w="510" w:type="dxa"/>
            <w:tcBorders>
              <w:bottom w:val="single" w:sz="4" w:space="0" w:color="auto"/>
            </w:tcBorders>
            <w:vAlign w:val="center"/>
          </w:tcPr>
          <w:p w14:paraId="7A04473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n.</w:t>
            </w:r>
          </w:p>
        </w:tc>
        <w:tc>
          <w:tcPr>
            <w:tcW w:w="2353" w:type="dxa"/>
            <w:tcBorders>
              <w:bottom w:val="single" w:sz="4" w:space="0" w:color="auto"/>
            </w:tcBorders>
            <w:vAlign w:val="center"/>
          </w:tcPr>
          <w:p w14:paraId="112DB8E5"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5328" w:type="dxa"/>
            <w:gridSpan w:val="4"/>
            <w:tcBorders>
              <w:bottom w:val="single" w:sz="4" w:space="0" w:color="auto"/>
            </w:tcBorders>
            <w:vAlign w:val="center"/>
          </w:tcPr>
          <w:p w14:paraId="221AD27B"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w:t>
            </w:r>
          </w:p>
        </w:tc>
        <w:tc>
          <w:tcPr>
            <w:tcW w:w="1588" w:type="dxa"/>
            <w:tcBorders>
              <w:bottom w:val="single" w:sz="4" w:space="0" w:color="auto"/>
            </w:tcBorders>
            <w:vAlign w:val="center"/>
          </w:tcPr>
          <w:p w14:paraId="7A096F6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VOTO</w:t>
            </w:r>
          </w:p>
          <w:p w14:paraId="5702CD0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FINALE</w:t>
            </w:r>
          </w:p>
          <w:p w14:paraId="217F877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 centesimi)</w:t>
            </w:r>
          </w:p>
        </w:tc>
      </w:tr>
      <w:tr w:rsidR="005121CF" w:rsidRPr="005978BA" w14:paraId="3FECCE26"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0974B1EE" w14:textId="77777777" w:rsidR="005121CF" w:rsidRPr="005978BA"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5CDAC024" w14:textId="77777777" w:rsidR="005121CF" w:rsidRPr="005978BA"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4F0A0642"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redito</w:t>
            </w:r>
          </w:p>
          <w:p w14:paraId="4E9F025E"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452ABBA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prove</w:t>
            </w:r>
          </w:p>
          <w:p w14:paraId="136E8210"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11806BB8"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06B12566" w14:textId="77777777" w:rsidR="005121CF" w:rsidRPr="005978BA" w:rsidRDefault="005121CF" w:rsidP="00A832A4">
            <w:pPr>
              <w:suppressAutoHyphens/>
              <w:jc w:val="center"/>
              <w:rPr>
                <w:rFonts w:ascii="Arial" w:hAnsi="Arial" w:cs="Arial"/>
                <w:b/>
                <w:sz w:val="20"/>
              </w:rPr>
            </w:pPr>
            <w:r>
              <w:rPr>
                <w:rFonts w:ascii="Arial" w:hAnsi="Arial" w:cs="Arial"/>
                <w:b/>
                <w:sz w:val="20"/>
              </w:rPr>
              <w:t>i</w:t>
            </w:r>
            <w:r w:rsidRPr="005978BA">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54F46C55" w14:textId="77777777" w:rsidR="005121CF" w:rsidRPr="005978BA" w:rsidRDefault="005121CF" w:rsidP="00A832A4">
            <w:pPr>
              <w:suppressAutoHyphens/>
              <w:jc w:val="center"/>
              <w:rPr>
                <w:rFonts w:ascii="Arial" w:hAnsi="Arial" w:cs="Arial"/>
                <w:b/>
                <w:sz w:val="20"/>
              </w:rPr>
            </w:pPr>
          </w:p>
        </w:tc>
      </w:tr>
      <w:tr w:rsidR="005121CF" w:rsidRPr="005978BA" w14:paraId="1DE2325E" w14:textId="77777777" w:rsidTr="00A832A4">
        <w:trPr>
          <w:cantSplit/>
        </w:trPr>
        <w:tc>
          <w:tcPr>
            <w:tcW w:w="510" w:type="dxa"/>
            <w:tcBorders>
              <w:top w:val="single" w:sz="4" w:space="0" w:color="auto"/>
            </w:tcBorders>
          </w:tcPr>
          <w:p w14:paraId="7AAD566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w:t>
            </w:r>
          </w:p>
        </w:tc>
        <w:tc>
          <w:tcPr>
            <w:tcW w:w="2353" w:type="dxa"/>
            <w:tcBorders>
              <w:top w:val="single" w:sz="4" w:space="0" w:color="auto"/>
            </w:tcBorders>
          </w:tcPr>
          <w:p w14:paraId="66D89C03"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1EE5FCD4"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78210D68"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270C380F"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1ACF52DF" w14:textId="77777777" w:rsidR="005121CF" w:rsidRPr="005978BA" w:rsidRDefault="005121CF" w:rsidP="00A832A4">
            <w:pPr>
              <w:suppressAutoHyphens/>
              <w:rPr>
                <w:rFonts w:ascii="Arial" w:hAnsi="Arial" w:cs="Arial"/>
                <w:sz w:val="20"/>
              </w:rPr>
            </w:pPr>
          </w:p>
        </w:tc>
        <w:tc>
          <w:tcPr>
            <w:tcW w:w="1588" w:type="dxa"/>
            <w:tcBorders>
              <w:top w:val="single" w:sz="4" w:space="0" w:color="auto"/>
            </w:tcBorders>
          </w:tcPr>
          <w:p w14:paraId="1EAAEA10" w14:textId="77777777" w:rsidR="005121CF" w:rsidRPr="005978BA" w:rsidRDefault="005121CF" w:rsidP="00A832A4">
            <w:pPr>
              <w:suppressAutoHyphens/>
              <w:rPr>
                <w:rFonts w:ascii="Arial" w:hAnsi="Arial" w:cs="Arial"/>
                <w:sz w:val="20"/>
              </w:rPr>
            </w:pPr>
          </w:p>
        </w:tc>
      </w:tr>
      <w:tr w:rsidR="005121CF" w:rsidRPr="005978BA" w14:paraId="345591CA" w14:textId="77777777" w:rsidTr="00A832A4">
        <w:trPr>
          <w:cantSplit/>
        </w:trPr>
        <w:tc>
          <w:tcPr>
            <w:tcW w:w="510" w:type="dxa"/>
          </w:tcPr>
          <w:p w14:paraId="09B30FB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w:t>
            </w:r>
          </w:p>
        </w:tc>
        <w:tc>
          <w:tcPr>
            <w:tcW w:w="2353" w:type="dxa"/>
          </w:tcPr>
          <w:p w14:paraId="356F024D" w14:textId="77777777" w:rsidR="005121CF" w:rsidRPr="005978BA" w:rsidRDefault="005121CF" w:rsidP="00A832A4">
            <w:pPr>
              <w:suppressAutoHyphens/>
              <w:rPr>
                <w:rFonts w:ascii="Arial" w:hAnsi="Arial" w:cs="Arial"/>
                <w:sz w:val="20"/>
              </w:rPr>
            </w:pPr>
          </w:p>
        </w:tc>
        <w:tc>
          <w:tcPr>
            <w:tcW w:w="1332" w:type="dxa"/>
          </w:tcPr>
          <w:p w14:paraId="7EB8127E" w14:textId="77777777" w:rsidR="005121CF" w:rsidRPr="005978BA" w:rsidRDefault="005121CF" w:rsidP="00A832A4">
            <w:pPr>
              <w:suppressAutoHyphens/>
              <w:rPr>
                <w:rFonts w:ascii="Arial" w:hAnsi="Arial" w:cs="Arial"/>
                <w:sz w:val="20"/>
              </w:rPr>
            </w:pPr>
          </w:p>
        </w:tc>
        <w:tc>
          <w:tcPr>
            <w:tcW w:w="1332" w:type="dxa"/>
          </w:tcPr>
          <w:p w14:paraId="76AA79C2" w14:textId="77777777" w:rsidR="005121CF" w:rsidRPr="005978BA" w:rsidRDefault="005121CF" w:rsidP="00A832A4">
            <w:pPr>
              <w:suppressAutoHyphens/>
              <w:rPr>
                <w:rFonts w:ascii="Arial" w:hAnsi="Arial" w:cs="Arial"/>
                <w:sz w:val="20"/>
              </w:rPr>
            </w:pPr>
          </w:p>
        </w:tc>
        <w:tc>
          <w:tcPr>
            <w:tcW w:w="1332" w:type="dxa"/>
          </w:tcPr>
          <w:p w14:paraId="050E0FC6" w14:textId="77777777" w:rsidR="005121CF" w:rsidRPr="005978BA" w:rsidRDefault="005121CF" w:rsidP="00A832A4">
            <w:pPr>
              <w:suppressAutoHyphens/>
              <w:rPr>
                <w:rFonts w:ascii="Arial" w:hAnsi="Arial" w:cs="Arial"/>
                <w:sz w:val="20"/>
              </w:rPr>
            </w:pPr>
          </w:p>
        </w:tc>
        <w:tc>
          <w:tcPr>
            <w:tcW w:w="1332" w:type="dxa"/>
          </w:tcPr>
          <w:p w14:paraId="077FE1FF" w14:textId="77777777" w:rsidR="005121CF" w:rsidRPr="005978BA" w:rsidRDefault="005121CF" w:rsidP="00A832A4">
            <w:pPr>
              <w:suppressAutoHyphens/>
              <w:rPr>
                <w:rFonts w:ascii="Arial" w:hAnsi="Arial" w:cs="Arial"/>
                <w:sz w:val="20"/>
              </w:rPr>
            </w:pPr>
          </w:p>
        </w:tc>
        <w:tc>
          <w:tcPr>
            <w:tcW w:w="1588" w:type="dxa"/>
          </w:tcPr>
          <w:p w14:paraId="500D968D" w14:textId="77777777" w:rsidR="005121CF" w:rsidRPr="005978BA" w:rsidRDefault="005121CF" w:rsidP="00A832A4">
            <w:pPr>
              <w:suppressAutoHyphens/>
              <w:rPr>
                <w:rFonts w:ascii="Arial" w:hAnsi="Arial" w:cs="Arial"/>
                <w:sz w:val="20"/>
              </w:rPr>
            </w:pPr>
          </w:p>
        </w:tc>
      </w:tr>
      <w:tr w:rsidR="005121CF" w:rsidRPr="005978BA" w14:paraId="55D45ADD" w14:textId="77777777" w:rsidTr="00A832A4">
        <w:trPr>
          <w:cantSplit/>
        </w:trPr>
        <w:tc>
          <w:tcPr>
            <w:tcW w:w="510" w:type="dxa"/>
          </w:tcPr>
          <w:p w14:paraId="51C6C1C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w:t>
            </w:r>
          </w:p>
        </w:tc>
        <w:tc>
          <w:tcPr>
            <w:tcW w:w="2353" w:type="dxa"/>
          </w:tcPr>
          <w:p w14:paraId="5105EA5B" w14:textId="77777777" w:rsidR="005121CF" w:rsidRPr="005978BA" w:rsidRDefault="005121CF" w:rsidP="00A832A4">
            <w:pPr>
              <w:suppressAutoHyphens/>
              <w:rPr>
                <w:rFonts w:ascii="Arial" w:hAnsi="Arial" w:cs="Arial"/>
                <w:sz w:val="20"/>
              </w:rPr>
            </w:pPr>
          </w:p>
        </w:tc>
        <w:tc>
          <w:tcPr>
            <w:tcW w:w="1332" w:type="dxa"/>
          </w:tcPr>
          <w:p w14:paraId="6AFC7BD3" w14:textId="77777777" w:rsidR="005121CF" w:rsidRPr="005978BA" w:rsidRDefault="005121CF" w:rsidP="00A832A4">
            <w:pPr>
              <w:suppressAutoHyphens/>
              <w:rPr>
                <w:rFonts w:ascii="Arial" w:hAnsi="Arial" w:cs="Arial"/>
                <w:sz w:val="20"/>
              </w:rPr>
            </w:pPr>
          </w:p>
        </w:tc>
        <w:tc>
          <w:tcPr>
            <w:tcW w:w="1332" w:type="dxa"/>
          </w:tcPr>
          <w:p w14:paraId="73273487" w14:textId="77777777" w:rsidR="005121CF" w:rsidRPr="005978BA" w:rsidRDefault="005121CF" w:rsidP="00A832A4">
            <w:pPr>
              <w:suppressAutoHyphens/>
              <w:rPr>
                <w:rFonts w:ascii="Arial" w:hAnsi="Arial" w:cs="Arial"/>
                <w:sz w:val="20"/>
              </w:rPr>
            </w:pPr>
          </w:p>
        </w:tc>
        <w:tc>
          <w:tcPr>
            <w:tcW w:w="1332" w:type="dxa"/>
          </w:tcPr>
          <w:p w14:paraId="42170805" w14:textId="77777777" w:rsidR="005121CF" w:rsidRPr="005978BA" w:rsidRDefault="005121CF" w:rsidP="00A832A4">
            <w:pPr>
              <w:suppressAutoHyphens/>
              <w:rPr>
                <w:rFonts w:ascii="Arial" w:hAnsi="Arial" w:cs="Arial"/>
                <w:sz w:val="20"/>
              </w:rPr>
            </w:pPr>
          </w:p>
        </w:tc>
        <w:tc>
          <w:tcPr>
            <w:tcW w:w="1332" w:type="dxa"/>
          </w:tcPr>
          <w:p w14:paraId="089B6DBA" w14:textId="77777777" w:rsidR="005121CF" w:rsidRPr="005978BA" w:rsidRDefault="005121CF" w:rsidP="00A832A4">
            <w:pPr>
              <w:suppressAutoHyphens/>
              <w:rPr>
                <w:rFonts w:ascii="Arial" w:hAnsi="Arial" w:cs="Arial"/>
                <w:sz w:val="20"/>
              </w:rPr>
            </w:pPr>
          </w:p>
        </w:tc>
        <w:tc>
          <w:tcPr>
            <w:tcW w:w="1588" w:type="dxa"/>
          </w:tcPr>
          <w:p w14:paraId="4DCD3E1A" w14:textId="77777777" w:rsidR="005121CF" w:rsidRPr="005978BA" w:rsidRDefault="005121CF" w:rsidP="00A832A4">
            <w:pPr>
              <w:suppressAutoHyphens/>
              <w:rPr>
                <w:rFonts w:ascii="Arial" w:hAnsi="Arial" w:cs="Arial"/>
                <w:sz w:val="20"/>
              </w:rPr>
            </w:pPr>
          </w:p>
        </w:tc>
      </w:tr>
      <w:tr w:rsidR="005121CF" w:rsidRPr="005978BA" w14:paraId="58E3751C" w14:textId="77777777" w:rsidTr="00A832A4">
        <w:trPr>
          <w:cantSplit/>
        </w:trPr>
        <w:tc>
          <w:tcPr>
            <w:tcW w:w="510" w:type="dxa"/>
          </w:tcPr>
          <w:p w14:paraId="4EAEADF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4</w:t>
            </w:r>
          </w:p>
        </w:tc>
        <w:tc>
          <w:tcPr>
            <w:tcW w:w="2353" w:type="dxa"/>
          </w:tcPr>
          <w:p w14:paraId="1E53F8B4" w14:textId="77777777" w:rsidR="005121CF" w:rsidRPr="005978BA" w:rsidRDefault="005121CF" w:rsidP="00A832A4">
            <w:pPr>
              <w:suppressAutoHyphens/>
              <w:rPr>
                <w:rFonts w:ascii="Arial" w:hAnsi="Arial" w:cs="Arial"/>
                <w:sz w:val="20"/>
              </w:rPr>
            </w:pPr>
          </w:p>
        </w:tc>
        <w:tc>
          <w:tcPr>
            <w:tcW w:w="1332" w:type="dxa"/>
          </w:tcPr>
          <w:p w14:paraId="1678D86D" w14:textId="77777777" w:rsidR="005121CF" w:rsidRPr="005978BA" w:rsidRDefault="005121CF" w:rsidP="00A832A4">
            <w:pPr>
              <w:suppressAutoHyphens/>
              <w:rPr>
                <w:rFonts w:ascii="Arial" w:hAnsi="Arial" w:cs="Arial"/>
                <w:sz w:val="20"/>
              </w:rPr>
            </w:pPr>
          </w:p>
        </w:tc>
        <w:tc>
          <w:tcPr>
            <w:tcW w:w="1332" w:type="dxa"/>
          </w:tcPr>
          <w:p w14:paraId="35138891" w14:textId="77777777" w:rsidR="005121CF" w:rsidRPr="005978BA" w:rsidRDefault="005121CF" w:rsidP="00A832A4">
            <w:pPr>
              <w:suppressAutoHyphens/>
              <w:rPr>
                <w:rFonts w:ascii="Arial" w:hAnsi="Arial" w:cs="Arial"/>
                <w:sz w:val="20"/>
              </w:rPr>
            </w:pPr>
          </w:p>
        </w:tc>
        <w:tc>
          <w:tcPr>
            <w:tcW w:w="1332" w:type="dxa"/>
          </w:tcPr>
          <w:p w14:paraId="496AFAA4" w14:textId="77777777" w:rsidR="005121CF" w:rsidRPr="005978BA" w:rsidRDefault="005121CF" w:rsidP="00A832A4">
            <w:pPr>
              <w:suppressAutoHyphens/>
              <w:rPr>
                <w:rFonts w:ascii="Arial" w:hAnsi="Arial" w:cs="Arial"/>
                <w:sz w:val="20"/>
              </w:rPr>
            </w:pPr>
          </w:p>
        </w:tc>
        <w:tc>
          <w:tcPr>
            <w:tcW w:w="1332" w:type="dxa"/>
          </w:tcPr>
          <w:p w14:paraId="281E48DC" w14:textId="77777777" w:rsidR="005121CF" w:rsidRPr="005978BA" w:rsidRDefault="005121CF" w:rsidP="00A832A4">
            <w:pPr>
              <w:suppressAutoHyphens/>
              <w:rPr>
                <w:rFonts w:ascii="Arial" w:hAnsi="Arial" w:cs="Arial"/>
                <w:sz w:val="20"/>
              </w:rPr>
            </w:pPr>
          </w:p>
        </w:tc>
        <w:tc>
          <w:tcPr>
            <w:tcW w:w="1588" w:type="dxa"/>
          </w:tcPr>
          <w:p w14:paraId="2CDDED40" w14:textId="77777777" w:rsidR="005121CF" w:rsidRPr="005978BA" w:rsidRDefault="005121CF" w:rsidP="00A832A4">
            <w:pPr>
              <w:suppressAutoHyphens/>
              <w:rPr>
                <w:rFonts w:ascii="Arial" w:hAnsi="Arial" w:cs="Arial"/>
                <w:sz w:val="20"/>
              </w:rPr>
            </w:pPr>
          </w:p>
        </w:tc>
      </w:tr>
      <w:tr w:rsidR="005121CF" w:rsidRPr="005978BA" w14:paraId="53988147" w14:textId="77777777" w:rsidTr="00A832A4">
        <w:trPr>
          <w:cantSplit/>
        </w:trPr>
        <w:tc>
          <w:tcPr>
            <w:tcW w:w="510" w:type="dxa"/>
          </w:tcPr>
          <w:p w14:paraId="29108A3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5</w:t>
            </w:r>
          </w:p>
        </w:tc>
        <w:tc>
          <w:tcPr>
            <w:tcW w:w="2353" w:type="dxa"/>
          </w:tcPr>
          <w:p w14:paraId="7A94228B" w14:textId="77777777" w:rsidR="005121CF" w:rsidRPr="005978BA" w:rsidRDefault="005121CF" w:rsidP="00A832A4">
            <w:pPr>
              <w:suppressAutoHyphens/>
              <w:rPr>
                <w:rFonts w:ascii="Arial" w:hAnsi="Arial" w:cs="Arial"/>
                <w:sz w:val="20"/>
              </w:rPr>
            </w:pPr>
          </w:p>
        </w:tc>
        <w:tc>
          <w:tcPr>
            <w:tcW w:w="1332" w:type="dxa"/>
          </w:tcPr>
          <w:p w14:paraId="1FFE2D47" w14:textId="77777777" w:rsidR="005121CF" w:rsidRPr="005978BA" w:rsidRDefault="005121CF" w:rsidP="00A832A4">
            <w:pPr>
              <w:suppressAutoHyphens/>
              <w:rPr>
                <w:rFonts w:ascii="Arial" w:hAnsi="Arial" w:cs="Arial"/>
                <w:sz w:val="20"/>
              </w:rPr>
            </w:pPr>
          </w:p>
        </w:tc>
        <w:tc>
          <w:tcPr>
            <w:tcW w:w="1332" w:type="dxa"/>
          </w:tcPr>
          <w:p w14:paraId="751BBD27" w14:textId="77777777" w:rsidR="005121CF" w:rsidRPr="005978BA" w:rsidRDefault="005121CF" w:rsidP="00A832A4">
            <w:pPr>
              <w:suppressAutoHyphens/>
              <w:rPr>
                <w:rFonts w:ascii="Arial" w:hAnsi="Arial" w:cs="Arial"/>
                <w:sz w:val="20"/>
              </w:rPr>
            </w:pPr>
          </w:p>
        </w:tc>
        <w:tc>
          <w:tcPr>
            <w:tcW w:w="1332" w:type="dxa"/>
          </w:tcPr>
          <w:p w14:paraId="4434827F" w14:textId="77777777" w:rsidR="005121CF" w:rsidRPr="005978BA" w:rsidRDefault="005121CF" w:rsidP="00A832A4">
            <w:pPr>
              <w:suppressAutoHyphens/>
              <w:rPr>
                <w:rFonts w:ascii="Arial" w:hAnsi="Arial" w:cs="Arial"/>
                <w:sz w:val="20"/>
              </w:rPr>
            </w:pPr>
          </w:p>
        </w:tc>
        <w:tc>
          <w:tcPr>
            <w:tcW w:w="1332" w:type="dxa"/>
          </w:tcPr>
          <w:p w14:paraId="2D7F0965" w14:textId="77777777" w:rsidR="005121CF" w:rsidRPr="005978BA" w:rsidRDefault="005121CF" w:rsidP="00A832A4">
            <w:pPr>
              <w:suppressAutoHyphens/>
              <w:rPr>
                <w:rFonts w:ascii="Arial" w:hAnsi="Arial" w:cs="Arial"/>
                <w:sz w:val="20"/>
              </w:rPr>
            </w:pPr>
          </w:p>
        </w:tc>
        <w:tc>
          <w:tcPr>
            <w:tcW w:w="1588" w:type="dxa"/>
          </w:tcPr>
          <w:p w14:paraId="7D983790" w14:textId="77777777" w:rsidR="005121CF" w:rsidRPr="005978BA" w:rsidRDefault="005121CF" w:rsidP="00A832A4">
            <w:pPr>
              <w:suppressAutoHyphens/>
              <w:rPr>
                <w:rFonts w:ascii="Arial" w:hAnsi="Arial" w:cs="Arial"/>
                <w:sz w:val="20"/>
              </w:rPr>
            </w:pPr>
          </w:p>
        </w:tc>
      </w:tr>
      <w:tr w:rsidR="005121CF" w:rsidRPr="005978BA" w14:paraId="3F5BEFAB" w14:textId="77777777" w:rsidTr="00A832A4">
        <w:trPr>
          <w:cantSplit/>
        </w:trPr>
        <w:tc>
          <w:tcPr>
            <w:tcW w:w="510" w:type="dxa"/>
          </w:tcPr>
          <w:p w14:paraId="1CA4654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6</w:t>
            </w:r>
          </w:p>
        </w:tc>
        <w:tc>
          <w:tcPr>
            <w:tcW w:w="2353" w:type="dxa"/>
          </w:tcPr>
          <w:p w14:paraId="69CDF828" w14:textId="77777777" w:rsidR="005121CF" w:rsidRPr="005978BA" w:rsidRDefault="005121CF" w:rsidP="00A832A4">
            <w:pPr>
              <w:suppressAutoHyphens/>
              <w:rPr>
                <w:rFonts w:ascii="Arial" w:hAnsi="Arial" w:cs="Arial"/>
                <w:sz w:val="20"/>
              </w:rPr>
            </w:pPr>
          </w:p>
        </w:tc>
        <w:tc>
          <w:tcPr>
            <w:tcW w:w="1332" w:type="dxa"/>
          </w:tcPr>
          <w:p w14:paraId="1DB60C8C" w14:textId="77777777" w:rsidR="005121CF" w:rsidRPr="005978BA" w:rsidRDefault="005121CF" w:rsidP="00A832A4">
            <w:pPr>
              <w:suppressAutoHyphens/>
              <w:rPr>
                <w:rFonts w:ascii="Arial" w:hAnsi="Arial" w:cs="Arial"/>
                <w:sz w:val="20"/>
              </w:rPr>
            </w:pPr>
          </w:p>
        </w:tc>
        <w:tc>
          <w:tcPr>
            <w:tcW w:w="1332" w:type="dxa"/>
          </w:tcPr>
          <w:p w14:paraId="6C0C0D8E" w14:textId="77777777" w:rsidR="005121CF" w:rsidRPr="005978BA" w:rsidRDefault="005121CF" w:rsidP="00A832A4">
            <w:pPr>
              <w:suppressAutoHyphens/>
              <w:rPr>
                <w:rFonts w:ascii="Arial" w:hAnsi="Arial" w:cs="Arial"/>
                <w:sz w:val="20"/>
              </w:rPr>
            </w:pPr>
          </w:p>
        </w:tc>
        <w:tc>
          <w:tcPr>
            <w:tcW w:w="1332" w:type="dxa"/>
          </w:tcPr>
          <w:p w14:paraId="2570F15B" w14:textId="77777777" w:rsidR="005121CF" w:rsidRPr="005978BA" w:rsidRDefault="005121CF" w:rsidP="00A832A4">
            <w:pPr>
              <w:suppressAutoHyphens/>
              <w:rPr>
                <w:rFonts w:ascii="Arial" w:hAnsi="Arial" w:cs="Arial"/>
                <w:sz w:val="20"/>
              </w:rPr>
            </w:pPr>
          </w:p>
        </w:tc>
        <w:tc>
          <w:tcPr>
            <w:tcW w:w="1332" w:type="dxa"/>
          </w:tcPr>
          <w:p w14:paraId="78E7F1C4" w14:textId="77777777" w:rsidR="005121CF" w:rsidRPr="005978BA" w:rsidRDefault="005121CF" w:rsidP="00A832A4">
            <w:pPr>
              <w:suppressAutoHyphens/>
              <w:rPr>
                <w:rFonts w:ascii="Arial" w:hAnsi="Arial" w:cs="Arial"/>
                <w:sz w:val="20"/>
              </w:rPr>
            </w:pPr>
          </w:p>
        </w:tc>
        <w:tc>
          <w:tcPr>
            <w:tcW w:w="1588" w:type="dxa"/>
          </w:tcPr>
          <w:p w14:paraId="7532F7DE" w14:textId="77777777" w:rsidR="005121CF" w:rsidRPr="005978BA" w:rsidRDefault="005121CF" w:rsidP="00A832A4">
            <w:pPr>
              <w:suppressAutoHyphens/>
              <w:rPr>
                <w:rFonts w:ascii="Arial" w:hAnsi="Arial" w:cs="Arial"/>
                <w:sz w:val="20"/>
              </w:rPr>
            </w:pPr>
          </w:p>
        </w:tc>
      </w:tr>
      <w:tr w:rsidR="005121CF" w:rsidRPr="005978BA" w14:paraId="7C3E651D" w14:textId="77777777" w:rsidTr="00A832A4">
        <w:trPr>
          <w:cantSplit/>
        </w:trPr>
        <w:tc>
          <w:tcPr>
            <w:tcW w:w="510" w:type="dxa"/>
          </w:tcPr>
          <w:p w14:paraId="45063BE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7</w:t>
            </w:r>
          </w:p>
        </w:tc>
        <w:tc>
          <w:tcPr>
            <w:tcW w:w="2353" w:type="dxa"/>
          </w:tcPr>
          <w:p w14:paraId="1B33E887" w14:textId="77777777" w:rsidR="005121CF" w:rsidRPr="005978BA" w:rsidRDefault="005121CF" w:rsidP="00A832A4">
            <w:pPr>
              <w:suppressAutoHyphens/>
              <w:rPr>
                <w:rFonts w:ascii="Arial" w:hAnsi="Arial" w:cs="Arial"/>
                <w:sz w:val="20"/>
              </w:rPr>
            </w:pPr>
          </w:p>
        </w:tc>
        <w:tc>
          <w:tcPr>
            <w:tcW w:w="1332" w:type="dxa"/>
          </w:tcPr>
          <w:p w14:paraId="316C48F4" w14:textId="77777777" w:rsidR="005121CF" w:rsidRPr="005978BA" w:rsidRDefault="005121CF" w:rsidP="00A832A4">
            <w:pPr>
              <w:suppressAutoHyphens/>
              <w:rPr>
                <w:rFonts w:ascii="Arial" w:hAnsi="Arial" w:cs="Arial"/>
                <w:sz w:val="20"/>
              </w:rPr>
            </w:pPr>
          </w:p>
        </w:tc>
        <w:tc>
          <w:tcPr>
            <w:tcW w:w="1332" w:type="dxa"/>
          </w:tcPr>
          <w:p w14:paraId="22377E2D" w14:textId="77777777" w:rsidR="005121CF" w:rsidRPr="005978BA" w:rsidRDefault="005121CF" w:rsidP="00A832A4">
            <w:pPr>
              <w:suppressAutoHyphens/>
              <w:rPr>
                <w:rFonts w:ascii="Arial" w:hAnsi="Arial" w:cs="Arial"/>
                <w:sz w:val="20"/>
              </w:rPr>
            </w:pPr>
          </w:p>
        </w:tc>
        <w:tc>
          <w:tcPr>
            <w:tcW w:w="1332" w:type="dxa"/>
          </w:tcPr>
          <w:p w14:paraId="45F04D67" w14:textId="77777777" w:rsidR="005121CF" w:rsidRPr="005978BA" w:rsidRDefault="005121CF" w:rsidP="00A832A4">
            <w:pPr>
              <w:suppressAutoHyphens/>
              <w:rPr>
                <w:rFonts w:ascii="Arial" w:hAnsi="Arial" w:cs="Arial"/>
                <w:sz w:val="20"/>
              </w:rPr>
            </w:pPr>
          </w:p>
        </w:tc>
        <w:tc>
          <w:tcPr>
            <w:tcW w:w="1332" w:type="dxa"/>
          </w:tcPr>
          <w:p w14:paraId="2ED64614" w14:textId="77777777" w:rsidR="005121CF" w:rsidRPr="005978BA" w:rsidRDefault="005121CF" w:rsidP="00A832A4">
            <w:pPr>
              <w:suppressAutoHyphens/>
              <w:rPr>
                <w:rFonts w:ascii="Arial" w:hAnsi="Arial" w:cs="Arial"/>
                <w:sz w:val="20"/>
              </w:rPr>
            </w:pPr>
          </w:p>
        </w:tc>
        <w:tc>
          <w:tcPr>
            <w:tcW w:w="1588" w:type="dxa"/>
          </w:tcPr>
          <w:p w14:paraId="6D4B490D" w14:textId="77777777" w:rsidR="005121CF" w:rsidRPr="005978BA" w:rsidRDefault="005121CF" w:rsidP="00A832A4">
            <w:pPr>
              <w:suppressAutoHyphens/>
              <w:rPr>
                <w:rFonts w:ascii="Arial" w:hAnsi="Arial" w:cs="Arial"/>
                <w:sz w:val="20"/>
              </w:rPr>
            </w:pPr>
          </w:p>
        </w:tc>
      </w:tr>
      <w:tr w:rsidR="005121CF" w:rsidRPr="005978BA" w14:paraId="3FAD0812" w14:textId="77777777" w:rsidTr="00A832A4">
        <w:trPr>
          <w:cantSplit/>
        </w:trPr>
        <w:tc>
          <w:tcPr>
            <w:tcW w:w="510" w:type="dxa"/>
          </w:tcPr>
          <w:p w14:paraId="00BA113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8</w:t>
            </w:r>
          </w:p>
        </w:tc>
        <w:tc>
          <w:tcPr>
            <w:tcW w:w="2353" w:type="dxa"/>
          </w:tcPr>
          <w:p w14:paraId="7D33DC79" w14:textId="77777777" w:rsidR="005121CF" w:rsidRPr="005978BA" w:rsidRDefault="005121CF" w:rsidP="00A832A4">
            <w:pPr>
              <w:suppressAutoHyphens/>
              <w:rPr>
                <w:rFonts w:ascii="Arial" w:hAnsi="Arial" w:cs="Arial"/>
                <w:sz w:val="20"/>
              </w:rPr>
            </w:pPr>
          </w:p>
        </w:tc>
        <w:tc>
          <w:tcPr>
            <w:tcW w:w="1332" w:type="dxa"/>
          </w:tcPr>
          <w:p w14:paraId="499DF835" w14:textId="77777777" w:rsidR="005121CF" w:rsidRPr="005978BA" w:rsidRDefault="005121CF" w:rsidP="00A832A4">
            <w:pPr>
              <w:suppressAutoHyphens/>
              <w:rPr>
                <w:rFonts w:ascii="Arial" w:hAnsi="Arial" w:cs="Arial"/>
                <w:sz w:val="20"/>
              </w:rPr>
            </w:pPr>
          </w:p>
        </w:tc>
        <w:tc>
          <w:tcPr>
            <w:tcW w:w="1332" w:type="dxa"/>
          </w:tcPr>
          <w:p w14:paraId="4C47DDFF" w14:textId="77777777" w:rsidR="005121CF" w:rsidRPr="005978BA" w:rsidRDefault="005121CF" w:rsidP="00A832A4">
            <w:pPr>
              <w:suppressAutoHyphens/>
              <w:rPr>
                <w:rFonts w:ascii="Arial" w:hAnsi="Arial" w:cs="Arial"/>
                <w:sz w:val="20"/>
              </w:rPr>
            </w:pPr>
          </w:p>
        </w:tc>
        <w:tc>
          <w:tcPr>
            <w:tcW w:w="1332" w:type="dxa"/>
          </w:tcPr>
          <w:p w14:paraId="7C1C6A2E" w14:textId="77777777" w:rsidR="005121CF" w:rsidRPr="005978BA" w:rsidRDefault="005121CF" w:rsidP="00A832A4">
            <w:pPr>
              <w:suppressAutoHyphens/>
              <w:rPr>
                <w:rFonts w:ascii="Arial" w:hAnsi="Arial" w:cs="Arial"/>
                <w:sz w:val="20"/>
              </w:rPr>
            </w:pPr>
          </w:p>
        </w:tc>
        <w:tc>
          <w:tcPr>
            <w:tcW w:w="1332" w:type="dxa"/>
          </w:tcPr>
          <w:p w14:paraId="69227226" w14:textId="77777777" w:rsidR="005121CF" w:rsidRPr="005978BA" w:rsidRDefault="005121CF" w:rsidP="00A832A4">
            <w:pPr>
              <w:suppressAutoHyphens/>
              <w:rPr>
                <w:rFonts w:ascii="Arial" w:hAnsi="Arial" w:cs="Arial"/>
                <w:sz w:val="20"/>
              </w:rPr>
            </w:pPr>
          </w:p>
        </w:tc>
        <w:tc>
          <w:tcPr>
            <w:tcW w:w="1588" w:type="dxa"/>
          </w:tcPr>
          <w:p w14:paraId="69821D5A" w14:textId="77777777" w:rsidR="005121CF" w:rsidRPr="005978BA" w:rsidRDefault="005121CF" w:rsidP="00A832A4">
            <w:pPr>
              <w:suppressAutoHyphens/>
              <w:rPr>
                <w:rFonts w:ascii="Arial" w:hAnsi="Arial" w:cs="Arial"/>
                <w:sz w:val="20"/>
              </w:rPr>
            </w:pPr>
          </w:p>
        </w:tc>
      </w:tr>
      <w:tr w:rsidR="005121CF" w:rsidRPr="005978BA" w14:paraId="37BEEF64" w14:textId="77777777" w:rsidTr="00A832A4">
        <w:trPr>
          <w:cantSplit/>
        </w:trPr>
        <w:tc>
          <w:tcPr>
            <w:tcW w:w="510" w:type="dxa"/>
          </w:tcPr>
          <w:p w14:paraId="6C1B767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9</w:t>
            </w:r>
          </w:p>
        </w:tc>
        <w:tc>
          <w:tcPr>
            <w:tcW w:w="2353" w:type="dxa"/>
          </w:tcPr>
          <w:p w14:paraId="749CFB49" w14:textId="77777777" w:rsidR="005121CF" w:rsidRPr="005978BA" w:rsidRDefault="005121CF" w:rsidP="00A832A4">
            <w:pPr>
              <w:suppressAutoHyphens/>
              <w:rPr>
                <w:rFonts w:ascii="Arial" w:hAnsi="Arial" w:cs="Arial"/>
                <w:sz w:val="20"/>
              </w:rPr>
            </w:pPr>
          </w:p>
        </w:tc>
        <w:tc>
          <w:tcPr>
            <w:tcW w:w="1332" w:type="dxa"/>
          </w:tcPr>
          <w:p w14:paraId="45611F1F" w14:textId="77777777" w:rsidR="005121CF" w:rsidRPr="005978BA" w:rsidRDefault="005121CF" w:rsidP="00A832A4">
            <w:pPr>
              <w:suppressAutoHyphens/>
              <w:rPr>
                <w:rFonts w:ascii="Arial" w:hAnsi="Arial" w:cs="Arial"/>
                <w:sz w:val="20"/>
              </w:rPr>
            </w:pPr>
          </w:p>
        </w:tc>
        <w:tc>
          <w:tcPr>
            <w:tcW w:w="1332" w:type="dxa"/>
          </w:tcPr>
          <w:p w14:paraId="39F3CEFD" w14:textId="77777777" w:rsidR="005121CF" w:rsidRPr="005978BA" w:rsidRDefault="005121CF" w:rsidP="00A832A4">
            <w:pPr>
              <w:suppressAutoHyphens/>
              <w:rPr>
                <w:rFonts w:ascii="Arial" w:hAnsi="Arial" w:cs="Arial"/>
                <w:sz w:val="20"/>
              </w:rPr>
            </w:pPr>
          </w:p>
        </w:tc>
        <w:tc>
          <w:tcPr>
            <w:tcW w:w="1332" w:type="dxa"/>
          </w:tcPr>
          <w:p w14:paraId="59589ADF" w14:textId="77777777" w:rsidR="005121CF" w:rsidRPr="005978BA" w:rsidRDefault="005121CF" w:rsidP="00A832A4">
            <w:pPr>
              <w:suppressAutoHyphens/>
              <w:rPr>
                <w:rFonts w:ascii="Arial" w:hAnsi="Arial" w:cs="Arial"/>
                <w:sz w:val="20"/>
              </w:rPr>
            </w:pPr>
          </w:p>
        </w:tc>
        <w:tc>
          <w:tcPr>
            <w:tcW w:w="1332" w:type="dxa"/>
          </w:tcPr>
          <w:p w14:paraId="373A4A7C" w14:textId="77777777" w:rsidR="005121CF" w:rsidRPr="005978BA" w:rsidRDefault="005121CF" w:rsidP="00A832A4">
            <w:pPr>
              <w:suppressAutoHyphens/>
              <w:rPr>
                <w:rFonts w:ascii="Arial" w:hAnsi="Arial" w:cs="Arial"/>
                <w:sz w:val="20"/>
              </w:rPr>
            </w:pPr>
          </w:p>
        </w:tc>
        <w:tc>
          <w:tcPr>
            <w:tcW w:w="1588" w:type="dxa"/>
          </w:tcPr>
          <w:p w14:paraId="524838FC" w14:textId="77777777" w:rsidR="005121CF" w:rsidRPr="005978BA" w:rsidRDefault="005121CF" w:rsidP="00A832A4">
            <w:pPr>
              <w:suppressAutoHyphens/>
              <w:rPr>
                <w:rFonts w:ascii="Arial" w:hAnsi="Arial" w:cs="Arial"/>
                <w:sz w:val="20"/>
              </w:rPr>
            </w:pPr>
          </w:p>
        </w:tc>
      </w:tr>
      <w:tr w:rsidR="005121CF" w:rsidRPr="005978BA" w14:paraId="4EDE3711" w14:textId="77777777" w:rsidTr="00A832A4">
        <w:trPr>
          <w:cantSplit/>
        </w:trPr>
        <w:tc>
          <w:tcPr>
            <w:tcW w:w="510" w:type="dxa"/>
          </w:tcPr>
          <w:p w14:paraId="32F2B2F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10</w:t>
            </w:r>
          </w:p>
        </w:tc>
        <w:tc>
          <w:tcPr>
            <w:tcW w:w="2353" w:type="dxa"/>
          </w:tcPr>
          <w:p w14:paraId="23C9375A" w14:textId="77777777" w:rsidR="005121CF" w:rsidRPr="005978BA" w:rsidRDefault="005121CF" w:rsidP="00A832A4">
            <w:pPr>
              <w:suppressAutoHyphens/>
              <w:rPr>
                <w:rFonts w:ascii="Arial" w:hAnsi="Arial" w:cs="Arial"/>
                <w:sz w:val="20"/>
              </w:rPr>
            </w:pPr>
          </w:p>
        </w:tc>
        <w:tc>
          <w:tcPr>
            <w:tcW w:w="1332" w:type="dxa"/>
          </w:tcPr>
          <w:p w14:paraId="795D4E4F" w14:textId="77777777" w:rsidR="005121CF" w:rsidRPr="005978BA" w:rsidRDefault="005121CF" w:rsidP="00A832A4">
            <w:pPr>
              <w:suppressAutoHyphens/>
              <w:rPr>
                <w:rFonts w:ascii="Arial" w:hAnsi="Arial" w:cs="Arial"/>
                <w:sz w:val="20"/>
              </w:rPr>
            </w:pPr>
          </w:p>
        </w:tc>
        <w:tc>
          <w:tcPr>
            <w:tcW w:w="1332" w:type="dxa"/>
          </w:tcPr>
          <w:p w14:paraId="0B922C02" w14:textId="77777777" w:rsidR="005121CF" w:rsidRPr="005978BA" w:rsidRDefault="005121CF" w:rsidP="00A832A4">
            <w:pPr>
              <w:suppressAutoHyphens/>
              <w:rPr>
                <w:rFonts w:ascii="Arial" w:hAnsi="Arial" w:cs="Arial"/>
                <w:sz w:val="20"/>
              </w:rPr>
            </w:pPr>
          </w:p>
        </w:tc>
        <w:tc>
          <w:tcPr>
            <w:tcW w:w="1332" w:type="dxa"/>
          </w:tcPr>
          <w:p w14:paraId="01AEED39" w14:textId="77777777" w:rsidR="005121CF" w:rsidRPr="005978BA" w:rsidRDefault="005121CF" w:rsidP="00A832A4">
            <w:pPr>
              <w:suppressAutoHyphens/>
              <w:rPr>
                <w:rFonts w:ascii="Arial" w:hAnsi="Arial" w:cs="Arial"/>
                <w:sz w:val="20"/>
              </w:rPr>
            </w:pPr>
          </w:p>
        </w:tc>
        <w:tc>
          <w:tcPr>
            <w:tcW w:w="1332" w:type="dxa"/>
          </w:tcPr>
          <w:p w14:paraId="2ECF426E" w14:textId="77777777" w:rsidR="005121CF" w:rsidRPr="005978BA" w:rsidRDefault="005121CF" w:rsidP="00A832A4">
            <w:pPr>
              <w:suppressAutoHyphens/>
              <w:rPr>
                <w:rFonts w:ascii="Arial" w:hAnsi="Arial" w:cs="Arial"/>
                <w:sz w:val="20"/>
              </w:rPr>
            </w:pPr>
          </w:p>
        </w:tc>
        <w:tc>
          <w:tcPr>
            <w:tcW w:w="1588" w:type="dxa"/>
          </w:tcPr>
          <w:p w14:paraId="60343B92" w14:textId="77777777" w:rsidR="005121CF" w:rsidRPr="005978BA" w:rsidRDefault="005121CF" w:rsidP="00A832A4">
            <w:pPr>
              <w:suppressAutoHyphens/>
              <w:rPr>
                <w:rFonts w:ascii="Arial" w:hAnsi="Arial" w:cs="Arial"/>
                <w:sz w:val="20"/>
              </w:rPr>
            </w:pPr>
          </w:p>
        </w:tc>
      </w:tr>
      <w:tr w:rsidR="005121CF" w:rsidRPr="005978BA" w14:paraId="092FEF5A" w14:textId="77777777" w:rsidTr="00A832A4">
        <w:trPr>
          <w:cantSplit/>
        </w:trPr>
        <w:tc>
          <w:tcPr>
            <w:tcW w:w="510" w:type="dxa"/>
          </w:tcPr>
          <w:p w14:paraId="3DF357A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11</w:t>
            </w:r>
          </w:p>
        </w:tc>
        <w:tc>
          <w:tcPr>
            <w:tcW w:w="2353" w:type="dxa"/>
          </w:tcPr>
          <w:p w14:paraId="3B76584B" w14:textId="77777777" w:rsidR="005121CF" w:rsidRPr="005978BA" w:rsidRDefault="005121CF" w:rsidP="00A832A4">
            <w:pPr>
              <w:suppressAutoHyphens/>
              <w:rPr>
                <w:rFonts w:ascii="Arial" w:hAnsi="Arial" w:cs="Arial"/>
                <w:sz w:val="20"/>
              </w:rPr>
            </w:pPr>
          </w:p>
        </w:tc>
        <w:tc>
          <w:tcPr>
            <w:tcW w:w="1332" w:type="dxa"/>
          </w:tcPr>
          <w:p w14:paraId="4625F8AE" w14:textId="77777777" w:rsidR="005121CF" w:rsidRPr="005978BA" w:rsidRDefault="005121CF" w:rsidP="00A832A4">
            <w:pPr>
              <w:suppressAutoHyphens/>
              <w:rPr>
                <w:rFonts w:ascii="Arial" w:hAnsi="Arial" w:cs="Arial"/>
                <w:sz w:val="20"/>
              </w:rPr>
            </w:pPr>
          </w:p>
        </w:tc>
        <w:tc>
          <w:tcPr>
            <w:tcW w:w="1332" w:type="dxa"/>
          </w:tcPr>
          <w:p w14:paraId="39C21755" w14:textId="77777777" w:rsidR="005121CF" w:rsidRPr="005978BA" w:rsidRDefault="005121CF" w:rsidP="00A832A4">
            <w:pPr>
              <w:suppressAutoHyphens/>
              <w:rPr>
                <w:rFonts w:ascii="Arial" w:hAnsi="Arial" w:cs="Arial"/>
                <w:sz w:val="20"/>
              </w:rPr>
            </w:pPr>
          </w:p>
        </w:tc>
        <w:tc>
          <w:tcPr>
            <w:tcW w:w="1332" w:type="dxa"/>
          </w:tcPr>
          <w:p w14:paraId="6605F5D6" w14:textId="77777777" w:rsidR="005121CF" w:rsidRPr="005978BA" w:rsidRDefault="005121CF" w:rsidP="00A832A4">
            <w:pPr>
              <w:suppressAutoHyphens/>
              <w:rPr>
                <w:rFonts w:ascii="Arial" w:hAnsi="Arial" w:cs="Arial"/>
                <w:sz w:val="20"/>
              </w:rPr>
            </w:pPr>
          </w:p>
        </w:tc>
        <w:tc>
          <w:tcPr>
            <w:tcW w:w="1332" w:type="dxa"/>
          </w:tcPr>
          <w:p w14:paraId="0DB50A68" w14:textId="77777777" w:rsidR="005121CF" w:rsidRPr="005978BA" w:rsidRDefault="005121CF" w:rsidP="00A832A4">
            <w:pPr>
              <w:suppressAutoHyphens/>
              <w:rPr>
                <w:rFonts w:ascii="Arial" w:hAnsi="Arial" w:cs="Arial"/>
                <w:sz w:val="20"/>
              </w:rPr>
            </w:pPr>
          </w:p>
        </w:tc>
        <w:tc>
          <w:tcPr>
            <w:tcW w:w="1588" w:type="dxa"/>
          </w:tcPr>
          <w:p w14:paraId="755CEE53" w14:textId="77777777" w:rsidR="005121CF" w:rsidRPr="005978BA" w:rsidRDefault="005121CF" w:rsidP="00A832A4">
            <w:pPr>
              <w:suppressAutoHyphens/>
              <w:rPr>
                <w:rFonts w:ascii="Arial" w:hAnsi="Arial" w:cs="Arial"/>
                <w:sz w:val="20"/>
              </w:rPr>
            </w:pPr>
          </w:p>
        </w:tc>
      </w:tr>
      <w:tr w:rsidR="005121CF" w:rsidRPr="005978BA" w14:paraId="70C5D051" w14:textId="77777777" w:rsidTr="00A832A4">
        <w:trPr>
          <w:cantSplit/>
        </w:trPr>
        <w:tc>
          <w:tcPr>
            <w:tcW w:w="510" w:type="dxa"/>
          </w:tcPr>
          <w:p w14:paraId="0EFDF34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12</w:t>
            </w:r>
          </w:p>
        </w:tc>
        <w:tc>
          <w:tcPr>
            <w:tcW w:w="2353" w:type="dxa"/>
          </w:tcPr>
          <w:p w14:paraId="3F6B1C13" w14:textId="77777777" w:rsidR="005121CF" w:rsidRPr="005978BA" w:rsidRDefault="005121CF" w:rsidP="00A832A4">
            <w:pPr>
              <w:suppressAutoHyphens/>
              <w:rPr>
                <w:rFonts w:ascii="Arial" w:hAnsi="Arial" w:cs="Arial"/>
                <w:sz w:val="20"/>
              </w:rPr>
            </w:pPr>
          </w:p>
        </w:tc>
        <w:tc>
          <w:tcPr>
            <w:tcW w:w="1332" w:type="dxa"/>
          </w:tcPr>
          <w:p w14:paraId="0B20D59B" w14:textId="77777777" w:rsidR="005121CF" w:rsidRPr="005978BA" w:rsidRDefault="005121CF" w:rsidP="00A832A4">
            <w:pPr>
              <w:suppressAutoHyphens/>
              <w:rPr>
                <w:rFonts w:ascii="Arial" w:hAnsi="Arial" w:cs="Arial"/>
                <w:sz w:val="20"/>
              </w:rPr>
            </w:pPr>
          </w:p>
        </w:tc>
        <w:tc>
          <w:tcPr>
            <w:tcW w:w="1332" w:type="dxa"/>
          </w:tcPr>
          <w:p w14:paraId="05AF407A" w14:textId="77777777" w:rsidR="005121CF" w:rsidRPr="005978BA" w:rsidRDefault="005121CF" w:rsidP="00A832A4">
            <w:pPr>
              <w:suppressAutoHyphens/>
              <w:rPr>
                <w:rFonts w:ascii="Arial" w:hAnsi="Arial" w:cs="Arial"/>
                <w:sz w:val="20"/>
              </w:rPr>
            </w:pPr>
          </w:p>
        </w:tc>
        <w:tc>
          <w:tcPr>
            <w:tcW w:w="1332" w:type="dxa"/>
          </w:tcPr>
          <w:p w14:paraId="2F493F65" w14:textId="77777777" w:rsidR="005121CF" w:rsidRPr="005978BA" w:rsidRDefault="005121CF" w:rsidP="00A832A4">
            <w:pPr>
              <w:suppressAutoHyphens/>
              <w:rPr>
                <w:rFonts w:ascii="Arial" w:hAnsi="Arial" w:cs="Arial"/>
                <w:sz w:val="20"/>
              </w:rPr>
            </w:pPr>
          </w:p>
        </w:tc>
        <w:tc>
          <w:tcPr>
            <w:tcW w:w="1332" w:type="dxa"/>
          </w:tcPr>
          <w:p w14:paraId="2811CC93" w14:textId="77777777" w:rsidR="005121CF" w:rsidRPr="005978BA" w:rsidRDefault="005121CF" w:rsidP="00A832A4">
            <w:pPr>
              <w:suppressAutoHyphens/>
              <w:rPr>
                <w:rFonts w:ascii="Arial" w:hAnsi="Arial" w:cs="Arial"/>
                <w:sz w:val="20"/>
              </w:rPr>
            </w:pPr>
          </w:p>
        </w:tc>
        <w:tc>
          <w:tcPr>
            <w:tcW w:w="1588" w:type="dxa"/>
          </w:tcPr>
          <w:p w14:paraId="4DE1F6CC" w14:textId="77777777" w:rsidR="005121CF" w:rsidRPr="005978BA" w:rsidRDefault="005121CF" w:rsidP="00A832A4">
            <w:pPr>
              <w:suppressAutoHyphens/>
              <w:rPr>
                <w:rFonts w:ascii="Arial" w:hAnsi="Arial" w:cs="Arial"/>
                <w:sz w:val="20"/>
              </w:rPr>
            </w:pPr>
          </w:p>
        </w:tc>
      </w:tr>
      <w:tr w:rsidR="005121CF" w:rsidRPr="005978BA" w14:paraId="43950570" w14:textId="77777777" w:rsidTr="00A832A4">
        <w:trPr>
          <w:cantSplit/>
        </w:trPr>
        <w:tc>
          <w:tcPr>
            <w:tcW w:w="510" w:type="dxa"/>
          </w:tcPr>
          <w:p w14:paraId="6FD595F4"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13</w:t>
            </w:r>
          </w:p>
        </w:tc>
        <w:tc>
          <w:tcPr>
            <w:tcW w:w="2353" w:type="dxa"/>
          </w:tcPr>
          <w:p w14:paraId="6FE6AC72" w14:textId="77777777" w:rsidR="005121CF" w:rsidRPr="005978BA" w:rsidRDefault="005121CF" w:rsidP="00A832A4">
            <w:pPr>
              <w:suppressAutoHyphens/>
              <w:rPr>
                <w:rFonts w:ascii="Arial" w:hAnsi="Arial" w:cs="Arial"/>
                <w:sz w:val="20"/>
              </w:rPr>
            </w:pPr>
          </w:p>
        </w:tc>
        <w:tc>
          <w:tcPr>
            <w:tcW w:w="1332" w:type="dxa"/>
          </w:tcPr>
          <w:p w14:paraId="7F728686" w14:textId="77777777" w:rsidR="005121CF" w:rsidRPr="005978BA" w:rsidRDefault="005121CF" w:rsidP="00A832A4">
            <w:pPr>
              <w:suppressAutoHyphens/>
              <w:rPr>
                <w:rFonts w:ascii="Arial" w:hAnsi="Arial" w:cs="Arial"/>
                <w:sz w:val="20"/>
              </w:rPr>
            </w:pPr>
          </w:p>
        </w:tc>
        <w:tc>
          <w:tcPr>
            <w:tcW w:w="1332" w:type="dxa"/>
          </w:tcPr>
          <w:p w14:paraId="679FBF49" w14:textId="77777777" w:rsidR="005121CF" w:rsidRPr="005978BA" w:rsidRDefault="005121CF" w:rsidP="00A832A4">
            <w:pPr>
              <w:suppressAutoHyphens/>
              <w:rPr>
                <w:rFonts w:ascii="Arial" w:hAnsi="Arial" w:cs="Arial"/>
                <w:sz w:val="20"/>
              </w:rPr>
            </w:pPr>
          </w:p>
        </w:tc>
        <w:tc>
          <w:tcPr>
            <w:tcW w:w="1332" w:type="dxa"/>
          </w:tcPr>
          <w:p w14:paraId="767A300E" w14:textId="77777777" w:rsidR="005121CF" w:rsidRPr="005978BA" w:rsidRDefault="005121CF" w:rsidP="00A832A4">
            <w:pPr>
              <w:suppressAutoHyphens/>
              <w:rPr>
                <w:rFonts w:ascii="Arial" w:hAnsi="Arial" w:cs="Arial"/>
                <w:sz w:val="20"/>
              </w:rPr>
            </w:pPr>
          </w:p>
        </w:tc>
        <w:tc>
          <w:tcPr>
            <w:tcW w:w="1332" w:type="dxa"/>
          </w:tcPr>
          <w:p w14:paraId="48926F70" w14:textId="77777777" w:rsidR="005121CF" w:rsidRPr="005978BA" w:rsidRDefault="005121CF" w:rsidP="00A832A4">
            <w:pPr>
              <w:suppressAutoHyphens/>
              <w:rPr>
                <w:rFonts w:ascii="Arial" w:hAnsi="Arial" w:cs="Arial"/>
                <w:sz w:val="20"/>
              </w:rPr>
            </w:pPr>
          </w:p>
        </w:tc>
        <w:tc>
          <w:tcPr>
            <w:tcW w:w="1588" w:type="dxa"/>
          </w:tcPr>
          <w:p w14:paraId="34C9FA53" w14:textId="77777777" w:rsidR="005121CF" w:rsidRPr="005978BA" w:rsidRDefault="005121CF" w:rsidP="00A832A4">
            <w:pPr>
              <w:suppressAutoHyphens/>
              <w:rPr>
                <w:rFonts w:ascii="Arial" w:hAnsi="Arial" w:cs="Arial"/>
                <w:sz w:val="20"/>
              </w:rPr>
            </w:pPr>
          </w:p>
        </w:tc>
      </w:tr>
      <w:tr w:rsidR="005121CF" w:rsidRPr="005978BA" w14:paraId="16837E06" w14:textId="77777777" w:rsidTr="00A832A4">
        <w:trPr>
          <w:cantSplit/>
        </w:trPr>
        <w:tc>
          <w:tcPr>
            <w:tcW w:w="510" w:type="dxa"/>
          </w:tcPr>
          <w:p w14:paraId="46FE77DF"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14</w:t>
            </w:r>
          </w:p>
        </w:tc>
        <w:tc>
          <w:tcPr>
            <w:tcW w:w="2353" w:type="dxa"/>
          </w:tcPr>
          <w:p w14:paraId="2B498C37" w14:textId="77777777" w:rsidR="005121CF" w:rsidRPr="005978BA" w:rsidRDefault="005121CF" w:rsidP="00A832A4">
            <w:pPr>
              <w:suppressAutoHyphens/>
              <w:rPr>
                <w:rFonts w:ascii="Arial" w:hAnsi="Arial" w:cs="Arial"/>
                <w:sz w:val="20"/>
              </w:rPr>
            </w:pPr>
          </w:p>
        </w:tc>
        <w:tc>
          <w:tcPr>
            <w:tcW w:w="1332" w:type="dxa"/>
          </w:tcPr>
          <w:p w14:paraId="3F94EA87" w14:textId="77777777" w:rsidR="005121CF" w:rsidRPr="005978BA" w:rsidRDefault="005121CF" w:rsidP="00A832A4">
            <w:pPr>
              <w:suppressAutoHyphens/>
              <w:rPr>
                <w:rFonts w:ascii="Arial" w:hAnsi="Arial" w:cs="Arial"/>
                <w:sz w:val="20"/>
              </w:rPr>
            </w:pPr>
          </w:p>
        </w:tc>
        <w:tc>
          <w:tcPr>
            <w:tcW w:w="1332" w:type="dxa"/>
          </w:tcPr>
          <w:p w14:paraId="4EF620FF" w14:textId="77777777" w:rsidR="005121CF" w:rsidRPr="005978BA" w:rsidRDefault="005121CF" w:rsidP="00A832A4">
            <w:pPr>
              <w:suppressAutoHyphens/>
              <w:rPr>
                <w:rFonts w:ascii="Arial" w:hAnsi="Arial" w:cs="Arial"/>
                <w:sz w:val="20"/>
              </w:rPr>
            </w:pPr>
          </w:p>
        </w:tc>
        <w:tc>
          <w:tcPr>
            <w:tcW w:w="1332" w:type="dxa"/>
          </w:tcPr>
          <w:p w14:paraId="535CBC50" w14:textId="77777777" w:rsidR="005121CF" w:rsidRPr="005978BA" w:rsidRDefault="005121CF" w:rsidP="00A832A4">
            <w:pPr>
              <w:suppressAutoHyphens/>
              <w:rPr>
                <w:rFonts w:ascii="Arial" w:hAnsi="Arial" w:cs="Arial"/>
                <w:sz w:val="20"/>
              </w:rPr>
            </w:pPr>
          </w:p>
        </w:tc>
        <w:tc>
          <w:tcPr>
            <w:tcW w:w="1332" w:type="dxa"/>
          </w:tcPr>
          <w:p w14:paraId="27B1358F" w14:textId="77777777" w:rsidR="005121CF" w:rsidRPr="005978BA" w:rsidRDefault="005121CF" w:rsidP="00A832A4">
            <w:pPr>
              <w:suppressAutoHyphens/>
              <w:rPr>
                <w:rFonts w:ascii="Arial" w:hAnsi="Arial" w:cs="Arial"/>
                <w:sz w:val="20"/>
              </w:rPr>
            </w:pPr>
          </w:p>
        </w:tc>
        <w:tc>
          <w:tcPr>
            <w:tcW w:w="1588" w:type="dxa"/>
          </w:tcPr>
          <w:p w14:paraId="54608963" w14:textId="77777777" w:rsidR="005121CF" w:rsidRPr="005978BA" w:rsidRDefault="005121CF" w:rsidP="00A832A4">
            <w:pPr>
              <w:suppressAutoHyphens/>
              <w:rPr>
                <w:rFonts w:ascii="Arial" w:hAnsi="Arial" w:cs="Arial"/>
                <w:sz w:val="20"/>
              </w:rPr>
            </w:pPr>
          </w:p>
        </w:tc>
      </w:tr>
      <w:tr w:rsidR="005121CF" w:rsidRPr="005978BA" w14:paraId="4A1E1384" w14:textId="77777777" w:rsidTr="00A832A4">
        <w:trPr>
          <w:cantSplit/>
        </w:trPr>
        <w:tc>
          <w:tcPr>
            <w:tcW w:w="510" w:type="dxa"/>
          </w:tcPr>
          <w:p w14:paraId="4D86649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15</w:t>
            </w:r>
          </w:p>
        </w:tc>
        <w:tc>
          <w:tcPr>
            <w:tcW w:w="2353" w:type="dxa"/>
          </w:tcPr>
          <w:p w14:paraId="37CE392B" w14:textId="77777777" w:rsidR="005121CF" w:rsidRPr="005978BA" w:rsidRDefault="005121CF" w:rsidP="00A832A4">
            <w:pPr>
              <w:suppressAutoHyphens/>
              <w:rPr>
                <w:rFonts w:ascii="Arial" w:hAnsi="Arial" w:cs="Arial"/>
                <w:sz w:val="20"/>
              </w:rPr>
            </w:pPr>
          </w:p>
        </w:tc>
        <w:tc>
          <w:tcPr>
            <w:tcW w:w="1332" w:type="dxa"/>
          </w:tcPr>
          <w:p w14:paraId="7D73FC8F" w14:textId="77777777" w:rsidR="005121CF" w:rsidRPr="005978BA" w:rsidRDefault="005121CF" w:rsidP="00A832A4">
            <w:pPr>
              <w:suppressAutoHyphens/>
              <w:rPr>
                <w:rFonts w:ascii="Arial" w:hAnsi="Arial" w:cs="Arial"/>
                <w:sz w:val="20"/>
              </w:rPr>
            </w:pPr>
          </w:p>
        </w:tc>
        <w:tc>
          <w:tcPr>
            <w:tcW w:w="1332" w:type="dxa"/>
          </w:tcPr>
          <w:p w14:paraId="65AD0743" w14:textId="77777777" w:rsidR="005121CF" w:rsidRPr="005978BA" w:rsidRDefault="005121CF" w:rsidP="00A832A4">
            <w:pPr>
              <w:suppressAutoHyphens/>
              <w:rPr>
                <w:rFonts w:ascii="Arial" w:hAnsi="Arial" w:cs="Arial"/>
                <w:sz w:val="20"/>
              </w:rPr>
            </w:pPr>
          </w:p>
        </w:tc>
        <w:tc>
          <w:tcPr>
            <w:tcW w:w="1332" w:type="dxa"/>
          </w:tcPr>
          <w:p w14:paraId="39FC855C" w14:textId="77777777" w:rsidR="005121CF" w:rsidRPr="005978BA" w:rsidRDefault="005121CF" w:rsidP="00A832A4">
            <w:pPr>
              <w:suppressAutoHyphens/>
              <w:rPr>
                <w:rFonts w:ascii="Arial" w:hAnsi="Arial" w:cs="Arial"/>
                <w:sz w:val="20"/>
              </w:rPr>
            </w:pPr>
          </w:p>
        </w:tc>
        <w:tc>
          <w:tcPr>
            <w:tcW w:w="1332" w:type="dxa"/>
          </w:tcPr>
          <w:p w14:paraId="2794E31B" w14:textId="77777777" w:rsidR="005121CF" w:rsidRPr="005978BA" w:rsidRDefault="005121CF" w:rsidP="00A832A4">
            <w:pPr>
              <w:suppressAutoHyphens/>
              <w:rPr>
                <w:rFonts w:ascii="Arial" w:hAnsi="Arial" w:cs="Arial"/>
                <w:sz w:val="20"/>
              </w:rPr>
            </w:pPr>
          </w:p>
        </w:tc>
        <w:tc>
          <w:tcPr>
            <w:tcW w:w="1588" w:type="dxa"/>
          </w:tcPr>
          <w:p w14:paraId="15D93DA1" w14:textId="77777777" w:rsidR="005121CF" w:rsidRPr="005978BA" w:rsidRDefault="005121CF" w:rsidP="00A832A4">
            <w:pPr>
              <w:suppressAutoHyphens/>
              <w:rPr>
                <w:rFonts w:ascii="Arial" w:hAnsi="Arial" w:cs="Arial"/>
                <w:sz w:val="20"/>
              </w:rPr>
            </w:pPr>
          </w:p>
        </w:tc>
      </w:tr>
      <w:tr w:rsidR="005121CF" w:rsidRPr="005978BA" w14:paraId="693CFAB9" w14:textId="77777777" w:rsidTr="00A832A4">
        <w:trPr>
          <w:cantSplit/>
        </w:trPr>
        <w:tc>
          <w:tcPr>
            <w:tcW w:w="510" w:type="dxa"/>
          </w:tcPr>
          <w:p w14:paraId="7EDF9A7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16</w:t>
            </w:r>
          </w:p>
        </w:tc>
        <w:tc>
          <w:tcPr>
            <w:tcW w:w="2353" w:type="dxa"/>
          </w:tcPr>
          <w:p w14:paraId="633606E5" w14:textId="77777777" w:rsidR="005121CF" w:rsidRPr="005978BA" w:rsidRDefault="005121CF" w:rsidP="00A832A4">
            <w:pPr>
              <w:suppressAutoHyphens/>
              <w:rPr>
                <w:rFonts w:ascii="Arial" w:hAnsi="Arial" w:cs="Arial"/>
                <w:sz w:val="20"/>
              </w:rPr>
            </w:pPr>
          </w:p>
        </w:tc>
        <w:tc>
          <w:tcPr>
            <w:tcW w:w="1332" w:type="dxa"/>
          </w:tcPr>
          <w:p w14:paraId="2AB3719C" w14:textId="77777777" w:rsidR="005121CF" w:rsidRPr="005978BA" w:rsidRDefault="005121CF" w:rsidP="00A832A4">
            <w:pPr>
              <w:suppressAutoHyphens/>
              <w:rPr>
                <w:rFonts w:ascii="Arial" w:hAnsi="Arial" w:cs="Arial"/>
                <w:sz w:val="20"/>
              </w:rPr>
            </w:pPr>
          </w:p>
        </w:tc>
        <w:tc>
          <w:tcPr>
            <w:tcW w:w="1332" w:type="dxa"/>
          </w:tcPr>
          <w:p w14:paraId="411A2F29" w14:textId="77777777" w:rsidR="005121CF" w:rsidRPr="005978BA" w:rsidRDefault="005121CF" w:rsidP="00A832A4">
            <w:pPr>
              <w:suppressAutoHyphens/>
              <w:rPr>
                <w:rFonts w:ascii="Arial" w:hAnsi="Arial" w:cs="Arial"/>
                <w:sz w:val="20"/>
              </w:rPr>
            </w:pPr>
          </w:p>
        </w:tc>
        <w:tc>
          <w:tcPr>
            <w:tcW w:w="1332" w:type="dxa"/>
          </w:tcPr>
          <w:p w14:paraId="2490084B" w14:textId="77777777" w:rsidR="005121CF" w:rsidRPr="005978BA" w:rsidRDefault="005121CF" w:rsidP="00A832A4">
            <w:pPr>
              <w:suppressAutoHyphens/>
              <w:rPr>
                <w:rFonts w:ascii="Arial" w:hAnsi="Arial" w:cs="Arial"/>
                <w:sz w:val="20"/>
              </w:rPr>
            </w:pPr>
          </w:p>
        </w:tc>
        <w:tc>
          <w:tcPr>
            <w:tcW w:w="1332" w:type="dxa"/>
          </w:tcPr>
          <w:p w14:paraId="449AFB44" w14:textId="77777777" w:rsidR="005121CF" w:rsidRPr="005978BA" w:rsidRDefault="005121CF" w:rsidP="00A832A4">
            <w:pPr>
              <w:suppressAutoHyphens/>
              <w:rPr>
                <w:rFonts w:ascii="Arial" w:hAnsi="Arial" w:cs="Arial"/>
                <w:sz w:val="20"/>
              </w:rPr>
            </w:pPr>
          </w:p>
        </w:tc>
        <w:tc>
          <w:tcPr>
            <w:tcW w:w="1588" w:type="dxa"/>
          </w:tcPr>
          <w:p w14:paraId="08A62743" w14:textId="77777777" w:rsidR="005121CF" w:rsidRPr="005978BA" w:rsidRDefault="005121CF" w:rsidP="00A832A4">
            <w:pPr>
              <w:suppressAutoHyphens/>
              <w:rPr>
                <w:rFonts w:ascii="Arial" w:hAnsi="Arial" w:cs="Arial"/>
                <w:sz w:val="20"/>
              </w:rPr>
            </w:pPr>
          </w:p>
        </w:tc>
      </w:tr>
      <w:tr w:rsidR="005121CF" w:rsidRPr="005978BA" w14:paraId="002D118D" w14:textId="77777777" w:rsidTr="00A832A4">
        <w:trPr>
          <w:cantSplit/>
        </w:trPr>
        <w:tc>
          <w:tcPr>
            <w:tcW w:w="510" w:type="dxa"/>
          </w:tcPr>
          <w:p w14:paraId="636B6CB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17</w:t>
            </w:r>
          </w:p>
        </w:tc>
        <w:tc>
          <w:tcPr>
            <w:tcW w:w="2353" w:type="dxa"/>
          </w:tcPr>
          <w:p w14:paraId="2B3581D7" w14:textId="77777777" w:rsidR="005121CF" w:rsidRPr="005978BA" w:rsidRDefault="005121CF" w:rsidP="00A832A4">
            <w:pPr>
              <w:suppressAutoHyphens/>
              <w:rPr>
                <w:rFonts w:ascii="Arial" w:hAnsi="Arial" w:cs="Arial"/>
                <w:sz w:val="20"/>
              </w:rPr>
            </w:pPr>
          </w:p>
        </w:tc>
        <w:tc>
          <w:tcPr>
            <w:tcW w:w="1332" w:type="dxa"/>
          </w:tcPr>
          <w:p w14:paraId="3EC2F025" w14:textId="77777777" w:rsidR="005121CF" w:rsidRPr="005978BA" w:rsidRDefault="005121CF" w:rsidP="00A832A4">
            <w:pPr>
              <w:suppressAutoHyphens/>
              <w:rPr>
                <w:rFonts w:ascii="Arial" w:hAnsi="Arial" w:cs="Arial"/>
                <w:sz w:val="20"/>
              </w:rPr>
            </w:pPr>
          </w:p>
        </w:tc>
        <w:tc>
          <w:tcPr>
            <w:tcW w:w="1332" w:type="dxa"/>
          </w:tcPr>
          <w:p w14:paraId="57838984" w14:textId="77777777" w:rsidR="005121CF" w:rsidRPr="005978BA" w:rsidRDefault="005121CF" w:rsidP="00A832A4">
            <w:pPr>
              <w:suppressAutoHyphens/>
              <w:rPr>
                <w:rFonts w:ascii="Arial" w:hAnsi="Arial" w:cs="Arial"/>
                <w:sz w:val="20"/>
              </w:rPr>
            </w:pPr>
          </w:p>
        </w:tc>
        <w:tc>
          <w:tcPr>
            <w:tcW w:w="1332" w:type="dxa"/>
          </w:tcPr>
          <w:p w14:paraId="6C3F7121" w14:textId="77777777" w:rsidR="005121CF" w:rsidRPr="005978BA" w:rsidRDefault="005121CF" w:rsidP="00A832A4">
            <w:pPr>
              <w:suppressAutoHyphens/>
              <w:rPr>
                <w:rFonts w:ascii="Arial" w:hAnsi="Arial" w:cs="Arial"/>
                <w:sz w:val="20"/>
              </w:rPr>
            </w:pPr>
          </w:p>
        </w:tc>
        <w:tc>
          <w:tcPr>
            <w:tcW w:w="1332" w:type="dxa"/>
          </w:tcPr>
          <w:p w14:paraId="58E3F992" w14:textId="77777777" w:rsidR="005121CF" w:rsidRPr="005978BA" w:rsidRDefault="005121CF" w:rsidP="00A832A4">
            <w:pPr>
              <w:suppressAutoHyphens/>
              <w:rPr>
                <w:rFonts w:ascii="Arial" w:hAnsi="Arial" w:cs="Arial"/>
                <w:sz w:val="20"/>
              </w:rPr>
            </w:pPr>
          </w:p>
        </w:tc>
        <w:tc>
          <w:tcPr>
            <w:tcW w:w="1588" w:type="dxa"/>
          </w:tcPr>
          <w:p w14:paraId="3CEA362C" w14:textId="77777777" w:rsidR="005121CF" w:rsidRPr="005978BA" w:rsidRDefault="005121CF" w:rsidP="00A832A4">
            <w:pPr>
              <w:suppressAutoHyphens/>
              <w:rPr>
                <w:rFonts w:ascii="Arial" w:hAnsi="Arial" w:cs="Arial"/>
                <w:sz w:val="20"/>
              </w:rPr>
            </w:pPr>
          </w:p>
        </w:tc>
      </w:tr>
      <w:tr w:rsidR="005121CF" w:rsidRPr="005978BA" w14:paraId="1A219383" w14:textId="77777777" w:rsidTr="00A832A4">
        <w:trPr>
          <w:cantSplit/>
        </w:trPr>
        <w:tc>
          <w:tcPr>
            <w:tcW w:w="510" w:type="dxa"/>
          </w:tcPr>
          <w:p w14:paraId="5C07005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18</w:t>
            </w:r>
          </w:p>
        </w:tc>
        <w:tc>
          <w:tcPr>
            <w:tcW w:w="2353" w:type="dxa"/>
          </w:tcPr>
          <w:p w14:paraId="13A54408" w14:textId="77777777" w:rsidR="005121CF" w:rsidRPr="005978BA" w:rsidRDefault="005121CF" w:rsidP="00A832A4">
            <w:pPr>
              <w:suppressAutoHyphens/>
              <w:rPr>
                <w:rFonts w:ascii="Arial" w:hAnsi="Arial" w:cs="Arial"/>
                <w:sz w:val="20"/>
              </w:rPr>
            </w:pPr>
          </w:p>
        </w:tc>
        <w:tc>
          <w:tcPr>
            <w:tcW w:w="1332" w:type="dxa"/>
          </w:tcPr>
          <w:p w14:paraId="462FA5C5" w14:textId="77777777" w:rsidR="005121CF" w:rsidRPr="005978BA" w:rsidRDefault="005121CF" w:rsidP="00A832A4">
            <w:pPr>
              <w:suppressAutoHyphens/>
              <w:rPr>
                <w:rFonts w:ascii="Arial" w:hAnsi="Arial" w:cs="Arial"/>
                <w:sz w:val="20"/>
              </w:rPr>
            </w:pPr>
          </w:p>
        </w:tc>
        <w:tc>
          <w:tcPr>
            <w:tcW w:w="1332" w:type="dxa"/>
          </w:tcPr>
          <w:p w14:paraId="2CF75F9E" w14:textId="77777777" w:rsidR="005121CF" w:rsidRPr="005978BA" w:rsidRDefault="005121CF" w:rsidP="00A832A4">
            <w:pPr>
              <w:suppressAutoHyphens/>
              <w:rPr>
                <w:rFonts w:ascii="Arial" w:hAnsi="Arial" w:cs="Arial"/>
                <w:sz w:val="20"/>
              </w:rPr>
            </w:pPr>
          </w:p>
        </w:tc>
        <w:tc>
          <w:tcPr>
            <w:tcW w:w="1332" w:type="dxa"/>
          </w:tcPr>
          <w:p w14:paraId="291BFD34" w14:textId="77777777" w:rsidR="005121CF" w:rsidRPr="005978BA" w:rsidRDefault="005121CF" w:rsidP="00A832A4">
            <w:pPr>
              <w:suppressAutoHyphens/>
              <w:rPr>
                <w:rFonts w:ascii="Arial" w:hAnsi="Arial" w:cs="Arial"/>
                <w:sz w:val="20"/>
              </w:rPr>
            </w:pPr>
          </w:p>
        </w:tc>
        <w:tc>
          <w:tcPr>
            <w:tcW w:w="1332" w:type="dxa"/>
          </w:tcPr>
          <w:p w14:paraId="31CD6E56" w14:textId="77777777" w:rsidR="005121CF" w:rsidRPr="005978BA" w:rsidRDefault="005121CF" w:rsidP="00A832A4">
            <w:pPr>
              <w:suppressAutoHyphens/>
              <w:rPr>
                <w:rFonts w:ascii="Arial" w:hAnsi="Arial" w:cs="Arial"/>
                <w:sz w:val="20"/>
              </w:rPr>
            </w:pPr>
          </w:p>
        </w:tc>
        <w:tc>
          <w:tcPr>
            <w:tcW w:w="1588" w:type="dxa"/>
          </w:tcPr>
          <w:p w14:paraId="310EA6CB" w14:textId="77777777" w:rsidR="005121CF" w:rsidRPr="005978BA" w:rsidRDefault="005121CF" w:rsidP="00A832A4">
            <w:pPr>
              <w:suppressAutoHyphens/>
              <w:rPr>
                <w:rFonts w:ascii="Arial" w:hAnsi="Arial" w:cs="Arial"/>
                <w:sz w:val="20"/>
              </w:rPr>
            </w:pPr>
          </w:p>
        </w:tc>
      </w:tr>
      <w:tr w:rsidR="005121CF" w:rsidRPr="005978BA" w14:paraId="12783FF7" w14:textId="77777777" w:rsidTr="00A832A4">
        <w:trPr>
          <w:cantSplit/>
        </w:trPr>
        <w:tc>
          <w:tcPr>
            <w:tcW w:w="510" w:type="dxa"/>
          </w:tcPr>
          <w:p w14:paraId="1524D34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19</w:t>
            </w:r>
          </w:p>
        </w:tc>
        <w:tc>
          <w:tcPr>
            <w:tcW w:w="2353" w:type="dxa"/>
          </w:tcPr>
          <w:p w14:paraId="40CAC1C2" w14:textId="77777777" w:rsidR="005121CF" w:rsidRPr="005978BA" w:rsidRDefault="005121CF" w:rsidP="00A832A4">
            <w:pPr>
              <w:suppressAutoHyphens/>
              <w:rPr>
                <w:rFonts w:ascii="Arial" w:hAnsi="Arial" w:cs="Arial"/>
                <w:sz w:val="20"/>
              </w:rPr>
            </w:pPr>
          </w:p>
        </w:tc>
        <w:tc>
          <w:tcPr>
            <w:tcW w:w="1332" w:type="dxa"/>
          </w:tcPr>
          <w:p w14:paraId="3D77FD54" w14:textId="77777777" w:rsidR="005121CF" w:rsidRPr="005978BA" w:rsidRDefault="005121CF" w:rsidP="00A832A4">
            <w:pPr>
              <w:suppressAutoHyphens/>
              <w:rPr>
                <w:rFonts w:ascii="Arial" w:hAnsi="Arial" w:cs="Arial"/>
                <w:sz w:val="20"/>
              </w:rPr>
            </w:pPr>
          </w:p>
        </w:tc>
        <w:tc>
          <w:tcPr>
            <w:tcW w:w="1332" w:type="dxa"/>
          </w:tcPr>
          <w:p w14:paraId="3F3E4ECA" w14:textId="77777777" w:rsidR="005121CF" w:rsidRPr="005978BA" w:rsidRDefault="005121CF" w:rsidP="00A832A4">
            <w:pPr>
              <w:suppressAutoHyphens/>
              <w:rPr>
                <w:rFonts w:ascii="Arial" w:hAnsi="Arial" w:cs="Arial"/>
                <w:sz w:val="20"/>
              </w:rPr>
            </w:pPr>
          </w:p>
        </w:tc>
        <w:tc>
          <w:tcPr>
            <w:tcW w:w="1332" w:type="dxa"/>
          </w:tcPr>
          <w:p w14:paraId="54617BF7" w14:textId="77777777" w:rsidR="005121CF" w:rsidRPr="005978BA" w:rsidRDefault="005121CF" w:rsidP="00A832A4">
            <w:pPr>
              <w:suppressAutoHyphens/>
              <w:rPr>
                <w:rFonts w:ascii="Arial" w:hAnsi="Arial" w:cs="Arial"/>
                <w:sz w:val="20"/>
              </w:rPr>
            </w:pPr>
          </w:p>
        </w:tc>
        <w:tc>
          <w:tcPr>
            <w:tcW w:w="1332" w:type="dxa"/>
          </w:tcPr>
          <w:p w14:paraId="3ADD91BD" w14:textId="77777777" w:rsidR="005121CF" w:rsidRPr="005978BA" w:rsidRDefault="005121CF" w:rsidP="00A832A4">
            <w:pPr>
              <w:suppressAutoHyphens/>
              <w:rPr>
                <w:rFonts w:ascii="Arial" w:hAnsi="Arial" w:cs="Arial"/>
                <w:sz w:val="20"/>
              </w:rPr>
            </w:pPr>
          </w:p>
        </w:tc>
        <w:tc>
          <w:tcPr>
            <w:tcW w:w="1588" w:type="dxa"/>
          </w:tcPr>
          <w:p w14:paraId="612CE5C9" w14:textId="77777777" w:rsidR="005121CF" w:rsidRPr="005978BA" w:rsidRDefault="005121CF" w:rsidP="00A832A4">
            <w:pPr>
              <w:suppressAutoHyphens/>
              <w:rPr>
                <w:rFonts w:ascii="Arial" w:hAnsi="Arial" w:cs="Arial"/>
                <w:sz w:val="20"/>
              </w:rPr>
            </w:pPr>
          </w:p>
        </w:tc>
      </w:tr>
      <w:tr w:rsidR="005121CF" w:rsidRPr="005978BA" w14:paraId="21C0CFFB" w14:textId="77777777" w:rsidTr="00A832A4">
        <w:trPr>
          <w:cantSplit/>
        </w:trPr>
        <w:tc>
          <w:tcPr>
            <w:tcW w:w="510" w:type="dxa"/>
          </w:tcPr>
          <w:p w14:paraId="2A3AA87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20</w:t>
            </w:r>
          </w:p>
        </w:tc>
        <w:tc>
          <w:tcPr>
            <w:tcW w:w="2353" w:type="dxa"/>
          </w:tcPr>
          <w:p w14:paraId="275CDC5B" w14:textId="77777777" w:rsidR="005121CF" w:rsidRPr="005978BA" w:rsidRDefault="005121CF" w:rsidP="00A832A4">
            <w:pPr>
              <w:suppressAutoHyphens/>
              <w:rPr>
                <w:rFonts w:ascii="Arial" w:hAnsi="Arial" w:cs="Arial"/>
                <w:sz w:val="20"/>
              </w:rPr>
            </w:pPr>
          </w:p>
        </w:tc>
        <w:tc>
          <w:tcPr>
            <w:tcW w:w="1332" w:type="dxa"/>
          </w:tcPr>
          <w:p w14:paraId="307E58B7" w14:textId="77777777" w:rsidR="005121CF" w:rsidRPr="005978BA" w:rsidRDefault="005121CF" w:rsidP="00A832A4">
            <w:pPr>
              <w:suppressAutoHyphens/>
              <w:rPr>
                <w:rFonts w:ascii="Arial" w:hAnsi="Arial" w:cs="Arial"/>
                <w:sz w:val="20"/>
              </w:rPr>
            </w:pPr>
          </w:p>
        </w:tc>
        <w:tc>
          <w:tcPr>
            <w:tcW w:w="1332" w:type="dxa"/>
          </w:tcPr>
          <w:p w14:paraId="7A1E2D28" w14:textId="77777777" w:rsidR="005121CF" w:rsidRPr="005978BA" w:rsidRDefault="005121CF" w:rsidP="00A832A4">
            <w:pPr>
              <w:suppressAutoHyphens/>
              <w:rPr>
                <w:rFonts w:ascii="Arial" w:hAnsi="Arial" w:cs="Arial"/>
                <w:sz w:val="20"/>
              </w:rPr>
            </w:pPr>
          </w:p>
        </w:tc>
        <w:tc>
          <w:tcPr>
            <w:tcW w:w="1332" w:type="dxa"/>
          </w:tcPr>
          <w:p w14:paraId="72B75F13" w14:textId="77777777" w:rsidR="005121CF" w:rsidRPr="005978BA" w:rsidRDefault="005121CF" w:rsidP="00A832A4">
            <w:pPr>
              <w:suppressAutoHyphens/>
              <w:rPr>
                <w:rFonts w:ascii="Arial" w:hAnsi="Arial" w:cs="Arial"/>
                <w:sz w:val="20"/>
              </w:rPr>
            </w:pPr>
          </w:p>
        </w:tc>
        <w:tc>
          <w:tcPr>
            <w:tcW w:w="1332" w:type="dxa"/>
          </w:tcPr>
          <w:p w14:paraId="7FC74C5E" w14:textId="77777777" w:rsidR="005121CF" w:rsidRPr="005978BA" w:rsidRDefault="005121CF" w:rsidP="00A832A4">
            <w:pPr>
              <w:suppressAutoHyphens/>
              <w:rPr>
                <w:rFonts w:ascii="Arial" w:hAnsi="Arial" w:cs="Arial"/>
                <w:sz w:val="20"/>
              </w:rPr>
            </w:pPr>
          </w:p>
        </w:tc>
        <w:tc>
          <w:tcPr>
            <w:tcW w:w="1588" w:type="dxa"/>
          </w:tcPr>
          <w:p w14:paraId="1BC9A4B7" w14:textId="77777777" w:rsidR="005121CF" w:rsidRPr="005978BA" w:rsidRDefault="005121CF" w:rsidP="00A832A4">
            <w:pPr>
              <w:suppressAutoHyphens/>
              <w:rPr>
                <w:rFonts w:ascii="Arial" w:hAnsi="Arial" w:cs="Arial"/>
                <w:sz w:val="20"/>
              </w:rPr>
            </w:pPr>
          </w:p>
        </w:tc>
      </w:tr>
      <w:tr w:rsidR="005121CF" w:rsidRPr="005978BA" w14:paraId="5B5DA4CD" w14:textId="77777777" w:rsidTr="00A832A4">
        <w:trPr>
          <w:cantSplit/>
        </w:trPr>
        <w:tc>
          <w:tcPr>
            <w:tcW w:w="510" w:type="dxa"/>
          </w:tcPr>
          <w:p w14:paraId="7CF79F4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21</w:t>
            </w:r>
          </w:p>
        </w:tc>
        <w:tc>
          <w:tcPr>
            <w:tcW w:w="2353" w:type="dxa"/>
          </w:tcPr>
          <w:p w14:paraId="42A76C58" w14:textId="77777777" w:rsidR="005121CF" w:rsidRPr="005978BA" w:rsidRDefault="005121CF" w:rsidP="00A832A4">
            <w:pPr>
              <w:suppressAutoHyphens/>
              <w:rPr>
                <w:rFonts w:ascii="Arial" w:hAnsi="Arial" w:cs="Arial"/>
                <w:sz w:val="20"/>
              </w:rPr>
            </w:pPr>
          </w:p>
        </w:tc>
        <w:tc>
          <w:tcPr>
            <w:tcW w:w="1332" w:type="dxa"/>
          </w:tcPr>
          <w:p w14:paraId="2BF4534C" w14:textId="77777777" w:rsidR="005121CF" w:rsidRPr="005978BA" w:rsidRDefault="005121CF" w:rsidP="00A832A4">
            <w:pPr>
              <w:suppressAutoHyphens/>
              <w:rPr>
                <w:rFonts w:ascii="Arial" w:hAnsi="Arial" w:cs="Arial"/>
                <w:sz w:val="20"/>
              </w:rPr>
            </w:pPr>
          </w:p>
        </w:tc>
        <w:tc>
          <w:tcPr>
            <w:tcW w:w="1332" w:type="dxa"/>
          </w:tcPr>
          <w:p w14:paraId="572C5097" w14:textId="77777777" w:rsidR="005121CF" w:rsidRPr="005978BA" w:rsidRDefault="005121CF" w:rsidP="00A832A4">
            <w:pPr>
              <w:suppressAutoHyphens/>
              <w:rPr>
                <w:rFonts w:ascii="Arial" w:hAnsi="Arial" w:cs="Arial"/>
                <w:sz w:val="20"/>
              </w:rPr>
            </w:pPr>
          </w:p>
        </w:tc>
        <w:tc>
          <w:tcPr>
            <w:tcW w:w="1332" w:type="dxa"/>
          </w:tcPr>
          <w:p w14:paraId="5A1CA3B8" w14:textId="77777777" w:rsidR="005121CF" w:rsidRPr="005978BA" w:rsidRDefault="005121CF" w:rsidP="00A832A4">
            <w:pPr>
              <w:suppressAutoHyphens/>
              <w:rPr>
                <w:rFonts w:ascii="Arial" w:hAnsi="Arial" w:cs="Arial"/>
                <w:sz w:val="20"/>
              </w:rPr>
            </w:pPr>
          </w:p>
        </w:tc>
        <w:tc>
          <w:tcPr>
            <w:tcW w:w="1332" w:type="dxa"/>
          </w:tcPr>
          <w:p w14:paraId="17C1B525" w14:textId="77777777" w:rsidR="005121CF" w:rsidRPr="005978BA" w:rsidRDefault="005121CF" w:rsidP="00A832A4">
            <w:pPr>
              <w:suppressAutoHyphens/>
              <w:rPr>
                <w:rFonts w:ascii="Arial" w:hAnsi="Arial" w:cs="Arial"/>
                <w:sz w:val="20"/>
              </w:rPr>
            </w:pPr>
          </w:p>
        </w:tc>
        <w:tc>
          <w:tcPr>
            <w:tcW w:w="1588" w:type="dxa"/>
          </w:tcPr>
          <w:p w14:paraId="7D4F041C" w14:textId="77777777" w:rsidR="005121CF" w:rsidRPr="005978BA" w:rsidRDefault="005121CF" w:rsidP="00A832A4">
            <w:pPr>
              <w:suppressAutoHyphens/>
              <w:rPr>
                <w:rFonts w:ascii="Arial" w:hAnsi="Arial" w:cs="Arial"/>
                <w:sz w:val="20"/>
              </w:rPr>
            </w:pPr>
          </w:p>
        </w:tc>
      </w:tr>
      <w:tr w:rsidR="005121CF" w:rsidRPr="005978BA" w14:paraId="5E473029" w14:textId="77777777" w:rsidTr="00A832A4">
        <w:trPr>
          <w:cantSplit/>
        </w:trPr>
        <w:tc>
          <w:tcPr>
            <w:tcW w:w="510" w:type="dxa"/>
          </w:tcPr>
          <w:p w14:paraId="3288256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22</w:t>
            </w:r>
          </w:p>
        </w:tc>
        <w:tc>
          <w:tcPr>
            <w:tcW w:w="2353" w:type="dxa"/>
          </w:tcPr>
          <w:p w14:paraId="2C101E4A" w14:textId="77777777" w:rsidR="005121CF" w:rsidRPr="005978BA" w:rsidRDefault="005121CF" w:rsidP="00A832A4">
            <w:pPr>
              <w:suppressAutoHyphens/>
              <w:rPr>
                <w:rFonts w:ascii="Arial" w:hAnsi="Arial" w:cs="Arial"/>
                <w:sz w:val="20"/>
              </w:rPr>
            </w:pPr>
          </w:p>
        </w:tc>
        <w:tc>
          <w:tcPr>
            <w:tcW w:w="1332" w:type="dxa"/>
          </w:tcPr>
          <w:p w14:paraId="0166BB01" w14:textId="77777777" w:rsidR="005121CF" w:rsidRPr="005978BA" w:rsidRDefault="005121CF" w:rsidP="00A832A4">
            <w:pPr>
              <w:suppressAutoHyphens/>
              <w:rPr>
                <w:rFonts w:ascii="Arial" w:hAnsi="Arial" w:cs="Arial"/>
                <w:sz w:val="20"/>
              </w:rPr>
            </w:pPr>
          </w:p>
        </w:tc>
        <w:tc>
          <w:tcPr>
            <w:tcW w:w="1332" w:type="dxa"/>
          </w:tcPr>
          <w:p w14:paraId="5D20B8BA" w14:textId="77777777" w:rsidR="005121CF" w:rsidRPr="005978BA" w:rsidRDefault="005121CF" w:rsidP="00A832A4">
            <w:pPr>
              <w:suppressAutoHyphens/>
              <w:rPr>
                <w:rFonts w:ascii="Arial" w:hAnsi="Arial" w:cs="Arial"/>
                <w:sz w:val="20"/>
              </w:rPr>
            </w:pPr>
          </w:p>
        </w:tc>
        <w:tc>
          <w:tcPr>
            <w:tcW w:w="1332" w:type="dxa"/>
          </w:tcPr>
          <w:p w14:paraId="4B5BAD95" w14:textId="77777777" w:rsidR="005121CF" w:rsidRPr="005978BA" w:rsidRDefault="005121CF" w:rsidP="00A832A4">
            <w:pPr>
              <w:suppressAutoHyphens/>
              <w:rPr>
                <w:rFonts w:ascii="Arial" w:hAnsi="Arial" w:cs="Arial"/>
                <w:sz w:val="20"/>
              </w:rPr>
            </w:pPr>
          </w:p>
        </w:tc>
        <w:tc>
          <w:tcPr>
            <w:tcW w:w="1332" w:type="dxa"/>
          </w:tcPr>
          <w:p w14:paraId="171F15A8" w14:textId="77777777" w:rsidR="005121CF" w:rsidRPr="005978BA" w:rsidRDefault="005121CF" w:rsidP="00A832A4">
            <w:pPr>
              <w:suppressAutoHyphens/>
              <w:rPr>
                <w:rFonts w:ascii="Arial" w:hAnsi="Arial" w:cs="Arial"/>
                <w:sz w:val="20"/>
              </w:rPr>
            </w:pPr>
          </w:p>
        </w:tc>
        <w:tc>
          <w:tcPr>
            <w:tcW w:w="1588" w:type="dxa"/>
          </w:tcPr>
          <w:p w14:paraId="1E8E906C" w14:textId="77777777" w:rsidR="005121CF" w:rsidRPr="005978BA" w:rsidRDefault="005121CF" w:rsidP="00A832A4">
            <w:pPr>
              <w:suppressAutoHyphens/>
              <w:rPr>
                <w:rFonts w:ascii="Arial" w:hAnsi="Arial" w:cs="Arial"/>
                <w:sz w:val="20"/>
              </w:rPr>
            </w:pPr>
          </w:p>
        </w:tc>
      </w:tr>
      <w:tr w:rsidR="005121CF" w:rsidRPr="005978BA" w14:paraId="02F0F6AB" w14:textId="77777777" w:rsidTr="00A832A4">
        <w:trPr>
          <w:cantSplit/>
        </w:trPr>
        <w:tc>
          <w:tcPr>
            <w:tcW w:w="510" w:type="dxa"/>
          </w:tcPr>
          <w:p w14:paraId="6C0F862F"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23</w:t>
            </w:r>
          </w:p>
        </w:tc>
        <w:tc>
          <w:tcPr>
            <w:tcW w:w="2353" w:type="dxa"/>
          </w:tcPr>
          <w:p w14:paraId="2A9BAB7E" w14:textId="77777777" w:rsidR="005121CF" w:rsidRPr="005978BA" w:rsidRDefault="005121CF" w:rsidP="00A832A4">
            <w:pPr>
              <w:suppressAutoHyphens/>
              <w:rPr>
                <w:rFonts w:ascii="Arial" w:hAnsi="Arial" w:cs="Arial"/>
                <w:sz w:val="20"/>
              </w:rPr>
            </w:pPr>
          </w:p>
        </w:tc>
        <w:tc>
          <w:tcPr>
            <w:tcW w:w="1332" w:type="dxa"/>
          </w:tcPr>
          <w:p w14:paraId="310EC256" w14:textId="77777777" w:rsidR="005121CF" w:rsidRPr="005978BA" w:rsidRDefault="005121CF" w:rsidP="00A832A4">
            <w:pPr>
              <w:suppressAutoHyphens/>
              <w:rPr>
                <w:rFonts w:ascii="Arial" w:hAnsi="Arial" w:cs="Arial"/>
                <w:sz w:val="20"/>
              </w:rPr>
            </w:pPr>
          </w:p>
        </w:tc>
        <w:tc>
          <w:tcPr>
            <w:tcW w:w="1332" w:type="dxa"/>
          </w:tcPr>
          <w:p w14:paraId="1E42349C" w14:textId="77777777" w:rsidR="005121CF" w:rsidRPr="005978BA" w:rsidRDefault="005121CF" w:rsidP="00A832A4">
            <w:pPr>
              <w:suppressAutoHyphens/>
              <w:rPr>
                <w:rFonts w:ascii="Arial" w:hAnsi="Arial" w:cs="Arial"/>
                <w:sz w:val="20"/>
              </w:rPr>
            </w:pPr>
          </w:p>
        </w:tc>
        <w:tc>
          <w:tcPr>
            <w:tcW w:w="1332" w:type="dxa"/>
          </w:tcPr>
          <w:p w14:paraId="6CE91691" w14:textId="77777777" w:rsidR="005121CF" w:rsidRPr="005978BA" w:rsidRDefault="005121CF" w:rsidP="00A832A4">
            <w:pPr>
              <w:suppressAutoHyphens/>
              <w:rPr>
                <w:rFonts w:ascii="Arial" w:hAnsi="Arial" w:cs="Arial"/>
                <w:sz w:val="20"/>
              </w:rPr>
            </w:pPr>
          </w:p>
        </w:tc>
        <w:tc>
          <w:tcPr>
            <w:tcW w:w="1332" w:type="dxa"/>
          </w:tcPr>
          <w:p w14:paraId="4513A6F8" w14:textId="77777777" w:rsidR="005121CF" w:rsidRPr="005978BA" w:rsidRDefault="005121CF" w:rsidP="00A832A4">
            <w:pPr>
              <w:suppressAutoHyphens/>
              <w:rPr>
                <w:rFonts w:ascii="Arial" w:hAnsi="Arial" w:cs="Arial"/>
                <w:sz w:val="20"/>
              </w:rPr>
            </w:pPr>
          </w:p>
        </w:tc>
        <w:tc>
          <w:tcPr>
            <w:tcW w:w="1588" w:type="dxa"/>
          </w:tcPr>
          <w:p w14:paraId="1DF96052" w14:textId="77777777" w:rsidR="005121CF" w:rsidRPr="005978BA" w:rsidRDefault="005121CF" w:rsidP="00A832A4">
            <w:pPr>
              <w:suppressAutoHyphens/>
              <w:rPr>
                <w:rFonts w:ascii="Arial" w:hAnsi="Arial" w:cs="Arial"/>
                <w:sz w:val="20"/>
              </w:rPr>
            </w:pPr>
          </w:p>
        </w:tc>
      </w:tr>
      <w:tr w:rsidR="005121CF" w:rsidRPr="005978BA" w14:paraId="0F80B93F" w14:textId="77777777" w:rsidTr="00A832A4">
        <w:trPr>
          <w:cantSplit/>
        </w:trPr>
        <w:tc>
          <w:tcPr>
            <w:tcW w:w="510" w:type="dxa"/>
          </w:tcPr>
          <w:p w14:paraId="7133BF8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24</w:t>
            </w:r>
          </w:p>
        </w:tc>
        <w:tc>
          <w:tcPr>
            <w:tcW w:w="2353" w:type="dxa"/>
          </w:tcPr>
          <w:p w14:paraId="6947B433" w14:textId="77777777" w:rsidR="005121CF" w:rsidRPr="005978BA" w:rsidRDefault="005121CF" w:rsidP="00A832A4">
            <w:pPr>
              <w:suppressAutoHyphens/>
              <w:rPr>
                <w:rFonts w:ascii="Arial" w:hAnsi="Arial" w:cs="Arial"/>
                <w:sz w:val="20"/>
              </w:rPr>
            </w:pPr>
          </w:p>
        </w:tc>
        <w:tc>
          <w:tcPr>
            <w:tcW w:w="1332" w:type="dxa"/>
          </w:tcPr>
          <w:p w14:paraId="7ED8F9BE" w14:textId="77777777" w:rsidR="005121CF" w:rsidRPr="005978BA" w:rsidRDefault="005121CF" w:rsidP="00A832A4">
            <w:pPr>
              <w:suppressAutoHyphens/>
              <w:rPr>
                <w:rFonts w:ascii="Arial" w:hAnsi="Arial" w:cs="Arial"/>
                <w:sz w:val="20"/>
              </w:rPr>
            </w:pPr>
          </w:p>
        </w:tc>
        <w:tc>
          <w:tcPr>
            <w:tcW w:w="1332" w:type="dxa"/>
          </w:tcPr>
          <w:p w14:paraId="64F1D978" w14:textId="77777777" w:rsidR="005121CF" w:rsidRPr="005978BA" w:rsidRDefault="005121CF" w:rsidP="00A832A4">
            <w:pPr>
              <w:suppressAutoHyphens/>
              <w:rPr>
                <w:rFonts w:ascii="Arial" w:hAnsi="Arial" w:cs="Arial"/>
                <w:sz w:val="20"/>
              </w:rPr>
            </w:pPr>
          </w:p>
        </w:tc>
        <w:tc>
          <w:tcPr>
            <w:tcW w:w="1332" w:type="dxa"/>
          </w:tcPr>
          <w:p w14:paraId="2D30BCB7" w14:textId="77777777" w:rsidR="005121CF" w:rsidRPr="005978BA" w:rsidRDefault="005121CF" w:rsidP="00A832A4">
            <w:pPr>
              <w:suppressAutoHyphens/>
              <w:rPr>
                <w:rFonts w:ascii="Arial" w:hAnsi="Arial" w:cs="Arial"/>
                <w:sz w:val="20"/>
              </w:rPr>
            </w:pPr>
          </w:p>
        </w:tc>
        <w:tc>
          <w:tcPr>
            <w:tcW w:w="1332" w:type="dxa"/>
          </w:tcPr>
          <w:p w14:paraId="41C49671" w14:textId="77777777" w:rsidR="005121CF" w:rsidRPr="005978BA" w:rsidRDefault="005121CF" w:rsidP="00A832A4">
            <w:pPr>
              <w:suppressAutoHyphens/>
              <w:rPr>
                <w:rFonts w:ascii="Arial" w:hAnsi="Arial" w:cs="Arial"/>
                <w:sz w:val="20"/>
              </w:rPr>
            </w:pPr>
          </w:p>
        </w:tc>
        <w:tc>
          <w:tcPr>
            <w:tcW w:w="1588" w:type="dxa"/>
          </w:tcPr>
          <w:p w14:paraId="2DCC3E59" w14:textId="77777777" w:rsidR="005121CF" w:rsidRPr="005978BA" w:rsidRDefault="005121CF" w:rsidP="00A832A4">
            <w:pPr>
              <w:suppressAutoHyphens/>
              <w:rPr>
                <w:rFonts w:ascii="Arial" w:hAnsi="Arial" w:cs="Arial"/>
                <w:sz w:val="20"/>
              </w:rPr>
            </w:pPr>
          </w:p>
        </w:tc>
      </w:tr>
      <w:tr w:rsidR="005121CF" w:rsidRPr="005978BA" w14:paraId="61CC6B61" w14:textId="77777777" w:rsidTr="00A832A4">
        <w:trPr>
          <w:cantSplit/>
        </w:trPr>
        <w:tc>
          <w:tcPr>
            <w:tcW w:w="510" w:type="dxa"/>
          </w:tcPr>
          <w:p w14:paraId="584F625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25</w:t>
            </w:r>
          </w:p>
        </w:tc>
        <w:tc>
          <w:tcPr>
            <w:tcW w:w="2353" w:type="dxa"/>
          </w:tcPr>
          <w:p w14:paraId="787D06EF" w14:textId="77777777" w:rsidR="005121CF" w:rsidRPr="005978BA" w:rsidRDefault="005121CF" w:rsidP="00A832A4">
            <w:pPr>
              <w:suppressAutoHyphens/>
              <w:rPr>
                <w:rFonts w:ascii="Arial" w:hAnsi="Arial" w:cs="Arial"/>
                <w:sz w:val="20"/>
              </w:rPr>
            </w:pPr>
          </w:p>
        </w:tc>
        <w:tc>
          <w:tcPr>
            <w:tcW w:w="1332" w:type="dxa"/>
          </w:tcPr>
          <w:p w14:paraId="6F8002C5" w14:textId="77777777" w:rsidR="005121CF" w:rsidRPr="005978BA" w:rsidRDefault="005121CF" w:rsidP="00A832A4">
            <w:pPr>
              <w:suppressAutoHyphens/>
              <w:rPr>
                <w:rFonts w:ascii="Arial" w:hAnsi="Arial" w:cs="Arial"/>
                <w:sz w:val="20"/>
              </w:rPr>
            </w:pPr>
          </w:p>
        </w:tc>
        <w:tc>
          <w:tcPr>
            <w:tcW w:w="1332" w:type="dxa"/>
          </w:tcPr>
          <w:p w14:paraId="1CF73AD3" w14:textId="77777777" w:rsidR="005121CF" w:rsidRPr="005978BA" w:rsidRDefault="005121CF" w:rsidP="00A832A4">
            <w:pPr>
              <w:suppressAutoHyphens/>
              <w:rPr>
                <w:rFonts w:ascii="Arial" w:hAnsi="Arial" w:cs="Arial"/>
                <w:sz w:val="20"/>
              </w:rPr>
            </w:pPr>
          </w:p>
        </w:tc>
        <w:tc>
          <w:tcPr>
            <w:tcW w:w="1332" w:type="dxa"/>
          </w:tcPr>
          <w:p w14:paraId="539882D9" w14:textId="77777777" w:rsidR="005121CF" w:rsidRPr="005978BA" w:rsidRDefault="005121CF" w:rsidP="00A832A4">
            <w:pPr>
              <w:suppressAutoHyphens/>
              <w:rPr>
                <w:rFonts w:ascii="Arial" w:hAnsi="Arial" w:cs="Arial"/>
                <w:sz w:val="20"/>
              </w:rPr>
            </w:pPr>
          </w:p>
        </w:tc>
        <w:tc>
          <w:tcPr>
            <w:tcW w:w="1332" w:type="dxa"/>
          </w:tcPr>
          <w:p w14:paraId="1CE0A2A4" w14:textId="77777777" w:rsidR="005121CF" w:rsidRPr="005978BA" w:rsidRDefault="005121CF" w:rsidP="00A832A4">
            <w:pPr>
              <w:suppressAutoHyphens/>
              <w:rPr>
                <w:rFonts w:ascii="Arial" w:hAnsi="Arial" w:cs="Arial"/>
                <w:sz w:val="20"/>
              </w:rPr>
            </w:pPr>
          </w:p>
        </w:tc>
        <w:tc>
          <w:tcPr>
            <w:tcW w:w="1588" w:type="dxa"/>
          </w:tcPr>
          <w:p w14:paraId="70CC1EF4" w14:textId="77777777" w:rsidR="005121CF" w:rsidRPr="005978BA" w:rsidRDefault="005121CF" w:rsidP="00A832A4">
            <w:pPr>
              <w:suppressAutoHyphens/>
              <w:rPr>
                <w:rFonts w:ascii="Arial" w:hAnsi="Arial" w:cs="Arial"/>
                <w:sz w:val="20"/>
              </w:rPr>
            </w:pPr>
          </w:p>
        </w:tc>
      </w:tr>
      <w:tr w:rsidR="005121CF" w:rsidRPr="005978BA" w14:paraId="0AFEEB45" w14:textId="77777777" w:rsidTr="00A832A4">
        <w:trPr>
          <w:cantSplit/>
        </w:trPr>
        <w:tc>
          <w:tcPr>
            <w:tcW w:w="510" w:type="dxa"/>
          </w:tcPr>
          <w:p w14:paraId="7A40421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26</w:t>
            </w:r>
          </w:p>
        </w:tc>
        <w:tc>
          <w:tcPr>
            <w:tcW w:w="2353" w:type="dxa"/>
          </w:tcPr>
          <w:p w14:paraId="0E33CAF1" w14:textId="77777777" w:rsidR="005121CF" w:rsidRPr="005978BA" w:rsidRDefault="005121CF" w:rsidP="00A832A4">
            <w:pPr>
              <w:suppressAutoHyphens/>
              <w:rPr>
                <w:rFonts w:ascii="Arial" w:hAnsi="Arial" w:cs="Arial"/>
                <w:sz w:val="20"/>
              </w:rPr>
            </w:pPr>
          </w:p>
        </w:tc>
        <w:tc>
          <w:tcPr>
            <w:tcW w:w="1332" w:type="dxa"/>
          </w:tcPr>
          <w:p w14:paraId="73FD32B9" w14:textId="77777777" w:rsidR="005121CF" w:rsidRPr="005978BA" w:rsidRDefault="005121CF" w:rsidP="00A832A4">
            <w:pPr>
              <w:suppressAutoHyphens/>
              <w:rPr>
                <w:rFonts w:ascii="Arial" w:hAnsi="Arial" w:cs="Arial"/>
                <w:sz w:val="20"/>
              </w:rPr>
            </w:pPr>
          </w:p>
        </w:tc>
        <w:tc>
          <w:tcPr>
            <w:tcW w:w="1332" w:type="dxa"/>
          </w:tcPr>
          <w:p w14:paraId="538FE5BB" w14:textId="77777777" w:rsidR="005121CF" w:rsidRPr="005978BA" w:rsidRDefault="005121CF" w:rsidP="00A832A4">
            <w:pPr>
              <w:suppressAutoHyphens/>
              <w:rPr>
                <w:rFonts w:ascii="Arial" w:hAnsi="Arial" w:cs="Arial"/>
                <w:sz w:val="20"/>
              </w:rPr>
            </w:pPr>
          </w:p>
        </w:tc>
        <w:tc>
          <w:tcPr>
            <w:tcW w:w="1332" w:type="dxa"/>
          </w:tcPr>
          <w:p w14:paraId="526D20F5" w14:textId="77777777" w:rsidR="005121CF" w:rsidRPr="005978BA" w:rsidRDefault="005121CF" w:rsidP="00A832A4">
            <w:pPr>
              <w:suppressAutoHyphens/>
              <w:rPr>
                <w:rFonts w:ascii="Arial" w:hAnsi="Arial" w:cs="Arial"/>
                <w:sz w:val="20"/>
              </w:rPr>
            </w:pPr>
          </w:p>
        </w:tc>
        <w:tc>
          <w:tcPr>
            <w:tcW w:w="1332" w:type="dxa"/>
          </w:tcPr>
          <w:p w14:paraId="3F9631AB" w14:textId="77777777" w:rsidR="005121CF" w:rsidRPr="005978BA" w:rsidRDefault="005121CF" w:rsidP="00A832A4">
            <w:pPr>
              <w:suppressAutoHyphens/>
              <w:rPr>
                <w:rFonts w:ascii="Arial" w:hAnsi="Arial" w:cs="Arial"/>
                <w:sz w:val="20"/>
              </w:rPr>
            </w:pPr>
          </w:p>
        </w:tc>
        <w:tc>
          <w:tcPr>
            <w:tcW w:w="1588" w:type="dxa"/>
          </w:tcPr>
          <w:p w14:paraId="7FFC3EB7" w14:textId="77777777" w:rsidR="005121CF" w:rsidRPr="005978BA" w:rsidRDefault="005121CF" w:rsidP="00A832A4">
            <w:pPr>
              <w:suppressAutoHyphens/>
              <w:rPr>
                <w:rFonts w:ascii="Arial" w:hAnsi="Arial" w:cs="Arial"/>
                <w:sz w:val="20"/>
              </w:rPr>
            </w:pPr>
          </w:p>
        </w:tc>
      </w:tr>
      <w:tr w:rsidR="005121CF" w:rsidRPr="005978BA" w14:paraId="29DBB450" w14:textId="77777777" w:rsidTr="00A832A4">
        <w:trPr>
          <w:cantSplit/>
        </w:trPr>
        <w:tc>
          <w:tcPr>
            <w:tcW w:w="510" w:type="dxa"/>
          </w:tcPr>
          <w:p w14:paraId="7094620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27</w:t>
            </w:r>
          </w:p>
        </w:tc>
        <w:tc>
          <w:tcPr>
            <w:tcW w:w="2353" w:type="dxa"/>
          </w:tcPr>
          <w:p w14:paraId="0782581B" w14:textId="77777777" w:rsidR="005121CF" w:rsidRPr="005978BA" w:rsidRDefault="005121CF" w:rsidP="00A832A4">
            <w:pPr>
              <w:suppressAutoHyphens/>
              <w:rPr>
                <w:rFonts w:ascii="Arial" w:hAnsi="Arial" w:cs="Arial"/>
                <w:sz w:val="20"/>
              </w:rPr>
            </w:pPr>
          </w:p>
        </w:tc>
        <w:tc>
          <w:tcPr>
            <w:tcW w:w="1332" w:type="dxa"/>
          </w:tcPr>
          <w:p w14:paraId="2E7AAD18" w14:textId="77777777" w:rsidR="005121CF" w:rsidRPr="005978BA" w:rsidRDefault="005121CF" w:rsidP="00A832A4">
            <w:pPr>
              <w:suppressAutoHyphens/>
              <w:rPr>
                <w:rFonts w:ascii="Arial" w:hAnsi="Arial" w:cs="Arial"/>
                <w:sz w:val="20"/>
              </w:rPr>
            </w:pPr>
          </w:p>
        </w:tc>
        <w:tc>
          <w:tcPr>
            <w:tcW w:w="1332" w:type="dxa"/>
          </w:tcPr>
          <w:p w14:paraId="334F4EC8" w14:textId="77777777" w:rsidR="005121CF" w:rsidRPr="005978BA" w:rsidRDefault="005121CF" w:rsidP="00A832A4">
            <w:pPr>
              <w:suppressAutoHyphens/>
              <w:rPr>
                <w:rFonts w:ascii="Arial" w:hAnsi="Arial" w:cs="Arial"/>
                <w:sz w:val="20"/>
              </w:rPr>
            </w:pPr>
          </w:p>
        </w:tc>
        <w:tc>
          <w:tcPr>
            <w:tcW w:w="1332" w:type="dxa"/>
          </w:tcPr>
          <w:p w14:paraId="048E1910" w14:textId="77777777" w:rsidR="005121CF" w:rsidRPr="005978BA" w:rsidRDefault="005121CF" w:rsidP="00A832A4">
            <w:pPr>
              <w:suppressAutoHyphens/>
              <w:rPr>
                <w:rFonts w:ascii="Arial" w:hAnsi="Arial" w:cs="Arial"/>
                <w:sz w:val="20"/>
              </w:rPr>
            </w:pPr>
          </w:p>
        </w:tc>
        <w:tc>
          <w:tcPr>
            <w:tcW w:w="1332" w:type="dxa"/>
          </w:tcPr>
          <w:p w14:paraId="5A643C73" w14:textId="77777777" w:rsidR="005121CF" w:rsidRPr="005978BA" w:rsidRDefault="005121CF" w:rsidP="00A832A4">
            <w:pPr>
              <w:suppressAutoHyphens/>
              <w:rPr>
                <w:rFonts w:ascii="Arial" w:hAnsi="Arial" w:cs="Arial"/>
                <w:sz w:val="20"/>
              </w:rPr>
            </w:pPr>
          </w:p>
        </w:tc>
        <w:tc>
          <w:tcPr>
            <w:tcW w:w="1588" w:type="dxa"/>
          </w:tcPr>
          <w:p w14:paraId="526FE61C" w14:textId="77777777" w:rsidR="005121CF" w:rsidRPr="005978BA" w:rsidRDefault="005121CF" w:rsidP="00A832A4">
            <w:pPr>
              <w:suppressAutoHyphens/>
              <w:rPr>
                <w:rFonts w:ascii="Arial" w:hAnsi="Arial" w:cs="Arial"/>
                <w:sz w:val="20"/>
              </w:rPr>
            </w:pPr>
          </w:p>
        </w:tc>
      </w:tr>
      <w:tr w:rsidR="005121CF" w:rsidRPr="005978BA" w14:paraId="612412B7" w14:textId="77777777" w:rsidTr="00A832A4">
        <w:trPr>
          <w:cantSplit/>
        </w:trPr>
        <w:tc>
          <w:tcPr>
            <w:tcW w:w="510" w:type="dxa"/>
          </w:tcPr>
          <w:p w14:paraId="6CA1295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28</w:t>
            </w:r>
          </w:p>
        </w:tc>
        <w:tc>
          <w:tcPr>
            <w:tcW w:w="2353" w:type="dxa"/>
          </w:tcPr>
          <w:p w14:paraId="7DBCDFD9" w14:textId="77777777" w:rsidR="005121CF" w:rsidRPr="005978BA" w:rsidRDefault="005121CF" w:rsidP="00A832A4">
            <w:pPr>
              <w:suppressAutoHyphens/>
              <w:rPr>
                <w:rFonts w:ascii="Arial" w:hAnsi="Arial" w:cs="Arial"/>
                <w:sz w:val="20"/>
              </w:rPr>
            </w:pPr>
          </w:p>
        </w:tc>
        <w:tc>
          <w:tcPr>
            <w:tcW w:w="1332" w:type="dxa"/>
          </w:tcPr>
          <w:p w14:paraId="51E48CD4" w14:textId="77777777" w:rsidR="005121CF" w:rsidRPr="005978BA" w:rsidRDefault="005121CF" w:rsidP="00A832A4">
            <w:pPr>
              <w:suppressAutoHyphens/>
              <w:rPr>
                <w:rFonts w:ascii="Arial" w:hAnsi="Arial" w:cs="Arial"/>
                <w:sz w:val="20"/>
              </w:rPr>
            </w:pPr>
          </w:p>
        </w:tc>
        <w:tc>
          <w:tcPr>
            <w:tcW w:w="1332" w:type="dxa"/>
          </w:tcPr>
          <w:p w14:paraId="47FB8ABD" w14:textId="77777777" w:rsidR="005121CF" w:rsidRPr="005978BA" w:rsidRDefault="005121CF" w:rsidP="00A832A4">
            <w:pPr>
              <w:suppressAutoHyphens/>
              <w:rPr>
                <w:rFonts w:ascii="Arial" w:hAnsi="Arial" w:cs="Arial"/>
                <w:sz w:val="20"/>
              </w:rPr>
            </w:pPr>
          </w:p>
        </w:tc>
        <w:tc>
          <w:tcPr>
            <w:tcW w:w="1332" w:type="dxa"/>
          </w:tcPr>
          <w:p w14:paraId="180659D1" w14:textId="77777777" w:rsidR="005121CF" w:rsidRPr="005978BA" w:rsidRDefault="005121CF" w:rsidP="00A832A4">
            <w:pPr>
              <w:suppressAutoHyphens/>
              <w:rPr>
                <w:rFonts w:ascii="Arial" w:hAnsi="Arial" w:cs="Arial"/>
                <w:sz w:val="20"/>
              </w:rPr>
            </w:pPr>
          </w:p>
        </w:tc>
        <w:tc>
          <w:tcPr>
            <w:tcW w:w="1332" w:type="dxa"/>
          </w:tcPr>
          <w:p w14:paraId="46B062A5" w14:textId="77777777" w:rsidR="005121CF" w:rsidRPr="005978BA" w:rsidRDefault="005121CF" w:rsidP="00A832A4">
            <w:pPr>
              <w:suppressAutoHyphens/>
              <w:rPr>
                <w:rFonts w:ascii="Arial" w:hAnsi="Arial" w:cs="Arial"/>
                <w:sz w:val="20"/>
              </w:rPr>
            </w:pPr>
          </w:p>
        </w:tc>
        <w:tc>
          <w:tcPr>
            <w:tcW w:w="1588" w:type="dxa"/>
          </w:tcPr>
          <w:p w14:paraId="77C524DC" w14:textId="77777777" w:rsidR="005121CF" w:rsidRPr="005978BA" w:rsidRDefault="005121CF" w:rsidP="00A832A4">
            <w:pPr>
              <w:suppressAutoHyphens/>
              <w:rPr>
                <w:rFonts w:ascii="Arial" w:hAnsi="Arial" w:cs="Arial"/>
                <w:sz w:val="20"/>
              </w:rPr>
            </w:pPr>
          </w:p>
        </w:tc>
      </w:tr>
      <w:tr w:rsidR="005121CF" w:rsidRPr="005978BA" w14:paraId="32100FAF" w14:textId="77777777" w:rsidTr="00A832A4">
        <w:trPr>
          <w:cantSplit/>
        </w:trPr>
        <w:tc>
          <w:tcPr>
            <w:tcW w:w="510" w:type="dxa"/>
          </w:tcPr>
          <w:p w14:paraId="3FEEEDF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29</w:t>
            </w:r>
          </w:p>
        </w:tc>
        <w:tc>
          <w:tcPr>
            <w:tcW w:w="2353" w:type="dxa"/>
          </w:tcPr>
          <w:p w14:paraId="4C2CF83F" w14:textId="77777777" w:rsidR="005121CF" w:rsidRPr="005978BA" w:rsidRDefault="005121CF" w:rsidP="00A832A4">
            <w:pPr>
              <w:suppressAutoHyphens/>
              <w:rPr>
                <w:rFonts w:ascii="Arial" w:hAnsi="Arial" w:cs="Arial"/>
                <w:sz w:val="20"/>
              </w:rPr>
            </w:pPr>
          </w:p>
        </w:tc>
        <w:tc>
          <w:tcPr>
            <w:tcW w:w="1332" w:type="dxa"/>
          </w:tcPr>
          <w:p w14:paraId="743C73F5" w14:textId="77777777" w:rsidR="005121CF" w:rsidRPr="005978BA" w:rsidRDefault="005121CF" w:rsidP="00A832A4">
            <w:pPr>
              <w:suppressAutoHyphens/>
              <w:rPr>
                <w:rFonts w:ascii="Arial" w:hAnsi="Arial" w:cs="Arial"/>
                <w:sz w:val="20"/>
              </w:rPr>
            </w:pPr>
          </w:p>
        </w:tc>
        <w:tc>
          <w:tcPr>
            <w:tcW w:w="1332" w:type="dxa"/>
          </w:tcPr>
          <w:p w14:paraId="4E396D7F" w14:textId="77777777" w:rsidR="005121CF" w:rsidRPr="005978BA" w:rsidRDefault="005121CF" w:rsidP="00A832A4">
            <w:pPr>
              <w:suppressAutoHyphens/>
              <w:rPr>
                <w:rFonts w:ascii="Arial" w:hAnsi="Arial" w:cs="Arial"/>
                <w:sz w:val="20"/>
              </w:rPr>
            </w:pPr>
          </w:p>
        </w:tc>
        <w:tc>
          <w:tcPr>
            <w:tcW w:w="1332" w:type="dxa"/>
          </w:tcPr>
          <w:p w14:paraId="0C2A85C5" w14:textId="77777777" w:rsidR="005121CF" w:rsidRPr="005978BA" w:rsidRDefault="005121CF" w:rsidP="00A832A4">
            <w:pPr>
              <w:suppressAutoHyphens/>
              <w:rPr>
                <w:rFonts w:ascii="Arial" w:hAnsi="Arial" w:cs="Arial"/>
                <w:sz w:val="20"/>
              </w:rPr>
            </w:pPr>
          </w:p>
        </w:tc>
        <w:tc>
          <w:tcPr>
            <w:tcW w:w="1332" w:type="dxa"/>
          </w:tcPr>
          <w:p w14:paraId="565A87DE" w14:textId="77777777" w:rsidR="005121CF" w:rsidRPr="005978BA" w:rsidRDefault="005121CF" w:rsidP="00A832A4">
            <w:pPr>
              <w:suppressAutoHyphens/>
              <w:rPr>
                <w:rFonts w:ascii="Arial" w:hAnsi="Arial" w:cs="Arial"/>
                <w:sz w:val="20"/>
              </w:rPr>
            </w:pPr>
          </w:p>
        </w:tc>
        <w:tc>
          <w:tcPr>
            <w:tcW w:w="1588" w:type="dxa"/>
          </w:tcPr>
          <w:p w14:paraId="6A1B3D6B" w14:textId="77777777" w:rsidR="005121CF" w:rsidRPr="005978BA" w:rsidRDefault="005121CF" w:rsidP="00A832A4">
            <w:pPr>
              <w:suppressAutoHyphens/>
              <w:rPr>
                <w:rFonts w:ascii="Arial" w:hAnsi="Arial" w:cs="Arial"/>
                <w:sz w:val="20"/>
              </w:rPr>
            </w:pPr>
          </w:p>
        </w:tc>
      </w:tr>
      <w:tr w:rsidR="005121CF" w:rsidRPr="005978BA" w14:paraId="1B85452C" w14:textId="77777777" w:rsidTr="00A832A4">
        <w:trPr>
          <w:cantSplit/>
        </w:trPr>
        <w:tc>
          <w:tcPr>
            <w:tcW w:w="510" w:type="dxa"/>
          </w:tcPr>
          <w:p w14:paraId="2D366FF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30</w:t>
            </w:r>
          </w:p>
        </w:tc>
        <w:tc>
          <w:tcPr>
            <w:tcW w:w="2353" w:type="dxa"/>
          </w:tcPr>
          <w:p w14:paraId="1C7108FB" w14:textId="77777777" w:rsidR="005121CF" w:rsidRPr="005978BA" w:rsidRDefault="005121CF" w:rsidP="00A832A4">
            <w:pPr>
              <w:suppressAutoHyphens/>
              <w:rPr>
                <w:rFonts w:ascii="Arial" w:hAnsi="Arial" w:cs="Arial"/>
                <w:sz w:val="20"/>
              </w:rPr>
            </w:pPr>
          </w:p>
        </w:tc>
        <w:tc>
          <w:tcPr>
            <w:tcW w:w="1332" w:type="dxa"/>
          </w:tcPr>
          <w:p w14:paraId="377240E7" w14:textId="77777777" w:rsidR="005121CF" w:rsidRPr="005978BA" w:rsidRDefault="005121CF" w:rsidP="00A832A4">
            <w:pPr>
              <w:suppressAutoHyphens/>
              <w:rPr>
                <w:rFonts w:ascii="Arial" w:hAnsi="Arial" w:cs="Arial"/>
                <w:sz w:val="20"/>
              </w:rPr>
            </w:pPr>
          </w:p>
        </w:tc>
        <w:tc>
          <w:tcPr>
            <w:tcW w:w="1332" w:type="dxa"/>
          </w:tcPr>
          <w:p w14:paraId="3530AED7" w14:textId="77777777" w:rsidR="005121CF" w:rsidRPr="005978BA" w:rsidRDefault="005121CF" w:rsidP="00A832A4">
            <w:pPr>
              <w:suppressAutoHyphens/>
              <w:rPr>
                <w:rFonts w:ascii="Arial" w:hAnsi="Arial" w:cs="Arial"/>
                <w:sz w:val="20"/>
              </w:rPr>
            </w:pPr>
          </w:p>
        </w:tc>
        <w:tc>
          <w:tcPr>
            <w:tcW w:w="1332" w:type="dxa"/>
          </w:tcPr>
          <w:p w14:paraId="27B04E8A" w14:textId="77777777" w:rsidR="005121CF" w:rsidRPr="005978BA" w:rsidRDefault="005121CF" w:rsidP="00A832A4">
            <w:pPr>
              <w:suppressAutoHyphens/>
              <w:rPr>
                <w:rFonts w:ascii="Arial" w:hAnsi="Arial" w:cs="Arial"/>
                <w:sz w:val="20"/>
              </w:rPr>
            </w:pPr>
          </w:p>
        </w:tc>
        <w:tc>
          <w:tcPr>
            <w:tcW w:w="1332" w:type="dxa"/>
          </w:tcPr>
          <w:p w14:paraId="31C1D535" w14:textId="77777777" w:rsidR="005121CF" w:rsidRPr="005978BA" w:rsidRDefault="005121CF" w:rsidP="00A832A4">
            <w:pPr>
              <w:suppressAutoHyphens/>
              <w:rPr>
                <w:rFonts w:ascii="Arial" w:hAnsi="Arial" w:cs="Arial"/>
                <w:sz w:val="20"/>
              </w:rPr>
            </w:pPr>
          </w:p>
        </w:tc>
        <w:tc>
          <w:tcPr>
            <w:tcW w:w="1588" w:type="dxa"/>
          </w:tcPr>
          <w:p w14:paraId="741D1A42" w14:textId="77777777" w:rsidR="005121CF" w:rsidRPr="005978BA" w:rsidRDefault="005121CF" w:rsidP="00A832A4">
            <w:pPr>
              <w:suppressAutoHyphens/>
              <w:rPr>
                <w:rFonts w:ascii="Arial" w:hAnsi="Arial" w:cs="Arial"/>
                <w:sz w:val="20"/>
              </w:rPr>
            </w:pPr>
          </w:p>
        </w:tc>
      </w:tr>
      <w:tr w:rsidR="005121CF" w:rsidRPr="005978BA" w14:paraId="2B3B0353" w14:textId="77777777" w:rsidTr="00A832A4">
        <w:trPr>
          <w:cantSplit/>
        </w:trPr>
        <w:tc>
          <w:tcPr>
            <w:tcW w:w="510" w:type="dxa"/>
          </w:tcPr>
          <w:p w14:paraId="62BB71BD"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31</w:t>
            </w:r>
          </w:p>
        </w:tc>
        <w:tc>
          <w:tcPr>
            <w:tcW w:w="2353" w:type="dxa"/>
          </w:tcPr>
          <w:p w14:paraId="4C0747CF" w14:textId="77777777" w:rsidR="005121CF" w:rsidRPr="005978BA" w:rsidRDefault="005121CF" w:rsidP="00A832A4">
            <w:pPr>
              <w:suppressAutoHyphens/>
              <w:rPr>
                <w:rFonts w:ascii="Arial" w:hAnsi="Arial" w:cs="Arial"/>
                <w:sz w:val="20"/>
              </w:rPr>
            </w:pPr>
          </w:p>
        </w:tc>
        <w:tc>
          <w:tcPr>
            <w:tcW w:w="1332" w:type="dxa"/>
          </w:tcPr>
          <w:p w14:paraId="4E5ABC78" w14:textId="77777777" w:rsidR="005121CF" w:rsidRPr="005978BA" w:rsidRDefault="005121CF" w:rsidP="00A832A4">
            <w:pPr>
              <w:suppressAutoHyphens/>
              <w:rPr>
                <w:rFonts w:ascii="Arial" w:hAnsi="Arial" w:cs="Arial"/>
                <w:sz w:val="20"/>
              </w:rPr>
            </w:pPr>
          </w:p>
        </w:tc>
        <w:tc>
          <w:tcPr>
            <w:tcW w:w="1332" w:type="dxa"/>
          </w:tcPr>
          <w:p w14:paraId="09FD337E" w14:textId="77777777" w:rsidR="005121CF" w:rsidRPr="005978BA" w:rsidRDefault="005121CF" w:rsidP="00A832A4">
            <w:pPr>
              <w:suppressAutoHyphens/>
              <w:rPr>
                <w:rFonts w:ascii="Arial" w:hAnsi="Arial" w:cs="Arial"/>
                <w:sz w:val="20"/>
              </w:rPr>
            </w:pPr>
          </w:p>
        </w:tc>
        <w:tc>
          <w:tcPr>
            <w:tcW w:w="1332" w:type="dxa"/>
          </w:tcPr>
          <w:p w14:paraId="51AD31D4" w14:textId="77777777" w:rsidR="005121CF" w:rsidRPr="005978BA" w:rsidRDefault="005121CF" w:rsidP="00A832A4">
            <w:pPr>
              <w:suppressAutoHyphens/>
              <w:rPr>
                <w:rFonts w:ascii="Arial" w:hAnsi="Arial" w:cs="Arial"/>
                <w:sz w:val="20"/>
              </w:rPr>
            </w:pPr>
          </w:p>
        </w:tc>
        <w:tc>
          <w:tcPr>
            <w:tcW w:w="1332" w:type="dxa"/>
          </w:tcPr>
          <w:p w14:paraId="7C5D6FAC" w14:textId="77777777" w:rsidR="005121CF" w:rsidRPr="005978BA" w:rsidRDefault="005121CF" w:rsidP="00A832A4">
            <w:pPr>
              <w:suppressAutoHyphens/>
              <w:rPr>
                <w:rFonts w:ascii="Arial" w:hAnsi="Arial" w:cs="Arial"/>
                <w:sz w:val="20"/>
              </w:rPr>
            </w:pPr>
          </w:p>
        </w:tc>
        <w:tc>
          <w:tcPr>
            <w:tcW w:w="1588" w:type="dxa"/>
          </w:tcPr>
          <w:p w14:paraId="27921BA3" w14:textId="77777777" w:rsidR="005121CF" w:rsidRPr="005978BA" w:rsidRDefault="005121CF" w:rsidP="00A832A4">
            <w:pPr>
              <w:suppressAutoHyphens/>
              <w:rPr>
                <w:rFonts w:ascii="Arial" w:hAnsi="Arial" w:cs="Arial"/>
                <w:sz w:val="20"/>
              </w:rPr>
            </w:pPr>
          </w:p>
        </w:tc>
      </w:tr>
      <w:tr w:rsidR="005121CF" w:rsidRPr="005978BA" w14:paraId="1B8308B7" w14:textId="77777777" w:rsidTr="00A832A4">
        <w:trPr>
          <w:cantSplit/>
        </w:trPr>
        <w:tc>
          <w:tcPr>
            <w:tcW w:w="510" w:type="dxa"/>
          </w:tcPr>
          <w:p w14:paraId="11FB491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32</w:t>
            </w:r>
          </w:p>
        </w:tc>
        <w:tc>
          <w:tcPr>
            <w:tcW w:w="2353" w:type="dxa"/>
          </w:tcPr>
          <w:p w14:paraId="702FCB33" w14:textId="77777777" w:rsidR="005121CF" w:rsidRPr="005978BA" w:rsidRDefault="005121CF" w:rsidP="00A832A4">
            <w:pPr>
              <w:suppressAutoHyphens/>
              <w:rPr>
                <w:rFonts w:ascii="Arial" w:hAnsi="Arial" w:cs="Arial"/>
                <w:sz w:val="20"/>
              </w:rPr>
            </w:pPr>
          </w:p>
        </w:tc>
        <w:tc>
          <w:tcPr>
            <w:tcW w:w="1332" w:type="dxa"/>
          </w:tcPr>
          <w:p w14:paraId="7493472E" w14:textId="77777777" w:rsidR="005121CF" w:rsidRPr="005978BA" w:rsidRDefault="005121CF" w:rsidP="00A832A4">
            <w:pPr>
              <w:suppressAutoHyphens/>
              <w:rPr>
                <w:rFonts w:ascii="Arial" w:hAnsi="Arial" w:cs="Arial"/>
                <w:sz w:val="20"/>
              </w:rPr>
            </w:pPr>
          </w:p>
        </w:tc>
        <w:tc>
          <w:tcPr>
            <w:tcW w:w="1332" w:type="dxa"/>
          </w:tcPr>
          <w:p w14:paraId="511EA007" w14:textId="77777777" w:rsidR="005121CF" w:rsidRPr="005978BA" w:rsidRDefault="005121CF" w:rsidP="00A832A4">
            <w:pPr>
              <w:suppressAutoHyphens/>
              <w:rPr>
                <w:rFonts w:ascii="Arial" w:hAnsi="Arial" w:cs="Arial"/>
                <w:sz w:val="20"/>
              </w:rPr>
            </w:pPr>
          </w:p>
        </w:tc>
        <w:tc>
          <w:tcPr>
            <w:tcW w:w="1332" w:type="dxa"/>
          </w:tcPr>
          <w:p w14:paraId="1EEE112D" w14:textId="77777777" w:rsidR="005121CF" w:rsidRPr="005978BA" w:rsidRDefault="005121CF" w:rsidP="00A832A4">
            <w:pPr>
              <w:suppressAutoHyphens/>
              <w:rPr>
                <w:rFonts w:ascii="Arial" w:hAnsi="Arial" w:cs="Arial"/>
                <w:sz w:val="20"/>
              </w:rPr>
            </w:pPr>
          </w:p>
        </w:tc>
        <w:tc>
          <w:tcPr>
            <w:tcW w:w="1332" w:type="dxa"/>
          </w:tcPr>
          <w:p w14:paraId="2E159CA7" w14:textId="77777777" w:rsidR="005121CF" w:rsidRPr="005978BA" w:rsidRDefault="005121CF" w:rsidP="00A832A4">
            <w:pPr>
              <w:suppressAutoHyphens/>
              <w:rPr>
                <w:rFonts w:ascii="Arial" w:hAnsi="Arial" w:cs="Arial"/>
                <w:sz w:val="20"/>
              </w:rPr>
            </w:pPr>
          </w:p>
        </w:tc>
        <w:tc>
          <w:tcPr>
            <w:tcW w:w="1588" w:type="dxa"/>
          </w:tcPr>
          <w:p w14:paraId="0E277A14" w14:textId="77777777" w:rsidR="005121CF" w:rsidRPr="005978BA" w:rsidRDefault="005121CF" w:rsidP="00A832A4">
            <w:pPr>
              <w:suppressAutoHyphens/>
              <w:rPr>
                <w:rFonts w:ascii="Arial" w:hAnsi="Arial" w:cs="Arial"/>
                <w:sz w:val="20"/>
              </w:rPr>
            </w:pPr>
          </w:p>
        </w:tc>
      </w:tr>
      <w:tr w:rsidR="005121CF" w:rsidRPr="005978BA" w14:paraId="69011897" w14:textId="77777777" w:rsidTr="00A832A4">
        <w:trPr>
          <w:cantSplit/>
        </w:trPr>
        <w:tc>
          <w:tcPr>
            <w:tcW w:w="510" w:type="dxa"/>
          </w:tcPr>
          <w:p w14:paraId="0CF217D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33</w:t>
            </w:r>
          </w:p>
        </w:tc>
        <w:tc>
          <w:tcPr>
            <w:tcW w:w="2353" w:type="dxa"/>
          </w:tcPr>
          <w:p w14:paraId="3E897842" w14:textId="77777777" w:rsidR="005121CF" w:rsidRPr="005978BA" w:rsidRDefault="005121CF" w:rsidP="00A832A4">
            <w:pPr>
              <w:suppressAutoHyphens/>
              <w:rPr>
                <w:rFonts w:ascii="Arial" w:hAnsi="Arial" w:cs="Arial"/>
                <w:sz w:val="20"/>
              </w:rPr>
            </w:pPr>
          </w:p>
        </w:tc>
        <w:tc>
          <w:tcPr>
            <w:tcW w:w="1332" w:type="dxa"/>
          </w:tcPr>
          <w:p w14:paraId="3AD75E0F" w14:textId="77777777" w:rsidR="005121CF" w:rsidRPr="005978BA" w:rsidRDefault="005121CF" w:rsidP="00A832A4">
            <w:pPr>
              <w:suppressAutoHyphens/>
              <w:rPr>
                <w:rFonts w:ascii="Arial" w:hAnsi="Arial" w:cs="Arial"/>
                <w:sz w:val="20"/>
              </w:rPr>
            </w:pPr>
          </w:p>
        </w:tc>
        <w:tc>
          <w:tcPr>
            <w:tcW w:w="1332" w:type="dxa"/>
          </w:tcPr>
          <w:p w14:paraId="7340365E" w14:textId="77777777" w:rsidR="005121CF" w:rsidRPr="005978BA" w:rsidRDefault="005121CF" w:rsidP="00A832A4">
            <w:pPr>
              <w:suppressAutoHyphens/>
              <w:rPr>
                <w:rFonts w:ascii="Arial" w:hAnsi="Arial" w:cs="Arial"/>
                <w:sz w:val="20"/>
              </w:rPr>
            </w:pPr>
          </w:p>
        </w:tc>
        <w:tc>
          <w:tcPr>
            <w:tcW w:w="1332" w:type="dxa"/>
          </w:tcPr>
          <w:p w14:paraId="0172BAF3" w14:textId="77777777" w:rsidR="005121CF" w:rsidRPr="005978BA" w:rsidRDefault="005121CF" w:rsidP="00A832A4">
            <w:pPr>
              <w:suppressAutoHyphens/>
              <w:rPr>
                <w:rFonts w:ascii="Arial" w:hAnsi="Arial" w:cs="Arial"/>
                <w:sz w:val="20"/>
              </w:rPr>
            </w:pPr>
          </w:p>
        </w:tc>
        <w:tc>
          <w:tcPr>
            <w:tcW w:w="1332" w:type="dxa"/>
          </w:tcPr>
          <w:p w14:paraId="297AA710" w14:textId="77777777" w:rsidR="005121CF" w:rsidRPr="005978BA" w:rsidRDefault="005121CF" w:rsidP="00A832A4">
            <w:pPr>
              <w:suppressAutoHyphens/>
              <w:rPr>
                <w:rFonts w:ascii="Arial" w:hAnsi="Arial" w:cs="Arial"/>
                <w:sz w:val="20"/>
              </w:rPr>
            </w:pPr>
          </w:p>
        </w:tc>
        <w:tc>
          <w:tcPr>
            <w:tcW w:w="1588" w:type="dxa"/>
          </w:tcPr>
          <w:p w14:paraId="6167DFC9" w14:textId="77777777" w:rsidR="005121CF" w:rsidRPr="005978BA" w:rsidRDefault="005121CF" w:rsidP="00A832A4">
            <w:pPr>
              <w:suppressAutoHyphens/>
              <w:rPr>
                <w:rFonts w:ascii="Arial" w:hAnsi="Arial" w:cs="Arial"/>
                <w:sz w:val="20"/>
              </w:rPr>
            </w:pPr>
          </w:p>
        </w:tc>
      </w:tr>
      <w:tr w:rsidR="005121CF" w:rsidRPr="005978BA" w14:paraId="55EB99CE" w14:textId="77777777" w:rsidTr="00A832A4">
        <w:trPr>
          <w:cantSplit/>
        </w:trPr>
        <w:tc>
          <w:tcPr>
            <w:tcW w:w="510" w:type="dxa"/>
          </w:tcPr>
          <w:p w14:paraId="6A19570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34</w:t>
            </w:r>
          </w:p>
        </w:tc>
        <w:tc>
          <w:tcPr>
            <w:tcW w:w="2353" w:type="dxa"/>
          </w:tcPr>
          <w:p w14:paraId="692CC99C" w14:textId="77777777" w:rsidR="005121CF" w:rsidRPr="005978BA" w:rsidRDefault="005121CF" w:rsidP="00A832A4">
            <w:pPr>
              <w:suppressAutoHyphens/>
              <w:rPr>
                <w:rFonts w:ascii="Arial" w:hAnsi="Arial" w:cs="Arial"/>
                <w:sz w:val="20"/>
              </w:rPr>
            </w:pPr>
          </w:p>
        </w:tc>
        <w:tc>
          <w:tcPr>
            <w:tcW w:w="1332" w:type="dxa"/>
          </w:tcPr>
          <w:p w14:paraId="763F619A" w14:textId="77777777" w:rsidR="005121CF" w:rsidRPr="005978BA" w:rsidRDefault="005121CF" w:rsidP="00A832A4">
            <w:pPr>
              <w:suppressAutoHyphens/>
              <w:rPr>
                <w:rFonts w:ascii="Arial" w:hAnsi="Arial" w:cs="Arial"/>
                <w:sz w:val="20"/>
              </w:rPr>
            </w:pPr>
          </w:p>
        </w:tc>
        <w:tc>
          <w:tcPr>
            <w:tcW w:w="1332" w:type="dxa"/>
          </w:tcPr>
          <w:p w14:paraId="78903B6A" w14:textId="77777777" w:rsidR="005121CF" w:rsidRPr="005978BA" w:rsidRDefault="005121CF" w:rsidP="00A832A4">
            <w:pPr>
              <w:suppressAutoHyphens/>
              <w:rPr>
                <w:rFonts w:ascii="Arial" w:hAnsi="Arial" w:cs="Arial"/>
                <w:sz w:val="20"/>
              </w:rPr>
            </w:pPr>
          </w:p>
        </w:tc>
        <w:tc>
          <w:tcPr>
            <w:tcW w:w="1332" w:type="dxa"/>
          </w:tcPr>
          <w:p w14:paraId="5044560E" w14:textId="77777777" w:rsidR="005121CF" w:rsidRPr="005978BA" w:rsidRDefault="005121CF" w:rsidP="00A832A4">
            <w:pPr>
              <w:suppressAutoHyphens/>
              <w:rPr>
                <w:rFonts w:ascii="Arial" w:hAnsi="Arial" w:cs="Arial"/>
                <w:sz w:val="20"/>
              </w:rPr>
            </w:pPr>
          </w:p>
        </w:tc>
        <w:tc>
          <w:tcPr>
            <w:tcW w:w="1332" w:type="dxa"/>
          </w:tcPr>
          <w:p w14:paraId="68A63D5C" w14:textId="77777777" w:rsidR="005121CF" w:rsidRPr="005978BA" w:rsidRDefault="005121CF" w:rsidP="00A832A4">
            <w:pPr>
              <w:suppressAutoHyphens/>
              <w:rPr>
                <w:rFonts w:ascii="Arial" w:hAnsi="Arial" w:cs="Arial"/>
                <w:sz w:val="20"/>
              </w:rPr>
            </w:pPr>
          </w:p>
        </w:tc>
        <w:tc>
          <w:tcPr>
            <w:tcW w:w="1588" w:type="dxa"/>
          </w:tcPr>
          <w:p w14:paraId="4C8CF04D" w14:textId="77777777" w:rsidR="005121CF" w:rsidRPr="005978BA" w:rsidRDefault="005121CF" w:rsidP="00A832A4">
            <w:pPr>
              <w:suppressAutoHyphens/>
              <w:rPr>
                <w:rFonts w:ascii="Arial" w:hAnsi="Arial" w:cs="Arial"/>
                <w:sz w:val="20"/>
              </w:rPr>
            </w:pPr>
          </w:p>
        </w:tc>
      </w:tr>
      <w:tr w:rsidR="005121CF" w:rsidRPr="005978BA" w14:paraId="6FB4826F" w14:textId="77777777" w:rsidTr="00A832A4">
        <w:trPr>
          <w:cantSplit/>
        </w:trPr>
        <w:tc>
          <w:tcPr>
            <w:tcW w:w="510" w:type="dxa"/>
          </w:tcPr>
          <w:p w14:paraId="4A7859E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35</w:t>
            </w:r>
          </w:p>
        </w:tc>
        <w:tc>
          <w:tcPr>
            <w:tcW w:w="2353" w:type="dxa"/>
          </w:tcPr>
          <w:p w14:paraId="061D4271" w14:textId="77777777" w:rsidR="005121CF" w:rsidRPr="005978BA" w:rsidRDefault="005121CF" w:rsidP="00A832A4">
            <w:pPr>
              <w:suppressAutoHyphens/>
              <w:rPr>
                <w:rFonts w:ascii="Arial" w:hAnsi="Arial" w:cs="Arial"/>
                <w:sz w:val="20"/>
              </w:rPr>
            </w:pPr>
          </w:p>
        </w:tc>
        <w:tc>
          <w:tcPr>
            <w:tcW w:w="1332" w:type="dxa"/>
          </w:tcPr>
          <w:p w14:paraId="2B8AAEE3" w14:textId="77777777" w:rsidR="005121CF" w:rsidRPr="005978BA" w:rsidRDefault="005121CF" w:rsidP="00A832A4">
            <w:pPr>
              <w:suppressAutoHyphens/>
              <w:rPr>
                <w:rFonts w:ascii="Arial" w:hAnsi="Arial" w:cs="Arial"/>
                <w:sz w:val="20"/>
              </w:rPr>
            </w:pPr>
          </w:p>
        </w:tc>
        <w:tc>
          <w:tcPr>
            <w:tcW w:w="1332" w:type="dxa"/>
          </w:tcPr>
          <w:p w14:paraId="0263F909" w14:textId="77777777" w:rsidR="005121CF" w:rsidRPr="005978BA" w:rsidRDefault="005121CF" w:rsidP="00A832A4">
            <w:pPr>
              <w:suppressAutoHyphens/>
              <w:rPr>
                <w:rFonts w:ascii="Arial" w:hAnsi="Arial" w:cs="Arial"/>
                <w:sz w:val="20"/>
              </w:rPr>
            </w:pPr>
          </w:p>
        </w:tc>
        <w:tc>
          <w:tcPr>
            <w:tcW w:w="1332" w:type="dxa"/>
          </w:tcPr>
          <w:p w14:paraId="50557515" w14:textId="77777777" w:rsidR="005121CF" w:rsidRPr="005978BA" w:rsidRDefault="005121CF" w:rsidP="00A832A4">
            <w:pPr>
              <w:suppressAutoHyphens/>
              <w:rPr>
                <w:rFonts w:ascii="Arial" w:hAnsi="Arial" w:cs="Arial"/>
                <w:sz w:val="20"/>
              </w:rPr>
            </w:pPr>
          </w:p>
        </w:tc>
        <w:tc>
          <w:tcPr>
            <w:tcW w:w="1332" w:type="dxa"/>
          </w:tcPr>
          <w:p w14:paraId="797983EA" w14:textId="77777777" w:rsidR="005121CF" w:rsidRPr="005978BA" w:rsidRDefault="005121CF" w:rsidP="00A832A4">
            <w:pPr>
              <w:suppressAutoHyphens/>
              <w:rPr>
                <w:rFonts w:ascii="Arial" w:hAnsi="Arial" w:cs="Arial"/>
                <w:sz w:val="20"/>
              </w:rPr>
            </w:pPr>
          </w:p>
        </w:tc>
        <w:tc>
          <w:tcPr>
            <w:tcW w:w="1588" w:type="dxa"/>
          </w:tcPr>
          <w:p w14:paraId="45C69E52" w14:textId="77777777" w:rsidR="005121CF" w:rsidRPr="005978BA" w:rsidRDefault="005121CF" w:rsidP="00A832A4">
            <w:pPr>
              <w:suppressAutoHyphens/>
              <w:rPr>
                <w:rFonts w:ascii="Arial" w:hAnsi="Arial" w:cs="Arial"/>
                <w:sz w:val="20"/>
              </w:rPr>
            </w:pPr>
          </w:p>
        </w:tc>
      </w:tr>
    </w:tbl>
    <w:p w14:paraId="7AFCC392" w14:textId="77777777" w:rsidR="005121CF" w:rsidRPr="005978BA" w:rsidRDefault="005121CF" w:rsidP="001E376E">
      <w:pPr>
        <w:pStyle w:val="Rientrocorpodeltesto2"/>
        <w:widowControl w:val="0"/>
        <w:suppressAutoHyphens/>
        <w:spacing w:line="240" w:lineRule="auto"/>
        <w:rPr>
          <w:rFonts w:ascii="Arial" w:hAnsi="Arial" w:cs="Arial"/>
          <w:sz w:val="20"/>
          <w:lang w:val="it-IT"/>
        </w:rPr>
      </w:pPr>
    </w:p>
    <w:p w14:paraId="4DE7C3EE"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Risulta che hanno, dunque, superato l’esame di Stato, avendo riportato un voto complessivo superiore od uguale a sessanta centesimi, i seguenti candidati:</w:t>
      </w:r>
    </w:p>
    <w:p w14:paraId="4F546018"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72F7625D"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17858E56" w14:textId="77777777" w:rsidR="005121CF" w:rsidRPr="005978BA" w:rsidRDefault="005121CF" w:rsidP="001E376E">
      <w:pPr>
        <w:suppressAutoHyphens/>
        <w:rPr>
          <w:rFonts w:ascii="Arial" w:hAnsi="Arial" w:cs="Arial"/>
          <w:sz w:val="20"/>
        </w:rPr>
      </w:pPr>
      <w:r w:rsidRPr="005978BA">
        <w:rPr>
          <w:rFonts w:ascii="Arial" w:hAnsi="Arial" w:cs="Arial"/>
          <w:sz w:val="20"/>
        </w:rPr>
        <w:t>Risulta che non hanno superato l’esame di Stato, avendo riportato un voto complessivo inferiore a sessanta centesimi, i seguenti candidati: …………...................…………………………</w:t>
      </w:r>
      <w:proofErr w:type="gramStart"/>
      <w:r w:rsidRPr="005978BA">
        <w:rPr>
          <w:rFonts w:ascii="Arial" w:hAnsi="Arial" w:cs="Arial"/>
          <w:sz w:val="20"/>
        </w:rPr>
        <w:t>…….</w:t>
      </w:r>
      <w:proofErr w:type="gramEnd"/>
      <w:r w:rsidRPr="005978BA">
        <w:rPr>
          <w:rFonts w:ascii="Arial" w:hAnsi="Arial" w:cs="Arial"/>
          <w:sz w:val="20"/>
        </w:rPr>
        <w:t>.………</w:t>
      </w:r>
    </w:p>
    <w:p w14:paraId="79B23927"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45478B0C" w14:textId="77777777" w:rsidR="005121CF" w:rsidRPr="005978BA"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5978BA" w14:paraId="2A14802C" w14:textId="77777777" w:rsidTr="00A832A4">
        <w:tc>
          <w:tcPr>
            <w:tcW w:w="1951" w:type="dxa"/>
          </w:tcPr>
          <w:p w14:paraId="64AE2B31"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andidati cui è stata attribuita la lode</w:t>
            </w:r>
          </w:p>
        </w:tc>
        <w:tc>
          <w:tcPr>
            <w:tcW w:w="7830" w:type="dxa"/>
            <w:vAlign w:val="center"/>
          </w:tcPr>
          <w:p w14:paraId="08BBDCDB" w14:textId="77777777" w:rsidR="005121CF" w:rsidRPr="005978BA" w:rsidRDefault="005121CF" w:rsidP="00A832A4">
            <w:pPr>
              <w:suppressAutoHyphens/>
              <w:jc w:val="center"/>
              <w:rPr>
                <w:rFonts w:ascii="Arial" w:hAnsi="Arial" w:cs="Arial"/>
                <w:b/>
                <w:sz w:val="20"/>
              </w:rPr>
            </w:pPr>
            <w:r>
              <w:rPr>
                <w:rFonts w:ascii="Arial" w:hAnsi="Arial" w:cs="Arial"/>
                <w:b/>
                <w:sz w:val="20"/>
              </w:rPr>
              <w:t>m</w:t>
            </w:r>
            <w:r w:rsidRPr="005978BA">
              <w:rPr>
                <w:rFonts w:ascii="Arial" w:hAnsi="Arial" w:cs="Arial"/>
                <w:b/>
                <w:sz w:val="20"/>
              </w:rPr>
              <w:t>otivazioni</w:t>
            </w:r>
          </w:p>
        </w:tc>
      </w:tr>
      <w:tr w:rsidR="005121CF" w:rsidRPr="005978BA" w14:paraId="5184C1CF" w14:textId="77777777" w:rsidTr="00A832A4">
        <w:trPr>
          <w:trHeight w:val="567"/>
        </w:trPr>
        <w:tc>
          <w:tcPr>
            <w:tcW w:w="1951" w:type="dxa"/>
          </w:tcPr>
          <w:p w14:paraId="6F85DDD1" w14:textId="77777777" w:rsidR="005121CF" w:rsidRPr="005978BA" w:rsidRDefault="005121CF" w:rsidP="00A832A4">
            <w:pPr>
              <w:suppressAutoHyphens/>
              <w:rPr>
                <w:rFonts w:ascii="Arial" w:hAnsi="Arial" w:cs="Arial"/>
                <w:sz w:val="20"/>
              </w:rPr>
            </w:pPr>
          </w:p>
        </w:tc>
        <w:tc>
          <w:tcPr>
            <w:tcW w:w="7830" w:type="dxa"/>
          </w:tcPr>
          <w:p w14:paraId="7D9B7FD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948BB91" w14:textId="77777777" w:rsidTr="00A832A4">
        <w:trPr>
          <w:trHeight w:val="567"/>
        </w:trPr>
        <w:tc>
          <w:tcPr>
            <w:tcW w:w="1951" w:type="dxa"/>
          </w:tcPr>
          <w:p w14:paraId="6D0C0687" w14:textId="77777777" w:rsidR="005121CF" w:rsidRPr="005978BA" w:rsidRDefault="005121CF" w:rsidP="00A832A4">
            <w:pPr>
              <w:suppressAutoHyphens/>
              <w:rPr>
                <w:rFonts w:ascii="Arial" w:hAnsi="Arial" w:cs="Arial"/>
                <w:sz w:val="20"/>
              </w:rPr>
            </w:pPr>
          </w:p>
        </w:tc>
        <w:tc>
          <w:tcPr>
            <w:tcW w:w="7830" w:type="dxa"/>
          </w:tcPr>
          <w:p w14:paraId="01634B34"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794A5C9" w14:textId="77777777" w:rsidTr="00A832A4">
        <w:trPr>
          <w:trHeight w:val="567"/>
        </w:trPr>
        <w:tc>
          <w:tcPr>
            <w:tcW w:w="1951" w:type="dxa"/>
          </w:tcPr>
          <w:p w14:paraId="565093ED" w14:textId="77777777" w:rsidR="005121CF" w:rsidRPr="005978BA" w:rsidRDefault="005121CF" w:rsidP="00A832A4">
            <w:pPr>
              <w:suppressAutoHyphens/>
              <w:rPr>
                <w:rFonts w:ascii="Arial" w:hAnsi="Arial" w:cs="Arial"/>
                <w:sz w:val="20"/>
              </w:rPr>
            </w:pPr>
          </w:p>
        </w:tc>
        <w:tc>
          <w:tcPr>
            <w:tcW w:w="7830" w:type="dxa"/>
          </w:tcPr>
          <w:p w14:paraId="6C47BFC4"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3CA8D2EE" w14:textId="77777777" w:rsidR="005121CF" w:rsidRPr="005978BA" w:rsidRDefault="005121CF" w:rsidP="001E376E">
      <w:pPr>
        <w:suppressAutoHyphens/>
        <w:rPr>
          <w:rFonts w:ascii="Arial" w:hAnsi="Arial" w:cs="Arial"/>
          <w:sz w:val="20"/>
        </w:rPr>
      </w:pPr>
    </w:p>
    <w:p w14:paraId="33B0D62B" w14:textId="77777777" w:rsidR="005121CF" w:rsidRDefault="005121CF" w:rsidP="00FB2CAD">
      <w:pPr>
        <w:suppressAutoHyphens/>
        <w:rPr>
          <w:rFonts w:ascii="Arial" w:hAnsi="Arial" w:cs="Arial"/>
          <w:sz w:val="20"/>
        </w:rPr>
      </w:pPr>
      <w:r w:rsidRPr="005978BA">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 del d.lgs. n. 62 del 2017</w:t>
      </w:r>
      <w:r>
        <w:rPr>
          <w:rFonts w:ascii="Arial" w:hAnsi="Arial" w:cs="Arial"/>
          <w:sz w:val="20"/>
        </w:rPr>
        <w:t xml:space="preserve"> </w:t>
      </w:r>
      <w:r w:rsidRPr="00996A98">
        <w:rPr>
          <w:rFonts w:ascii="Arial" w:hAnsi="Arial" w:cs="Arial"/>
          <w:sz w:val="20"/>
        </w:rPr>
        <w:t xml:space="preserve">(cfr. art. 24, co. 9, </w:t>
      </w:r>
      <w:proofErr w:type="spellStart"/>
      <w:r w:rsidRPr="00996A98">
        <w:rPr>
          <w:rFonts w:ascii="Arial" w:hAnsi="Arial" w:cs="Arial"/>
          <w:sz w:val="20"/>
        </w:rPr>
        <w:t>dell’o.m.</w:t>
      </w:r>
      <w:proofErr w:type="spellEnd"/>
      <w:r w:rsidRPr="00996A98">
        <w:rPr>
          <w:rFonts w:ascii="Arial" w:hAnsi="Arial" w:cs="Arial"/>
          <w:sz w:val="20"/>
        </w:rPr>
        <w:t xml:space="preserve">). </w:t>
      </w:r>
      <w:r w:rsidRPr="005978BA">
        <w:rPr>
          <w:rFonts w:ascii="Arial" w:hAnsi="Arial" w:cs="Arial"/>
          <w:sz w:val="20"/>
        </w:rPr>
        <w:t xml:space="preserve">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w:t>
      </w:r>
      <w:r w:rsidRPr="00FB2CAD">
        <w:rPr>
          <w:rFonts w:ascii="Arial" w:hAnsi="Arial" w:cs="Arial"/>
          <w:sz w:val="20"/>
        </w:rPr>
        <w:t xml:space="preserve">di credito formativo di cui all’art. 20, co. </w:t>
      </w:r>
      <w:r>
        <w:rPr>
          <w:rFonts w:ascii="Arial" w:hAnsi="Arial" w:cs="Arial"/>
          <w:sz w:val="20"/>
        </w:rPr>
        <w:t>13</w:t>
      </w:r>
      <w:r w:rsidRPr="00FB2CAD">
        <w:rPr>
          <w:rFonts w:ascii="Arial" w:hAnsi="Arial" w:cs="Arial"/>
          <w:sz w:val="20"/>
        </w:rPr>
        <w:t>, del d. lgs. n. 62 del 2017.</w:t>
      </w:r>
    </w:p>
    <w:p w14:paraId="22150411" w14:textId="77777777" w:rsidR="005121CF" w:rsidRPr="005978BA" w:rsidRDefault="005121CF" w:rsidP="00FB2CAD">
      <w:pPr>
        <w:suppressAutoHyphens/>
        <w:rPr>
          <w:rFonts w:ascii="Arial" w:hAnsi="Arial" w:cs="Arial"/>
          <w:sz w:val="20"/>
        </w:rPr>
      </w:pPr>
    </w:p>
    <w:p w14:paraId="1B49CEDA" w14:textId="77777777" w:rsidR="005121CF" w:rsidRPr="005978BA" w:rsidRDefault="005121CF" w:rsidP="001E376E">
      <w:pPr>
        <w:suppressAutoHyphens/>
        <w:rPr>
          <w:rFonts w:ascii="Arial" w:hAnsi="Arial" w:cs="Arial"/>
          <w:sz w:val="20"/>
        </w:rPr>
      </w:pPr>
      <w:r w:rsidRPr="005978BA">
        <w:rPr>
          <w:rFonts w:ascii="Arial" w:hAnsi="Arial" w:cs="Arial"/>
          <w:sz w:val="20"/>
        </w:rPr>
        <w:t>Osservazioni .............................................................................................................................................</w:t>
      </w:r>
    </w:p>
    <w:p w14:paraId="79915064"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56C60C4E" w14:textId="77777777" w:rsidR="005121CF" w:rsidRPr="005978BA" w:rsidRDefault="005121CF" w:rsidP="001E376E">
      <w:pPr>
        <w:pStyle w:val="Intestazione"/>
        <w:widowControl w:val="0"/>
        <w:tabs>
          <w:tab w:val="clear" w:pos="4819"/>
        </w:tabs>
        <w:suppressAutoHyphens/>
        <w:rPr>
          <w:rFonts w:ascii="Arial" w:hAnsi="Arial" w:cs="Arial"/>
          <w:sz w:val="20"/>
        </w:rPr>
      </w:pPr>
    </w:p>
    <w:p w14:paraId="06D2EF78"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risultato de</w:t>
      </w:r>
      <w:r>
        <w:rPr>
          <w:rFonts w:ascii="Arial" w:hAnsi="Arial" w:cs="Arial"/>
          <w:sz w:val="20"/>
          <w:lang w:val="it-IT"/>
        </w:rPr>
        <w:t xml:space="preserve">gli </w:t>
      </w:r>
      <w:r w:rsidRPr="005978BA">
        <w:rPr>
          <w:rFonts w:ascii="Arial" w:hAnsi="Arial" w:cs="Arial"/>
          <w:sz w:val="20"/>
          <w:lang w:val="it-IT"/>
        </w:rPr>
        <w:t>esam</w:t>
      </w:r>
      <w:r>
        <w:rPr>
          <w:rFonts w:ascii="Arial" w:hAnsi="Arial" w:cs="Arial"/>
          <w:sz w:val="20"/>
          <w:lang w:val="it-IT"/>
        </w:rPr>
        <w:t>i</w:t>
      </w:r>
      <w:r w:rsidRPr="005978BA">
        <w:rPr>
          <w:rFonts w:ascii="Arial" w:hAnsi="Arial" w:cs="Arial"/>
          <w:sz w:val="20"/>
          <w:lang w:val="it-IT"/>
        </w:rPr>
        <w:t xml:space="preserve"> e il punteggio conseguito dai candidati vengono riportati sulle schede di ciascun candidato e sui registri d’esame prima della chiusura del plico degli atti della commissione/classe d’esame.</w:t>
      </w:r>
    </w:p>
    <w:p w14:paraId="65398DFB" w14:textId="77777777" w:rsidR="005121CF" w:rsidRPr="005978BA" w:rsidRDefault="005121CF" w:rsidP="001E376E">
      <w:pPr>
        <w:suppressAutoHyphens/>
        <w:rPr>
          <w:rFonts w:ascii="Arial" w:hAnsi="Arial" w:cs="Arial"/>
          <w:sz w:val="20"/>
        </w:rPr>
      </w:pPr>
    </w:p>
    <w:p w14:paraId="6C08C9A5" w14:textId="77777777" w:rsidR="005121CF" w:rsidRPr="005978BA" w:rsidRDefault="005121CF" w:rsidP="001E376E">
      <w:pPr>
        <w:pStyle w:val="Corpodeltesto2"/>
        <w:suppressAutoHyphens/>
        <w:jc w:val="both"/>
        <w:rPr>
          <w:rFonts w:ascii="Arial" w:hAnsi="Arial" w:cs="Arial"/>
          <w:sz w:val="20"/>
          <w:lang w:val="it-IT"/>
        </w:rPr>
      </w:pPr>
      <w:r w:rsidRPr="005978BA">
        <w:rPr>
          <w:rFonts w:ascii="Arial" w:hAnsi="Arial" w:cs="Arial"/>
          <w:sz w:val="20"/>
          <w:lang w:val="it-IT"/>
        </w:rPr>
        <w:t xml:space="preserve">Letto, approvato e sottoscritto il presente verbale, la seduta è tolta alle ore </w:t>
      </w:r>
      <w:proofErr w:type="gramStart"/>
      <w:r w:rsidRPr="005978BA">
        <w:rPr>
          <w:rFonts w:ascii="Arial" w:hAnsi="Arial" w:cs="Arial"/>
          <w:sz w:val="20"/>
          <w:lang w:val="it-IT"/>
        </w:rPr>
        <w:t>…….</w:t>
      </w:r>
      <w:proofErr w:type="gramEnd"/>
      <w:r w:rsidRPr="005978BA">
        <w:rPr>
          <w:rFonts w:ascii="Arial" w:hAnsi="Arial" w:cs="Arial"/>
          <w:sz w:val="20"/>
          <w:lang w:val="it-IT"/>
        </w:rPr>
        <w:t>…</w:t>
      </w:r>
    </w:p>
    <w:p w14:paraId="282CBBA0" w14:textId="77777777" w:rsidR="005121CF" w:rsidRPr="005978BA" w:rsidRDefault="005121CF" w:rsidP="001E376E">
      <w:pPr>
        <w:suppressAutoHyphens/>
        <w:rPr>
          <w:rFonts w:ascii="Arial" w:hAnsi="Arial" w:cs="Arial"/>
          <w:sz w:val="20"/>
        </w:rPr>
      </w:pPr>
    </w:p>
    <w:p w14:paraId="5726A631" w14:textId="77777777" w:rsidR="005121CF" w:rsidRPr="005978BA" w:rsidRDefault="005121CF" w:rsidP="001E376E">
      <w:pPr>
        <w:suppressAutoHyphens/>
        <w:rPr>
          <w:rFonts w:ascii="Arial" w:hAnsi="Arial" w:cs="Arial"/>
          <w:sz w:val="20"/>
        </w:rPr>
      </w:pPr>
    </w:p>
    <w:p w14:paraId="00C28111" w14:textId="77777777" w:rsidR="005121CF" w:rsidRPr="005978BA" w:rsidRDefault="005121CF" w:rsidP="001E376E">
      <w:pPr>
        <w:suppressAutoHyphens/>
        <w:ind w:firstLine="1134"/>
        <w:rPr>
          <w:rFonts w:ascii="Arial" w:hAnsi="Arial" w:cs="Arial"/>
          <w:sz w:val="20"/>
        </w:rPr>
      </w:pPr>
      <w:r w:rsidRPr="005978BA">
        <w:rPr>
          <w:rFonts w:ascii="Arial" w:hAnsi="Arial" w:cs="Arial"/>
          <w:sz w:val="20"/>
        </w:rPr>
        <w:t>IL SEGRETARIO</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IL PRESIDENTE</w:t>
      </w:r>
    </w:p>
    <w:p w14:paraId="40DE25CB" w14:textId="77777777" w:rsidR="005121CF" w:rsidRPr="005978BA" w:rsidRDefault="005121CF" w:rsidP="001E376E">
      <w:pPr>
        <w:suppressAutoHyphens/>
        <w:rPr>
          <w:rFonts w:ascii="Arial" w:hAnsi="Arial" w:cs="Arial"/>
          <w:sz w:val="20"/>
        </w:rPr>
      </w:pPr>
    </w:p>
    <w:p w14:paraId="255CB491" w14:textId="77777777" w:rsidR="005121CF" w:rsidRPr="005978BA" w:rsidRDefault="005121CF" w:rsidP="001E376E">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p w14:paraId="7087D91E"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26A147D0" w14:textId="77777777" w:rsidR="005121CF" w:rsidRPr="007F554E" w:rsidRDefault="005121CF" w:rsidP="007F554E">
      <w:pPr>
        <w:pStyle w:val="Titolo1"/>
        <w:ind w:left="0"/>
        <w:rPr>
          <w:rFonts w:ascii="Arial" w:hAnsi="Arial" w:cs="Arial"/>
          <w:szCs w:val="28"/>
        </w:rPr>
      </w:pPr>
      <w:bookmarkStart w:id="326" w:name="_Toc512001685"/>
      <w:bookmarkStart w:id="327" w:name="_Toc10812958"/>
      <w:bookmarkStart w:id="328" w:name="_Toc137039197"/>
      <w:r>
        <w:rPr>
          <w:rFonts w:ascii="Arial" w:hAnsi="Arial" w:cs="Arial"/>
          <w:szCs w:val="28"/>
        </w:rPr>
        <w:t>32</w:t>
      </w:r>
      <w:r w:rsidRPr="007F554E">
        <w:rPr>
          <w:rFonts w:ascii="Arial" w:hAnsi="Arial" w:cs="Arial"/>
          <w:szCs w:val="28"/>
        </w:rPr>
        <w:t>. Verbale n. ….............… della riunione della commissione/classe d’esame relativa all’attribuzione del voto finale (Modello “</w:t>
      </w:r>
      <w:proofErr w:type="spellStart"/>
      <w:r w:rsidRPr="007F554E">
        <w:rPr>
          <w:rFonts w:ascii="Arial" w:hAnsi="Arial" w:cs="Arial"/>
          <w:szCs w:val="28"/>
        </w:rPr>
        <w:t>EsaBac</w:t>
      </w:r>
      <w:proofErr w:type="spellEnd"/>
      <w:r w:rsidRPr="007F554E">
        <w:rPr>
          <w:rFonts w:ascii="Arial" w:hAnsi="Arial" w:cs="Arial"/>
          <w:szCs w:val="28"/>
        </w:rPr>
        <w:t xml:space="preserve"> </w:t>
      </w:r>
      <w:r w:rsidRPr="007F554E">
        <w:rPr>
          <w:rFonts w:ascii="Arial" w:hAnsi="Arial" w:cs="Arial"/>
          <w:i/>
          <w:szCs w:val="28"/>
        </w:rPr>
        <w:t>techno</w:t>
      </w:r>
      <w:r w:rsidRPr="007F554E">
        <w:rPr>
          <w:rFonts w:ascii="Arial" w:hAnsi="Arial" w:cs="Arial"/>
          <w:szCs w:val="28"/>
        </w:rPr>
        <w:t>”)</w:t>
      </w:r>
      <w:bookmarkEnd w:id="326"/>
      <w:bookmarkEnd w:id="327"/>
      <w:bookmarkEnd w:id="328"/>
    </w:p>
    <w:p w14:paraId="144CD068" w14:textId="77777777" w:rsidR="005121CF" w:rsidRPr="007F554E" w:rsidRDefault="005121CF" w:rsidP="001E376E">
      <w:pPr>
        <w:suppressAutoHyphens/>
        <w:rPr>
          <w:rFonts w:ascii="Arial" w:hAnsi="Arial" w:cs="Arial"/>
          <w:sz w:val="20"/>
        </w:rPr>
      </w:pPr>
    </w:p>
    <w:p w14:paraId="61E3D117" w14:textId="77777777" w:rsidR="005121CF" w:rsidRPr="007F554E" w:rsidRDefault="005121CF" w:rsidP="001E376E">
      <w:pPr>
        <w:suppressAutoHyphens/>
        <w:rPr>
          <w:rFonts w:ascii="Arial" w:hAnsi="Arial" w:cs="Arial"/>
          <w:sz w:val="20"/>
        </w:rPr>
      </w:pPr>
      <w:r w:rsidRPr="007F554E">
        <w:rPr>
          <w:rFonts w:ascii="Arial" w:hAnsi="Arial" w:cs="Arial"/>
          <w:sz w:val="20"/>
        </w:rPr>
        <w:t>Il giorno …</w:t>
      </w:r>
      <w:proofErr w:type="gramStart"/>
      <w:r w:rsidRPr="007F554E">
        <w:rPr>
          <w:rFonts w:ascii="Arial" w:hAnsi="Arial" w:cs="Arial"/>
          <w:sz w:val="20"/>
        </w:rPr>
        <w:t>..........….</w:t>
      </w:r>
      <w:proofErr w:type="gramEnd"/>
      <w:r w:rsidRPr="007F554E">
        <w:rPr>
          <w:rFonts w:ascii="Arial" w:hAnsi="Arial" w:cs="Arial"/>
          <w:sz w:val="20"/>
        </w:rPr>
        <w:t xml:space="preserve">. del mese di ……........…… dell’anno </w:t>
      </w:r>
      <w:proofErr w:type="gramStart"/>
      <w:r w:rsidRPr="007F554E">
        <w:rPr>
          <w:rFonts w:ascii="Arial" w:hAnsi="Arial" w:cs="Arial"/>
          <w:sz w:val="20"/>
        </w:rPr>
        <w:t>…….</w:t>
      </w:r>
      <w:proofErr w:type="gramEnd"/>
      <w:r w:rsidRPr="007F554E">
        <w:rPr>
          <w:rFonts w:ascii="Arial" w:hAnsi="Arial" w:cs="Arial"/>
          <w:sz w:val="20"/>
        </w:rPr>
        <w:t xml:space="preserve">. alle ore </w:t>
      </w:r>
      <w:proofErr w:type="gramStart"/>
      <w:r w:rsidRPr="007F554E">
        <w:rPr>
          <w:rFonts w:ascii="Arial" w:hAnsi="Arial" w:cs="Arial"/>
          <w:sz w:val="20"/>
        </w:rPr>
        <w:t>…….</w:t>
      </w:r>
      <w:proofErr w:type="gramEnd"/>
      <w:r w:rsidRPr="007F554E">
        <w:rPr>
          <w:rFonts w:ascii="Arial" w:hAnsi="Arial" w:cs="Arial"/>
          <w:sz w:val="20"/>
        </w:rPr>
        <w:t>. nei locali del ………………………………</w:t>
      </w:r>
      <w:proofErr w:type="gramStart"/>
      <w:r w:rsidRPr="007F554E">
        <w:rPr>
          <w:rFonts w:ascii="Arial" w:hAnsi="Arial" w:cs="Arial"/>
          <w:sz w:val="20"/>
        </w:rPr>
        <w:t>…….</w:t>
      </w:r>
      <w:proofErr w:type="gramEnd"/>
      <w:r w:rsidRPr="007F554E">
        <w:rPr>
          <w:rFonts w:ascii="Arial" w:hAnsi="Arial" w:cs="Arial"/>
          <w:sz w:val="20"/>
        </w:rPr>
        <w:t>.……………………………….. di ……………</w:t>
      </w:r>
      <w:proofErr w:type="gramStart"/>
      <w:r w:rsidRPr="007F554E">
        <w:rPr>
          <w:rFonts w:ascii="Arial" w:hAnsi="Arial" w:cs="Arial"/>
          <w:sz w:val="20"/>
        </w:rPr>
        <w:t>…….</w:t>
      </w:r>
      <w:proofErr w:type="gramEnd"/>
      <w:r w:rsidRPr="007F554E">
        <w:rPr>
          <w:rFonts w:ascii="Arial" w:hAnsi="Arial" w:cs="Arial"/>
          <w:sz w:val="20"/>
        </w:rPr>
        <w:t>.…………., adibiti a suo ufficio, si riunisce la commissione/classe n. …………/sez. ……., costituita per lo svolgimento dell’ esame di Stato conclusivo del secondo ciclo di istruzione ……………….….……………………………………………..…………………..………....….…</w:t>
      </w:r>
      <w:r w:rsidRPr="007F554E">
        <w:rPr>
          <w:rStyle w:val="RimandonotaapidipaginaF"/>
          <w:rFonts w:ascii="Arial" w:hAnsi="Arial" w:cs="Arial"/>
          <w:sz w:val="20"/>
        </w:rPr>
        <w:footnoteReference w:id="126"/>
      </w:r>
      <w:r w:rsidRPr="007F554E">
        <w:rPr>
          <w:rFonts w:ascii="Arial" w:hAnsi="Arial" w:cs="Arial"/>
          <w:sz w:val="20"/>
        </w:rPr>
        <w:t>,</w:t>
      </w:r>
    </w:p>
    <w:p w14:paraId="5762C59C" w14:textId="77777777" w:rsidR="005121CF" w:rsidRPr="007F554E" w:rsidRDefault="005121CF" w:rsidP="001E376E">
      <w:pPr>
        <w:suppressAutoHyphens/>
        <w:rPr>
          <w:rFonts w:ascii="Arial" w:hAnsi="Arial" w:cs="Arial"/>
          <w:sz w:val="20"/>
        </w:rPr>
      </w:pPr>
      <w:r w:rsidRPr="007F554E">
        <w:rPr>
          <w:rFonts w:ascii="Arial" w:hAnsi="Arial" w:cs="Arial"/>
          <w:sz w:val="20"/>
        </w:rPr>
        <w:t>per le operazioni di valutazione finale e per l’elaborazione dei relativi atti</w:t>
      </w:r>
      <w:r w:rsidRPr="007F554E">
        <w:rPr>
          <w:rStyle w:val="Rimandonotaapidipagina"/>
          <w:rFonts w:ascii="Arial" w:hAnsi="Arial" w:cs="Arial"/>
          <w:sz w:val="20"/>
        </w:rPr>
        <w:footnoteReference w:id="127"/>
      </w:r>
      <w:r w:rsidRPr="007F554E">
        <w:rPr>
          <w:rFonts w:ascii="Arial" w:hAnsi="Arial" w:cs="Arial"/>
          <w:sz w:val="20"/>
        </w:rPr>
        <w:t>.</w:t>
      </w:r>
    </w:p>
    <w:p w14:paraId="5E86885C" w14:textId="77777777" w:rsidR="005121CF" w:rsidRPr="007F554E" w:rsidRDefault="005121CF" w:rsidP="001E376E">
      <w:pPr>
        <w:suppressAutoHyphens/>
        <w:ind w:right="-1"/>
        <w:rPr>
          <w:rFonts w:ascii="Arial" w:hAnsi="Arial" w:cs="Arial"/>
          <w:sz w:val="20"/>
        </w:rPr>
      </w:pPr>
      <w:r w:rsidRPr="007F554E">
        <w:rPr>
          <w:rFonts w:ascii="Arial" w:hAnsi="Arial" w:cs="Arial"/>
          <w:sz w:val="20"/>
        </w:rPr>
        <w:t>Sono presenti il presidente prof. ………………..................………………………………</w:t>
      </w:r>
      <w:proofErr w:type="gramStart"/>
      <w:r w:rsidRPr="007F554E">
        <w:rPr>
          <w:rFonts w:ascii="Arial" w:hAnsi="Arial" w:cs="Arial"/>
          <w:sz w:val="20"/>
        </w:rPr>
        <w:t>…….</w:t>
      </w:r>
      <w:proofErr w:type="gramEnd"/>
      <w:r w:rsidRPr="007F554E">
        <w:rPr>
          <w:rFonts w:ascii="Arial" w:hAnsi="Arial" w:cs="Arial"/>
          <w:sz w:val="20"/>
        </w:rPr>
        <w:t>.……</w:t>
      </w:r>
    </w:p>
    <w:p w14:paraId="6A2A124E" w14:textId="77777777" w:rsidR="005121CF" w:rsidRPr="007F554E" w:rsidRDefault="005121CF" w:rsidP="001E376E">
      <w:pPr>
        <w:suppressAutoHyphens/>
        <w:ind w:right="-1"/>
        <w:rPr>
          <w:rFonts w:ascii="Arial" w:hAnsi="Arial" w:cs="Arial"/>
          <w:sz w:val="20"/>
        </w:rPr>
      </w:pPr>
      <w:r w:rsidRPr="007F554E">
        <w:rPr>
          <w:rFonts w:ascii="Arial" w:hAnsi="Arial" w:cs="Arial"/>
          <w:sz w:val="20"/>
        </w:rPr>
        <w:t>e i commissari, proff. ......................................................................................…......………</w:t>
      </w:r>
      <w:proofErr w:type="gramStart"/>
      <w:r w:rsidRPr="007F554E">
        <w:rPr>
          <w:rFonts w:ascii="Arial" w:hAnsi="Arial" w:cs="Arial"/>
          <w:sz w:val="20"/>
        </w:rPr>
        <w:t>…….</w:t>
      </w:r>
      <w:proofErr w:type="gramEnd"/>
      <w:r w:rsidRPr="007F554E">
        <w:rPr>
          <w:rFonts w:ascii="Arial" w:hAnsi="Arial" w:cs="Arial"/>
          <w:sz w:val="20"/>
        </w:rPr>
        <w:t>.</w:t>
      </w:r>
    </w:p>
    <w:p w14:paraId="6B0D25DB" w14:textId="77777777" w:rsidR="005121CF" w:rsidRPr="007F554E" w:rsidRDefault="005121CF" w:rsidP="001E376E">
      <w:pPr>
        <w:pStyle w:val="Corpotesto"/>
        <w:widowControl w:val="0"/>
        <w:suppressAutoHyphens/>
        <w:rPr>
          <w:rFonts w:ascii="Arial" w:hAnsi="Arial" w:cs="Arial"/>
        </w:rPr>
      </w:pPr>
    </w:p>
    <w:p w14:paraId="7272357F" w14:textId="77777777" w:rsidR="005121CF" w:rsidRDefault="005121CF" w:rsidP="001E376E">
      <w:pPr>
        <w:suppressAutoHyphens/>
        <w:rPr>
          <w:rFonts w:ascii="Arial" w:hAnsi="Arial" w:cs="Arial"/>
          <w:sz w:val="20"/>
        </w:rPr>
      </w:pPr>
      <w:r w:rsidRPr="007F554E">
        <w:rPr>
          <w:rFonts w:ascii="Arial" w:hAnsi="Arial" w:cs="Arial"/>
          <w:sz w:val="20"/>
        </w:rPr>
        <w:t xml:space="preserve">Considerato il verbale relativo alla parte specifica dell’esame denominata “EsaBac </w:t>
      </w:r>
      <w:r w:rsidRPr="007F554E">
        <w:rPr>
          <w:rFonts w:ascii="Arial" w:hAnsi="Arial" w:cs="Arial"/>
          <w:i/>
          <w:sz w:val="20"/>
        </w:rPr>
        <w:t>techno</w:t>
      </w:r>
      <w:r w:rsidRPr="007F554E">
        <w:rPr>
          <w:rFonts w:ascii="Arial" w:hAnsi="Arial" w:cs="Arial"/>
          <w:sz w:val="20"/>
        </w:rPr>
        <w:t xml:space="preserve">”, il presidente ricorda, che, in base alle norme vigenti, per l’esame di Stato a ciascun candidato deve essere assegnato un voto finale complessivo espresso in centesimi, che è il risultato della somma dei punti attribuiti dalla commissione/classe </w:t>
      </w:r>
      <w:r w:rsidRPr="00930EB3">
        <w:rPr>
          <w:rFonts w:ascii="Arial" w:hAnsi="Arial" w:cs="Arial"/>
          <w:sz w:val="20"/>
        </w:rPr>
        <w:t xml:space="preserve">d’esame alle prove scritte e al colloquio e dei punti relativi al credito scolastico (art. 11 </w:t>
      </w:r>
      <w:proofErr w:type="spellStart"/>
      <w:r w:rsidRPr="00930EB3">
        <w:rPr>
          <w:rFonts w:ascii="Arial" w:hAnsi="Arial" w:cs="Arial"/>
          <w:sz w:val="20"/>
        </w:rPr>
        <w:t>dell’o.m.</w:t>
      </w:r>
      <w:proofErr w:type="spellEnd"/>
      <w:r w:rsidRPr="00930EB3">
        <w:rPr>
          <w:rFonts w:ascii="Arial" w:hAnsi="Arial" w:cs="Arial"/>
          <w:sz w:val="20"/>
        </w:rPr>
        <w:t xml:space="preserve">) , con l’eventuale integrazione di cui all’art. 16, comma 9, </w:t>
      </w:r>
      <w:proofErr w:type="spellStart"/>
      <w:r w:rsidRPr="00930EB3">
        <w:rPr>
          <w:rFonts w:ascii="Arial" w:hAnsi="Arial" w:cs="Arial"/>
          <w:sz w:val="20"/>
        </w:rPr>
        <w:t>lett</w:t>
      </w:r>
      <w:proofErr w:type="spellEnd"/>
      <w:r w:rsidRPr="00930EB3">
        <w:rPr>
          <w:rFonts w:ascii="Arial" w:hAnsi="Arial" w:cs="Arial"/>
          <w:sz w:val="20"/>
        </w:rPr>
        <w:t xml:space="preserve"> c) </w:t>
      </w:r>
      <w:proofErr w:type="spellStart"/>
      <w:r w:rsidRPr="00930EB3">
        <w:rPr>
          <w:rFonts w:ascii="Arial" w:hAnsi="Arial" w:cs="Arial"/>
          <w:sz w:val="20"/>
        </w:rPr>
        <w:t>dell’o.m.</w:t>
      </w:r>
      <w:proofErr w:type="spellEnd"/>
      <w:r w:rsidRPr="00930EB3">
        <w:rPr>
          <w:rFonts w:ascii="Arial" w:hAnsi="Arial" w:cs="Arial"/>
          <w:sz w:val="20"/>
        </w:rPr>
        <w:t xml:space="preserve"> 45/2023.</w:t>
      </w:r>
    </w:p>
    <w:p w14:paraId="227B3B8E" w14:textId="77777777" w:rsidR="005121CF" w:rsidRPr="007F554E" w:rsidRDefault="005121CF" w:rsidP="001E376E">
      <w:pPr>
        <w:suppressAutoHyphens/>
        <w:rPr>
          <w:rFonts w:ascii="Arial" w:hAnsi="Arial" w:cs="Arial"/>
          <w:sz w:val="20"/>
        </w:rPr>
      </w:pPr>
    </w:p>
    <w:p w14:paraId="6CA87825" w14:textId="77777777" w:rsidR="005121CF" w:rsidRPr="007F554E" w:rsidRDefault="005121CF" w:rsidP="001E376E">
      <w:pPr>
        <w:suppressAutoHyphens/>
        <w:rPr>
          <w:rFonts w:ascii="Arial" w:hAnsi="Arial" w:cs="Arial"/>
          <w:sz w:val="20"/>
        </w:rPr>
      </w:pPr>
      <w:r w:rsidRPr="007F554E">
        <w:rPr>
          <w:rFonts w:ascii="Arial" w:hAnsi="Arial" w:cs="Arial"/>
          <w:sz w:val="20"/>
        </w:rPr>
        <w:t>Il presidente ricorda i criteri riportati nel verbale n.</w:t>
      </w:r>
      <w:proofErr w:type="gramStart"/>
      <w:r w:rsidRPr="007F554E">
        <w:rPr>
          <w:rFonts w:ascii="Arial" w:hAnsi="Arial" w:cs="Arial"/>
          <w:sz w:val="20"/>
        </w:rPr>
        <w:t xml:space="preserve"> ..</w:t>
      </w:r>
      <w:proofErr w:type="gramEnd"/>
      <w:r w:rsidRPr="007F554E">
        <w:rPr>
          <w:rFonts w:ascii="Arial" w:hAnsi="Arial" w:cs="Arial"/>
          <w:sz w:val="20"/>
        </w:rPr>
        <w:t>…. del</w:t>
      </w:r>
      <w:proofErr w:type="gramStart"/>
      <w:r w:rsidRPr="007F554E">
        <w:rPr>
          <w:rFonts w:ascii="Arial" w:hAnsi="Arial" w:cs="Arial"/>
          <w:sz w:val="20"/>
        </w:rPr>
        <w:t xml:space="preserve"> ....</w:t>
      </w:r>
      <w:proofErr w:type="gramEnd"/>
      <w:r w:rsidRPr="007F554E">
        <w:rPr>
          <w:rFonts w:ascii="Arial" w:hAnsi="Arial" w:cs="Arial"/>
          <w:sz w:val="20"/>
        </w:rPr>
        <w:t>/..../.... stabiliti per l’attribuzione dell’eventuale punteggio integrativo, nonché i criteri stabiliti per l’attribuzione della lode, riportati nel verbale n………. del…</w:t>
      </w:r>
      <w:proofErr w:type="gramStart"/>
      <w:r w:rsidRPr="007F554E">
        <w:rPr>
          <w:rFonts w:ascii="Arial" w:hAnsi="Arial" w:cs="Arial"/>
          <w:sz w:val="20"/>
        </w:rPr>
        <w:t>…….</w:t>
      </w:r>
      <w:proofErr w:type="gramEnd"/>
      <w:r w:rsidRPr="007F554E">
        <w:rPr>
          <w:rFonts w:ascii="Arial" w:hAnsi="Arial" w:cs="Arial"/>
          <w:sz w:val="20"/>
        </w:rPr>
        <w:t>.</w:t>
      </w:r>
    </w:p>
    <w:p w14:paraId="1616212D" w14:textId="77777777" w:rsidR="005121CF" w:rsidRPr="007F554E" w:rsidRDefault="005121CF" w:rsidP="001E376E">
      <w:pPr>
        <w:suppressAutoHyphens/>
        <w:rPr>
          <w:rFonts w:ascii="Arial" w:hAnsi="Arial" w:cs="Arial"/>
          <w:sz w:val="20"/>
        </w:rPr>
      </w:pPr>
      <w:r>
        <w:rPr>
          <w:rFonts w:ascii="Arial" w:hAnsi="Arial" w:cs="Arial"/>
          <w:sz w:val="20"/>
        </w:rPr>
        <w:t>o</w:t>
      </w:r>
      <w:r w:rsidRPr="007F554E">
        <w:rPr>
          <w:rFonts w:ascii="Arial" w:hAnsi="Arial" w:cs="Arial"/>
          <w:sz w:val="20"/>
        </w:rPr>
        <w:t>ppure</w:t>
      </w:r>
      <w:r w:rsidRPr="007F554E">
        <w:rPr>
          <w:rStyle w:val="Rimandonotaapidipagina"/>
          <w:rFonts w:ascii="Arial" w:hAnsi="Arial" w:cs="Arial"/>
          <w:sz w:val="20"/>
        </w:rPr>
        <w:footnoteReference w:id="128"/>
      </w:r>
    </w:p>
    <w:p w14:paraId="1F9473C7" w14:textId="77777777" w:rsidR="005121CF" w:rsidRPr="007F554E" w:rsidRDefault="005121CF" w:rsidP="001E376E">
      <w:pPr>
        <w:suppressAutoHyphens/>
        <w:rPr>
          <w:rFonts w:ascii="Arial" w:hAnsi="Arial" w:cs="Arial"/>
          <w:b/>
          <w:sz w:val="20"/>
        </w:rPr>
      </w:pPr>
      <w:r w:rsidRPr="007F554E">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2022/2023 possiedono i prescritti requisiti, </w:t>
      </w:r>
      <w:r w:rsidRPr="00930EB3">
        <w:rPr>
          <w:rFonts w:ascii="Arial" w:hAnsi="Arial" w:cs="Arial"/>
          <w:sz w:val="20"/>
        </w:rPr>
        <w:t>previsti dall’art. 18, co. 6, del d.lgs. n. 62 del 2017,</w:t>
      </w:r>
      <w:r>
        <w:rPr>
          <w:rFonts w:ascii="Arial" w:hAnsi="Arial" w:cs="Arial"/>
          <w:sz w:val="20"/>
        </w:rPr>
        <w:t xml:space="preserve"> e </w:t>
      </w:r>
      <w:r w:rsidRPr="007F554E">
        <w:rPr>
          <w:rFonts w:ascii="Arial" w:hAnsi="Arial" w:cs="Arial"/>
          <w:sz w:val="20"/>
        </w:rPr>
        <w:t xml:space="preserve">riportati </w:t>
      </w:r>
      <w:proofErr w:type="spellStart"/>
      <w:r w:rsidRPr="007F554E">
        <w:rPr>
          <w:rFonts w:ascii="Arial" w:hAnsi="Arial" w:cs="Arial"/>
          <w:sz w:val="20"/>
        </w:rPr>
        <w:t>dall’o.m.</w:t>
      </w:r>
      <w:proofErr w:type="spellEnd"/>
      <w:r w:rsidRPr="007F554E">
        <w:rPr>
          <w:rFonts w:ascii="Arial" w:hAnsi="Arial" w:cs="Arial"/>
          <w:sz w:val="20"/>
        </w:rPr>
        <w:t xml:space="preserve"> all’art</w:t>
      </w:r>
      <w:r w:rsidRPr="00930EB3">
        <w:rPr>
          <w:rFonts w:ascii="Arial" w:hAnsi="Arial" w:cs="Arial"/>
          <w:sz w:val="20"/>
        </w:rPr>
        <w:t>. 28, co. 5.</w:t>
      </w:r>
    </w:p>
    <w:p w14:paraId="1D2A52EA" w14:textId="77777777" w:rsidR="005121CF" w:rsidRPr="007F554E" w:rsidRDefault="005121CF" w:rsidP="00930EB3">
      <w:pPr>
        <w:suppressAutoHyphens/>
        <w:rPr>
          <w:rFonts w:ascii="Arial" w:hAnsi="Arial" w:cs="Arial"/>
          <w:sz w:val="20"/>
        </w:rPr>
      </w:pPr>
      <w:r w:rsidRPr="007F554E">
        <w:rPr>
          <w:rFonts w:ascii="Arial" w:hAnsi="Arial" w:cs="Arial"/>
          <w:sz w:val="20"/>
        </w:rPr>
        <w:t>Dopo ampia discussione, la commissione/classe delibera quanto segue:</w:t>
      </w:r>
    </w:p>
    <w:p w14:paraId="7BBBA8A1"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69412F95"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04CB5427" w14:textId="77777777" w:rsidR="005121CF" w:rsidRPr="007F554E" w:rsidRDefault="005121CF" w:rsidP="00930EB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Pareri discordi sono espressi dai commissari:</w:t>
      </w:r>
    </w:p>
    <w:p w14:paraId="07681AA9"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3FD38B9A"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319F745A"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 xml:space="preserve">in base alle seguenti motivazioni: </w:t>
      </w:r>
    </w:p>
    <w:p w14:paraId="4D3F7FA1"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181022A6" w14:textId="77777777" w:rsidR="005121CF" w:rsidRPr="007F554E" w:rsidRDefault="005121CF" w:rsidP="009300B5">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La commissione/classe prende, dunque, in esame gli atti relativi all’attribuzione del credito scolastico e dei punteggi delle prove d’esame.</w:t>
      </w:r>
    </w:p>
    <w:p w14:paraId="3E0E0801"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Il presidente invita i commissari a esprimere osservazioni e proposte in relazione all’andamento delle operazioni fin qui compiute: </w:t>
      </w:r>
      <w:proofErr w:type="gramStart"/>
      <w:r w:rsidRPr="007F554E">
        <w:rPr>
          <w:rFonts w:ascii="Arial" w:hAnsi="Arial" w:cs="Arial"/>
          <w:sz w:val="20"/>
          <w:lang w:val="it-IT"/>
        </w:rPr>
        <w:t>…….</w:t>
      </w:r>
      <w:proofErr w:type="gramEnd"/>
      <w:r w:rsidRPr="007F554E">
        <w:rPr>
          <w:rFonts w:ascii="Arial" w:hAnsi="Arial" w:cs="Arial"/>
          <w:sz w:val="20"/>
          <w:lang w:val="it-IT"/>
        </w:rPr>
        <w:t>.…………………………………..………………………………..</w:t>
      </w:r>
    </w:p>
    <w:p w14:paraId="3B55F611"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6BCDACA3" w14:textId="77777777" w:rsidR="005121CF" w:rsidRPr="007F554E" w:rsidRDefault="005121CF" w:rsidP="001E376E">
      <w:pPr>
        <w:suppressAutoHyphens/>
        <w:rPr>
          <w:rFonts w:ascii="Arial" w:hAnsi="Arial" w:cs="Arial"/>
          <w:sz w:val="20"/>
        </w:rPr>
      </w:pPr>
      <w:r w:rsidRPr="007F554E">
        <w:rPr>
          <w:rFonts w:ascii="Arial" w:hAnsi="Arial" w:cs="Arial"/>
          <w:sz w:val="20"/>
        </w:rPr>
        <w:t>Si procede, per ciascun candidato, all’attribuzione del punteggio finale</w:t>
      </w:r>
      <w:r w:rsidRPr="007F554E">
        <w:rPr>
          <w:rStyle w:val="RimandonotaapidipaginaF"/>
          <w:rFonts w:ascii="Arial" w:hAnsi="Arial" w:cs="Arial"/>
          <w:sz w:val="20"/>
        </w:rPr>
        <w:footnoteReference w:id="129"/>
      </w:r>
      <w:r w:rsidRPr="007F554E">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7F554E">
        <w:rPr>
          <w:rStyle w:val="RimandonotaapidipaginaF"/>
          <w:rFonts w:ascii="Arial" w:hAnsi="Arial" w:cs="Arial"/>
          <w:sz w:val="20"/>
        </w:rPr>
        <w:footnoteReference w:id="130"/>
      </w:r>
      <w:r>
        <w:rPr>
          <w:rFonts w:ascii="Arial" w:hAnsi="Arial" w:cs="Arial"/>
          <w:sz w:val="20"/>
        </w:rPr>
        <w:t xml:space="preserve"> </w:t>
      </w:r>
      <w:r w:rsidRPr="00930EB3">
        <w:rPr>
          <w:rFonts w:ascii="Arial" w:hAnsi="Arial" w:cs="Arial"/>
          <w:sz w:val="20"/>
        </w:rPr>
        <w:t xml:space="preserve">con le modalità previste agli artt. 16, co. 9, lettera c) e </w:t>
      </w:r>
      <w:proofErr w:type="gramStart"/>
      <w:r w:rsidRPr="00930EB3">
        <w:rPr>
          <w:rFonts w:ascii="Arial" w:hAnsi="Arial" w:cs="Arial"/>
          <w:sz w:val="20"/>
        </w:rPr>
        <w:t>28 ,</w:t>
      </w:r>
      <w:proofErr w:type="gramEnd"/>
      <w:r w:rsidRPr="00930EB3">
        <w:rPr>
          <w:rFonts w:ascii="Arial" w:hAnsi="Arial" w:cs="Arial"/>
          <w:sz w:val="20"/>
        </w:rPr>
        <w:t xml:space="preserve"> co. 4, </w:t>
      </w:r>
      <w:proofErr w:type="spellStart"/>
      <w:r w:rsidRPr="00930EB3">
        <w:rPr>
          <w:rFonts w:ascii="Arial" w:hAnsi="Arial" w:cs="Arial"/>
          <w:sz w:val="20"/>
        </w:rPr>
        <w:t>dell’o.m.</w:t>
      </w:r>
      <w:proofErr w:type="spellEnd"/>
      <w:r w:rsidRPr="007F554E">
        <w:rPr>
          <w:rFonts w:ascii="Arial" w:hAnsi="Arial" w:cs="Arial"/>
          <w:sz w:val="20"/>
        </w:rPr>
        <w:t>, di seguito riportate opportunamente motivate:</w:t>
      </w:r>
    </w:p>
    <w:p w14:paraId="6CA53027" w14:textId="77777777" w:rsidR="005121CF" w:rsidRPr="007F554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7F554E" w14:paraId="444A7AF4" w14:textId="77777777" w:rsidTr="00A832A4">
        <w:tc>
          <w:tcPr>
            <w:tcW w:w="1913" w:type="dxa"/>
            <w:tcBorders>
              <w:bottom w:val="double" w:sz="6" w:space="0" w:color="auto"/>
            </w:tcBorders>
            <w:vAlign w:val="center"/>
          </w:tcPr>
          <w:p w14:paraId="18354A9F"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6662" w:type="dxa"/>
            <w:tcBorders>
              <w:bottom w:val="double" w:sz="6" w:space="0" w:color="auto"/>
            </w:tcBorders>
            <w:vAlign w:val="center"/>
          </w:tcPr>
          <w:p w14:paraId="4F7C7261"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motivazioni delle proposte e votazioni effettuate</w:t>
            </w:r>
            <w:r w:rsidRPr="007F554E">
              <w:rPr>
                <w:rStyle w:val="RimandonotaapidipaginaF"/>
                <w:rFonts w:ascii="Arial" w:hAnsi="Arial" w:cs="Arial"/>
                <w:sz w:val="20"/>
              </w:rPr>
              <w:footnoteReference w:id="131"/>
            </w:r>
          </w:p>
        </w:tc>
        <w:tc>
          <w:tcPr>
            <w:tcW w:w="1206" w:type="dxa"/>
            <w:tcBorders>
              <w:bottom w:val="double" w:sz="6" w:space="0" w:color="auto"/>
            </w:tcBorders>
            <w:vAlign w:val="center"/>
          </w:tcPr>
          <w:p w14:paraId="5B46AD6E"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w:t>
            </w:r>
          </w:p>
          <w:p w14:paraId="41782A9B"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integrativo</w:t>
            </w:r>
          </w:p>
          <w:p w14:paraId="3A074763"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assegnato</w:t>
            </w:r>
          </w:p>
        </w:tc>
      </w:tr>
      <w:tr w:rsidR="005121CF" w:rsidRPr="007F554E" w14:paraId="75041376" w14:textId="77777777" w:rsidTr="00A832A4">
        <w:tc>
          <w:tcPr>
            <w:tcW w:w="1913" w:type="dxa"/>
            <w:tcBorders>
              <w:top w:val="nil"/>
            </w:tcBorders>
          </w:tcPr>
          <w:p w14:paraId="785BC23F" w14:textId="77777777" w:rsidR="005121CF" w:rsidRPr="007F554E" w:rsidRDefault="005121CF" w:rsidP="00A832A4">
            <w:pPr>
              <w:suppressAutoHyphens/>
              <w:rPr>
                <w:rFonts w:ascii="Arial" w:hAnsi="Arial" w:cs="Arial"/>
                <w:sz w:val="20"/>
              </w:rPr>
            </w:pPr>
          </w:p>
        </w:tc>
        <w:tc>
          <w:tcPr>
            <w:tcW w:w="6662" w:type="dxa"/>
            <w:tcBorders>
              <w:top w:val="nil"/>
            </w:tcBorders>
          </w:tcPr>
          <w:p w14:paraId="7337E265" w14:textId="77777777" w:rsidR="005121CF" w:rsidRPr="007F554E" w:rsidRDefault="005121CF" w:rsidP="00A832A4">
            <w:pPr>
              <w:suppressAutoHyphens/>
              <w:rPr>
                <w:rFonts w:ascii="Arial" w:hAnsi="Arial" w:cs="Arial"/>
                <w:sz w:val="20"/>
              </w:rPr>
            </w:pPr>
          </w:p>
          <w:p w14:paraId="41F5321B"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690018F"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Borders>
              <w:top w:val="nil"/>
            </w:tcBorders>
          </w:tcPr>
          <w:p w14:paraId="0D98BD4B" w14:textId="77777777" w:rsidR="005121CF" w:rsidRPr="007F554E" w:rsidRDefault="005121CF" w:rsidP="00A832A4">
            <w:pPr>
              <w:suppressAutoHyphens/>
              <w:rPr>
                <w:rFonts w:ascii="Arial" w:hAnsi="Arial" w:cs="Arial"/>
                <w:sz w:val="20"/>
              </w:rPr>
            </w:pPr>
          </w:p>
          <w:p w14:paraId="37A2A0EA"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608EF945" w14:textId="77777777" w:rsidTr="00A832A4">
        <w:tc>
          <w:tcPr>
            <w:tcW w:w="1913" w:type="dxa"/>
          </w:tcPr>
          <w:p w14:paraId="386B89A2" w14:textId="77777777" w:rsidR="005121CF" w:rsidRPr="007F554E" w:rsidRDefault="005121CF" w:rsidP="00A832A4">
            <w:pPr>
              <w:suppressAutoHyphens/>
              <w:rPr>
                <w:rFonts w:ascii="Arial" w:hAnsi="Arial" w:cs="Arial"/>
                <w:sz w:val="20"/>
              </w:rPr>
            </w:pPr>
          </w:p>
        </w:tc>
        <w:tc>
          <w:tcPr>
            <w:tcW w:w="6662" w:type="dxa"/>
          </w:tcPr>
          <w:p w14:paraId="108BD7C2" w14:textId="77777777" w:rsidR="005121CF" w:rsidRPr="007F554E" w:rsidRDefault="005121CF" w:rsidP="00A832A4">
            <w:pPr>
              <w:suppressAutoHyphens/>
              <w:rPr>
                <w:rFonts w:ascii="Arial" w:hAnsi="Arial" w:cs="Arial"/>
                <w:sz w:val="20"/>
              </w:rPr>
            </w:pPr>
          </w:p>
          <w:p w14:paraId="5FE0E107"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5125A22F"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BCBBA58" w14:textId="77777777" w:rsidR="005121CF" w:rsidRPr="007F554E" w:rsidRDefault="005121CF" w:rsidP="00A832A4">
            <w:pPr>
              <w:suppressAutoHyphens/>
              <w:rPr>
                <w:rFonts w:ascii="Arial" w:hAnsi="Arial" w:cs="Arial"/>
                <w:sz w:val="20"/>
              </w:rPr>
            </w:pPr>
          </w:p>
          <w:p w14:paraId="41B89092"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C23C3EE" w14:textId="77777777" w:rsidTr="00A832A4">
        <w:tc>
          <w:tcPr>
            <w:tcW w:w="1913" w:type="dxa"/>
          </w:tcPr>
          <w:p w14:paraId="67FDA9CD" w14:textId="77777777" w:rsidR="005121CF" w:rsidRPr="007F554E" w:rsidRDefault="005121CF" w:rsidP="00A832A4">
            <w:pPr>
              <w:suppressAutoHyphens/>
              <w:rPr>
                <w:rFonts w:ascii="Arial" w:hAnsi="Arial" w:cs="Arial"/>
                <w:sz w:val="20"/>
              </w:rPr>
            </w:pPr>
          </w:p>
        </w:tc>
        <w:tc>
          <w:tcPr>
            <w:tcW w:w="6662" w:type="dxa"/>
          </w:tcPr>
          <w:p w14:paraId="0968003B" w14:textId="77777777" w:rsidR="005121CF" w:rsidRPr="007F554E" w:rsidRDefault="005121CF" w:rsidP="00A832A4">
            <w:pPr>
              <w:suppressAutoHyphens/>
              <w:rPr>
                <w:rFonts w:ascii="Arial" w:hAnsi="Arial" w:cs="Arial"/>
                <w:sz w:val="20"/>
              </w:rPr>
            </w:pPr>
          </w:p>
          <w:p w14:paraId="75DD9A57"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517703A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DD4D84A" w14:textId="77777777" w:rsidR="005121CF" w:rsidRPr="007F554E" w:rsidRDefault="005121CF" w:rsidP="00A832A4">
            <w:pPr>
              <w:suppressAutoHyphens/>
              <w:rPr>
                <w:rFonts w:ascii="Arial" w:hAnsi="Arial" w:cs="Arial"/>
                <w:sz w:val="20"/>
              </w:rPr>
            </w:pPr>
          </w:p>
          <w:p w14:paraId="497A83EC"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BF1BFA2" w14:textId="77777777" w:rsidTr="00A832A4">
        <w:tc>
          <w:tcPr>
            <w:tcW w:w="1913" w:type="dxa"/>
          </w:tcPr>
          <w:p w14:paraId="03208171" w14:textId="77777777" w:rsidR="005121CF" w:rsidRPr="007F554E" w:rsidRDefault="005121CF" w:rsidP="00A832A4">
            <w:pPr>
              <w:suppressAutoHyphens/>
              <w:rPr>
                <w:rFonts w:ascii="Arial" w:hAnsi="Arial" w:cs="Arial"/>
                <w:sz w:val="20"/>
              </w:rPr>
            </w:pPr>
          </w:p>
        </w:tc>
        <w:tc>
          <w:tcPr>
            <w:tcW w:w="6662" w:type="dxa"/>
          </w:tcPr>
          <w:p w14:paraId="111288D2" w14:textId="77777777" w:rsidR="005121CF" w:rsidRPr="007F554E" w:rsidRDefault="005121CF" w:rsidP="00A832A4">
            <w:pPr>
              <w:suppressAutoHyphens/>
              <w:rPr>
                <w:rFonts w:ascii="Arial" w:hAnsi="Arial" w:cs="Arial"/>
                <w:sz w:val="20"/>
              </w:rPr>
            </w:pPr>
          </w:p>
          <w:p w14:paraId="0F179FAF"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1855BA51"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BD982AE" w14:textId="77777777" w:rsidR="005121CF" w:rsidRPr="007F554E" w:rsidRDefault="005121CF" w:rsidP="00A832A4">
            <w:pPr>
              <w:suppressAutoHyphens/>
              <w:rPr>
                <w:rFonts w:ascii="Arial" w:hAnsi="Arial" w:cs="Arial"/>
                <w:sz w:val="20"/>
              </w:rPr>
            </w:pPr>
          </w:p>
          <w:p w14:paraId="52770B1A"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B177902" w14:textId="77777777" w:rsidTr="00A832A4">
        <w:tc>
          <w:tcPr>
            <w:tcW w:w="1913" w:type="dxa"/>
          </w:tcPr>
          <w:p w14:paraId="445185DD" w14:textId="77777777" w:rsidR="005121CF" w:rsidRPr="007F554E" w:rsidRDefault="005121CF" w:rsidP="00A832A4">
            <w:pPr>
              <w:suppressAutoHyphens/>
              <w:rPr>
                <w:rFonts w:ascii="Arial" w:hAnsi="Arial" w:cs="Arial"/>
                <w:sz w:val="20"/>
              </w:rPr>
            </w:pPr>
          </w:p>
        </w:tc>
        <w:tc>
          <w:tcPr>
            <w:tcW w:w="6662" w:type="dxa"/>
          </w:tcPr>
          <w:p w14:paraId="06894B3A" w14:textId="77777777" w:rsidR="005121CF" w:rsidRPr="007F554E" w:rsidRDefault="005121CF" w:rsidP="00A832A4">
            <w:pPr>
              <w:suppressAutoHyphens/>
              <w:rPr>
                <w:rFonts w:ascii="Arial" w:hAnsi="Arial" w:cs="Arial"/>
                <w:sz w:val="20"/>
              </w:rPr>
            </w:pPr>
          </w:p>
          <w:p w14:paraId="5C179EAD"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112F2BF1"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9B56EE7" w14:textId="77777777" w:rsidR="005121CF" w:rsidRPr="007F554E" w:rsidRDefault="005121CF" w:rsidP="00A832A4">
            <w:pPr>
              <w:suppressAutoHyphens/>
              <w:rPr>
                <w:rFonts w:ascii="Arial" w:hAnsi="Arial" w:cs="Arial"/>
                <w:sz w:val="20"/>
              </w:rPr>
            </w:pPr>
          </w:p>
          <w:p w14:paraId="206C702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494C77F2" w14:textId="77777777" w:rsidTr="00A832A4">
        <w:tc>
          <w:tcPr>
            <w:tcW w:w="1913" w:type="dxa"/>
          </w:tcPr>
          <w:p w14:paraId="4E8A30B2" w14:textId="77777777" w:rsidR="005121CF" w:rsidRPr="007F554E" w:rsidRDefault="005121CF" w:rsidP="00A832A4">
            <w:pPr>
              <w:suppressAutoHyphens/>
              <w:rPr>
                <w:rFonts w:ascii="Arial" w:hAnsi="Arial" w:cs="Arial"/>
                <w:sz w:val="20"/>
              </w:rPr>
            </w:pPr>
          </w:p>
        </w:tc>
        <w:tc>
          <w:tcPr>
            <w:tcW w:w="6662" w:type="dxa"/>
          </w:tcPr>
          <w:p w14:paraId="267AF6F4" w14:textId="77777777" w:rsidR="005121CF" w:rsidRPr="007F554E" w:rsidRDefault="005121CF" w:rsidP="00A832A4">
            <w:pPr>
              <w:suppressAutoHyphens/>
              <w:rPr>
                <w:rFonts w:ascii="Arial" w:hAnsi="Arial" w:cs="Arial"/>
                <w:sz w:val="20"/>
              </w:rPr>
            </w:pPr>
          </w:p>
          <w:p w14:paraId="5660C3C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5942D08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7345B555" w14:textId="77777777" w:rsidR="005121CF" w:rsidRPr="007F554E" w:rsidRDefault="005121CF" w:rsidP="00A832A4">
            <w:pPr>
              <w:suppressAutoHyphens/>
              <w:rPr>
                <w:rFonts w:ascii="Arial" w:hAnsi="Arial" w:cs="Arial"/>
                <w:sz w:val="20"/>
              </w:rPr>
            </w:pPr>
          </w:p>
          <w:p w14:paraId="544A813A"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5E0280F" w14:textId="77777777" w:rsidTr="00A832A4">
        <w:tc>
          <w:tcPr>
            <w:tcW w:w="1913" w:type="dxa"/>
          </w:tcPr>
          <w:p w14:paraId="15A24BA5" w14:textId="77777777" w:rsidR="005121CF" w:rsidRPr="007F554E" w:rsidRDefault="005121CF" w:rsidP="00A832A4">
            <w:pPr>
              <w:suppressAutoHyphens/>
              <w:rPr>
                <w:rFonts w:ascii="Arial" w:hAnsi="Arial" w:cs="Arial"/>
                <w:sz w:val="20"/>
              </w:rPr>
            </w:pPr>
          </w:p>
        </w:tc>
        <w:tc>
          <w:tcPr>
            <w:tcW w:w="6662" w:type="dxa"/>
          </w:tcPr>
          <w:p w14:paraId="0E3CAC6C" w14:textId="77777777" w:rsidR="005121CF" w:rsidRPr="007F554E" w:rsidRDefault="005121CF" w:rsidP="00A832A4">
            <w:pPr>
              <w:suppressAutoHyphens/>
              <w:rPr>
                <w:rFonts w:ascii="Arial" w:hAnsi="Arial" w:cs="Arial"/>
                <w:sz w:val="20"/>
              </w:rPr>
            </w:pPr>
          </w:p>
          <w:p w14:paraId="48AF568B"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997EBE4"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44131B1" w14:textId="77777777" w:rsidR="005121CF" w:rsidRPr="007F554E" w:rsidRDefault="005121CF" w:rsidP="00A832A4">
            <w:pPr>
              <w:suppressAutoHyphens/>
              <w:rPr>
                <w:rFonts w:ascii="Arial" w:hAnsi="Arial" w:cs="Arial"/>
                <w:sz w:val="20"/>
              </w:rPr>
            </w:pPr>
          </w:p>
          <w:p w14:paraId="741C1F0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21B4894A" w14:textId="77777777" w:rsidTr="00A832A4">
        <w:tc>
          <w:tcPr>
            <w:tcW w:w="1913" w:type="dxa"/>
          </w:tcPr>
          <w:p w14:paraId="336DCED9" w14:textId="77777777" w:rsidR="005121CF" w:rsidRPr="007F554E" w:rsidRDefault="005121CF" w:rsidP="00A832A4">
            <w:pPr>
              <w:suppressAutoHyphens/>
              <w:rPr>
                <w:rFonts w:ascii="Arial" w:hAnsi="Arial" w:cs="Arial"/>
                <w:sz w:val="20"/>
              </w:rPr>
            </w:pPr>
          </w:p>
        </w:tc>
        <w:tc>
          <w:tcPr>
            <w:tcW w:w="6662" w:type="dxa"/>
          </w:tcPr>
          <w:p w14:paraId="16A51701" w14:textId="77777777" w:rsidR="005121CF" w:rsidRPr="007F554E" w:rsidRDefault="005121CF" w:rsidP="00A832A4">
            <w:pPr>
              <w:suppressAutoHyphens/>
              <w:rPr>
                <w:rFonts w:ascii="Arial" w:hAnsi="Arial" w:cs="Arial"/>
                <w:sz w:val="20"/>
              </w:rPr>
            </w:pPr>
          </w:p>
          <w:p w14:paraId="56702F5E"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8D6173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84592AA" w14:textId="77777777" w:rsidR="005121CF" w:rsidRPr="007F554E" w:rsidRDefault="005121CF" w:rsidP="00A832A4">
            <w:pPr>
              <w:suppressAutoHyphens/>
              <w:rPr>
                <w:rFonts w:ascii="Arial" w:hAnsi="Arial" w:cs="Arial"/>
                <w:sz w:val="20"/>
              </w:rPr>
            </w:pPr>
          </w:p>
          <w:p w14:paraId="60185CFF"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DF29B35" w14:textId="77777777" w:rsidTr="00A832A4">
        <w:tc>
          <w:tcPr>
            <w:tcW w:w="1913" w:type="dxa"/>
          </w:tcPr>
          <w:p w14:paraId="2603AFE1" w14:textId="77777777" w:rsidR="005121CF" w:rsidRPr="007F554E" w:rsidRDefault="005121CF" w:rsidP="00A832A4">
            <w:pPr>
              <w:suppressAutoHyphens/>
              <w:rPr>
                <w:rFonts w:ascii="Arial" w:hAnsi="Arial" w:cs="Arial"/>
                <w:sz w:val="20"/>
              </w:rPr>
            </w:pPr>
          </w:p>
        </w:tc>
        <w:tc>
          <w:tcPr>
            <w:tcW w:w="6662" w:type="dxa"/>
          </w:tcPr>
          <w:p w14:paraId="767F15F7" w14:textId="77777777" w:rsidR="005121CF" w:rsidRPr="007F554E" w:rsidRDefault="005121CF" w:rsidP="00A832A4">
            <w:pPr>
              <w:suppressAutoHyphens/>
              <w:rPr>
                <w:rFonts w:ascii="Arial" w:hAnsi="Arial" w:cs="Arial"/>
                <w:sz w:val="20"/>
              </w:rPr>
            </w:pPr>
          </w:p>
          <w:p w14:paraId="047A8CA9"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6C72E07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0E1A5AD3" w14:textId="77777777" w:rsidR="005121CF" w:rsidRPr="007F554E" w:rsidRDefault="005121CF" w:rsidP="00A832A4">
            <w:pPr>
              <w:suppressAutoHyphens/>
              <w:rPr>
                <w:rFonts w:ascii="Arial" w:hAnsi="Arial" w:cs="Arial"/>
                <w:sz w:val="20"/>
              </w:rPr>
            </w:pPr>
          </w:p>
          <w:p w14:paraId="241B149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501F00E7" w14:textId="77777777" w:rsidTr="00A832A4">
        <w:tc>
          <w:tcPr>
            <w:tcW w:w="1913" w:type="dxa"/>
          </w:tcPr>
          <w:p w14:paraId="1F3927BB" w14:textId="77777777" w:rsidR="005121CF" w:rsidRPr="007F554E" w:rsidRDefault="005121CF" w:rsidP="00A832A4">
            <w:pPr>
              <w:suppressAutoHyphens/>
              <w:rPr>
                <w:rFonts w:ascii="Arial" w:hAnsi="Arial" w:cs="Arial"/>
                <w:sz w:val="20"/>
              </w:rPr>
            </w:pPr>
          </w:p>
        </w:tc>
        <w:tc>
          <w:tcPr>
            <w:tcW w:w="6662" w:type="dxa"/>
          </w:tcPr>
          <w:p w14:paraId="6EB604DA" w14:textId="77777777" w:rsidR="005121CF" w:rsidRPr="007F554E" w:rsidRDefault="005121CF" w:rsidP="00A832A4">
            <w:pPr>
              <w:suppressAutoHyphens/>
              <w:rPr>
                <w:rFonts w:ascii="Arial" w:hAnsi="Arial" w:cs="Arial"/>
                <w:sz w:val="20"/>
              </w:rPr>
            </w:pPr>
          </w:p>
          <w:p w14:paraId="57E509D1"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8B6830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CCE4151" w14:textId="77777777" w:rsidR="005121CF" w:rsidRPr="007F554E" w:rsidRDefault="005121CF" w:rsidP="00A832A4">
            <w:pPr>
              <w:suppressAutoHyphens/>
              <w:rPr>
                <w:rFonts w:ascii="Arial" w:hAnsi="Arial" w:cs="Arial"/>
                <w:sz w:val="20"/>
              </w:rPr>
            </w:pPr>
          </w:p>
          <w:p w14:paraId="6FACB815"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9D26CBB" w14:textId="77777777" w:rsidTr="00A832A4">
        <w:tc>
          <w:tcPr>
            <w:tcW w:w="1913" w:type="dxa"/>
          </w:tcPr>
          <w:p w14:paraId="507280BF" w14:textId="77777777" w:rsidR="005121CF" w:rsidRPr="007F554E" w:rsidRDefault="005121CF" w:rsidP="00A832A4">
            <w:pPr>
              <w:suppressAutoHyphens/>
              <w:rPr>
                <w:rFonts w:ascii="Arial" w:hAnsi="Arial" w:cs="Arial"/>
                <w:sz w:val="20"/>
              </w:rPr>
            </w:pPr>
          </w:p>
        </w:tc>
        <w:tc>
          <w:tcPr>
            <w:tcW w:w="6662" w:type="dxa"/>
          </w:tcPr>
          <w:p w14:paraId="53C20FA1" w14:textId="77777777" w:rsidR="005121CF" w:rsidRPr="007F554E" w:rsidRDefault="005121CF" w:rsidP="00A832A4">
            <w:pPr>
              <w:suppressAutoHyphens/>
              <w:rPr>
                <w:rFonts w:ascii="Arial" w:hAnsi="Arial" w:cs="Arial"/>
                <w:sz w:val="20"/>
              </w:rPr>
            </w:pPr>
          </w:p>
          <w:p w14:paraId="56DE7113"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EA4BAB9"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009C165D" w14:textId="77777777" w:rsidR="005121CF" w:rsidRPr="007F554E" w:rsidRDefault="005121CF" w:rsidP="00A832A4">
            <w:pPr>
              <w:suppressAutoHyphens/>
              <w:rPr>
                <w:rFonts w:ascii="Arial" w:hAnsi="Arial" w:cs="Arial"/>
                <w:sz w:val="20"/>
              </w:rPr>
            </w:pPr>
          </w:p>
          <w:p w14:paraId="7F12A86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4E27564C" w14:textId="77777777" w:rsidTr="00A832A4">
        <w:tc>
          <w:tcPr>
            <w:tcW w:w="1913" w:type="dxa"/>
          </w:tcPr>
          <w:p w14:paraId="68A1F8B4" w14:textId="77777777" w:rsidR="005121CF" w:rsidRPr="007F554E" w:rsidRDefault="005121CF" w:rsidP="00A832A4">
            <w:pPr>
              <w:suppressAutoHyphens/>
              <w:rPr>
                <w:rFonts w:ascii="Arial" w:hAnsi="Arial" w:cs="Arial"/>
                <w:sz w:val="20"/>
              </w:rPr>
            </w:pPr>
          </w:p>
        </w:tc>
        <w:tc>
          <w:tcPr>
            <w:tcW w:w="6662" w:type="dxa"/>
          </w:tcPr>
          <w:p w14:paraId="28CF0921" w14:textId="77777777" w:rsidR="005121CF" w:rsidRPr="007F554E" w:rsidRDefault="005121CF" w:rsidP="00A832A4">
            <w:pPr>
              <w:suppressAutoHyphens/>
              <w:rPr>
                <w:rFonts w:ascii="Arial" w:hAnsi="Arial" w:cs="Arial"/>
                <w:sz w:val="20"/>
              </w:rPr>
            </w:pPr>
          </w:p>
          <w:p w14:paraId="299DF48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BB9D793"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138FECA9" w14:textId="77777777" w:rsidR="005121CF" w:rsidRPr="007F554E" w:rsidRDefault="005121CF" w:rsidP="00A832A4">
            <w:pPr>
              <w:suppressAutoHyphens/>
              <w:rPr>
                <w:rFonts w:ascii="Arial" w:hAnsi="Arial" w:cs="Arial"/>
                <w:sz w:val="20"/>
              </w:rPr>
            </w:pPr>
          </w:p>
          <w:p w14:paraId="1376C319"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56266EA2" w14:textId="77777777" w:rsidR="005121CF" w:rsidRPr="007F554E" w:rsidRDefault="005121CF" w:rsidP="001E376E">
      <w:pPr>
        <w:suppressAutoHyphens/>
        <w:ind w:firstLine="851"/>
        <w:rPr>
          <w:rFonts w:ascii="Arial" w:hAnsi="Arial" w:cs="Arial"/>
          <w:sz w:val="20"/>
        </w:rPr>
      </w:pPr>
    </w:p>
    <w:p w14:paraId="1B6F3291" w14:textId="77777777" w:rsidR="005121CF" w:rsidRPr="007F554E" w:rsidRDefault="005121CF" w:rsidP="001E376E">
      <w:pPr>
        <w:suppressAutoHyphens/>
        <w:rPr>
          <w:rFonts w:ascii="Arial" w:hAnsi="Arial" w:cs="Arial"/>
          <w:sz w:val="20"/>
        </w:rPr>
      </w:pPr>
      <w:r w:rsidRPr="007F554E">
        <w:rPr>
          <w:rFonts w:ascii="Arial" w:hAnsi="Arial" w:cs="Arial"/>
          <w:sz w:val="20"/>
        </w:rPr>
        <w:t>Visto altresì l’esito delle operazioni finali relative alla parte specifica dell’esame (vedi a riguardo il verbale relativo all’esame “</w:t>
      </w:r>
      <w:proofErr w:type="spellStart"/>
      <w:r w:rsidRPr="007F554E">
        <w:rPr>
          <w:rFonts w:ascii="Arial" w:hAnsi="Arial" w:cs="Arial"/>
          <w:sz w:val="20"/>
        </w:rPr>
        <w:t>EsaBac</w:t>
      </w:r>
      <w:proofErr w:type="spellEnd"/>
      <w:r w:rsidRPr="007F554E">
        <w:rPr>
          <w:rFonts w:ascii="Arial" w:hAnsi="Arial" w:cs="Arial"/>
          <w:sz w:val="20"/>
        </w:rPr>
        <w:t xml:space="preserve"> </w:t>
      </w:r>
      <w:r w:rsidRPr="007F554E">
        <w:rPr>
          <w:rFonts w:ascii="Arial" w:hAnsi="Arial" w:cs="Arial"/>
          <w:i/>
          <w:sz w:val="20"/>
        </w:rPr>
        <w:t>techno</w:t>
      </w:r>
      <w:r w:rsidRPr="007F554E">
        <w:rPr>
          <w:rFonts w:ascii="Arial" w:hAnsi="Arial" w:cs="Arial"/>
          <w:sz w:val="20"/>
        </w:rPr>
        <w:t>”), la commissione/classe procede, ai sensi dell’art. 6, co. 7, del d.m. n.614 del 2016, alla rideterminazione del punteggio relativo alla seconda prova scritta e al punteggio complessivo delle prove scritte, relative ai seguenti candidati. Per la Regione autonoma Valle d’Aosta, la commissione/classe ridetermina il punteggio relativo alla prima prova scritta e il punteggio complessivo delle prove scritte:</w:t>
      </w:r>
    </w:p>
    <w:p w14:paraId="13F3A5DE" w14:textId="77777777" w:rsidR="005121CF" w:rsidRPr="007F554E" w:rsidRDefault="005121CF" w:rsidP="001E376E">
      <w:pPr>
        <w:suppressAutoHyphens/>
        <w:rPr>
          <w:rFonts w:ascii="Arial" w:hAnsi="Arial" w:cs="Arial"/>
          <w:sz w:val="20"/>
        </w:rPr>
      </w:pPr>
    </w:p>
    <w:p w14:paraId="052EEA2D"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73DA807C"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20800178"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69C52C23" w14:textId="77777777" w:rsidR="005121CF" w:rsidRPr="007F554E" w:rsidRDefault="005121CF" w:rsidP="001E376E">
      <w:pPr>
        <w:suppressAutoHyphens/>
        <w:rPr>
          <w:rFonts w:ascii="Arial" w:hAnsi="Arial" w:cs="Arial"/>
          <w:sz w:val="20"/>
        </w:rPr>
      </w:pPr>
    </w:p>
    <w:p w14:paraId="4C3B28DC" w14:textId="77777777" w:rsidR="005121CF" w:rsidRPr="007F554E" w:rsidRDefault="005121CF" w:rsidP="001E376E">
      <w:pPr>
        <w:suppressAutoHyphens/>
        <w:rPr>
          <w:rFonts w:ascii="Arial" w:hAnsi="Arial" w:cs="Arial"/>
          <w:sz w:val="20"/>
        </w:rPr>
      </w:pPr>
      <w:r w:rsidRPr="007F554E">
        <w:rPr>
          <w:rFonts w:ascii="Arial" w:hAnsi="Arial" w:cs="Arial"/>
          <w:sz w:val="20"/>
        </w:rPr>
        <w:t xml:space="preserve">Per effetto della suddetta rideterminazione, ai candidati </w:t>
      </w:r>
      <w:proofErr w:type="gramStart"/>
      <w:r w:rsidRPr="007F554E">
        <w:rPr>
          <w:rFonts w:ascii="Arial" w:hAnsi="Arial" w:cs="Arial"/>
          <w:sz w:val="20"/>
        </w:rPr>
        <w:t>sotto elencati</w:t>
      </w:r>
      <w:proofErr w:type="gramEnd"/>
      <w:r w:rsidRPr="007F554E">
        <w:rPr>
          <w:rFonts w:ascii="Arial" w:hAnsi="Arial" w:cs="Arial"/>
          <w:sz w:val="20"/>
        </w:rPr>
        <w:t xml:space="preserve"> sono attribuiti i seguenti punteggi definitivi:</w:t>
      </w:r>
    </w:p>
    <w:p w14:paraId="149B5A37" w14:textId="77777777" w:rsidR="005121CF" w:rsidRPr="007F554E"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7F554E" w14:paraId="3F08D3F9"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26E09EBD"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12367954"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4ED935A0"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7DEB181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finale rideterminato</w:t>
            </w:r>
          </w:p>
        </w:tc>
      </w:tr>
      <w:tr w:rsidR="005121CF" w:rsidRPr="007F554E" w14:paraId="628B4ADA" w14:textId="77777777" w:rsidTr="00A832A4">
        <w:tc>
          <w:tcPr>
            <w:tcW w:w="1913" w:type="dxa"/>
            <w:tcBorders>
              <w:top w:val="single" w:sz="4" w:space="0" w:color="auto"/>
            </w:tcBorders>
          </w:tcPr>
          <w:p w14:paraId="50B8BD37" w14:textId="77777777" w:rsidR="005121CF" w:rsidRPr="007F554E" w:rsidRDefault="005121CF" w:rsidP="00A832A4">
            <w:pPr>
              <w:suppressAutoHyphens/>
              <w:rPr>
                <w:rFonts w:ascii="Arial" w:hAnsi="Arial" w:cs="Arial"/>
                <w:strike/>
                <w:sz w:val="20"/>
              </w:rPr>
            </w:pPr>
          </w:p>
        </w:tc>
        <w:tc>
          <w:tcPr>
            <w:tcW w:w="3197" w:type="dxa"/>
            <w:tcBorders>
              <w:top w:val="single" w:sz="4" w:space="0" w:color="auto"/>
            </w:tcBorders>
          </w:tcPr>
          <w:p w14:paraId="5A3FC4F0" w14:textId="77777777" w:rsidR="005121CF" w:rsidRPr="007F554E"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5B7322D9" w14:textId="77777777" w:rsidR="005121CF" w:rsidRPr="007F554E"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6B0CBBBE" w14:textId="77777777" w:rsidR="005121CF" w:rsidRPr="007F554E" w:rsidRDefault="005121CF" w:rsidP="00A832A4">
            <w:pPr>
              <w:suppressAutoHyphens/>
              <w:rPr>
                <w:rFonts w:ascii="Arial" w:hAnsi="Arial" w:cs="Arial"/>
                <w:strike/>
                <w:sz w:val="20"/>
              </w:rPr>
            </w:pPr>
          </w:p>
        </w:tc>
      </w:tr>
      <w:tr w:rsidR="005121CF" w:rsidRPr="007F554E" w14:paraId="346C6EBF" w14:textId="77777777" w:rsidTr="00A832A4">
        <w:tc>
          <w:tcPr>
            <w:tcW w:w="1913" w:type="dxa"/>
          </w:tcPr>
          <w:p w14:paraId="14C37D84" w14:textId="77777777" w:rsidR="005121CF" w:rsidRPr="007F554E" w:rsidRDefault="005121CF" w:rsidP="00A832A4">
            <w:pPr>
              <w:suppressAutoHyphens/>
              <w:rPr>
                <w:rFonts w:ascii="Arial" w:hAnsi="Arial" w:cs="Arial"/>
                <w:strike/>
                <w:sz w:val="20"/>
              </w:rPr>
            </w:pPr>
          </w:p>
        </w:tc>
        <w:tc>
          <w:tcPr>
            <w:tcW w:w="3197" w:type="dxa"/>
          </w:tcPr>
          <w:p w14:paraId="2AB2EF25"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2D8D2F24"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1C56439C" w14:textId="77777777" w:rsidR="005121CF" w:rsidRPr="007F554E" w:rsidRDefault="005121CF" w:rsidP="00A832A4">
            <w:pPr>
              <w:suppressAutoHyphens/>
              <w:rPr>
                <w:rFonts w:ascii="Arial" w:hAnsi="Arial" w:cs="Arial"/>
                <w:strike/>
                <w:sz w:val="20"/>
              </w:rPr>
            </w:pPr>
          </w:p>
        </w:tc>
      </w:tr>
      <w:tr w:rsidR="005121CF" w:rsidRPr="007F554E" w14:paraId="116B9AB2" w14:textId="77777777" w:rsidTr="00A832A4">
        <w:tc>
          <w:tcPr>
            <w:tcW w:w="1913" w:type="dxa"/>
          </w:tcPr>
          <w:p w14:paraId="3EE15C45" w14:textId="77777777" w:rsidR="005121CF" w:rsidRPr="007F554E" w:rsidRDefault="005121CF" w:rsidP="00A832A4">
            <w:pPr>
              <w:suppressAutoHyphens/>
              <w:rPr>
                <w:rFonts w:ascii="Arial" w:hAnsi="Arial" w:cs="Arial"/>
                <w:strike/>
                <w:sz w:val="20"/>
              </w:rPr>
            </w:pPr>
          </w:p>
        </w:tc>
        <w:tc>
          <w:tcPr>
            <w:tcW w:w="3197" w:type="dxa"/>
          </w:tcPr>
          <w:p w14:paraId="669D9676"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46A20D13"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51DC746F" w14:textId="77777777" w:rsidR="005121CF" w:rsidRPr="007F554E" w:rsidRDefault="005121CF" w:rsidP="00A832A4">
            <w:pPr>
              <w:suppressAutoHyphens/>
              <w:rPr>
                <w:rFonts w:ascii="Arial" w:hAnsi="Arial" w:cs="Arial"/>
                <w:strike/>
                <w:sz w:val="20"/>
              </w:rPr>
            </w:pPr>
          </w:p>
        </w:tc>
      </w:tr>
      <w:tr w:rsidR="005121CF" w:rsidRPr="007F554E" w14:paraId="6900FFB7" w14:textId="77777777" w:rsidTr="00A832A4">
        <w:tc>
          <w:tcPr>
            <w:tcW w:w="1913" w:type="dxa"/>
          </w:tcPr>
          <w:p w14:paraId="681A665E" w14:textId="77777777" w:rsidR="005121CF" w:rsidRPr="007F554E" w:rsidRDefault="005121CF" w:rsidP="00A832A4">
            <w:pPr>
              <w:suppressAutoHyphens/>
              <w:rPr>
                <w:rFonts w:ascii="Arial" w:hAnsi="Arial" w:cs="Arial"/>
                <w:strike/>
                <w:sz w:val="20"/>
              </w:rPr>
            </w:pPr>
          </w:p>
        </w:tc>
        <w:tc>
          <w:tcPr>
            <w:tcW w:w="3197" w:type="dxa"/>
          </w:tcPr>
          <w:p w14:paraId="57D61DD5"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4C434D9E"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4D058D0D" w14:textId="77777777" w:rsidR="005121CF" w:rsidRPr="007F554E" w:rsidRDefault="005121CF" w:rsidP="00A832A4">
            <w:pPr>
              <w:suppressAutoHyphens/>
              <w:rPr>
                <w:rFonts w:ascii="Arial" w:hAnsi="Arial" w:cs="Arial"/>
                <w:strike/>
                <w:sz w:val="20"/>
              </w:rPr>
            </w:pPr>
          </w:p>
        </w:tc>
      </w:tr>
    </w:tbl>
    <w:p w14:paraId="665F0112" w14:textId="77777777" w:rsidR="005121CF" w:rsidRPr="007F554E" w:rsidRDefault="005121CF" w:rsidP="001E376E">
      <w:pPr>
        <w:suppressAutoHyphens/>
        <w:rPr>
          <w:rFonts w:ascii="Arial" w:hAnsi="Arial" w:cs="Arial"/>
          <w:strike/>
          <w:sz w:val="20"/>
        </w:rPr>
      </w:pPr>
    </w:p>
    <w:p w14:paraId="65B8F776" w14:textId="77777777" w:rsidR="005121CF" w:rsidRPr="007F554E" w:rsidRDefault="005121CF" w:rsidP="001E376E">
      <w:pPr>
        <w:suppressAutoHyphens/>
        <w:rPr>
          <w:rFonts w:ascii="Arial" w:hAnsi="Arial" w:cs="Arial"/>
          <w:sz w:val="20"/>
        </w:rPr>
      </w:pPr>
      <w:r w:rsidRPr="00930EB3">
        <w:rPr>
          <w:rFonts w:ascii="Arial" w:hAnsi="Arial" w:cs="Arial"/>
          <w:sz w:val="20"/>
        </w:rPr>
        <w:t>Il punteggio complessivo delle prove scritte, così rideterminato, deve essere pubblicato nell’albo dell’istituto sede della commissione/classe d’esame.</w:t>
      </w:r>
    </w:p>
    <w:p w14:paraId="03FA679A" w14:textId="77777777" w:rsidR="005121CF" w:rsidRPr="007F554E" w:rsidRDefault="005121CF" w:rsidP="001E376E">
      <w:pPr>
        <w:suppressAutoHyphens/>
        <w:rPr>
          <w:rFonts w:ascii="Arial" w:hAnsi="Arial" w:cs="Arial"/>
          <w:sz w:val="20"/>
        </w:rPr>
      </w:pPr>
    </w:p>
    <w:p w14:paraId="38652A7B" w14:textId="77777777" w:rsidR="005121CF" w:rsidRPr="007F554E" w:rsidRDefault="005121CF" w:rsidP="001E376E">
      <w:pPr>
        <w:suppressAutoHyphens/>
        <w:rPr>
          <w:rFonts w:ascii="Arial" w:hAnsi="Arial" w:cs="Arial"/>
          <w:sz w:val="20"/>
        </w:rPr>
      </w:pPr>
      <w:r w:rsidRPr="007F554E">
        <w:rPr>
          <w:rFonts w:ascii="Arial" w:hAnsi="Arial" w:cs="Arial"/>
          <w:sz w:val="20"/>
        </w:rPr>
        <w:t>Pertanto, a seguito della rideterminazione dei punteggi della seconda prova scritta, il diploma di Baccalauréat non è rilasciato ai seguenti candidati:</w:t>
      </w:r>
    </w:p>
    <w:p w14:paraId="1C1B789E" w14:textId="77777777" w:rsidR="005121CF" w:rsidRPr="007F554E"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7F554E" w14:paraId="4722BFC2" w14:textId="77777777" w:rsidTr="00A832A4">
        <w:tc>
          <w:tcPr>
            <w:tcW w:w="4960" w:type="dxa"/>
            <w:vAlign w:val="center"/>
          </w:tcPr>
          <w:p w14:paraId="64EF074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candidati</w:t>
            </w:r>
          </w:p>
        </w:tc>
        <w:tc>
          <w:tcPr>
            <w:tcW w:w="4960" w:type="dxa"/>
            <w:vAlign w:val="center"/>
          </w:tcPr>
          <w:p w14:paraId="40F66237"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motivazione</w:t>
            </w:r>
          </w:p>
        </w:tc>
      </w:tr>
      <w:tr w:rsidR="005121CF" w:rsidRPr="007F554E" w14:paraId="224F0A6B" w14:textId="77777777" w:rsidTr="00A832A4">
        <w:tc>
          <w:tcPr>
            <w:tcW w:w="4960" w:type="dxa"/>
          </w:tcPr>
          <w:p w14:paraId="1B233EE9" w14:textId="77777777" w:rsidR="005121CF" w:rsidRPr="007F554E" w:rsidRDefault="005121CF" w:rsidP="00A832A4">
            <w:pPr>
              <w:suppressAutoHyphens/>
              <w:rPr>
                <w:rFonts w:ascii="Arial" w:hAnsi="Arial" w:cs="Arial"/>
                <w:sz w:val="20"/>
              </w:rPr>
            </w:pPr>
          </w:p>
        </w:tc>
        <w:tc>
          <w:tcPr>
            <w:tcW w:w="4960" w:type="dxa"/>
          </w:tcPr>
          <w:p w14:paraId="3231246C" w14:textId="77777777" w:rsidR="005121CF" w:rsidRPr="007F554E" w:rsidRDefault="005121CF" w:rsidP="00A832A4">
            <w:pPr>
              <w:suppressAutoHyphens/>
              <w:rPr>
                <w:rFonts w:ascii="Arial" w:hAnsi="Arial" w:cs="Arial"/>
                <w:sz w:val="20"/>
              </w:rPr>
            </w:pPr>
          </w:p>
        </w:tc>
      </w:tr>
      <w:tr w:rsidR="005121CF" w:rsidRPr="007F554E" w14:paraId="75DEA27B" w14:textId="77777777" w:rsidTr="00A832A4">
        <w:tc>
          <w:tcPr>
            <w:tcW w:w="4960" w:type="dxa"/>
          </w:tcPr>
          <w:p w14:paraId="4D4F73C7" w14:textId="77777777" w:rsidR="005121CF" w:rsidRPr="007F554E" w:rsidRDefault="005121CF" w:rsidP="00A832A4">
            <w:pPr>
              <w:suppressAutoHyphens/>
              <w:rPr>
                <w:rFonts w:ascii="Arial" w:hAnsi="Arial" w:cs="Arial"/>
                <w:sz w:val="20"/>
              </w:rPr>
            </w:pPr>
          </w:p>
        </w:tc>
        <w:tc>
          <w:tcPr>
            <w:tcW w:w="4960" w:type="dxa"/>
          </w:tcPr>
          <w:p w14:paraId="7C196903" w14:textId="77777777" w:rsidR="005121CF" w:rsidRPr="007F554E" w:rsidRDefault="005121CF" w:rsidP="00A832A4">
            <w:pPr>
              <w:suppressAutoHyphens/>
              <w:rPr>
                <w:rFonts w:ascii="Arial" w:hAnsi="Arial" w:cs="Arial"/>
                <w:sz w:val="20"/>
              </w:rPr>
            </w:pPr>
          </w:p>
        </w:tc>
      </w:tr>
      <w:tr w:rsidR="005121CF" w:rsidRPr="007F554E" w14:paraId="4325B27A" w14:textId="77777777" w:rsidTr="00A832A4">
        <w:tc>
          <w:tcPr>
            <w:tcW w:w="4960" w:type="dxa"/>
          </w:tcPr>
          <w:p w14:paraId="790C3567" w14:textId="77777777" w:rsidR="005121CF" w:rsidRPr="007F554E" w:rsidRDefault="005121CF" w:rsidP="00A832A4">
            <w:pPr>
              <w:suppressAutoHyphens/>
              <w:rPr>
                <w:rFonts w:ascii="Arial" w:hAnsi="Arial" w:cs="Arial"/>
                <w:sz w:val="20"/>
              </w:rPr>
            </w:pPr>
          </w:p>
        </w:tc>
        <w:tc>
          <w:tcPr>
            <w:tcW w:w="4960" w:type="dxa"/>
          </w:tcPr>
          <w:p w14:paraId="64699FD6" w14:textId="77777777" w:rsidR="005121CF" w:rsidRPr="007F554E" w:rsidRDefault="005121CF" w:rsidP="00A832A4">
            <w:pPr>
              <w:suppressAutoHyphens/>
              <w:rPr>
                <w:rFonts w:ascii="Arial" w:hAnsi="Arial" w:cs="Arial"/>
                <w:sz w:val="20"/>
              </w:rPr>
            </w:pPr>
          </w:p>
        </w:tc>
      </w:tr>
      <w:tr w:rsidR="005121CF" w:rsidRPr="007F554E" w14:paraId="229D570E" w14:textId="77777777" w:rsidTr="00A832A4">
        <w:tc>
          <w:tcPr>
            <w:tcW w:w="4960" w:type="dxa"/>
          </w:tcPr>
          <w:p w14:paraId="183CD514" w14:textId="77777777" w:rsidR="005121CF" w:rsidRPr="007F554E" w:rsidRDefault="005121CF" w:rsidP="00A832A4">
            <w:pPr>
              <w:suppressAutoHyphens/>
              <w:rPr>
                <w:rFonts w:ascii="Arial" w:hAnsi="Arial" w:cs="Arial"/>
                <w:sz w:val="20"/>
              </w:rPr>
            </w:pPr>
          </w:p>
        </w:tc>
        <w:tc>
          <w:tcPr>
            <w:tcW w:w="4960" w:type="dxa"/>
          </w:tcPr>
          <w:p w14:paraId="70C7232D" w14:textId="77777777" w:rsidR="005121CF" w:rsidRPr="007F554E" w:rsidRDefault="005121CF" w:rsidP="00A832A4">
            <w:pPr>
              <w:suppressAutoHyphens/>
              <w:rPr>
                <w:rFonts w:ascii="Arial" w:hAnsi="Arial" w:cs="Arial"/>
                <w:sz w:val="20"/>
              </w:rPr>
            </w:pPr>
          </w:p>
        </w:tc>
      </w:tr>
    </w:tbl>
    <w:p w14:paraId="09218889" w14:textId="77777777" w:rsidR="005121CF" w:rsidRPr="007F554E" w:rsidRDefault="005121CF" w:rsidP="001E376E">
      <w:pPr>
        <w:suppressAutoHyphens/>
        <w:rPr>
          <w:rFonts w:ascii="Arial" w:hAnsi="Arial" w:cs="Arial"/>
          <w:sz w:val="20"/>
        </w:rPr>
      </w:pPr>
    </w:p>
    <w:p w14:paraId="667F9814" w14:textId="77777777" w:rsidR="005121CF" w:rsidRPr="007F554E" w:rsidRDefault="005121CF" w:rsidP="001E376E">
      <w:pPr>
        <w:suppressAutoHyphens/>
        <w:rPr>
          <w:rFonts w:ascii="Arial" w:hAnsi="Arial" w:cs="Arial"/>
          <w:sz w:val="20"/>
        </w:rPr>
      </w:pPr>
      <w:r w:rsidRPr="007F554E">
        <w:rPr>
          <w:rFonts w:ascii="Arial" w:hAnsi="Arial" w:cs="Arial"/>
          <w:sz w:val="20"/>
        </w:rPr>
        <w:t>Nella tabella</w:t>
      </w:r>
      <w:r w:rsidRPr="007F554E">
        <w:rPr>
          <w:rStyle w:val="Rimandonotaapidipagina"/>
          <w:rFonts w:ascii="Arial" w:hAnsi="Arial" w:cs="Arial"/>
          <w:sz w:val="20"/>
        </w:rPr>
        <w:footnoteReference w:id="132"/>
      </w:r>
      <w:r w:rsidRPr="007F554E">
        <w:rPr>
          <w:rFonts w:ascii="Arial" w:hAnsi="Arial" w:cs="Arial"/>
          <w:sz w:val="20"/>
        </w:rPr>
        <w:t xml:space="preserve"> seguente sono riportate, per ciascun candidato, le attribuzioni dei punteggi di tutte le prove con le eventuali integrazioni deliberate dalla commissione/classe ed il voto finale dell’esame di Stato espresso in centesimi:</w:t>
      </w:r>
    </w:p>
    <w:p w14:paraId="63969AA1" w14:textId="77777777" w:rsidR="005121CF" w:rsidRPr="007F554E"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7F554E" w14:paraId="1E656F9B" w14:textId="77777777" w:rsidTr="00A832A4">
        <w:trPr>
          <w:cantSplit/>
        </w:trPr>
        <w:tc>
          <w:tcPr>
            <w:tcW w:w="510" w:type="dxa"/>
            <w:tcBorders>
              <w:bottom w:val="single" w:sz="4" w:space="0" w:color="auto"/>
            </w:tcBorders>
            <w:vAlign w:val="center"/>
          </w:tcPr>
          <w:p w14:paraId="23B6F59F"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n.</w:t>
            </w:r>
          </w:p>
        </w:tc>
        <w:tc>
          <w:tcPr>
            <w:tcW w:w="2353" w:type="dxa"/>
            <w:tcBorders>
              <w:bottom w:val="single" w:sz="4" w:space="0" w:color="auto"/>
            </w:tcBorders>
            <w:vAlign w:val="center"/>
          </w:tcPr>
          <w:p w14:paraId="3CF99427"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5328" w:type="dxa"/>
            <w:gridSpan w:val="4"/>
            <w:tcBorders>
              <w:bottom w:val="single" w:sz="4" w:space="0" w:color="auto"/>
            </w:tcBorders>
            <w:vAlign w:val="center"/>
          </w:tcPr>
          <w:p w14:paraId="4DB56945"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w:t>
            </w:r>
          </w:p>
        </w:tc>
        <w:tc>
          <w:tcPr>
            <w:tcW w:w="1588" w:type="dxa"/>
            <w:tcBorders>
              <w:bottom w:val="single" w:sz="4" w:space="0" w:color="auto"/>
            </w:tcBorders>
            <w:vAlign w:val="center"/>
          </w:tcPr>
          <w:p w14:paraId="4394526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VOTO</w:t>
            </w:r>
          </w:p>
          <w:p w14:paraId="2C295D08"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FINALE</w:t>
            </w:r>
          </w:p>
          <w:p w14:paraId="49E2D72B"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 centesimi)</w:t>
            </w:r>
          </w:p>
        </w:tc>
      </w:tr>
      <w:tr w:rsidR="005121CF" w:rsidRPr="007F554E" w14:paraId="4F9191C4"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34773EC3" w14:textId="77777777" w:rsidR="005121CF" w:rsidRPr="007F554E"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5DAF942F" w14:textId="77777777" w:rsidR="005121CF" w:rsidRPr="007F554E"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33D4A4A5"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redito</w:t>
            </w:r>
          </w:p>
          <w:p w14:paraId="7FBD120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136A5AD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prove</w:t>
            </w:r>
          </w:p>
          <w:p w14:paraId="722B7C9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095867B5"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1F8F481F" w14:textId="77777777" w:rsidR="005121CF" w:rsidRPr="007F554E" w:rsidRDefault="005121CF" w:rsidP="00A832A4">
            <w:pPr>
              <w:suppressAutoHyphens/>
              <w:jc w:val="center"/>
              <w:rPr>
                <w:rFonts w:ascii="Arial" w:hAnsi="Arial" w:cs="Arial"/>
                <w:b/>
                <w:sz w:val="20"/>
              </w:rPr>
            </w:pPr>
            <w:r>
              <w:rPr>
                <w:rFonts w:ascii="Arial" w:hAnsi="Arial" w:cs="Arial"/>
                <w:b/>
                <w:sz w:val="20"/>
              </w:rPr>
              <w:t>i</w:t>
            </w:r>
            <w:r w:rsidRPr="007F554E">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56CE9E09" w14:textId="77777777" w:rsidR="005121CF" w:rsidRPr="007F554E" w:rsidRDefault="005121CF" w:rsidP="00A832A4">
            <w:pPr>
              <w:suppressAutoHyphens/>
              <w:jc w:val="center"/>
              <w:rPr>
                <w:rFonts w:ascii="Arial" w:hAnsi="Arial" w:cs="Arial"/>
                <w:b/>
                <w:sz w:val="20"/>
              </w:rPr>
            </w:pPr>
          </w:p>
        </w:tc>
      </w:tr>
      <w:tr w:rsidR="005121CF" w:rsidRPr="007F554E" w14:paraId="1CF7B700" w14:textId="77777777" w:rsidTr="00A832A4">
        <w:trPr>
          <w:cantSplit/>
        </w:trPr>
        <w:tc>
          <w:tcPr>
            <w:tcW w:w="510" w:type="dxa"/>
            <w:tcBorders>
              <w:top w:val="single" w:sz="4" w:space="0" w:color="auto"/>
            </w:tcBorders>
          </w:tcPr>
          <w:p w14:paraId="1E91E58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w:t>
            </w:r>
          </w:p>
        </w:tc>
        <w:tc>
          <w:tcPr>
            <w:tcW w:w="2353" w:type="dxa"/>
            <w:tcBorders>
              <w:top w:val="single" w:sz="4" w:space="0" w:color="auto"/>
            </w:tcBorders>
          </w:tcPr>
          <w:p w14:paraId="5E1EE692"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62806546"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72BA2065"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6979A718"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7B0C2CD7" w14:textId="77777777" w:rsidR="005121CF" w:rsidRPr="007F554E" w:rsidRDefault="005121CF" w:rsidP="00A832A4">
            <w:pPr>
              <w:suppressAutoHyphens/>
              <w:rPr>
                <w:rFonts w:ascii="Arial" w:hAnsi="Arial" w:cs="Arial"/>
                <w:sz w:val="20"/>
              </w:rPr>
            </w:pPr>
          </w:p>
        </w:tc>
        <w:tc>
          <w:tcPr>
            <w:tcW w:w="1588" w:type="dxa"/>
            <w:tcBorders>
              <w:top w:val="single" w:sz="4" w:space="0" w:color="auto"/>
            </w:tcBorders>
          </w:tcPr>
          <w:p w14:paraId="1D212E3E" w14:textId="77777777" w:rsidR="005121CF" w:rsidRPr="007F554E" w:rsidRDefault="005121CF" w:rsidP="00A832A4">
            <w:pPr>
              <w:suppressAutoHyphens/>
              <w:rPr>
                <w:rFonts w:ascii="Arial" w:hAnsi="Arial" w:cs="Arial"/>
                <w:sz w:val="20"/>
              </w:rPr>
            </w:pPr>
          </w:p>
        </w:tc>
      </w:tr>
      <w:tr w:rsidR="005121CF" w:rsidRPr="007F554E" w14:paraId="64C3B41E" w14:textId="77777777" w:rsidTr="00A832A4">
        <w:trPr>
          <w:cantSplit/>
        </w:trPr>
        <w:tc>
          <w:tcPr>
            <w:tcW w:w="510" w:type="dxa"/>
          </w:tcPr>
          <w:p w14:paraId="6634307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w:t>
            </w:r>
          </w:p>
        </w:tc>
        <w:tc>
          <w:tcPr>
            <w:tcW w:w="2353" w:type="dxa"/>
          </w:tcPr>
          <w:p w14:paraId="7B356C7F" w14:textId="77777777" w:rsidR="005121CF" w:rsidRPr="007F554E" w:rsidRDefault="005121CF" w:rsidP="00A832A4">
            <w:pPr>
              <w:suppressAutoHyphens/>
              <w:rPr>
                <w:rFonts w:ascii="Arial" w:hAnsi="Arial" w:cs="Arial"/>
                <w:sz w:val="20"/>
              </w:rPr>
            </w:pPr>
          </w:p>
        </w:tc>
        <w:tc>
          <w:tcPr>
            <w:tcW w:w="1332" w:type="dxa"/>
          </w:tcPr>
          <w:p w14:paraId="4B9047B6" w14:textId="77777777" w:rsidR="005121CF" w:rsidRPr="007F554E" w:rsidRDefault="005121CF" w:rsidP="00A832A4">
            <w:pPr>
              <w:suppressAutoHyphens/>
              <w:rPr>
                <w:rFonts w:ascii="Arial" w:hAnsi="Arial" w:cs="Arial"/>
                <w:sz w:val="20"/>
              </w:rPr>
            </w:pPr>
          </w:p>
        </w:tc>
        <w:tc>
          <w:tcPr>
            <w:tcW w:w="1332" w:type="dxa"/>
          </w:tcPr>
          <w:p w14:paraId="791BE974" w14:textId="77777777" w:rsidR="005121CF" w:rsidRPr="007F554E" w:rsidRDefault="005121CF" w:rsidP="00A832A4">
            <w:pPr>
              <w:suppressAutoHyphens/>
              <w:rPr>
                <w:rFonts w:ascii="Arial" w:hAnsi="Arial" w:cs="Arial"/>
                <w:sz w:val="20"/>
              </w:rPr>
            </w:pPr>
          </w:p>
        </w:tc>
        <w:tc>
          <w:tcPr>
            <w:tcW w:w="1332" w:type="dxa"/>
          </w:tcPr>
          <w:p w14:paraId="3ED80D43" w14:textId="77777777" w:rsidR="005121CF" w:rsidRPr="007F554E" w:rsidRDefault="005121CF" w:rsidP="00A832A4">
            <w:pPr>
              <w:suppressAutoHyphens/>
              <w:rPr>
                <w:rFonts w:ascii="Arial" w:hAnsi="Arial" w:cs="Arial"/>
                <w:sz w:val="20"/>
              </w:rPr>
            </w:pPr>
          </w:p>
        </w:tc>
        <w:tc>
          <w:tcPr>
            <w:tcW w:w="1332" w:type="dxa"/>
          </w:tcPr>
          <w:p w14:paraId="0181A294" w14:textId="77777777" w:rsidR="005121CF" w:rsidRPr="007F554E" w:rsidRDefault="005121CF" w:rsidP="00A832A4">
            <w:pPr>
              <w:suppressAutoHyphens/>
              <w:rPr>
                <w:rFonts w:ascii="Arial" w:hAnsi="Arial" w:cs="Arial"/>
                <w:sz w:val="20"/>
              </w:rPr>
            </w:pPr>
          </w:p>
        </w:tc>
        <w:tc>
          <w:tcPr>
            <w:tcW w:w="1588" w:type="dxa"/>
          </w:tcPr>
          <w:p w14:paraId="6546B612" w14:textId="77777777" w:rsidR="005121CF" w:rsidRPr="007F554E" w:rsidRDefault="005121CF" w:rsidP="00A832A4">
            <w:pPr>
              <w:suppressAutoHyphens/>
              <w:rPr>
                <w:rFonts w:ascii="Arial" w:hAnsi="Arial" w:cs="Arial"/>
                <w:sz w:val="20"/>
              </w:rPr>
            </w:pPr>
          </w:p>
        </w:tc>
      </w:tr>
      <w:tr w:rsidR="005121CF" w:rsidRPr="007F554E" w14:paraId="21BFB140" w14:textId="77777777" w:rsidTr="00A832A4">
        <w:trPr>
          <w:cantSplit/>
        </w:trPr>
        <w:tc>
          <w:tcPr>
            <w:tcW w:w="510" w:type="dxa"/>
          </w:tcPr>
          <w:p w14:paraId="42E1D79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w:t>
            </w:r>
          </w:p>
        </w:tc>
        <w:tc>
          <w:tcPr>
            <w:tcW w:w="2353" w:type="dxa"/>
          </w:tcPr>
          <w:p w14:paraId="6D178208" w14:textId="77777777" w:rsidR="005121CF" w:rsidRPr="007F554E" w:rsidRDefault="005121CF" w:rsidP="00A832A4">
            <w:pPr>
              <w:suppressAutoHyphens/>
              <w:rPr>
                <w:rFonts w:ascii="Arial" w:hAnsi="Arial" w:cs="Arial"/>
                <w:sz w:val="20"/>
              </w:rPr>
            </w:pPr>
          </w:p>
        </w:tc>
        <w:tc>
          <w:tcPr>
            <w:tcW w:w="1332" w:type="dxa"/>
          </w:tcPr>
          <w:p w14:paraId="39E45B20" w14:textId="77777777" w:rsidR="005121CF" w:rsidRPr="007F554E" w:rsidRDefault="005121CF" w:rsidP="00A832A4">
            <w:pPr>
              <w:suppressAutoHyphens/>
              <w:rPr>
                <w:rFonts w:ascii="Arial" w:hAnsi="Arial" w:cs="Arial"/>
                <w:sz w:val="20"/>
              </w:rPr>
            </w:pPr>
          </w:p>
        </w:tc>
        <w:tc>
          <w:tcPr>
            <w:tcW w:w="1332" w:type="dxa"/>
          </w:tcPr>
          <w:p w14:paraId="0888BBF6" w14:textId="77777777" w:rsidR="005121CF" w:rsidRPr="007F554E" w:rsidRDefault="005121CF" w:rsidP="00A832A4">
            <w:pPr>
              <w:suppressAutoHyphens/>
              <w:rPr>
                <w:rFonts w:ascii="Arial" w:hAnsi="Arial" w:cs="Arial"/>
                <w:sz w:val="20"/>
              </w:rPr>
            </w:pPr>
          </w:p>
        </w:tc>
        <w:tc>
          <w:tcPr>
            <w:tcW w:w="1332" w:type="dxa"/>
          </w:tcPr>
          <w:p w14:paraId="009F7DF9" w14:textId="77777777" w:rsidR="005121CF" w:rsidRPr="007F554E" w:rsidRDefault="005121CF" w:rsidP="00A832A4">
            <w:pPr>
              <w:suppressAutoHyphens/>
              <w:rPr>
                <w:rFonts w:ascii="Arial" w:hAnsi="Arial" w:cs="Arial"/>
                <w:sz w:val="20"/>
              </w:rPr>
            </w:pPr>
          </w:p>
        </w:tc>
        <w:tc>
          <w:tcPr>
            <w:tcW w:w="1332" w:type="dxa"/>
          </w:tcPr>
          <w:p w14:paraId="01B07661" w14:textId="77777777" w:rsidR="005121CF" w:rsidRPr="007F554E" w:rsidRDefault="005121CF" w:rsidP="00A832A4">
            <w:pPr>
              <w:suppressAutoHyphens/>
              <w:rPr>
                <w:rFonts w:ascii="Arial" w:hAnsi="Arial" w:cs="Arial"/>
                <w:sz w:val="20"/>
              </w:rPr>
            </w:pPr>
          </w:p>
        </w:tc>
        <w:tc>
          <w:tcPr>
            <w:tcW w:w="1588" w:type="dxa"/>
          </w:tcPr>
          <w:p w14:paraId="69BA0E33" w14:textId="77777777" w:rsidR="005121CF" w:rsidRPr="007F554E" w:rsidRDefault="005121CF" w:rsidP="00A832A4">
            <w:pPr>
              <w:suppressAutoHyphens/>
              <w:rPr>
                <w:rFonts w:ascii="Arial" w:hAnsi="Arial" w:cs="Arial"/>
                <w:sz w:val="20"/>
              </w:rPr>
            </w:pPr>
          </w:p>
        </w:tc>
      </w:tr>
      <w:tr w:rsidR="005121CF" w:rsidRPr="007F554E" w14:paraId="5503E5AC" w14:textId="77777777" w:rsidTr="00A832A4">
        <w:trPr>
          <w:cantSplit/>
        </w:trPr>
        <w:tc>
          <w:tcPr>
            <w:tcW w:w="510" w:type="dxa"/>
          </w:tcPr>
          <w:p w14:paraId="51FFB30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4</w:t>
            </w:r>
          </w:p>
        </w:tc>
        <w:tc>
          <w:tcPr>
            <w:tcW w:w="2353" w:type="dxa"/>
          </w:tcPr>
          <w:p w14:paraId="5982DD2B" w14:textId="77777777" w:rsidR="005121CF" w:rsidRPr="007F554E" w:rsidRDefault="005121CF" w:rsidP="00A832A4">
            <w:pPr>
              <w:suppressAutoHyphens/>
              <w:rPr>
                <w:rFonts w:ascii="Arial" w:hAnsi="Arial" w:cs="Arial"/>
                <w:sz w:val="20"/>
              </w:rPr>
            </w:pPr>
          </w:p>
        </w:tc>
        <w:tc>
          <w:tcPr>
            <w:tcW w:w="1332" w:type="dxa"/>
          </w:tcPr>
          <w:p w14:paraId="0C6B901E" w14:textId="77777777" w:rsidR="005121CF" w:rsidRPr="007F554E" w:rsidRDefault="005121CF" w:rsidP="00A832A4">
            <w:pPr>
              <w:suppressAutoHyphens/>
              <w:rPr>
                <w:rFonts w:ascii="Arial" w:hAnsi="Arial" w:cs="Arial"/>
                <w:sz w:val="20"/>
              </w:rPr>
            </w:pPr>
          </w:p>
        </w:tc>
        <w:tc>
          <w:tcPr>
            <w:tcW w:w="1332" w:type="dxa"/>
          </w:tcPr>
          <w:p w14:paraId="15848C0B" w14:textId="77777777" w:rsidR="005121CF" w:rsidRPr="007F554E" w:rsidRDefault="005121CF" w:rsidP="00A832A4">
            <w:pPr>
              <w:suppressAutoHyphens/>
              <w:rPr>
                <w:rFonts w:ascii="Arial" w:hAnsi="Arial" w:cs="Arial"/>
                <w:sz w:val="20"/>
              </w:rPr>
            </w:pPr>
          </w:p>
        </w:tc>
        <w:tc>
          <w:tcPr>
            <w:tcW w:w="1332" w:type="dxa"/>
          </w:tcPr>
          <w:p w14:paraId="18FD3DDE" w14:textId="77777777" w:rsidR="005121CF" w:rsidRPr="007F554E" w:rsidRDefault="005121CF" w:rsidP="00A832A4">
            <w:pPr>
              <w:suppressAutoHyphens/>
              <w:rPr>
                <w:rFonts w:ascii="Arial" w:hAnsi="Arial" w:cs="Arial"/>
                <w:sz w:val="20"/>
              </w:rPr>
            </w:pPr>
          </w:p>
        </w:tc>
        <w:tc>
          <w:tcPr>
            <w:tcW w:w="1332" w:type="dxa"/>
          </w:tcPr>
          <w:p w14:paraId="463B2625" w14:textId="77777777" w:rsidR="005121CF" w:rsidRPr="007F554E" w:rsidRDefault="005121CF" w:rsidP="00A832A4">
            <w:pPr>
              <w:suppressAutoHyphens/>
              <w:rPr>
                <w:rFonts w:ascii="Arial" w:hAnsi="Arial" w:cs="Arial"/>
                <w:sz w:val="20"/>
              </w:rPr>
            </w:pPr>
          </w:p>
        </w:tc>
        <w:tc>
          <w:tcPr>
            <w:tcW w:w="1588" w:type="dxa"/>
          </w:tcPr>
          <w:p w14:paraId="663331A1" w14:textId="77777777" w:rsidR="005121CF" w:rsidRPr="007F554E" w:rsidRDefault="005121CF" w:rsidP="00A832A4">
            <w:pPr>
              <w:suppressAutoHyphens/>
              <w:rPr>
                <w:rFonts w:ascii="Arial" w:hAnsi="Arial" w:cs="Arial"/>
                <w:sz w:val="20"/>
              </w:rPr>
            </w:pPr>
          </w:p>
        </w:tc>
      </w:tr>
      <w:tr w:rsidR="005121CF" w:rsidRPr="007F554E" w14:paraId="070BF644" w14:textId="77777777" w:rsidTr="00A832A4">
        <w:trPr>
          <w:cantSplit/>
        </w:trPr>
        <w:tc>
          <w:tcPr>
            <w:tcW w:w="510" w:type="dxa"/>
          </w:tcPr>
          <w:p w14:paraId="118EDED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5</w:t>
            </w:r>
          </w:p>
        </w:tc>
        <w:tc>
          <w:tcPr>
            <w:tcW w:w="2353" w:type="dxa"/>
          </w:tcPr>
          <w:p w14:paraId="3106978C" w14:textId="77777777" w:rsidR="005121CF" w:rsidRPr="007F554E" w:rsidRDefault="005121CF" w:rsidP="00A832A4">
            <w:pPr>
              <w:suppressAutoHyphens/>
              <w:rPr>
                <w:rFonts w:ascii="Arial" w:hAnsi="Arial" w:cs="Arial"/>
                <w:sz w:val="20"/>
              </w:rPr>
            </w:pPr>
          </w:p>
        </w:tc>
        <w:tc>
          <w:tcPr>
            <w:tcW w:w="1332" w:type="dxa"/>
          </w:tcPr>
          <w:p w14:paraId="64F0A25C" w14:textId="77777777" w:rsidR="005121CF" w:rsidRPr="007F554E" w:rsidRDefault="005121CF" w:rsidP="00A832A4">
            <w:pPr>
              <w:suppressAutoHyphens/>
              <w:rPr>
                <w:rFonts w:ascii="Arial" w:hAnsi="Arial" w:cs="Arial"/>
                <w:sz w:val="20"/>
              </w:rPr>
            </w:pPr>
          </w:p>
        </w:tc>
        <w:tc>
          <w:tcPr>
            <w:tcW w:w="1332" w:type="dxa"/>
          </w:tcPr>
          <w:p w14:paraId="7E918EB7" w14:textId="77777777" w:rsidR="005121CF" w:rsidRPr="007F554E" w:rsidRDefault="005121CF" w:rsidP="00A832A4">
            <w:pPr>
              <w:suppressAutoHyphens/>
              <w:rPr>
                <w:rFonts w:ascii="Arial" w:hAnsi="Arial" w:cs="Arial"/>
                <w:sz w:val="20"/>
              </w:rPr>
            </w:pPr>
          </w:p>
        </w:tc>
        <w:tc>
          <w:tcPr>
            <w:tcW w:w="1332" w:type="dxa"/>
          </w:tcPr>
          <w:p w14:paraId="311D06E1" w14:textId="77777777" w:rsidR="005121CF" w:rsidRPr="007F554E" w:rsidRDefault="005121CF" w:rsidP="00A832A4">
            <w:pPr>
              <w:suppressAutoHyphens/>
              <w:rPr>
                <w:rFonts w:ascii="Arial" w:hAnsi="Arial" w:cs="Arial"/>
                <w:sz w:val="20"/>
              </w:rPr>
            </w:pPr>
          </w:p>
        </w:tc>
        <w:tc>
          <w:tcPr>
            <w:tcW w:w="1332" w:type="dxa"/>
          </w:tcPr>
          <w:p w14:paraId="419DBE14" w14:textId="77777777" w:rsidR="005121CF" w:rsidRPr="007F554E" w:rsidRDefault="005121CF" w:rsidP="00A832A4">
            <w:pPr>
              <w:suppressAutoHyphens/>
              <w:rPr>
                <w:rFonts w:ascii="Arial" w:hAnsi="Arial" w:cs="Arial"/>
                <w:sz w:val="20"/>
              </w:rPr>
            </w:pPr>
          </w:p>
        </w:tc>
        <w:tc>
          <w:tcPr>
            <w:tcW w:w="1588" w:type="dxa"/>
          </w:tcPr>
          <w:p w14:paraId="5B91E506" w14:textId="77777777" w:rsidR="005121CF" w:rsidRPr="007F554E" w:rsidRDefault="005121CF" w:rsidP="00A832A4">
            <w:pPr>
              <w:suppressAutoHyphens/>
              <w:rPr>
                <w:rFonts w:ascii="Arial" w:hAnsi="Arial" w:cs="Arial"/>
                <w:sz w:val="20"/>
              </w:rPr>
            </w:pPr>
          </w:p>
        </w:tc>
      </w:tr>
      <w:tr w:rsidR="005121CF" w:rsidRPr="007F554E" w14:paraId="4773A966" w14:textId="77777777" w:rsidTr="00A832A4">
        <w:trPr>
          <w:cantSplit/>
        </w:trPr>
        <w:tc>
          <w:tcPr>
            <w:tcW w:w="510" w:type="dxa"/>
          </w:tcPr>
          <w:p w14:paraId="70F3556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6</w:t>
            </w:r>
          </w:p>
        </w:tc>
        <w:tc>
          <w:tcPr>
            <w:tcW w:w="2353" w:type="dxa"/>
          </w:tcPr>
          <w:p w14:paraId="42216F25" w14:textId="77777777" w:rsidR="005121CF" w:rsidRPr="007F554E" w:rsidRDefault="005121CF" w:rsidP="00A832A4">
            <w:pPr>
              <w:suppressAutoHyphens/>
              <w:rPr>
                <w:rFonts w:ascii="Arial" w:hAnsi="Arial" w:cs="Arial"/>
                <w:sz w:val="20"/>
              </w:rPr>
            </w:pPr>
          </w:p>
        </w:tc>
        <w:tc>
          <w:tcPr>
            <w:tcW w:w="1332" w:type="dxa"/>
          </w:tcPr>
          <w:p w14:paraId="17B1C6F8" w14:textId="77777777" w:rsidR="005121CF" w:rsidRPr="007F554E" w:rsidRDefault="005121CF" w:rsidP="00A832A4">
            <w:pPr>
              <w:suppressAutoHyphens/>
              <w:rPr>
                <w:rFonts w:ascii="Arial" w:hAnsi="Arial" w:cs="Arial"/>
                <w:sz w:val="20"/>
              </w:rPr>
            </w:pPr>
          </w:p>
        </w:tc>
        <w:tc>
          <w:tcPr>
            <w:tcW w:w="1332" w:type="dxa"/>
          </w:tcPr>
          <w:p w14:paraId="1A2ADA7C" w14:textId="77777777" w:rsidR="005121CF" w:rsidRPr="007F554E" w:rsidRDefault="005121CF" w:rsidP="00A832A4">
            <w:pPr>
              <w:suppressAutoHyphens/>
              <w:rPr>
                <w:rFonts w:ascii="Arial" w:hAnsi="Arial" w:cs="Arial"/>
                <w:sz w:val="20"/>
              </w:rPr>
            </w:pPr>
          </w:p>
        </w:tc>
        <w:tc>
          <w:tcPr>
            <w:tcW w:w="1332" w:type="dxa"/>
          </w:tcPr>
          <w:p w14:paraId="790C77F9" w14:textId="77777777" w:rsidR="005121CF" w:rsidRPr="007F554E" w:rsidRDefault="005121CF" w:rsidP="00A832A4">
            <w:pPr>
              <w:suppressAutoHyphens/>
              <w:rPr>
                <w:rFonts w:ascii="Arial" w:hAnsi="Arial" w:cs="Arial"/>
                <w:sz w:val="20"/>
              </w:rPr>
            </w:pPr>
          </w:p>
        </w:tc>
        <w:tc>
          <w:tcPr>
            <w:tcW w:w="1332" w:type="dxa"/>
          </w:tcPr>
          <w:p w14:paraId="6E637CBF" w14:textId="77777777" w:rsidR="005121CF" w:rsidRPr="007F554E" w:rsidRDefault="005121CF" w:rsidP="00A832A4">
            <w:pPr>
              <w:suppressAutoHyphens/>
              <w:rPr>
                <w:rFonts w:ascii="Arial" w:hAnsi="Arial" w:cs="Arial"/>
                <w:sz w:val="20"/>
              </w:rPr>
            </w:pPr>
          </w:p>
        </w:tc>
        <w:tc>
          <w:tcPr>
            <w:tcW w:w="1588" w:type="dxa"/>
          </w:tcPr>
          <w:p w14:paraId="79B59DCD" w14:textId="77777777" w:rsidR="005121CF" w:rsidRPr="007F554E" w:rsidRDefault="005121CF" w:rsidP="00A832A4">
            <w:pPr>
              <w:suppressAutoHyphens/>
              <w:rPr>
                <w:rFonts w:ascii="Arial" w:hAnsi="Arial" w:cs="Arial"/>
                <w:sz w:val="20"/>
              </w:rPr>
            </w:pPr>
          </w:p>
        </w:tc>
      </w:tr>
      <w:tr w:rsidR="005121CF" w:rsidRPr="007F554E" w14:paraId="352CAA6A" w14:textId="77777777" w:rsidTr="00A832A4">
        <w:trPr>
          <w:cantSplit/>
        </w:trPr>
        <w:tc>
          <w:tcPr>
            <w:tcW w:w="510" w:type="dxa"/>
          </w:tcPr>
          <w:p w14:paraId="3B36857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7</w:t>
            </w:r>
          </w:p>
        </w:tc>
        <w:tc>
          <w:tcPr>
            <w:tcW w:w="2353" w:type="dxa"/>
          </w:tcPr>
          <w:p w14:paraId="35AC3201" w14:textId="77777777" w:rsidR="005121CF" w:rsidRPr="007F554E" w:rsidRDefault="005121CF" w:rsidP="00A832A4">
            <w:pPr>
              <w:suppressAutoHyphens/>
              <w:rPr>
                <w:rFonts w:ascii="Arial" w:hAnsi="Arial" w:cs="Arial"/>
                <w:sz w:val="20"/>
              </w:rPr>
            </w:pPr>
          </w:p>
        </w:tc>
        <w:tc>
          <w:tcPr>
            <w:tcW w:w="1332" w:type="dxa"/>
          </w:tcPr>
          <w:p w14:paraId="2A07142D" w14:textId="77777777" w:rsidR="005121CF" w:rsidRPr="007F554E" w:rsidRDefault="005121CF" w:rsidP="00A832A4">
            <w:pPr>
              <w:suppressAutoHyphens/>
              <w:rPr>
                <w:rFonts w:ascii="Arial" w:hAnsi="Arial" w:cs="Arial"/>
                <w:sz w:val="20"/>
              </w:rPr>
            </w:pPr>
          </w:p>
        </w:tc>
        <w:tc>
          <w:tcPr>
            <w:tcW w:w="1332" w:type="dxa"/>
          </w:tcPr>
          <w:p w14:paraId="6C9DC495" w14:textId="77777777" w:rsidR="005121CF" w:rsidRPr="007F554E" w:rsidRDefault="005121CF" w:rsidP="00A832A4">
            <w:pPr>
              <w:suppressAutoHyphens/>
              <w:rPr>
                <w:rFonts w:ascii="Arial" w:hAnsi="Arial" w:cs="Arial"/>
                <w:sz w:val="20"/>
              </w:rPr>
            </w:pPr>
          </w:p>
        </w:tc>
        <w:tc>
          <w:tcPr>
            <w:tcW w:w="1332" w:type="dxa"/>
          </w:tcPr>
          <w:p w14:paraId="7B8B77D8" w14:textId="77777777" w:rsidR="005121CF" w:rsidRPr="007F554E" w:rsidRDefault="005121CF" w:rsidP="00A832A4">
            <w:pPr>
              <w:suppressAutoHyphens/>
              <w:rPr>
                <w:rFonts w:ascii="Arial" w:hAnsi="Arial" w:cs="Arial"/>
                <w:sz w:val="20"/>
              </w:rPr>
            </w:pPr>
          </w:p>
        </w:tc>
        <w:tc>
          <w:tcPr>
            <w:tcW w:w="1332" w:type="dxa"/>
          </w:tcPr>
          <w:p w14:paraId="30819314" w14:textId="77777777" w:rsidR="005121CF" w:rsidRPr="007F554E" w:rsidRDefault="005121CF" w:rsidP="00A832A4">
            <w:pPr>
              <w:suppressAutoHyphens/>
              <w:rPr>
                <w:rFonts w:ascii="Arial" w:hAnsi="Arial" w:cs="Arial"/>
                <w:sz w:val="20"/>
              </w:rPr>
            </w:pPr>
          </w:p>
        </w:tc>
        <w:tc>
          <w:tcPr>
            <w:tcW w:w="1588" w:type="dxa"/>
          </w:tcPr>
          <w:p w14:paraId="75F4389C" w14:textId="77777777" w:rsidR="005121CF" w:rsidRPr="007F554E" w:rsidRDefault="005121CF" w:rsidP="00A832A4">
            <w:pPr>
              <w:suppressAutoHyphens/>
              <w:rPr>
                <w:rFonts w:ascii="Arial" w:hAnsi="Arial" w:cs="Arial"/>
                <w:sz w:val="20"/>
              </w:rPr>
            </w:pPr>
          </w:p>
        </w:tc>
      </w:tr>
      <w:tr w:rsidR="005121CF" w:rsidRPr="007F554E" w14:paraId="3923E3E8" w14:textId="77777777" w:rsidTr="00A832A4">
        <w:trPr>
          <w:cantSplit/>
        </w:trPr>
        <w:tc>
          <w:tcPr>
            <w:tcW w:w="510" w:type="dxa"/>
          </w:tcPr>
          <w:p w14:paraId="0D92742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8</w:t>
            </w:r>
          </w:p>
        </w:tc>
        <w:tc>
          <w:tcPr>
            <w:tcW w:w="2353" w:type="dxa"/>
          </w:tcPr>
          <w:p w14:paraId="467EFF98" w14:textId="77777777" w:rsidR="005121CF" w:rsidRPr="007F554E" w:rsidRDefault="005121CF" w:rsidP="00A832A4">
            <w:pPr>
              <w:suppressAutoHyphens/>
              <w:rPr>
                <w:rFonts w:ascii="Arial" w:hAnsi="Arial" w:cs="Arial"/>
                <w:sz w:val="20"/>
              </w:rPr>
            </w:pPr>
          </w:p>
        </w:tc>
        <w:tc>
          <w:tcPr>
            <w:tcW w:w="1332" w:type="dxa"/>
          </w:tcPr>
          <w:p w14:paraId="112034A0" w14:textId="77777777" w:rsidR="005121CF" w:rsidRPr="007F554E" w:rsidRDefault="005121CF" w:rsidP="00A832A4">
            <w:pPr>
              <w:suppressAutoHyphens/>
              <w:rPr>
                <w:rFonts w:ascii="Arial" w:hAnsi="Arial" w:cs="Arial"/>
                <w:sz w:val="20"/>
              </w:rPr>
            </w:pPr>
          </w:p>
        </w:tc>
        <w:tc>
          <w:tcPr>
            <w:tcW w:w="1332" w:type="dxa"/>
          </w:tcPr>
          <w:p w14:paraId="1B8F9FC4" w14:textId="77777777" w:rsidR="005121CF" w:rsidRPr="007F554E" w:rsidRDefault="005121CF" w:rsidP="00A832A4">
            <w:pPr>
              <w:suppressAutoHyphens/>
              <w:rPr>
                <w:rFonts w:ascii="Arial" w:hAnsi="Arial" w:cs="Arial"/>
                <w:sz w:val="20"/>
              </w:rPr>
            </w:pPr>
          </w:p>
        </w:tc>
        <w:tc>
          <w:tcPr>
            <w:tcW w:w="1332" w:type="dxa"/>
          </w:tcPr>
          <w:p w14:paraId="6FF0DA2C" w14:textId="77777777" w:rsidR="005121CF" w:rsidRPr="007F554E" w:rsidRDefault="005121CF" w:rsidP="00A832A4">
            <w:pPr>
              <w:suppressAutoHyphens/>
              <w:rPr>
                <w:rFonts w:ascii="Arial" w:hAnsi="Arial" w:cs="Arial"/>
                <w:sz w:val="20"/>
              </w:rPr>
            </w:pPr>
          </w:p>
        </w:tc>
        <w:tc>
          <w:tcPr>
            <w:tcW w:w="1332" w:type="dxa"/>
          </w:tcPr>
          <w:p w14:paraId="05EEBE21" w14:textId="77777777" w:rsidR="005121CF" w:rsidRPr="007F554E" w:rsidRDefault="005121CF" w:rsidP="00A832A4">
            <w:pPr>
              <w:suppressAutoHyphens/>
              <w:rPr>
                <w:rFonts w:ascii="Arial" w:hAnsi="Arial" w:cs="Arial"/>
                <w:sz w:val="20"/>
              </w:rPr>
            </w:pPr>
          </w:p>
        </w:tc>
        <w:tc>
          <w:tcPr>
            <w:tcW w:w="1588" w:type="dxa"/>
          </w:tcPr>
          <w:p w14:paraId="33009A15" w14:textId="77777777" w:rsidR="005121CF" w:rsidRPr="007F554E" w:rsidRDefault="005121CF" w:rsidP="00A832A4">
            <w:pPr>
              <w:suppressAutoHyphens/>
              <w:rPr>
                <w:rFonts w:ascii="Arial" w:hAnsi="Arial" w:cs="Arial"/>
                <w:sz w:val="20"/>
              </w:rPr>
            </w:pPr>
          </w:p>
        </w:tc>
      </w:tr>
      <w:tr w:rsidR="005121CF" w:rsidRPr="007F554E" w14:paraId="726C677C" w14:textId="77777777" w:rsidTr="00A832A4">
        <w:trPr>
          <w:cantSplit/>
        </w:trPr>
        <w:tc>
          <w:tcPr>
            <w:tcW w:w="510" w:type="dxa"/>
          </w:tcPr>
          <w:p w14:paraId="30EB11A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9</w:t>
            </w:r>
          </w:p>
        </w:tc>
        <w:tc>
          <w:tcPr>
            <w:tcW w:w="2353" w:type="dxa"/>
          </w:tcPr>
          <w:p w14:paraId="4511DDE2" w14:textId="77777777" w:rsidR="005121CF" w:rsidRPr="007F554E" w:rsidRDefault="005121CF" w:rsidP="00A832A4">
            <w:pPr>
              <w:suppressAutoHyphens/>
              <w:rPr>
                <w:rFonts w:ascii="Arial" w:hAnsi="Arial" w:cs="Arial"/>
                <w:sz w:val="20"/>
              </w:rPr>
            </w:pPr>
          </w:p>
        </w:tc>
        <w:tc>
          <w:tcPr>
            <w:tcW w:w="1332" w:type="dxa"/>
          </w:tcPr>
          <w:p w14:paraId="5979FE3E" w14:textId="77777777" w:rsidR="005121CF" w:rsidRPr="007F554E" w:rsidRDefault="005121CF" w:rsidP="00A832A4">
            <w:pPr>
              <w:suppressAutoHyphens/>
              <w:rPr>
                <w:rFonts w:ascii="Arial" w:hAnsi="Arial" w:cs="Arial"/>
                <w:sz w:val="20"/>
              </w:rPr>
            </w:pPr>
          </w:p>
        </w:tc>
        <w:tc>
          <w:tcPr>
            <w:tcW w:w="1332" w:type="dxa"/>
          </w:tcPr>
          <w:p w14:paraId="381B73E1" w14:textId="77777777" w:rsidR="005121CF" w:rsidRPr="007F554E" w:rsidRDefault="005121CF" w:rsidP="00A832A4">
            <w:pPr>
              <w:suppressAutoHyphens/>
              <w:rPr>
                <w:rFonts w:ascii="Arial" w:hAnsi="Arial" w:cs="Arial"/>
                <w:sz w:val="20"/>
              </w:rPr>
            </w:pPr>
          </w:p>
        </w:tc>
        <w:tc>
          <w:tcPr>
            <w:tcW w:w="1332" w:type="dxa"/>
          </w:tcPr>
          <w:p w14:paraId="10395309" w14:textId="77777777" w:rsidR="005121CF" w:rsidRPr="007F554E" w:rsidRDefault="005121CF" w:rsidP="00A832A4">
            <w:pPr>
              <w:suppressAutoHyphens/>
              <w:rPr>
                <w:rFonts w:ascii="Arial" w:hAnsi="Arial" w:cs="Arial"/>
                <w:sz w:val="20"/>
              </w:rPr>
            </w:pPr>
          </w:p>
        </w:tc>
        <w:tc>
          <w:tcPr>
            <w:tcW w:w="1332" w:type="dxa"/>
          </w:tcPr>
          <w:p w14:paraId="02334103" w14:textId="77777777" w:rsidR="005121CF" w:rsidRPr="007F554E" w:rsidRDefault="005121CF" w:rsidP="00A832A4">
            <w:pPr>
              <w:suppressAutoHyphens/>
              <w:rPr>
                <w:rFonts w:ascii="Arial" w:hAnsi="Arial" w:cs="Arial"/>
                <w:sz w:val="20"/>
              </w:rPr>
            </w:pPr>
          </w:p>
        </w:tc>
        <w:tc>
          <w:tcPr>
            <w:tcW w:w="1588" w:type="dxa"/>
          </w:tcPr>
          <w:p w14:paraId="0351C12C" w14:textId="77777777" w:rsidR="005121CF" w:rsidRPr="007F554E" w:rsidRDefault="005121CF" w:rsidP="00A832A4">
            <w:pPr>
              <w:suppressAutoHyphens/>
              <w:rPr>
                <w:rFonts w:ascii="Arial" w:hAnsi="Arial" w:cs="Arial"/>
                <w:sz w:val="20"/>
              </w:rPr>
            </w:pPr>
          </w:p>
        </w:tc>
      </w:tr>
      <w:tr w:rsidR="005121CF" w:rsidRPr="007F554E" w14:paraId="05DF788C" w14:textId="77777777" w:rsidTr="00A832A4">
        <w:trPr>
          <w:cantSplit/>
        </w:trPr>
        <w:tc>
          <w:tcPr>
            <w:tcW w:w="510" w:type="dxa"/>
          </w:tcPr>
          <w:p w14:paraId="43CB0138"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10</w:t>
            </w:r>
          </w:p>
        </w:tc>
        <w:tc>
          <w:tcPr>
            <w:tcW w:w="2353" w:type="dxa"/>
          </w:tcPr>
          <w:p w14:paraId="5DFA9962" w14:textId="77777777" w:rsidR="005121CF" w:rsidRPr="007F554E" w:rsidRDefault="005121CF" w:rsidP="00A832A4">
            <w:pPr>
              <w:suppressAutoHyphens/>
              <w:rPr>
                <w:rFonts w:ascii="Arial" w:hAnsi="Arial" w:cs="Arial"/>
                <w:sz w:val="20"/>
              </w:rPr>
            </w:pPr>
          </w:p>
        </w:tc>
        <w:tc>
          <w:tcPr>
            <w:tcW w:w="1332" w:type="dxa"/>
          </w:tcPr>
          <w:p w14:paraId="71DB2ED9" w14:textId="77777777" w:rsidR="005121CF" w:rsidRPr="007F554E" w:rsidRDefault="005121CF" w:rsidP="00A832A4">
            <w:pPr>
              <w:suppressAutoHyphens/>
              <w:rPr>
                <w:rFonts w:ascii="Arial" w:hAnsi="Arial" w:cs="Arial"/>
                <w:sz w:val="20"/>
              </w:rPr>
            </w:pPr>
          </w:p>
        </w:tc>
        <w:tc>
          <w:tcPr>
            <w:tcW w:w="1332" w:type="dxa"/>
          </w:tcPr>
          <w:p w14:paraId="00A12A68" w14:textId="77777777" w:rsidR="005121CF" w:rsidRPr="007F554E" w:rsidRDefault="005121CF" w:rsidP="00A832A4">
            <w:pPr>
              <w:suppressAutoHyphens/>
              <w:rPr>
                <w:rFonts w:ascii="Arial" w:hAnsi="Arial" w:cs="Arial"/>
                <w:sz w:val="20"/>
              </w:rPr>
            </w:pPr>
          </w:p>
        </w:tc>
        <w:tc>
          <w:tcPr>
            <w:tcW w:w="1332" w:type="dxa"/>
          </w:tcPr>
          <w:p w14:paraId="41E476BA" w14:textId="77777777" w:rsidR="005121CF" w:rsidRPr="007F554E" w:rsidRDefault="005121CF" w:rsidP="00A832A4">
            <w:pPr>
              <w:suppressAutoHyphens/>
              <w:rPr>
                <w:rFonts w:ascii="Arial" w:hAnsi="Arial" w:cs="Arial"/>
                <w:sz w:val="20"/>
              </w:rPr>
            </w:pPr>
          </w:p>
        </w:tc>
        <w:tc>
          <w:tcPr>
            <w:tcW w:w="1332" w:type="dxa"/>
          </w:tcPr>
          <w:p w14:paraId="74AB9815" w14:textId="77777777" w:rsidR="005121CF" w:rsidRPr="007F554E" w:rsidRDefault="005121CF" w:rsidP="00A832A4">
            <w:pPr>
              <w:suppressAutoHyphens/>
              <w:rPr>
                <w:rFonts w:ascii="Arial" w:hAnsi="Arial" w:cs="Arial"/>
                <w:sz w:val="20"/>
              </w:rPr>
            </w:pPr>
          </w:p>
        </w:tc>
        <w:tc>
          <w:tcPr>
            <w:tcW w:w="1588" w:type="dxa"/>
          </w:tcPr>
          <w:p w14:paraId="75F6531D" w14:textId="77777777" w:rsidR="005121CF" w:rsidRPr="007F554E" w:rsidRDefault="005121CF" w:rsidP="00A832A4">
            <w:pPr>
              <w:suppressAutoHyphens/>
              <w:rPr>
                <w:rFonts w:ascii="Arial" w:hAnsi="Arial" w:cs="Arial"/>
                <w:sz w:val="20"/>
              </w:rPr>
            </w:pPr>
          </w:p>
        </w:tc>
      </w:tr>
      <w:tr w:rsidR="005121CF" w:rsidRPr="007F554E" w14:paraId="15967CAA" w14:textId="77777777" w:rsidTr="00A832A4">
        <w:trPr>
          <w:cantSplit/>
        </w:trPr>
        <w:tc>
          <w:tcPr>
            <w:tcW w:w="510" w:type="dxa"/>
          </w:tcPr>
          <w:p w14:paraId="692053D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11</w:t>
            </w:r>
          </w:p>
        </w:tc>
        <w:tc>
          <w:tcPr>
            <w:tcW w:w="2353" w:type="dxa"/>
          </w:tcPr>
          <w:p w14:paraId="183C8BA3" w14:textId="77777777" w:rsidR="005121CF" w:rsidRPr="007F554E" w:rsidRDefault="005121CF" w:rsidP="00A832A4">
            <w:pPr>
              <w:suppressAutoHyphens/>
              <w:rPr>
                <w:rFonts w:ascii="Arial" w:hAnsi="Arial" w:cs="Arial"/>
                <w:sz w:val="20"/>
              </w:rPr>
            </w:pPr>
          </w:p>
        </w:tc>
        <w:tc>
          <w:tcPr>
            <w:tcW w:w="1332" w:type="dxa"/>
          </w:tcPr>
          <w:p w14:paraId="65C5B8B7" w14:textId="77777777" w:rsidR="005121CF" w:rsidRPr="007F554E" w:rsidRDefault="005121CF" w:rsidP="00A832A4">
            <w:pPr>
              <w:suppressAutoHyphens/>
              <w:rPr>
                <w:rFonts w:ascii="Arial" w:hAnsi="Arial" w:cs="Arial"/>
                <w:sz w:val="20"/>
              </w:rPr>
            </w:pPr>
          </w:p>
        </w:tc>
        <w:tc>
          <w:tcPr>
            <w:tcW w:w="1332" w:type="dxa"/>
          </w:tcPr>
          <w:p w14:paraId="6D4C2FC6" w14:textId="77777777" w:rsidR="005121CF" w:rsidRPr="007F554E" w:rsidRDefault="005121CF" w:rsidP="00A832A4">
            <w:pPr>
              <w:suppressAutoHyphens/>
              <w:rPr>
                <w:rFonts w:ascii="Arial" w:hAnsi="Arial" w:cs="Arial"/>
                <w:sz w:val="20"/>
              </w:rPr>
            </w:pPr>
          </w:p>
        </w:tc>
        <w:tc>
          <w:tcPr>
            <w:tcW w:w="1332" w:type="dxa"/>
          </w:tcPr>
          <w:p w14:paraId="1ED1C355" w14:textId="77777777" w:rsidR="005121CF" w:rsidRPr="007F554E" w:rsidRDefault="005121CF" w:rsidP="00A832A4">
            <w:pPr>
              <w:suppressAutoHyphens/>
              <w:rPr>
                <w:rFonts w:ascii="Arial" w:hAnsi="Arial" w:cs="Arial"/>
                <w:sz w:val="20"/>
              </w:rPr>
            </w:pPr>
          </w:p>
        </w:tc>
        <w:tc>
          <w:tcPr>
            <w:tcW w:w="1332" w:type="dxa"/>
          </w:tcPr>
          <w:p w14:paraId="703F45DA" w14:textId="77777777" w:rsidR="005121CF" w:rsidRPr="007F554E" w:rsidRDefault="005121CF" w:rsidP="00A832A4">
            <w:pPr>
              <w:suppressAutoHyphens/>
              <w:rPr>
                <w:rFonts w:ascii="Arial" w:hAnsi="Arial" w:cs="Arial"/>
                <w:sz w:val="20"/>
              </w:rPr>
            </w:pPr>
          </w:p>
        </w:tc>
        <w:tc>
          <w:tcPr>
            <w:tcW w:w="1588" w:type="dxa"/>
          </w:tcPr>
          <w:p w14:paraId="4667C251" w14:textId="77777777" w:rsidR="005121CF" w:rsidRPr="007F554E" w:rsidRDefault="005121CF" w:rsidP="00A832A4">
            <w:pPr>
              <w:suppressAutoHyphens/>
              <w:rPr>
                <w:rFonts w:ascii="Arial" w:hAnsi="Arial" w:cs="Arial"/>
                <w:sz w:val="20"/>
              </w:rPr>
            </w:pPr>
          </w:p>
        </w:tc>
      </w:tr>
      <w:tr w:rsidR="005121CF" w:rsidRPr="007F554E" w14:paraId="0311C7A3" w14:textId="77777777" w:rsidTr="00A832A4">
        <w:trPr>
          <w:cantSplit/>
        </w:trPr>
        <w:tc>
          <w:tcPr>
            <w:tcW w:w="510" w:type="dxa"/>
          </w:tcPr>
          <w:p w14:paraId="4939341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12</w:t>
            </w:r>
          </w:p>
        </w:tc>
        <w:tc>
          <w:tcPr>
            <w:tcW w:w="2353" w:type="dxa"/>
          </w:tcPr>
          <w:p w14:paraId="328F2D65" w14:textId="77777777" w:rsidR="005121CF" w:rsidRPr="007F554E" w:rsidRDefault="005121CF" w:rsidP="00A832A4">
            <w:pPr>
              <w:suppressAutoHyphens/>
              <w:rPr>
                <w:rFonts w:ascii="Arial" w:hAnsi="Arial" w:cs="Arial"/>
                <w:sz w:val="20"/>
              </w:rPr>
            </w:pPr>
          </w:p>
        </w:tc>
        <w:tc>
          <w:tcPr>
            <w:tcW w:w="1332" w:type="dxa"/>
          </w:tcPr>
          <w:p w14:paraId="39CD3E87" w14:textId="77777777" w:rsidR="005121CF" w:rsidRPr="007F554E" w:rsidRDefault="005121CF" w:rsidP="00A832A4">
            <w:pPr>
              <w:suppressAutoHyphens/>
              <w:rPr>
                <w:rFonts w:ascii="Arial" w:hAnsi="Arial" w:cs="Arial"/>
                <w:sz w:val="20"/>
              </w:rPr>
            </w:pPr>
          </w:p>
        </w:tc>
        <w:tc>
          <w:tcPr>
            <w:tcW w:w="1332" w:type="dxa"/>
          </w:tcPr>
          <w:p w14:paraId="11E49BC9" w14:textId="77777777" w:rsidR="005121CF" w:rsidRPr="007F554E" w:rsidRDefault="005121CF" w:rsidP="00A832A4">
            <w:pPr>
              <w:suppressAutoHyphens/>
              <w:rPr>
                <w:rFonts w:ascii="Arial" w:hAnsi="Arial" w:cs="Arial"/>
                <w:sz w:val="20"/>
              </w:rPr>
            </w:pPr>
          </w:p>
        </w:tc>
        <w:tc>
          <w:tcPr>
            <w:tcW w:w="1332" w:type="dxa"/>
          </w:tcPr>
          <w:p w14:paraId="0A39203A" w14:textId="77777777" w:rsidR="005121CF" w:rsidRPr="007F554E" w:rsidRDefault="005121CF" w:rsidP="00A832A4">
            <w:pPr>
              <w:suppressAutoHyphens/>
              <w:rPr>
                <w:rFonts w:ascii="Arial" w:hAnsi="Arial" w:cs="Arial"/>
                <w:sz w:val="20"/>
              </w:rPr>
            </w:pPr>
          </w:p>
        </w:tc>
        <w:tc>
          <w:tcPr>
            <w:tcW w:w="1332" w:type="dxa"/>
          </w:tcPr>
          <w:p w14:paraId="4C95F902" w14:textId="77777777" w:rsidR="005121CF" w:rsidRPr="007F554E" w:rsidRDefault="005121CF" w:rsidP="00A832A4">
            <w:pPr>
              <w:suppressAutoHyphens/>
              <w:rPr>
                <w:rFonts w:ascii="Arial" w:hAnsi="Arial" w:cs="Arial"/>
                <w:sz w:val="20"/>
              </w:rPr>
            </w:pPr>
          </w:p>
        </w:tc>
        <w:tc>
          <w:tcPr>
            <w:tcW w:w="1588" w:type="dxa"/>
          </w:tcPr>
          <w:p w14:paraId="307E9473" w14:textId="77777777" w:rsidR="005121CF" w:rsidRPr="007F554E" w:rsidRDefault="005121CF" w:rsidP="00A832A4">
            <w:pPr>
              <w:suppressAutoHyphens/>
              <w:rPr>
                <w:rFonts w:ascii="Arial" w:hAnsi="Arial" w:cs="Arial"/>
                <w:sz w:val="20"/>
              </w:rPr>
            </w:pPr>
          </w:p>
        </w:tc>
      </w:tr>
      <w:tr w:rsidR="005121CF" w:rsidRPr="007F554E" w14:paraId="148868E5" w14:textId="77777777" w:rsidTr="00A832A4">
        <w:trPr>
          <w:cantSplit/>
        </w:trPr>
        <w:tc>
          <w:tcPr>
            <w:tcW w:w="510" w:type="dxa"/>
          </w:tcPr>
          <w:p w14:paraId="5C24731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13</w:t>
            </w:r>
          </w:p>
        </w:tc>
        <w:tc>
          <w:tcPr>
            <w:tcW w:w="2353" w:type="dxa"/>
          </w:tcPr>
          <w:p w14:paraId="7D60CA2B" w14:textId="77777777" w:rsidR="005121CF" w:rsidRPr="007F554E" w:rsidRDefault="005121CF" w:rsidP="00A832A4">
            <w:pPr>
              <w:suppressAutoHyphens/>
              <w:rPr>
                <w:rFonts w:ascii="Arial" w:hAnsi="Arial" w:cs="Arial"/>
                <w:sz w:val="20"/>
              </w:rPr>
            </w:pPr>
          </w:p>
        </w:tc>
        <w:tc>
          <w:tcPr>
            <w:tcW w:w="1332" w:type="dxa"/>
          </w:tcPr>
          <w:p w14:paraId="0538D207" w14:textId="77777777" w:rsidR="005121CF" w:rsidRPr="007F554E" w:rsidRDefault="005121CF" w:rsidP="00A832A4">
            <w:pPr>
              <w:suppressAutoHyphens/>
              <w:rPr>
                <w:rFonts w:ascii="Arial" w:hAnsi="Arial" w:cs="Arial"/>
                <w:sz w:val="20"/>
              </w:rPr>
            </w:pPr>
          </w:p>
        </w:tc>
        <w:tc>
          <w:tcPr>
            <w:tcW w:w="1332" w:type="dxa"/>
          </w:tcPr>
          <w:p w14:paraId="6FDE1A80" w14:textId="77777777" w:rsidR="005121CF" w:rsidRPr="007F554E" w:rsidRDefault="005121CF" w:rsidP="00A832A4">
            <w:pPr>
              <w:suppressAutoHyphens/>
              <w:rPr>
                <w:rFonts w:ascii="Arial" w:hAnsi="Arial" w:cs="Arial"/>
                <w:sz w:val="20"/>
              </w:rPr>
            </w:pPr>
          </w:p>
        </w:tc>
        <w:tc>
          <w:tcPr>
            <w:tcW w:w="1332" w:type="dxa"/>
          </w:tcPr>
          <w:p w14:paraId="36AB970A" w14:textId="77777777" w:rsidR="005121CF" w:rsidRPr="007F554E" w:rsidRDefault="005121CF" w:rsidP="00A832A4">
            <w:pPr>
              <w:suppressAutoHyphens/>
              <w:rPr>
                <w:rFonts w:ascii="Arial" w:hAnsi="Arial" w:cs="Arial"/>
                <w:sz w:val="20"/>
              </w:rPr>
            </w:pPr>
          </w:p>
        </w:tc>
        <w:tc>
          <w:tcPr>
            <w:tcW w:w="1332" w:type="dxa"/>
          </w:tcPr>
          <w:p w14:paraId="6FCE1BE5" w14:textId="77777777" w:rsidR="005121CF" w:rsidRPr="007F554E" w:rsidRDefault="005121CF" w:rsidP="00A832A4">
            <w:pPr>
              <w:suppressAutoHyphens/>
              <w:rPr>
                <w:rFonts w:ascii="Arial" w:hAnsi="Arial" w:cs="Arial"/>
                <w:sz w:val="20"/>
              </w:rPr>
            </w:pPr>
          </w:p>
        </w:tc>
        <w:tc>
          <w:tcPr>
            <w:tcW w:w="1588" w:type="dxa"/>
          </w:tcPr>
          <w:p w14:paraId="5111020C" w14:textId="77777777" w:rsidR="005121CF" w:rsidRPr="007F554E" w:rsidRDefault="005121CF" w:rsidP="00A832A4">
            <w:pPr>
              <w:suppressAutoHyphens/>
              <w:rPr>
                <w:rFonts w:ascii="Arial" w:hAnsi="Arial" w:cs="Arial"/>
                <w:sz w:val="20"/>
              </w:rPr>
            </w:pPr>
          </w:p>
        </w:tc>
      </w:tr>
      <w:tr w:rsidR="005121CF" w:rsidRPr="007F554E" w14:paraId="1519BD41" w14:textId="77777777" w:rsidTr="00A832A4">
        <w:trPr>
          <w:cantSplit/>
        </w:trPr>
        <w:tc>
          <w:tcPr>
            <w:tcW w:w="510" w:type="dxa"/>
          </w:tcPr>
          <w:p w14:paraId="502CC73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14</w:t>
            </w:r>
          </w:p>
        </w:tc>
        <w:tc>
          <w:tcPr>
            <w:tcW w:w="2353" w:type="dxa"/>
          </w:tcPr>
          <w:p w14:paraId="60E2B73B" w14:textId="77777777" w:rsidR="005121CF" w:rsidRPr="007F554E" w:rsidRDefault="005121CF" w:rsidP="00A832A4">
            <w:pPr>
              <w:suppressAutoHyphens/>
              <w:rPr>
                <w:rFonts w:ascii="Arial" w:hAnsi="Arial" w:cs="Arial"/>
                <w:sz w:val="20"/>
              </w:rPr>
            </w:pPr>
          </w:p>
        </w:tc>
        <w:tc>
          <w:tcPr>
            <w:tcW w:w="1332" w:type="dxa"/>
          </w:tcPr>
          <w:p w14:paraId="749C4C1D" w14:textId="77777777" w:rsidR="005121CF" w:rsidRPr="007F554E" w:rsidRDefault="005121CF" w:rsidP="00A832A4">
            <w:pPr>
              <w:suppressAutoHyphens/>
              <w:rPr>
                <w:rFonts w:ascii="Arial" w:hAnsi="Arial" w:cs="Arial"/>
                <w:sz w:val="20"/>
              </w:rPr>
            </w:pPr>
          </w:p>
        </w:tc>
        <w:tc>
          <w:tcPr>
            <w:tcW w:w="1332" w:type="dxa"/>
          </w:tcPr>
          <w:p w14:paraId="2B20F424" w14:textId="77777777" w:rsidR="005121CF" w:rsidRPr="007F554E" w:rsidRDefault="005121CF" w:rsidP="00A832A4">
            <w:pPr>
              <w:suppressAutoHyphens/>
              <w:rPr>
                <w:rFonts w:ascii="Arial" w:hAnsi="Arial" w:cs="Arial"/>
                <w:sz w:val="20"/>
              </w:rPr>
            </w:pPr>
          </w:p>
        </w:tc>
        <w:tc>
          <w:tcPr>
            <w:tcW w:w="1332" w:type="dxa"/>
          </w:tcPr>
          <w:p w14:paraId="2A42C971" w14:textId="77777777" w:rsidR="005121CF" w:rsidRPr="007F554E" w:rsidRDefault="005121CF" w:rsidP="00A832A4">
            <w:pPr>
              <w:suppressAutoHyphens/>
              <w:rPr>
                <w:rFonts w:ascii="Arial" w:hAnsi="Arial" w:cs="Arial"/>
                <w:sz w:val="20"/>
              </w:rPr>
            </w:pPr>
          </w:p>
        </w:tc>
        <w:tc>
          <w:tcPr>
            <w:tcW w:w="1332" w:type="dxa"/>
          </w:tcPr>
          <w:p w14:paraId="5F36CF03" w14:textId="77777777" w:rsidR="005121CF" w:rsidRPr="007F554E" w:rsidRDefault="005121CF" w:rsidP="00A832A4">
            <w:pPr>
              <w:suppressAutoHyphens/>
              <w:rPr>
                <w:rFonts w:ascii="Arial" w:hAnsi="Arial" w:cs="Arial"/>
                <w:sz w:val="20"/>
              </w:rPr>
            </w:pPr>
          </w:p>
        </w:tc>
        <w:tc>
          <w:tcPr>
            <w:tcW w:w="1588" w:type="dxa"/>
          </w:tcPr>
          <w:p w14:paraId="54B0938F" w14:textId="77777777" w:rsidR="005121CF" w:rsidRPr="007F554E" w:rsidRDefault="005121CF" w:rsidP="00A832A4">
            <w:pPr>
              <w:suppressAutoHyphens/>
              <w:rPr>
                <w:rFonts w:ascii="Arial" w:hAnsi="Arial" w:cs="Arial"/>
                <w:sz w:val="20"/>
              </w:rPr>
            </w:pPr>
          </w:p>
        </w:tc>
      </w:tr>
      <w:tr w:rsidR="005121CF" w:rsidRPr="007F554E" w14:paraId="76F5202F" w14:textId="77777777" w:rsidTr="00A832A4">
        <w:trPr>
          <w:cantSplit/>
        </w:trPr>
        <w:tc>
          <w:tcPr>
            <w:tcW w:w="510" w:type="dxa"/>
          </w:tcPr>
          <w:p w14:paraId="177E141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15</w:t>
            </w:r>
          </w:p>
        </w:tc>
        <w:tc>
          <w:tcPr>
            <w:tcW w:w="2353" w:type="dxa"/>
          </w:tcPr>
          <w:p w14:paraId="5AD5C05F" w14:textId="77777777" w:rsidR="005121CF" w:rsidRPr="007F554E" w:rsidRDefault="005121CF" w:rsidP="00A832A4">
            <w:pPr>
              <w:suppressAutoHyphens/>
              <w:rPr>
                <w:rFonts w:ascii="Arial" w:hAnsi="Arial" w:cs="Arial"/>
                <w:sz w:val="20"/>
              </w:rPr>
            </w:pPr>
          </w:p>
        </w:tc>
        <w:tc>
          <w:tcPr>
            <w:tcW w:w="1332" w:type="dxa"/>
          </w:tcPr>
          <w:p w14:paraId="5541ECAE" w14:textId="77777777" w:rsidR="005121CF" w:rsidRPr="007F554E" w:rsidRDefault="005121CF" w:rsidP="00A832A4">
            <w:pPr>
              <w:suppressAutoHyphens/>
              <w:rPr>
                <w:rFonts w:ascii="Arial" w:hAnsi="Arial" w:cs="Arial"/>
                <w:sz w:val="20"/>
              </w:rPr>
            </w:pPr>
          </w:p>
        </w:tc>
        <w:tc>
          <w:tcPr>
            <w:tcW w:w="1332" w:type="dxa"/>
          </w:tcPr>
          <w:p w14:paraId="5D21A5D4" w14:textId="77777777" w:rsidR="005121CF" w:rsidRPr="007F554E" w:rsidRDefault="005121CF" w:rsidP="00A832A4">
            <w:pPr>
              <w:suppressAutoHyphens/>
              <w:rPr>
                <w:rFonts w:ascii="Arial" w:hAnsi="Arial" w:cs="Arial"/>
                <w:sz w:val="20"/>
              </w:rPr>
            </w:pPr>
          </w:p>
        </w:tc>
        <w:tc>
          <w:tcPr>
            <w:tcW w:w="1332" w:type="dxa"/>
          </w:tcPr>
          <w:p w14:paraId="6EE38EF4" w14:textId="77777777" w:rsidR="005121CF" w:rsidRPr="007F554E" w:rsidRDefault="005121CF" w:rsidP="00A832A4">
            <w:pPr>
              <w:suppressAutoHyphens/>
              <w:rPr>
                <w:rFonts w:ascii="Arial" w:hAnsi="Arial" w:cs="Arial"/>
                <w:sz w:val="20"/>
              </w:rPr>
            </w:pPr>
          </w:p>
        </w:tc>
        <w:tc>
          <w:tcPr>
            <w:tcW w:w="1332" w:type="dxa"/>
          </w:tcPr>
          <w:p w14:paraId="2AF017C9" w14:textId="77777777" w:rsidR="005121CF" w:rsidRPr="007F554E" w:rsidRDefault="005121CF" w:rsidP="00A832A4">
            <w:pPr>
              <w:suppressAutoHyphens/>
              <w:rPr>
                <w:rFonts w:ascii="Arial" w:hAnsi="Arial" w:cs="Arial"/>
                <w:sz w:val="20"/>
              </w:rPr>
            </w:pPr>
          </w:p>
        </w:tc>
        <w:tc>
          <w:tcPr>
            <w:tcW w:w="1588" w:type="dxa"/>
          </w:tcPr>
          <w:p w14:paraId="57CD3849" w14:textId="77777777" w:rsidR="005121CF" w:rsidRPr="007F554E" w:rsidRDefault="005121CF" w:rsidP="00A832A4">
            <w:pPr>
              <w:suppressAutoHyphens/>
              <w:rPr>
                <w:rFonts w:ascii="Arial" w:hAnsi="Arial" w:cs="Arial"/>
                <w:sz w:val="20"/>
              </w:rPr>
            </w:pPr>
          </w:p>
        </w:tc>
      </w:tr>
      <w:tr w:rsidR="005121CF" w:rsidRPr="007F554E" w14:paraId="650A0880" w14:textId="77777777" w:rsidTr="00A832A4">
        <w:trPr>
          <w:cantSplit/>
        </w:trPr>
        <w:tc>
          <w:tcPr>
            <w:tcW w:w="510" w:type="dxa"/>
          </w:tcPr>
          <w:p w14:paraId="34E098D8"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16</w:t>
            </w:r>
          </w:p>
        </w:tc>
        <w:tc>
          <w:tcPr>
            <w:tcW w:w="2353" w:type="dxa"/>
          </w:tcPr>
          <w:p w14:paraId="2754745B" w14:textId="77777777" w:rsidR="005121CF" w:rsidRPr="007F554E" w:rsidRDefault="005121CF" w:rsidP="00A832A4">
            <w:pPr>
              <w:suppressAutoHyphens/>
              <w:rPr>
                <w:rFonts w:ascii="Arial" w:hAnsi="Arial" w:cs="Arial"/>
                <w:sz w:val="20"/>
              </w:rPr>
            </w:pPr>
          </w:p>
        </w:tc>
        <w:tc>
          <w:tcPr>
            <w:tcW w:w="1332" w:type="dxa"/>
          </w:tcPr>
          <w:p w14:paraId="6E009163" w14:textId="77777777" w:rsidR="005121CF" w:rsidRPr="007F554E" w:rsidRDefault="005121CF" w:rsidP="00A832A4">
            <w:pPr>
              <w:suppressAutoHyphens/>
              <w:rPr>
                <w:rFonts w:ascii="Arial" w:hAnsi="Arial" w:cs="Arial"/>
                <w:sz w:val="20"/>
              </w:rPr>
            </w:pPr>
          </w:p>
        </w:tc>
        <w:tc>
          <w:tcPr>
            <w:tcW w:w="1332" w:type="dxa"/>
          </w:tcPr>
          <w:p w14:paraId="26D66400" w14:textId="77777777" w:rsidR="005121CF" w:rsidRPr="007F554E" w:rsidRDefault="005121CF" w:rsidP="00A832A4">
            <w:pPr>
              <w:suppressAutoHyphens/>
              <w:rPr>
                <w:rFonts w:ascii="Arial" w:hAnsi="Arial" w:cs="Arial"/>
                <w:sz w:val="20"/>
              </w:rPr>
            </w:pPr>
          </w:p>
        </w:tc>
        <w:tc>
          <w:tcPr>
            <w:tcW w:w="1332" w:type="dxa"/>
          </w:tcPr>
          <w:p w14:paraId="09C7102C" w14:textId="77777777" w:rsidR="005121CF" w:rsidRPr="007F554E" w:rsidRDefault="005121CF" w:rsidP="00A832A4">
            <w:pPr>
              <w:suppressAutoHyphens/>
              <w:rPr>
                <w:rFonts w:ascii="Arial" w:hAnsi="Arial" w:cs="Arial"/>
                <w:sz w:val="20"/>
              </w:rPr>
            </w:pPr>
          </w:p>
        </w:tc>
        <w:tc>
          <w:tcPr>
            <w:tcW w:w="1332" w:type="dxa"/>
          </w:tcPr>
          <w:p w14:paraId="34C415FE" w14:textId="77777777" w:rsidR="005121CF" w:rsidRPr="007F554E" w:rsidRDefault="005121CF" w:rsidP="00A832A4">
            <w:pPr>
              <w:suppressAutoHyphens/>
              <w:rPr>
                <w:rFonts w:ascii="Arial" w:hAnsi="Arial" w:cs="Arial"/>
                <w:sz w:val="20"/>
              </w:rPr>
            </w:pPr>
          </w:p>
        </w:tc>
        <w:tc>
          <w:tcPr>
            <w:tcW w:w="1588" w:type="dxa"/>
          </w:tcPr>
          <w:p w14:paraId="618C78FA" w14:textId="77777777" w:rsidR="005121CF" w:rsidRPr="007F554E" w:rsidRDefault="005121CF" w:rsidP="00A832A4">
            <w:pPr>
              <w:suppressAutoHyphens/>
              <w:rPr>
                <w:rFonts w:ascii="Arial" w:hAnsi="Arial" w:cs="Arial"/>
                <w:sz w:val="20"/>
              </w:rPr>
            </w:pPr>
          </w:p>
        </w:tc>
      </w:tr>
      <w:tr w:rsidR="005121CF" w:rsidRPr="007F554E" w14:paraId="2832E607" w14:textId="77777777" w:rsidTr="00A832A4">
        <w:trPr>
          <w:cantSplit/>
        </w:trPr>
        <w:tc>
          <w:tcPr>
            <w:tcW w:w="510" w:type="dxa"/>
          </w:tcPr>
          <w:p w14:paraId="4CF5161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17</w:t>
            </w:r>
          </w:p>
        </w:tc>
        <w:tc>
          <w:tcPr>
            <w:tcW w:w="2353" w:type="dxa"/>
          </w:tcPr>
          <w:p w14:paraId="715DCA18" w14:textId="77777777" w:rsidR="005121CF" w:rsidRPr="007F554E" w:rsidRDefault="005121CF" w:rsidP="00A832A4">
            <w:pPr>
              <w:suppressAutoHyphens/>
              <w:rPr>
                <w:rFonts w:ascii="Arial" w:hAnsi="Arial" w:cs="Arial"/>
                <w:sz w:val="20"/>
              </w:rPr>
            </w:pPr>
          </w:p>
        </w:tc>
        <w:tc>
          <w:tcPr>
            <w:tcW w:w="1332" w:type="dxa"/>
          </w:tcPr>
          <w:p w14:paraId="361EF514" w14:textId="77777777" w:rsidR="005121CF" w:rsidRPr="007F554E" w:rsidRDefault="005121CF" w:rsidP="00A832A4">
            <w:pPr>
              <w:suppressAutoHyphens/>
              <w:rPr>
                <w:rFonts w:ascii="Arial" w:hAnsi="Arial" w:cs="Arial"/>
                <w:sz w:val="20"/>
              </w:rPr>
            </w:pPr>
          </w:p>
        </w:tc>
        <w:tc>
          <w:tcPr>
            <w:tcW w:w="1332" w:type="dxa"/>
          </w:tcPr>
          <w:p w14:paraId="5CACCB91" w14:textId="77777777" w:rsidR="005121CF" w:rsidRPr="007F554E" w:rsidRDefault="005121CF" w:rsidP="00A832A4">
            <w:pPr>
              <w:suppressAutoHyphens/>
              <w:rPr>
                <w:rFonts w:ascii="Arial" w:hAnsi="Arial" w:cs="Arial"/>
                <w:sz w:val="20"/>
              </w:rPr>
            </w:pPr>
          </w:p>
        </w:tc>
        <w:tc>
          <w:tcPr>
            <w:tcW w:w="1332" w:type="dxa"/>
          </w:tcPr>
          <w:p w14:paraId="6C0A6891" w14:textId="77777777" w:rsidR="005121CF" w:rsidRPr="007F554E" w:rsidRDefault="005121CF" w:rsidP="00A832A4">
            <w:pPr>
              <w:suppressAutoHyphens/>
              <w:rPr>
                <w:rFonts w:ascii="Arial" w:hAnsi="Arial" w:cs="Arial"/>
                <w:sz w:val="20"/>
              </w:rPr>
            </w:pPr>
          </w:p>
        </w:tc>
        <w:tc>
          <w:tcPr>
            <w:tcW w:w="1332" w:type="dxa"/>
          </w:tcPr>
          <w:p w14:paraId="665A7C48" w14:textId="77777777" w:rsidR="005121CF" w:rsidRPr="007F554E" w:rsidRDefault="005121CF" w:rsidP="00A832A4">
            <w:pPr>
              <w:suppressAutoHyphens/>
              <w:rPr>
                <w:rFonts w:ascii="Arial" w:hAnsi="Arial" w:cs="Arial"/>
                <w:sz w:val="20"/>
              </w:rPr>
            </w:pPr>
          </w:p>
        </w:tc>
        <w:tc>
          <w:tcPr>
            <w:tcW w:w="1588" w:type="dxa"/>
          </w:tcPr>
          <w:p w14:paraId="385ECEDE" w14:textId="77777777" w:rsidR="005121CF" w:rsidRPr="007F554E" w:rsidRDefault="005121CF" w:rsidP="00A832A4">
            <w:pPr>
              <w:suppressAutoHyphens/>
              <w:rPr>
                <w:rFonts w:ascii="Arial" w:hAnsi="Arial" w:cs="Arial"/>
                <w:sz w:val="20"/>
              </w:rPr>
            </w:pPr>
          </w:p>
        </w:tc>
      </w:tr>
      <w:tr w:rsidR="005121CF" w:rsidRPr="007F554E" w14:paraId="671229F2" w14:textId="77777777" w:rsidTr="00A832A4">
        <w:trPr>
          <w:cantSplit/>
        </w:trPr>
        <w:tc>
          <w:tcPr>
            <w:tcW w:w="510" w:type="dxa"/>
          </w:tcPr>
          <w:p w14:paraId="43AF6A0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18</w:t>
            </w:r>
          </w:p>
        </w:tc>
        <w:tc>
          <w:tcPr>
            <w:tcW w:w="2353" w:type="dxa"/>
          </w:tcPr>
          <w:p w14:paraId="3B83F71F" w14:textId="77777777" w:rsidR="005121CF" w:rsidRPr="007F554E" w:rsidRDefault="005121CF" w:rsidP="00A832A4">
            <w:pPr>
              <w:suppressAutoHyphens/>
              <w:rPr>
                <w:rFonts w:ascii="Arial" w:hAnsi="Arial" w:cs="Arial"/>
                <w:sz w:val="20"/>
              </w:rPr>
            </w:pPr>
          </w:p>
        </w:tc>
        <w:tc>
          <w:tcPr>
            <w:tcW w:w="1332" w:type="dxa"/>
          </w:tcPr>
          <w:p w14:paraId="50AC32E8" w14:textId="77777777" w:rsidR="005121CF" w:rsidRPr="007F554E" w:rsidRDefault="005121CF" w:rsidP="00A832A4">
            <w:pPr>
              <w:suppressAutoHyphens/>
              <w:rPr>
                <w:rFonts w:ascii="Arial" w:hAnsi="Arial" w:cs="Arial"/>
                <w:sz w:val="20"/>
              </w:rPr>
            </w:pPr>
          </w:p>
        </w:tc>
        <w:tc>
          <w:tcPr>
            <w:tcW w:w="1332" w:type="dxa"/>
          </w:tcPr>
          <w:p w14:paraId="7929D587" w14:textId="77777777" w:rsidR="005121CF" w:rsidRPr="007F554E" w:rsidRDefault="005121CF" w:rsidP="00A832A4">
            <w:pPr>
              <w:suppressAutoHyphens/>
              <w:rPr>
                <w:rFonts w:ascii="Arial" w:hAnsi="Arial" w:cs="Arial"/>
                <w:sz w:val="20"/>
              </w:rPr>
            </w:pPr>
          </w:p>
        </w:tc>
        <w:tc>
          <w:tcPr>
            <w:tcW w:w="1332" w:type="dxa"/>
          </w:tcPr>
          <w:p w14:paraId="54F1A7C9" w14:textId="77777777" w:rsidR="005121CF" w:rsidRPr="007F554E" w:rsidRDefault="005121CF" w:rsidP="00A832A4">
            <w:pPr>
              <w:suppressAutoHyphens/>
              <w:rPr>
                <w:rFonts w:ascii="Arial" w:hAnsi="Arial" w:cs="Arial"/>
                <w:sz w:val="20"/>
              </w:rPr>
            </w:pPr>
          </w:p>
        </w:tc>
        <w:tc>
          <w:tcPr>
            <w:tcW w:w="1332" w:type="dxa"/>
          </w:tcPr>
          <w:p w14:paraId="55BE9AB7" w14:textId="77777777" w:rsidR="005121CF" w:rsidRPr="007F554E" w:rsidRDefault="005121CF" w:rsidP="00A832A4">
            <w:pPr>
              <w:suppressAutoHyphens/>
              <w:rPr>
                <w:rFonts w:ascii="Arial" w:hAnsi="Arial" w:cs="Arial"/>
                <w:sz w:val="20"/>
              </w:rPr>
            </w:pPr>
          </w:p>
        </w:tc>
        <w:tc>
          <w:tcPr>
            <w:tcW w:w="1588" w:type="dxa"/>
          </w:tcPr>
          <w:p w14:paraId="0C425060" w14:textId="77777777" w:rsidR="005121CF" w:rsidRPr="007F554E" w:rsidRDefault="005121CF" w:rsidP="00A832A4">
            <w:pPr>
              <w:suppressAutoHyphens/>
              <w:rPr>
                <w:rFonts w:ascii="Arial" w:hAnsi="Arial" w:cs="Arial"/>
                <w:sz w:val="20"/>
              </w:rPr>
            </w:pPr>
          </w:p>
        </w:tc>
      </w:tr>
      <w:tr w:rsidR="005121CF" w:rsidRPr="007F554E" w14:paraId="60D23986" w14:textId="77777777" w:rsidTr="00A832A4">
        <w:trPr>
          <w:cantSplit/>
        </w:trPr>
        <w:tc>
          <w:tcPr>
            <w:tcW w:w="510" w:type="dxa"/>
          </w:tcPr>
          <w:p w14:paraId="3EE0162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19</w:t>
            </w:r>
          </w:p>
        </w:tc>
        <w:tc>
          <w:tcPr>
            <w:tcW w:w="2353" w:type="dxa"/>
          </w:tcPr>
          <w:p w14:paraId="35BEF64A" w14:textId="77777777" w:rsidR="005121CF" w:rsidRPr="007F554E" w:rsidRDefault="005121CF" w:rsidP="00A832A4">
            <w:pPr>
              <w:suppressAutoHyphens/>
              <w:rPr>
                <w:rFonts w:ascii="Arial" w:hAnsi="Arial" w:cs="Arial"/>
                <w:sz w:val="20"/>
              </w:rPr>
            </w:pPr>
          </w:p>
        </w:tc>
        <w:tc>
          <w:tcPr>
            <w:tcW w:w="1332" w:type="dxa"/>
          </w:tcPr>
          <w:p w14:paraId="79FB5516" w14:textId="77777777" w:rsidR="005121CF" w:rsidRPr="007F554E" w:rsidRDefault="005121CF" w:rsidP="00A832A4">
            <w:pPr>
              <w:suppressAutoHyphens/>
              <w:rPr>
                <w:rFonts w:ascii="Arial" w:hAnsi="Arial" w:cs="Arial"/>
                <w:sz w:val="20"/>
              </w:rPr>
            </w:pPr>
          </w:p>
        </w:tc>
        <w:tc>
          <w:tcPr>
            <w:tcW w:w="1332" w:type="dxa"/>
          </w:tcPr>
          <w:p w14:paraId="39FC35E3" w14:textId="77777777" w:rsidR="005121CF" w:rsidRPr="007F554E" w:rsidRDefault="005121CF" w:rsidP="00A832A4">
            <w:pPr>
              <w:suppressAutoHyphens/>
              <w:rPr>
                <w:rFonts w:ascii="Arial" w:hAnsi="Arial" w:cs="Arial"/>
                <w:sz w:val="20"/>
              </w:rPr>
            </w:pPr>
          </w:p>
        </w:tc>
        <w:tc>
          <w:tcPr>
            <w:tcW w:w="1332" w:type="dxa"/>
          </w:tcPr>
          <w:p w14:paraId="1BAC19E9" w14:textId="77777777" w:rsidR="005121CF" w:rsidRPr="007F554E" w:rsidRDefault="005121CF" w:rsidP="00A832A4">
            <w:pPr>
              <w:suppressAutoHyphens/>
              <w:rPr>
                <w:rFonts w:ascii="Arial" w:hAnsi="Arial" w:cs="Arial"/>
                <w:sz w:val="20"/>
              </w:rPr>
            </w:pPr>
          </w:p>
        </w:tc>
        <w:tc>
          <w:tcPr>
            <w:tcW w:w="1332" w:type="dxa"/>
          </w:tcPr>
          <w:p w14:paraId="346ACE52" w14:textId="77777777" w:rsidR="005121CF" w:rsidRPr="007F554E" w:rsidRDefault="005121CF" w:rsidP="00A832A4">
            <w:pPr>
              <w:suppressAutoHyphens/>
              <w:rPr>
                <w:rFonts w:ascii="Arial" w:hAnsi="Arial" w:cs="Arial"/>
                <w:sz w:val="20"/>
              </w:rPr>
            </w:pPr>
          </w:p>
        </w:tc>
        <w:tc>
          <w:tcPr>
            <w:tcW w:w="1588" w:type="dxa"/>
          </w:tcPr>
          <w:p w14:paraId="0079EEFE" w14:textId="77777777" w:rsidR="005121CF" w:rsidRPr="007F554E" w:rsidRDefault="005121CF" w:rsidP="00A832A4">
            <w:pPr>
              <w:suppressAutoHyphens/>
              <w:rPr>
                <w:rFonts w:ascii="Arial" w:hAnsi="Arial" w:cs="Arial"/>
                <w:sz w:val="20"/>
              </w:rPr>
            </w:pPr>
          </w:p>
        </w:tc>
      </w:tr>
      <w:tr w:rsidR="005121CF" w:rsidRPr="007F554E" w14:paraId="15717F66" w14:textId="77777777" w:rsidTr="00A832A4">
        <w:trPr>
          <w:cantSplit/>
        </w:trPr>
        <w:tc>
          <w:tcPr>
            <w:tcW w:w="510" w:type="dxa"/>
          </w:tcPr>
          <w:p w14:paraId="7BF5ACC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20</w:t>
            </w:r>
          </w:p>
        </w:tc>
        <w:tc>
          <w:tcPr>
            <w:tcW w:w="2353" w:type="dxa"/>
          </w:tcPr>
          <w:p w14:paraId="1AF3726B" w14:textId="77777777" w:rsidR="005121CF" w:rsidRPr="007F554E" w:rsidRDefault="005121CF" w:rsidP="00A832A4">
            <w:pPr>
              <w:suppressAutoHyphens/>
              <w:rPr>
                <w:rFonts w:ascii="Arial" w:hAnsi="Arial" w:cs="Arial"/>
                <w:sz w:val="20"/>
              </w:rPr>
            </w:pPr>
          </w:p>
        </w:tc>
        <w:tc>
          <w:tcPr>
            <w:tcW w:w="1332" w:type="dxa"/>
          </w:tcPr>
          <w:p w14:paraId="08793809" w14:textId="77777777" w:rsidR="005121CF" w:rsidRPr="007F554E" w:rsidRDefault="005121CF" w:rsidP="00A832A4">
            <w:pPr>
              <w:suppressAutoHyphens/>
              <w:rPr>
                <w:rFonts w:ascii="Arial" w:hAnsi="Arial" w:cs="Arial"/>
                <w:sz w:val="20"/>
              </w:rPr>
            </w:pPr>
          </w:p>
        </w:tc>
        <w:tc>
          <w:tcPr>
            <w:tcW w:w="1332" w:type="dxa"/>
          </w:tcPr>
          <w:p w14:paraId="2D67577C" w14:textId="77777777" w:rsidR="005121CF" w:rsidRPr="007F554E" w:rsidRDefault="005121CF" w:rsidP="00A832A4">
            <w:pPr>
              <w:suppressAutoHyphens/>
              <w:rPr>
                <w:rFonts w:ascii="Arial" w:hAnsi="Arial" w:cs="Arial"/>
                <w:sz w:val="20"/>
              </w:rPr>
            </w:pPr>
          </w:p>
        </w:tc>
        <w:tc>
          <w:tcPr>
            <w:tcW w:w="1332" w:type="dxa"/>
          </w:tcPr>
          <w:p w14:paraId="7093FBF2" w14:textId="77777777" w:rsidR="005121CF" w:rsidRPr="007F554E" w:rsidRDefault="005121CF" w:rsidP="00A832A4">
            <w:pPr>
              <w:suppressAutoHyphens/>
              <w:rPr>
                <w:rFonts w:ascii="Arial" w:hAnsi="Arial" w:cs="Arial"/>
                <w:sz w:val="20"/>
              </w:rPr>
            </w:pPr>
          </w:p>
        </w:tc>
        <w:tc>
          <w:tcPr>
            <w:tcW w:w="1332" w:type="dxa"/>
          </w:tcPr>
          <w:p w14:paraId="78357330" w14:textId="77777777" w:rsidR="005121CF" w:rsidRPr="007F554E" w:rsidRDefault="005121CF" w:rsidP="00A832A4">
            <w:pPr>
              <w:suppressAutoHyphens/>
              <w:rPr>
                <w:rFonts w:ascii="Arial" w:hAnsi="Arial" w:cs="Arial"/>
                <w:sz w:val="20"/>
              </w:rPr>
            </w:pPr>
          </w:p>
        </w:tc>
        <w:tc>
          <w:tcPr>
            <w:tcW w:w="1588" w:type="dxa"/>
          </w:tcPr>
          <w:p w14:paraId="3590F771" w14:textId="77777777" w:rsidR="005121CF" w:rsidRPr="007F554E" w:rsidRDefault="005121CF" w:rsidP="00A832A4">
            <w:pPr>
              <w:suppressAutoHyphens/>
              <w:rPr>
                <w:rFonts w:ascii="Arial" w:hAnsi="Arial" w:cs="Arial"/>
                <w:sz w:val="20"/>
              </w:rPr>
            </w:pPr>
          </w:p>
        </w:tc>
      </w:tr>
      <w:tr w:rsidR="005121CF" w:rsidRPr="007F554E" w14:paraId="72353AF1" w14:textId="77777777" w:rsidTr="00A832A4">
        <w:trPr>
          <w:cantSplit/>
        </w:trPr>
        <w:tc>
          <w:tcPr>
            <w:tcW w:w="510" w:type="dxa"/>
          </w:tcPr>
          <w:p w14:paraId="3E311B4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21</w:t>
            </w:r>
          </w:p>
        </w:tc>
        <w:tc>
          <w:tcPr>
            <w:tcW w:w="2353" w:type="dxa"/>
          </w:tcPr>
          <w:p w14:paraId="7CEF9D72" w14:textId="77777777" w:rsidR="005121CF" w:rsidRPr="007F554E" w:rsidRDefault="005121CF" w:rsidP="00A832A4">
            <w:pPr>
              <w:suppressAutoHyphens/>
              <w:rPr>
                <w:rFonts w:ascii="Arial" w:hAnsi="Arial" w:cs="Arial"/>
                <w:sz w:val="20"/>
              </w:rPr>
            </w:pPr>
          </w:p>
        </w:tc>
        <w:tc>
          <w:tcPr>
            <w:tcW w:w="1332" w:type="dxa"/>
          </w:tcPr>
          <w:p w14:paraId="0F7822E4" w14:textId="77777777" w:rsidR="005121CF" w:rsidRPr="007F554E" w:rsidRDefault="005121CF" w:rsidP="00A832A4">
            <w:pPr>
              <w:suppressAutoHyphens/>
              <w:rPr>
                <w:rFonts w:ascii="Arial" w:hAnsi="Arial" w:cs="Arial"/>
                <w:sz w:val="20"/>
              </w:rPr>
            </w:pPr>
          </w:p>
        </w:tc>
        <w:tc>
          <w:tcPr>
            <w:tcW w:w="1332" w:type="dxa"/>
          </w:tcPr>
          <w:p w14:paraId="0EDF3DB4" w14:textId="77777777" w:rsidR="005121CF" w:rsidRPr="007F554E" w:rsidRDefault="005121CF" w:rsidP="00A832A4">
            <w:pPr>
              <w:suppressAutoHyphens/>
              <w:rPr>
                <w:rFonts w:ascii="Arial" w:hAnsi="Arial" w:cs="Arial"/>
                <w:sz w:val="20"/>
              </w:rPr>
            </w:pPr>
          </w:p>
        </w:tc>
        <w:tc>
          <w:tcPr>
            <w:tcW w:w="1332" w:type="dxa"/>
          </w:tcPr>
          <w:p w14:paraId="254ED0B3" w14:textId="77777777" w:rsidR="005121CF" w:rsidRPr="007F554E" w:rsidRDefault="005121CF" w:rsidP="00A832A4">
            <w:pPr>
              <w:suppressAutoHyphens/>
              <w:rPr>
                <w:rFonts w:ascii="Arial" w:hAnsi="Arial" w:cs="Arial"/>
                <w:sz w:val="20"/>
              </w:rPr>
            </w:pPr>
          </w:p>
        </w:tc>
        <w:tc>
          <w:tcPr>
            <w:tcW w:w="1332" w:type="dxa"/>
          </w:tcPr>
          <w:p w14:paraId="5BA9203E" w14:textId="77777777" w:rsidR="005121CF" w:rsidRPr="007F554E" w:rsidRDefault="005121CF" w:rsidP="00A832A4">
            <w:pPr>
              <w:suppressAutoHyphens/>
              <w:rPr>
                <w:rFonts w:ascii="Arial" w:hAnsi="Arial" w:cs="Arial"/>
                <w:sz w:val="20"/>
              </w:rPr>
            </w:pPr>
          </w:p>
        </w:tc>
        <w:tc>
          <w:tcPr>
            <w:tcW w:w="1588" w:type="dxa"/>
          </w:tcPr>
          <w:p w14:paraId="0246D3BA" w14:textId="77777777" w:rsidR="005121CF" w:rsidRPr="007F554E" w:rsidRDefault="005121CF" w:rsidP="00A832A4">
            <w:pPr>
              <w:suppressAutoHyphens/>
              <w:rPr>
                <w:rFonts w:ascii="Arial" w:hAnsi="Arial" w:cs="Arial"/>
                <w:sz w:val="20"/>
              </w:rPr>
            </w:pPr>
          </w:p>
        </w:tc>
      </w:tr>
      <w:tr w:rsidR="005121CF" w:rsidRPr="007F554E" w14:paraId="4E685DC4" w14:textId="77777777" w:rsidTr="00A832A4">
        <w:trPr>
          <w:cantSplit/>
        </w:trPr>
        <w:tc>
          <w:tcPr>
            <w:tcW w:w="510" w:type="dxa"/>
          </w:tcPr>
          <w:p w14:paraId="7F232E7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22</w:t>
            </w:r>
          </w:p>
        </w:tc>
        <w:tc>
          <w:tcPr>
            <w:tcW w:w="2353" w:type="dxa"/>
          </w:tcPr>
          <w:p w14:paraId="03BB0A11" w14:textId="77777777" w:rsidR="005121CF" w:rsidRPr="007F554E" w:rsidRDefault="005121CF" w:rsidP="00A832A4">
            <w:pPr>
              <w:suppressAutoHyphens/>
              <w:rPr>
                <w:rFonts w:ascii="Arial" w:hAnsi="Arial" w:cs="Arial"/>
                <w:sz w:val="20"/>
              </w:rPr>
            </w:pPr>
          </w:p>
        </w:tc>
        <w:tc>
          <w:tcPr>
            <w:tcW w:w="1332" w:type="dxa"/>
          </w:tcPr>
          <w:p w14:paraId="397DD883" w14:textId="77777777" w:rsidR="005121CF" w:rsidRPr="007F554E" w:rsidRDefault="005121CF" w:rsidP="00A832A4">
            <w:pPr>
              <w:suppressAutoHyphens/>
              <w:rPr>
                <w:rFonts w:ascii="Arial" w:hAnsi="Arial" w:cs="Arial"/>
                <w:sz w:val="20"/>
              </w:rPr>
            </w:pPr>
          </w:p>
        </w:tc>
        <w:tc>
          <w:tcPr>
            <w:tcW w:w="1332" w:type="dxa"/>
          </w:tcPr>
          <w:p w14:paraId="2BE7E51E" w14:textId="77777777" w:rsidR="005121CF" w:rsidRPr="007F554E" w:rsidRDefault="005121CF" w:rsidP="00A832A4">
            <w:pPr>
              <w:suppressAutoHyphens/>
              <w:rPr>
                <w:rFonts w:ascii="Arial" w:hAnsi="Arial" w:cs="Arial"/>
                <w:sz w:val="20"/>
              </w:rPr>
            </w:pPr>
          </w:p>
        </w:tc>
        <w:tc>
          <w:tcPr>
            <w:tcW w:w="1332" w:type="dxa"/>
          </w:tcPr>
          <w:p w14:paraId="7A4D8D55" w14:textId="77777777" w:rsidR="005121CF" w:rsidRPr="007F554E" w:rsidRDefault="005121CF" w:rsidP="00A832A4">
            <w:pPr>
              <w:suppressAutoHyphens/>
              <w:rPr>
                <w:rFonts w:ascii="Arial" w:hAnsi="Arial" w:cs="Arial"/>
                <w:sz w:val="20"/>
              </w:rPr>
            </w:pPr>
          </w:p>
        </w:tc>
        <w:tc>
          <w:tcPr>
            <w:tcW w:w="1332" w:type="dxa"/>
          </w:tcPr>
          <w:p w14:paraId="0C33E321" w14:textId="77777777" w:rsidR="005121CF" w:rsidRPr="007F554E" w:rsidRDefault="005121CF" w:rsidP="00A832A4">
            <w:pPr>
              <w:suppressAutoHyphens/>
              <w:rPr>
                <w:rFonts w:ascii="Arial" w:hAnsi="Arial" w:cs="Arial"/>
                <w:sz w:val="20"/>
              </w:rPr>
            </w:pPr>
          </w:p>
        </w:tc>
        <w:tc>
          <w:tcPr>
            <w:tcW w:w="1588" w:type="dxa"/>
          </w:tcPr>
          <w:p w14:paraId="3D9D162C" w14:textId="77777777" w:rsidR="005121CF" w:rsidRPr="007F554E" w:rsidRDefault="005121CF" w:rsidP="00A832A4">
            <w:pPr>
              <w:suppressAutoHyphens/>
              <w:rPr>
                <w:rFonts w:ascii="Arial" w:hAnsi="Arial" w:cs="Arial"/>
                <w:sz w:val="20"/>
              </w:rPr>
            </w:pPr>
          </w:p>
        </w:tc>
      </w:tr>
      <w:tr w:rsidR="005121CF" w:rsidRPr="007F554E" w14:paraId="59F9CAD8" w14:textId="77777777" w:rsidTr="00A832A4">
        <w:trPr>
          <w:cantSplit/>
        </w:trPr>
        <w:tc>
          <w:tcPr>
            <w:tcW w:w="510" w:type="dxa"/>
          </w:tcPr>
          <w:p w14:paraId="14E2027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23</w:t>
            </w:r>
          </w:p>
        </w:tc>
        <w:tc>
          <w:tcPr>
            <w:tcW w:w="2353" w:type="dxa"/>
          </w:tcPr>
          <w:p w14:paraId="3D8670E4" w14:textId="77777777" w:rsidR="005121CF" w:rsidRPr="007F554E" w:rsidRDefault="005121CF" w:rsidP="00A832A4">
            <w:pPr>
              <w:suppressAutoHyphens/>
              <w:rPr>
                <w:rFonts w:ascii="Arial" w:hAnsi="Arial" w:cs="Arial"/>
                <w:sz w:val="20"/>
              </w:rPr>
            </w:pPr>
          </w:p>
        </w:tc>
        <w:tc>
          <w:tcPr>
            <w:tcW w:w="1332" w:type="dxa"/>
          </w:tcPr>
          <w:p w14:paraId="69A5C1DA" w14:textId="77777777" w:rsidR="005121CF" w:rsidRPr="007F554E" w:rsidRDefault="005121CF" w:rsidP="00A832A4">
            <w:pPr>
              <w:suppressAutoHyphens/>
              <w:rPr>
                <w:rFonts w:ascii="Arial" w:hAnsi="Arial" w:cs="Arial"/>
                <w:sz w:val="20"/>
              </w:rPr>
            </w:pPr>
          </w:p>
        </w:tc>
        <w:tc>
          <w:tcPr>
            <w:tcW w:w="1332" w:type="dxa"/>
          </w:tcPr>
          <w:p w14:paraId="170ABF09" w14:textId="77777777" w:rsidR="005121CF" w:rsidRPr="007F554E" w:rsidRDefault="005121CF" w:rsidP="00A832A4">
            <w:pPr>
              <w:suppressAutoHyphens/>
              <w:rPr>
                <w:rFonts w:ascii="Arial" w:hAnsi="Arial" w:cs="Arial"/>
                <w:sz w:val="20"/>
              </w:rPr>
            </w:pPr>
          </w:p>
        </w:tc>
        <w:tc>
          <w:tcPr>
            <w:tcW w:w="1332" w:type="dxa"/>
          </w:tcPr>
          <w:p w14:paraId="124F72E5" w14:textId="77777777" w:rsidR="005121CF" w:rsidRPr="007F554E" w:rsidRDefault="005121CF" w:rsidP="00A832A4">
            <w:pPr>
              <w:suppressAutoHyphens/>
              <w:rPr>
                <w:rFonts w:ascii="Arial" w:hAnsi="Arial" w:cs="Arial"/>
                <w:sz w:val="20"/>
              </w:rPr>
            </w:pPr>
          </w:p>
        </w:tc>
        <w:tc>
          <w:tcPr>
            <w:tcW w:w="1332" w:type="dxa"/>
          </w:tcPr>
          <w:p w14:paraId="0CF77EA1" w14:textId="77777777" w:rsidR="005121CF" w:rsidRPr="007F554E" w:rsidRDefault="005121CF" w:rsidP="00A832A4">
            <w:pPr>
              <w:suppressAutoHyphens/>
              <w:rPr>
                <w:rFonts w:ascii="Arial" w:hAnsi="Arial" w:cs="Arial"/>
                <w:sz w:val="20"/>
              </w:rPr>
            </w:pPr>
          </w:p>
        </w:tc>
        <w:tc>
          <w:tcPr>
            <w:tcW w:w="1588" w:type="dxa"/>
          </w:tcPr>
          <w:p w14:paraId="0DC1AC40" w14:textId="77777777" w:rsidR="005121CF" w:rsidRPr="007F554E" w:rsidRDefault="005121CF" w:rsidP="00A832A4">
            <w:pPr>
              <w:suppressAutoHyphens/>
              <w:rPr>
                <w:rFonts w:ascii="Arial" w:hAnsi="Arial" w:cs="Arial"/>
                <w:sz w:val="20"/>
              </w:rPr>
            </w:pPr>
          </w:p>
        </w:tc>
      </w:tr>
      <w:tr w:rsidR="005121CF" w:rsidRPr="007F554E" w14:paraId="265FF599" w14:textId="77777777" w:rsidTr="00A832A4">
        <w:trPr>
          <w:cantSplit/>
        </w:trPr>
        <w:tc>
          <w:tcPr>
            <w:tcW w:w="510" w:type="dxa"/>
          </w:tcPr>
          <w:p w14:paraId="5EE7B82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24</w:t>
            </w:r>
          </w:p>
        </w:tc>
        <w:tc>
          <w:tcPr>
            <w:tcW w:w="2353" w:type="dxa"/>
          </w:tcPr>
          <w:p w14:paraId="7A8FA6E5" w14:textId="77777777" w:rsidR="005121CF" w:rsidRPr="007F554E" w:rsidRDefault="005121CF" w:rsidP="00A832A4">
            <w:pPr>
              <w:suppressAutoHyphens/>
              <w:rPr>
                <w:rFonts w:ascii="Arial" w:hAnsi="Arial" w:cs="Arial"/>
                <w:sz w:val="20"/>
              </w:rPr>
            </w:pPr>
          </w:p>
        </w:tc>
        <w:tc>
          <w:tcPr>
            <w:tcW w:w="1332" w:type="dxa"/>
          </w:tcPr>
          <w:p w14:paraId="7402A862" w14:textId="77777777" w:rsidR="005121CF" w:rsidRPr="007F554E" w:rsidRDefault="005121CF" w:rsidP="00A832A4">
            <w:pPr>
              <w:suppressAutoHyphens/>
              <w:rPr>
                <w:rFonts w:ascii="Arial" w:hAnsi="Arial" w:cs="Arial"/>
                <w:sz w:val="20"/>
              </w:rPr>
            </w:pPr>
          </w:p>
        </w:tc>
        <w:tc>
          <w:tcPr>
            <w:tcW w:w="1332" w:type="dxa"/>
          </w:tcPr>
          <w:p w14:paraId="2502A7EC" w14:textId="77777777" w:rsidR="005121CF" w:rsidRPr="007F554E" w:rsidRDefault="005121CF" w:rsidP="00A832A4">
            <w:pPr>
              <w:suppressAutoHyphens/>
              <w:rPr>
                <w:rFonts w:ascii="Arial" w:hAnsi="Arial" w:cs="Arial"/>
                <w:sz w:val="20"/>
              </w:rPr>
            </w:pPr>
          </w:p>
        </w:tc>
        <w:tc>
          <w:tcPr>
            <w:tcW w:w="1332" w:type="dxa"/>
          </w:tcPr>
          <w:p w14:paraId="71F0C6FF" w14:textId="77777777" w:rsidR="005121CF" w:rsidRPr="007F554E" w:rsidRDefault="005121CF" w:rsidP="00A832A4">
            <w:pPr>
              <w:suppressAutoHyphens/>
              <w:rPr>
                <w:rFonts w:ascii="Arial" w:hAnsi="Arial" w:cs="Arial"/>
                <w:sz w:val="20"/>
              </w:rPr>
            </w:pPr>
          </w:p>
        </w:tc>
        <w:tc>
          <w:tcPr>
            <w:tcW w:w="1332" w:type="dxa"/>
          </w:tcPr>
          <w:p w14:paraId="3D0F22AB" w14:textId="77777777" w:rsidR="005121CF" w:rsidRPr="007F554E" w:rsidRDefault="005121CF" w:rsidP="00A832A4">
            <w:pPr>
              <w:suppressAutoHyphens/>
              <w:rPr>
                <w:rFonts w:ascii="Arial" w:hAnsi="Arial" w:cs="Arial"/>
                <w:sz w:val="20"/>
              </w:rPr>
            </w:pPr>
          </w:p>
        </w:tc>
        <w:tc>
          <w:tcPr>
            <w:tcW w:w="1588" w:type="dxa"/>
          </w:tcPr>
          <w:p w14:paraId="08B1C1AE" w14:textId="77777777" w:rsidR="005121CF" w:rsidRPr="007F554E" w:rsidRDefault="005121CF" w:rsidP="00A832A4">
            <w:pPr>
              <w:suppressAutoHyphens/>
              <w:rPr>
                <w:rFonts w:ascii="Arial" w:hAnsi="Arial" w:cs="Arial"/>
                <w:sz w:val="20"/>
              </w:rPr>
            </w:pPr>
          </w:p>
        </w:tc>
      </w:tr>
      <w:tr w:rsidR="005121CF" w:rsidRPr="007F554E" w14:paraId="35F8A033" w14:textId="77777777" w:rsidTr="00A832A4">
        <w:trPr>
          <w:cantSplit/>
        </w:trPr>
        <w:tc>
          <w:tcPr>
            <w:tcW w:w="510" w:type="dxa"/>
          </w:tcPr>
          <w:p w14:paraId="4A5DA9B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25</w:t>
            </w:r>
          </w:p>
        </w:tc>
        <w:tc>
          <w:tcPr>
            <w:tcW w:w="2353" w:type="dxa"/>
          </w:tcPr>
          <w:p w14:paraId="06441DEF" w14:textId="77777777" w:rsidR="005121CF" w:rsidRPr="007F554E" w:rsidRDefault="005121CF" w:rsidP="00A832A4">
            <w:pPr>
              <w:suppressAutoHyphens/>
              <w:rPr>
                <w:rFonts w:ascii="Arial" w:hAnsi="Arial" w:cs="Arial"/>
                <w:sz w:val="20"/>
              </w:rPr>
            </w:pPr>
          </w:p>
        </w:tc>
        <w:tc>
          <w:tcPr>
            <w:tcW w:w="1332" w:type="dxa"/>
          </w:tcPr>
          <w:p w14:paraId="7E3D0E7F" w14:textId="77777777" w:rsidR="005121CF" w:rsidRPr="007F554E" w:rsidRDefault="005121CF" w:rsidP="00A832A4">
            <w:pPr>
              <w:suppressAutoHyphens/>
              <w:rPr>
                <w:rFonts w:ascii="Arial" w:hAnsi="Arial" w:cs="Arial"/>
                <w:sz w:val="20"/>
              </w:rPr>
            </w:pPr>
          </w:p>
        </w:tc>
        <w:tc>
          <w:tcPr>
            <w:tcW w:w="1332" w:type="dxa"/>
          </w:tcPr>
          <w:p w14:paraId="07621294" w14:textId="77777777" w:rsidR="005121CF" w:rsidRPr="007F554E" w:rsidRDefault="005121CF" w:rsidP="00A832A4">
            <w:pPr>
              <w:suppressAutoHyphens/>
              <w:rPr>
                <w:rFonts w:ascii="Arial" w:hAnsi="Arial" w:cs="Arial"/>
                <w:sz w:val="20"/>
              </w:rPr>
            </w:pPr>
          </w:p>
        </w:tc>
        <w:tc>
          <w:tcPr>
            <w:tcW w:w="1332" w:type="dxa"/>
          </w:tcPr>
          <w:p w14:paraId="586F75BB" w14:textId="77777777" w:rsidR="005121CF" w:rsidRPr="007F554E" w:rsidRDefault="005121CF" w:rsidP="00A832A4">
            <w:pPr>
              <w:suppressAutoHyphens/>
              <w:rPr>
                <w:rFonts w:ascii="Arial" w:hAnsi="Arial" w:cs="Arial"/>
                <w:sz w:val="20"/>
              </w:rPr>
            </w:pPr>
          </w:p>
        </w:tc>
        <w:tc>
          <w:tcPr>
            <w:tcW w:w="1332" w:type="dxa"/>
          </w:tcPr>
          <w:p w14:paraId="47046917" w14:textId="77777777" w:rsidR="005121CF" w:rsidRPr="007F554E" w:rsidRDefault="005121CF" w:rsidP="00A832A4">
            <w:pPr>
              <w:suppressAutoHyphens/>
              <w:rPr>
                <w:rFonts w:ascii="Arial" w:hAnsi="Arial" w:cs="Arial"/>
                <w:sz w:val="20"/>
              </w:rPr>
            </w:pPr>
          </w:p>
        </w:tc>
        <w:tc>
          <w:tcPr>
            <w:tcW w:w="1588" w:type="dxa"/>
          </w:tcPr>
          <w:p w14:paraId="0F406F40" w14:textId="77777777" w:rsidR="005121CF" w:rsidRPr="007F554E" w:rsidRDefault="005121CF" w:rsidP="00A832A4">
            <w:pPr>
              <w:suppressAutoHyphens/>
              <w:rPr>
                <w:rFonts w:ascii="Arial" w:hAnsi="Arial" w:cs="Arial"/>
                <w:sz w:val="20"/>
              </w:rPr>
            </w:pPr>
          </w:p>
        </w:tc>
      </w:tr>
      <w:tr w:rsidR="005121CF" w:rsidRPr="007F554E" w14:paraId="241E85CE" w14:textId="77777777" w:rsidTr="00A832A4">
        <w:trPr>
          <w:cantSplit/>
        </w:trPr>
        <w:tc>
          <w:tcPr>
            <w:tcW w:w="510" w:type="dxa"/>
          </w:tcPr>
          <w:p w14:paraId="1E2695F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26</w:t>
            </w:r>
          </w:p>
        </w:tc>
        <w:tc>
          <w:tcPr>
            <w:tcW w:w="2353" w:type="dxa"/>
          </w:tcPr>
          <w:p w14:paraId="49545C4E" w14:textId="77777777" w:rsidR="005121CF" w:rsidRPr="007F554E" w:rsidRDefault="005121CF" w:rsidP="00A832A4">
            <w:pPr>
              <w:suppressAutoHyphens/>
              <w:rPr>
                <w:rFonts w:ascii="Arial" w:hAnsi="Arial" w:cs="Arial"/>
                <w:sz w:val="20"/>
              </w:rPr>
            </w:pPr>
          </w:p>
        </w:tc>
        <w:tc>
          <w:tcPr>
            <w:tcW w:w="1332" w:type="dxa"/>
          </w:tcPr>
          <w:p w14:paraId="4465F6ED" w14:textId="77777777" w:rsidR="005121CF" w:rsidRPr="007F554E" w:rsidRDefault="005121CF" w:rsidP="00A832A4">
            <w:pPr>
              <w:suppressAutoHyphens/>
              <w:rPr>
                <w:rFonts w:ascii="Arial" w:hAnsi="Arial" w:cs="Arial"/>
                <w:sz w:val="20"/>
              </w:rPr>
            </w:pPr>
          </w:p>
        </w:tc>
        <w:tc>
          <w:tcPr>
            <w:tcW w:w="1332" w:type="dxa"/>
          </w:tcPr>
          <w:p w14:paraId="16BEACBB" w14:textId="77777777" w:rsidR="005121CF" w:rsidRPr="007F554E" w:rsidRDefault="005121CF" w:rsidP="00A832A4">
            <w:pPr>
              <w:suppressAutoHyphens/>
              <w:rPr>
                <w:rFonts w:ascii="Arial" w:hAnsi="Arial" w:cs="Arial"/>
                <w:sz w:val="20"/>
              </w:rPr>
            </w:pPr>
          </w:p>
        </w:tc>
        <w:tc>
          <w:tcPr>
            <w:tcW w:w="1332" w:type="dxa"/>
          </w:tcPr>
          <w:p w14:paraId="2BF5321D" w14:textId="77777777" w:rsidR="005121CF" w:rsidRPr="007F554E" w:rsidRDefault="005121CF" w:rsidP="00A832A4">
            <w:pPr>
              <w:suppressAutoHyphens/>
              <w:rPr>
                <w:rFonts w:ascii="Arial" w:hAnsi="Arial" w:cs="Arial"/>
                <w:sz w:val="20"/>
              </w:rPr>
            </w:pPr>
          </w:p>
        </w:tc>
        <w:tc>
          <w:tcPr>
            <w:tcW w:w="1332" w:type="dxa"/>
          </w:tcPr>
          <w:p w14:paraId="78905481" w14:textId="77777777" w:rsidR="005121CF" w:rsidRPr="007F554E" w:rsidRDefault="005121CF" w:rsidP="00A832A4">
            <w:pPr>
              <w:suppressAutoHyphens/>
              <w:rPr>
                <w:rFonts w:ascii="Arial" w:hAnsi="Arial" w:cs="Arial"/>
                <w:sz w:val="20"/>
              </w:rPr>
            </w:pPr>
          </w:p>
        </w:tc>
        <w:tc>
          <w:tcPr>
            <w:tcW w:w="1588" w:type="dxa"/>
          </w:tcPr>
          <w:p w14:paraId="5406CE20" w14:textId="77777777" w:rsidR="005121CF" w:rsidRPr="007F554E" w:rsidRDefault="005121CF" w:rsidP="00A832A4">
            <w:pPr>
              <w:suppressAutoHyphens/>
              <w:rPr>
                <w:rFonts w:ascii="Arial" w:hAnsi="Arial" w:cs="Arial"/>
                <w:sz w:val="20"/>
              </w:rPr>
            </w:pPr>
          </w:p>
        </w:tc>
      </w:tr>
      <w:tr w:rsidR="005121CF" w:rsidRPr="007F554E" w14:paraId="58220291" w14:textId="77777777" w:rsidTr="00A832A4">
        <w:trPr>
          <w:cantSplit/>
        </w:trPr>
        <w:tc>
          <w:tcPr>
            <w:tcW w:w="510" w:type="dxa"/>
          </w:tcPr>
          <w:p w14:paraId="4200040E"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27</w:t>
            </w:r>
          </w:p>
        </w:tc>
        <w:tc>
          <w:tcPr>
            <w:tcW w:w="2353" w:type="dxa"/>
          </w:tcPr>
          <w:p w14:paraId="15A86D39" w14:textId="77777777" w:rsidR="005121CF" w:rsidRPr="007F554E" w:rsidRDefault="005121CF" w:rsidP="00A832A4">
            <w:pPr>
              <w:suppressAutoHyphens/>
              <w:rPr>
                <w:rFonts w:ascii="Arial" w:hAnsi="Arial" w:cs="Arial"/>
                <w:sz w:val="20"/>
              </w:rPr>
            </w:pPr>
          </w:p>
        </w:tc>
        <w:tc>
          <w:tcPr>
            <w:tcW w:w="1332" w:type="dxa"/>
          </w:tcPr>
          <w:p w14:paraId="7972D8E7" w14:textId="77777777" w:rsidR="005121CF" w:rsidRPr="007F554E" w:rsidRDefault="005121CF" w:rsidP="00A832A4">
            <w:pPr>
              <w:suppressAutoHyphens/>
              <w:rPr>
                <w:rFonts w:ascii="Arial" w:hAnsi="Arial" w:cs="Arial"/>
                <w:sz w:val="20"/>
              </w:rPr>
            </w:pPr>
          </w:p>
        </w:tc>
        <w:tc>
          <w:tcPr>
            <w:tcW w:w="1332" w:type="dxa"/>
          </w:tcPr>
          <w:p w14:paraId="45F814C6" w14:textId="77777777" w:rsidR="005121CF" w:rsidRPr="007F554E" w:rsidRDefault="005121CF" w:rsidP="00A832A4">
            <w:pPr>
              <w:suppressAutoHyphens/>
              <w:rPr>
                <w:rFonts w:ascii="Arial" w:hAnsi="Arial" w:cs="Arial"/>
                <w:sz w:val="20"/>
              </w:rPr>
            </w:pPr>
          </w:p>
        </w:tc>
        <w:tc>
          <w:tcPr>
            <w:tcW w:w="1332" w:type="dxa"/>
          </w:tcPr>
          <w:p w14:paraId="5941B756" w14:textId="77777777" w:rsidR="005121CF" w:rsidRPr="007F554E" w:rsidRDefault="005121CF" w:rsidP="00A832A4">
            <w:pPr>
              <w:suppressAutoHyphens/>
              <w:rPr>
                <w:rFonts w:ascii="Arial" w:hAnsi="Arial" w:cs="Arial"/>
                <w:sz w:val="20"/>
              </w:rPr>
            </w:pPr>
          </w:p>
        </w:tc>
        <w:tc>
          <w:tcPr>
            <w:tcW w:w="1332" w:type="dxa"/>
          </w:tcPr>
          <w:p w14:paraId="49233C0D" w14:textId="77777777" w:rsidR="005121CF" w:rsidRPr="007F554E" w:rsidRDefault="005121CF" w:rsidP="00A832A4">
            <w:pPr>
              <w:suppressAutoHyphens/>
              <w:rPr>
                <w:rFonts w:ascii="Arial" w:hAnsi="Arial" w:cs="Arial"/>
                <w:sz w:val="20"/>
              </w:rPr>
            </w:pPr>
          </w:p>
        </w:tc>
        <w:tc>
          <w:tcPr>
            <w:tcW w:w="1588" w:type="dxa"/>
          </w:tcPr>
          <w:p w14:paraId="67C3A872" w14:textId="77777777" w:rsidR="005121CF" w:rsidRPr="007F554E" w:rsidRDefault="005121CF" w:rsidP="00A832A4">
            <w:pPr>
              <w:suppressAutoHyphens/>
              <w:rPr>
                <w:rFonts w:ascii="Arial" w:hAnsi="Arial" w:cs="Arial"/>
                <w:sz w:val="20"/>
              </w:rPr>
            </w:pPr>
          </w:p>
        </w:tc>
      </w:tr>
      <w:tr w:rsidR="005121CF" w:rsidRPr="007F554E" w14:paraId="376AA7C7" w14:textId="77777777" w:rsidTr="00A832A4">
        <w:trPr>
          <w:cantSplit/>
        </w:trPr>
        <w:tc>
          <w:tcPr>
            <w:tcW w:w="510" w:type="dxa"/>
          </w:tcPr>
          <w:p w14:paraId="2BC956C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28</w:t>
            </w:r>
          </w:p>
        </w:tc>
        <w:tc>
          <w:tcPr>
            <w:tcW w:w="2353" w:type="dxa"/>
          </w:tcPr>
          <w:p w14:paraId="66122166" w14:textId="77777777" w:rsidR="005121CF" w:rsidRPr="007F554E" w:rsidRDefault="005121CF" w:rsidP="00A832A4">
            <w:pPr>
              <w:suppressAutoHyphens/>
              <w:rPr>
                <w:rFonts w:ascii="Arial" w:hAnsi="Arial" w:cs="Arial"/>
                <w:sz w:val="20"/>
              </w:rPr>
            </w:pPr>
          </w:p>
        </w:tc>
        <w:tc>
          <w:tcPr>
            <w:tcW w:w="1332" w:type="dxa"/>
          </w:tcPr>
          <w:p w14:paraId="6098267C" w14:textId="77777777" w:rsidR="005121CF" w:rsidRPr="007F554E" w:rsidRDefault="005121CF" w:rsidP="00A832A4">
            <w:pPr>
              <w:suppressAutoHyphens/>
              <w:rPr>
                <w:rFonts w:ascii="Arial" w:hAnsi="Arial" w:cs="Arial"/>
                <w:sz w:val="20"/>
              </w:rPr>
            </w:pPr>
          </w:p>
        </w:tc>
        <w:tc>
          <w:tcPr>
            <w:tcW w:w="1332" w:type="dxa"/>
          </w:tcPr>
          <w:p w14:paraId="48095A7B" w14:textId="77777777" w:rsidR="005121CF" w:rsidRPr="007F554E" w:rsidRDefault="005121CF" w:rsidP="00A832A4">
            <w:pPr>
              <w:suppressAutoHyphens/>
              <w:rPr>
                <w:rFonts w:ascii="Arial" w:hAnsi="Arial" w:cs="Arial"/>
                <w:sz w:val="20"/>
              </w:rPr>
            </w:pPr>
          </w:p>
        </w:tc>
        <w:tc>
          <w:tcPr>
            <w:tcW w:w="1332" w:type="dxa"/>
          </w:tcPr>
          <w:p w14:paraId="29E10F0E" w14:textId="77777777" w:rsidR="005121CF" w:rsidRPr="007F554E" w:rsidRDefault="005121CF" w:rsidP="00A832A4">
            <w:pPr>
              <w:suppressAutoHyphens/>
              <w:rPr>
                <w:rFonts w:ascii="Arial" w:hAnsi="Arial" w:cs="Arial"/>
                <w:sz w:val="20"/>
              </w:rPr>
            </w:pPr>
          </w:p>
        </w:tc>
        <w:tc>
          <w:tcPr>
            <w:tcW w:w="1332" w:type="dxa"/>
          </w:tcPr>
          <w:p w14:paraId="3A0B54EB" w14:textId="77777777" w:rsidR="005121CF" w:rsidRPr="007F554E" w:rsidRDefault="005121CF" w:rsidP="00A832A4">
            <w:pPr>
              <w:suppressAutoHyphens/>
              <w:rPr>
                <w:rFonts w:ascii="Arial" w:hAnsi="Arial" w:cs="Arial"/>
                <w:sz w:val="20"/>
              </w:rPr>
            </w:pPr>
          </w:p>
        </w:tc>
        <w:tc>
          <w:tcPr>
            <w:tcW w:w="1588" w:type="dxa"/>
          </w:tcPr>
          <w:p w14:paraId="5FC58420" w14:textId="77777777" w:rsidR="005121CF" w:rsidRPr="007F554E" w:rsidRDefault="005121CF" w:rsidP="00A832A4">
            <w:pPr>
              <w:suppressAutoHyphens/>
              <w:rPr>
                <w:rFonts w:ascii="Arial" w:hAnsi="Arial" w:cs="Arial"/>
                <w:sz w:val="20"/>
              </w:rPr>
            </w:pPr>
          </w:p>
        </w:tc>
      </w:tr>
      <w:tr w:rsidR="005121CF" w:rsidRPr="007F554E" w14:paraId="2A4023A7" w14:textId="77777777" w:rsidTr="00A832A4">
        <w:trPr>
          <w:cantSplit/>
        </w:trPr>
        <w:tc>
          <w:tcPr>
            <w:tcW w:w="510" w:type="dxa"/>
          </w:tcPr>
          <w:p w14:paraId="11B34334"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29</w:t>
            </w:r>
          </w:p>
        </w:tc>
        <w:tc>
          <w:tcPr>
            <w:tcW w:w="2353" w:type="dxa"/>
          </w:tcPr>
          <w:p w14:paraId="2525E76D" w14:textId="77777777" w:rsidR="005121CF" w:rsidRPr="007F554E" w:rsidRDefault="005121CF" w:rsidP="00A832A4">
            <w:pPr>
              <w:suppressAutoHyphens/>
              <w:rPr>
                <w:rFonts w:ascii="Arial" w:hAnsi="Arial" w:cs="Arial"/>
                <w:sz w:val="20"/>
              </w:rPr>
            </w:pPr>
          </w:p>
        </w:tc>
        <w:tc>
          <w:tcPr>
            <w:tcW w:w="1332" w:type="dxa"/>
          </w:tcPr>
          <w:p w14:paraId="3A2C09A7" w14:textId="77777777" w:rsidR="005121CF" w:rsidRPr="007F554E" w:rsidRDefault="005121CF" w:rsidP="00A832A4">
            <w:pPr>
              <w:suppressAutoHyphens/>
              <w:rPr>
                <w:rFonts w:ascii="Arial" w:hAnsi="Arial" w:cs="Arial"/>
                <w:sz w:val="20"/>
              </w:rPr>
            </w:pPr>
          </w:p>
        </w:tc>
        <w:tc>
          <w:tcPr>
            <w:tcW w:w="1332" w:type="dxa"/>
          </w:tcPr>
          <w:p w14:paraId="467B2954" w14:textId="77777777" w:rsidR="005121CF" w:rsidRPr="007F554E" w:rsidRDefault="005121CF" w:rsidP="00A832A4">
            <w:pPr>
              <w:suppressAutoHyphens/>
              <w:rPr>
                <w:rFonts w:ascii="Arial" w:hAnsi="Arial" w:cs="Arial"/>
                <w:sz w:val="20"/>
              </w:rPr>
            </w:pPr>
          </w:p>
        </w:tc>
        <w:tc>
          <w:tcPr>
            <w:tcW w:w="1332" w:type="dxa"/>
          </w:tcPr>
          <w:p w14:paraId="7DED574D" w14:textId="77777777" w:rsidR="005121CF" w:rsidRPr="007F554E" w:rsidRDefault="005121CF" w:rsidP="00A832A4">
            <w:pPr>
              <w:suppressAutoHyphens/>
              <w:rPr>
                <w:rFonts w:ascii="Arial" w:hAnsi="Arial" w:cs="Arial"/>
                <w:sz w:val="20"/>
              </w:rPr>
            </w:pPr>
          </w:p>
        </w:tc>
        <w:tc>
          <w:tcPr>
            <w:tcW w:w="1332" w:type="dxa"/>
          </w:tcPr>
          <w:p w14:paraId="153B125F" w14:textId="77777777" w:rsidR="005121CF" w:rsidRPr="007F554E" w:rsidRDefault="005121CF" w:rsidP="00A832A4">
            <w:pPr>
              <w:suppressAutoHyphens/>
              <w:rPr>
                <w:rFonts w:ascii="Arial" w:hAnsi="Arial" w:cs="Arial"/>
                <w:sz w:val="20"/>
              </w:rPr>
            </w:pPr>
          </w:p>
        </w:tc>
        <w:tc>
          <w:tcPr>
            <w:tcW w:w="1588" w:type="dxa"/>
          </w:tcPr>
          <w:p w14:paraId="163C817C" w14:textId="77777777" w:rsidR="005121CF" w:rsidRPr="007F554E" w:rsidRDefault="005121CF" w:rsidP="00A832A4">
            <w:pPr>
              <w:suppressAutoHyphens/>
              <w:rPr>
                <w:rFonts w:ascii="Arial" w:hAnsi="Arial" w:cs="Arial"/>
                <w:sz w:val="20"/>
              </w:rPr>
            </w:pPr>
          </w:p>
        </w:tc>
      </w:tr>
      <w:tr w:rsidR="005121CF" w:rsidRPr="007F554E" w14:paraId="048EFCC2" w14:textId="77777777" w:rsidTr="00A832A4">
        <w:trPr>
          <w:cantSplit/>
        </w:trPr>
        <w:tc>
          <w:tcPr>
            <w:tcW w:w="510" w:type="dxa"/>
          </w:tcPr>
          <w:p w14:paraId="79A47A9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30</w:t>
            </w:r>
          </w:p>
        </w:tc>
        <w:tc>
          <w:tcPr>
            <w:tcW w:w="2353" w:type="dxa"/>
          </w:tcPr>
          <w:p w14:paraId="35FF99D2" w14:textId="77777777" w:rsidR="005121CF" w:rsidRPr="007F554E" w:rsidRDefault="005121CF" w:rsidP="00A832A4">
            <w:pPr>
              <w:suppressAutoHyphens/>
              <w:rPr>
                <w:rFonts w:ascii="Arial" w:hAnsi="Arial" w:cs="Arial"/>
                <w:sz w:val="20"/>
              </w:rPr>
            </w:pPr>
          </w:p>
        </w:tc>
        <w:tc>
          <w:tcPr>
            <w:tcW w:w="1332" w:type="dxa"/>
          </w:tcPr>
          <w:p w14:paraId="29BCD226" w14:textId="77777777" w:rsidR="005121CF" w:rsidRPr="007F554E" w:rsidRDefault="005121CF" w:rsidP="00A832A4">
            <w:pPr>
              <w:suppressAutoHyphens/>
              <w:rPr>
                <w:rFonts w:ascii="Arial" w:hAnsi="Arial" w:cs="Arial"/>
                <w:sz w:val="20"/>
              </w:rPr>
            </w:pPr>
          </w:p>
        </w:tc>
        <w:tc>
          <w:tcPr>
            <w:tcW w:w="1332" w:type="dxa"/>
          </w:tcPr>
          <w:p w14:paraId="4BD6D2DF" w14:textId="77777777" w:rsidR="005121CF" w:rsidRPr="007F554E" w:rsidRDefault="005121CF" w:rsidP="00A832A4">
            <w:pPr>
              <w:suppressAutoHyphens/>
              <w:rPr>
                <w:rFonts w:ascii="Arial" w:hAnsi="Arial" w:cs="Arial"/>
                <w:sz w:val="20"/>
              </w:rPr>
            </w:pPr>
          </w:p>
        </w:tc>
        <w:tc>
          <w:tcPr>
            <w:tcW w:w="1332" w:type="dxa"/>
          </w:tcPr>
          <w:p w14:paraId="0B649167" w14:textId="77777777" w:rsidR="005121CF" w:rsidRPr="007F554E" w:rsidRDefault="005121CF" w:rsidP="00A832A4">
            <w:pPr>
              <w:suppressAutoHyphens/>
              <w:rPr>
                <w:rFonts w:ascii="Arial" w:hAnsi="Arial" w:cs="Arial"/>
                <w:sz w:val="20"/>
              </w:rPr>
            </w:pPr>
          </w:p>
        </w:tc>
        <w:tc>
          <w:tcPr>
            <w:tcW w:w="1332" w:type="dxa"/>
          </w:tcPr>
          <w:p w14:paraId="2C2ACE79" w14:textId="77777777" w:rsidR="005121CF" w:rsidRPr="007F554E" w:rsidRDefault="005121CF" w:rsidP="00A832A4">
            <w:pPr>
              <w:suppressAutoHyphens/>
              <w:rPr>
                <w:rFonts w:ascii="Arial" w:hAnsi="Arial" w:cs="Arial"/>
                <w:sz w:val="20"/>
              </w:rPr>
            </w:pPr>
          </w:p>
        </w:tc>
        <w:tc>
          <w:tcPr>
            <w:tcW w:w="1588" w:type="dxa"/>
          </w:tcPr>
          <w:p w14:paraId="013FB853" w14:textId="77777777" w:rsidR="005121CF" w:rsidRPr="007F554E" w:rsidRDefault="005121CF" w:rsidP="00A832A4">
            <w:pPr>
              <w:suppressAutoHyphens/>
              <w:rPr>
                <w:rFonts w:ascii="Arial" w:hAnsi="Arial" w:cs="Arial"/>
                <w:sz w:val="20"/>
              </w:rPr>
            </w:pPr>
          </w:p>
        </w:tc>
      </w:tr>
      <w:tr w:rsidR="005121CF" w:rsidRPr="007F554E" w14:paraId="23913441" w14:textId="77777777" w:rsidTr="00A832A4">
        <w:trPr>
          <w:cantSplit/>
        </w:trPr>
        <w:tc>
          <w:tcPr>
            <w:tcW w:w="510" w:type="dxa"/>
          </w:tcPr>
          <w:p w14:paraId="7C833F38"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31</w:t>
            </w:r>
          </w:p>
        </w:tc>
        <w:tc>
          <w:tcPr>
            <w:tcW w:w="2353" w:type="dxa"/>
          </w:tcPr>
          <w:p w14:paraId="521D3B24" w14:textId="77777777" w:rsidR="005121CF" w:rsidRPr="007F554E" w:rsidRDefault="005121CF" w:rsidP="00A832A4">
            <w:pPr>
              <w:suppressAutoHyphens/>
              <w:rPr>
                <w:rFonts w:ascii="Arial" w:hAnsi="Arial" w:cs="Arial"/>
                <w:sz w:val="20"/>
              </w:rPr>
            </w:pPr>
          </w:p>
        </w:tc>
        <w:tc>
          <w:tcPr>
            <w:tcW w:w="1332" w:type="dxa"/>
          </w:tcPr>
          <w:p w14:paraId="4672AEF7" w14:textId="77777777" w:rsidR="005121CF" w:rsidRPr="007F554E" w:rsidRDefault="005121CF" w:rsidP="00A832A4">
            <w:pPr>
              <w:suppressAutoHyphens/>
              <w:rPr>
                <w:rFonts w:ascii="Arial" w:hAnsi="Arial" w:cs="Arial"/>
                <w:sz w:val="20"/>
              </w:rPr>
            </w:pPr>
          </w:p>
        </w:tc>
        <w:tc>
          <w:tcPr>
            <w:tcW w:w="1332" w:type="dxa"/>
          </w:tcPr>
          <w:p w14:paraId="38AF203C" w14:textId="77777777" w:rsidR="005121CF" w:rsidRPr="007F554E" w:rsidRDefault="005121CF" w:rsidP="00A832A4">
            <w:pPr>
              <w:suppressAutoHyphens/>
              <w:rPr>
                <w:rFonts w:ascii="Arial" w:hAnsi="Arial" w:cs="Arial"/>
                <w:sz w:val="20"/>
              </w:rPr>
            </w:pPr>
          </w:p>
        </w:tc>
        <w:tc>
          <w:tcPr>
            <w:tcW w:w="1332" w:type="dxa"/>
          </w:tcPr>
          <w:p w14:paraId="317463DB" w14:textId="77777777" w:rsidR="005121CF" w:rsidRPr="007F554E" w:rsidRDefault="005121CF" w:rsidP="00A832A4">
            <w:pPr>
              <w:suppressAutoHyphens/>
              <w:rPr>
                <w:rFonts w:ascii="Arial" w:hAnsi="Arial" w:cs="Arial"/>
                <w:sz w:val="20"/>
              </w:rPr>
            </w:pPr>
          </w:p>
        </w:tc>
        <w:tc>
          <w:tcPr>
            <w:tcW w:w="1332" w:type="dxa"/>
          </w:tcPr>
          <w:p w14:paraId="59279C07" w14:textId="77777777" w:rsidR="005121CF" w:rsidRPr="007F554E" w:rsidRDefault="005121CF" w:rsidP="00A832A4">
            <w:pPr>
              <w:suppressAutoHyphens/>
              <w:rPr>
                <w:rFonts w:ascii="Arial" w:hAnsi="Arial" w:cs="Arial"/>
                <w:sz w:val="20"/>
              </w:rPr>
            </w:pPr>
          </w:p>
        </w:tc>
        <w:tc>
          <w:tcPr>
            <w:tcW w:w="1588" w:type="dxa"/>
          </w:tcPr>
          <w:p w14:paraId="5F999FB8" w14:textId="77777777" w:rsidR="005121CF" w:rsidRPr="007F554E" w:rsidRDefault="005121CF" w:rsidP="00A832A4">
            <w:pPr>
              <w:suppressAutoHyphens/>
              <w:rPr>
                <w:rFonts w:ascii="Arial" w:hAnsi="Arial" w:cs="Arial"/>
                <w:sz w:val="20"/>
              </w:rPr>
            </w:pPr>
          </w:p>
        </w:tc>
      </w:tr>
      <w:tr w:rsidR="005121CF" w:rsidRPr="007F554E" w14:paraId="5F8F4227" w14:textId="77777777" w:rsidTr="00A832A4">
        <w:trPr>
          <w:cantSplit/>
        </w:trPr>
        <w:tc>
          <w:tcPr>
            <w:tcW w:w="510" w:type="dxa"/>
          </w:tcPr>
          <w:p w14:paraId="148E765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32</w:t>
            </w:r>
          </w:p>
        </w:tc>
        <w:tc>
          <w:tcPr>
            <w:tcW w:w="2353" w:type="dxa"/>
          </w:tcPr>
          <w:p w14:paraId="385F6B9B" w14:textId="77777777" w:rsidR="005121CF" w:rsidRPr="007F554E" w:rsidRDefault="005121CF" w:rsidP="00A832A4">
            <w:pPr>
              <w:suppressAutoHyphens/>
              <w:rPr>
                <w:rFonts w:ascii="Arial" w:hAnsi="Arial" w:cs="Arial"/>
                <w:sz w:val="20"/>
              </w:rPr>
            </w:pPr>
          </w:p>
        </w:tc>
        <w:tc>
          <w:tcPr>
            <w:tcW w:w="1332" w:type="dxa"/>
          </w:tcPr>
          <w:p w14:paraId="3FAFFE63" w14:textId="77777777" w:rsidR="005121CF" w:rsidRPr="007F554E" w:rsidRDefault="005121CF" w:rsidP="00A832A4">
            <w:pPr>
              <w:suppressAutoHyphens/>
              <w:rPr>
                <w:rFonts w:ascii="Arial" w:hAnsi="Arial" w:cs="Arial"/>
                <w:sz w:val="20"/>
              </w:rPr>
            </w:pPr>
          </w:p>
        </w:tc>
        <w:tc>
          <w:tcPr>
            <w:tcW w:w="1332" w:type="dxa"/>
          </w:tcPr>
          <w:p w14:paraId="5DBEF713" w14:textId="77777777" w:rsidR="005121CF" w:rsidRPr="007F554E" w:rsidRDefault="005121CF" w:rsidP="00A832A4">
            <w:pPr>
              <w:suppressAutoHyphens/>
              <w:rPr>
                <w:rFonts w:ascii="Arial" w:hAnsi="Arial" w:cs="Arial"/>
                <w:sz w:val="20"/>
              </w:rPr>
            </w:pPr>
          </w:p>
        </w:tc>
        <w:tc>
          <w:tcPr>
            <w:tcW w:w="1332" w:type="dxa"/>
          </w:tcPr>
          <w:p w14:paraId="02198F50" w14:textId="77777777" w:rsidR="005121CF" w:rsidRPr="007F554E" w:rsidRDefault="005121CF" w:rsidP="00A832A4">
            <w:pPr>
              <w:suppressAutoHyphens/>
              <w:rPr>
                <w:rFonts w:ascii="Arial" w:hAnsi="Arial" w:cs="Arial"/>
                <w:sz w:val="20"/>
              </w:rPr>
            </w:pPr>
          </w:p>
        </w:tc>
        <w:tc>
          <w:tcPr>
            <w:tcW w:w="1332" w:type="dxa"/>
          </w:tcPr>
          <w:p w14:paraId="299BA9C2" w14:textId="77777777" w:rsidR="005121CF" w:rsidRPr="007F554E" w:rsidRDefault="005121CF" w:rsidP="00A832A4">
            <w:pPr>
              <w:suppressAutoHyphens/>
              <w:rPr>
                <w:rFonts w:ascii="Arial" w:hAnsi="Arial" w:cs="Arial"/>
                <w:sz w:val="20"/>
              </w:rPr>
            </w:pPr>
          </w:p>
        </w:tc>
        <w:tc>
          <w:tcPr>
            <w:tcW w:w="1588" w:type="dxa"/>
          </w:tcPr>
          <w:p w14:paraId="53CC4C12" w14:textId="77777777" w:rsidR="005121CF" w:rsidRPr="007F554E" w:rsidRDefault="005121CF" w:rsidP="00A832A4">
            <w:pPr>
              <w:suppressAutoHyphens/>
              <w:rPr>
                <w:rFonts w:ascii="Arial" w:hAnsi="Arial" w:cs="Arial"/>
                <w:sz w:val="20"/>
              </w:rPr>
            </w:pPr>
          </w:p>
        </w:tc>
      </w:tr>
      <w:tr w:rsidR="005121CF" w:rsidRPr="007F554E" w14:paraId="333F9FD0" w14:textId="77777777" w:rsidTr="00A832A4">
        <w:trPr>
          <w:cantSplit/>
        </w:trPr>
        <w:tc>
          <w:tcPr>
            <w:tcW w:w="510" w:type="dxa"/>
          </w:tcPr>
          <w:p w14:paraId="15E9B66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33</w:t>
            </w:r>
          </w:p>
        </w:tc>
        <w:tc>
          <w:tcPr>
            <w:tcW w:w="2353" w:type="dxa"/>
          </w:tcPr>
          <w:p w14:paraId="4208286C" w14:textId="77777777" w:rsidR="005121CF" w:rsidRPr="007F554E" w:rsidRDefault="005121CF" w:rsidP="00A832A4">
            <w:pPr>
              <w:suppressAutoHyphens/>
              <w:rPr>
                <w:rFonts w:ascii="Arial" w:hAnsi="Arial" w:cs="Arial"/>
                <w:sz w:val="20"/>
              </w:rPr>
            </w:pPr>
          </w:p>
        </w:tc>
        <w:tc>
          <w:tcPr>
            <w:tcW w:w="1332" w:type="dxa"/>
          </w:tcPr>
          <w:p w14:paraId="4E03933F" w14:textId="77777777" w:rsidR="005121CF" w:rsidRPr="007F554E" w:rsidRDefault="005121CF" w:rsidP="00A832A4">
            <w:pPr>
              <w:suppressAutoHyphens/>
              <w:rPr>
                <w:rFonts w:ascii="Arial" w:hAnsi="Arial" w:cs="Arial"/>
                <w:sz w:val="20"/>
              </w:rPr>
            </w:pPr>
          </w:p>
        </w:tc>
        <w:tc>
          <w:tcPr>
            <w:tcW w:w="1332" w:type="dxa"/>
          </w:tcPr>
          <w:p w14:paraId="7A34B3D2" w14:textId="77777777" w:rsidR="005121CF" w:rsidRPr="007F554E" w:rsidRDefault="005121CF" w:rsidP="00A832A4">
            <w:pPr>
              <w:suppressAutoHyphens/>
              <w:rPr>
                <w:rFonts w:ascii="Arial" w:hAnsi="Arial" w:cs="Arial"/>
                <w:sz w:val="20"/>
              </w:rPr>
            </w:pPr>
          </w:p>
        </w:tc>
        <w:tc>
          <w:tcPr>
            <w:tcW w:w="1332" w:type="dxa"/>
          </w:tcPr>
          <w:p w14:paraId="52E37A9F" w14:textId="77777777" w:rsidR="005121CF" w:rsidRPr="007F554E" w:rsidRDefault="005121CF" w:rsidP="00A832A4">
            <w:pPr>
              <w:suppressAutoHyphens/>
              <w:rPr>
                <w:rFonts w:ascii="Arial" w:hAnsi="Arial" w:cs="Arial"/>
                <w:sz w:val="20"/>
              </w:rPr>
            </w:pPr>
          </w:p>
        </w:tc>
        <w:tc>
          <w:tcPr>
            <w:tcW w:w="1332" w:type="dxa"/>
          </w:tcPr>
          <w:p w14:paraId="7BE3FEFF" w14:textId="77777777" w:rsidR="005121CF" w:rsidRPr="007F554E" w:rsidRDefault="005121CF" w:rsidP="00A832A4">
            <w:pPr>
              <w:suppressAutoHyphens/>
              <w:rPr>
                <w:rFonts w:ascii="Arial" w:hAnsi="Arial" w:cs="Arial"/>
                <w:sz w:val="20"/>
              </w:rPr>
            </w:pPr>
          </w:p>
        </w:tc>
        <w:tc>
          <w:tcPr>
            <w:tcW w:w="1588" w:type="dxa"/>
          </w:tcPr>
          <w:p w14:paraId="74BA89A6" w14:textId="77777777" w:rsidR="005121CF" w:rsidRPr="007F554E" w:rsidRDefault="005121CF" w:rsidP="00A832A4">
            <w:pPr>
              <w:suppressAutoHyphens/>
              <w:rPr>
                <w:rFonts w:ascii="Arial" w:hAnsi="Arial" w:cs="Arial"/>
                <w:sz w:val="20"/>
              </w:rPr>
            </w:pPr>
          </w:p>
        </w:tc>
      </w:tr>
      <w:tr w:rsidR="005121CF" w:rsidRPr="007F554E" w14:paraId="3464FF79" w14:textId="77777777" w:rsidTr="00A832A4">
        <w:trPr>
          <w:cantSplit/>
        </w:trPr>
        <w:tc>
          <w:tcPr>
            <w:tcW w:w="510" w:type="dxa"/>
          </w:tcPr>
          <w:p w14:paraId="2AE2C7CE"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34</w:t>
            </w:r>
          </w:p>
        </w:tc>
        <w:tc>
          <w:tcPr>
            <w:tcW w:w="2353" w:type="dxa"/>
          </w:tcPr>
          <w:p w14:paraId="5917EA20" w14:textId="77777777" w:rsidR="005121CF" w:rsidRPr="007F554E" w:rsidRDefault="005121CF" w:rsidP="00A832A4">
            <w:pPr>
              <w:suppressAutoHyphens/>
              <w:rPr>
                <w:rFonts w:ascii="Arial" w:hAnsi="Arial" w:cs="Arial"/>
                <w:sz w:val="20"/>
              </w:rPr>
            </w:pPr>
          </w:p>
        </w:tc>
        <w:tc>
          <w:tcPr>
            <w:tcW w:w="1332" w:type="dxa"/>
          </w:tcPr>
          <w:p w14:paraId="057DA1A0" w14:textId="77777777" w:rsidR="005121CF" w:rsidRPr="007F554E" w:rsidRDefault="005121CF" w:rsidP="00A832A4">
            <w:pPr>
              <w:suppressAutoHyphens/>
              <w:rPr>
                <w:rFonts w:ascii="Arial" w:hAnsi="Arial" w:cs="Arial"/>
                <w:sz w:val="20"/>
              </w:rPr>
            </w:pPr>
          </w:p>
        </w:tc>
        <w:tc>
          <w:tcPr>
            <w:tcW w:w="1332" w:type="dxa"/>
          </w:tcPr>
          <w:p w14:paraId="3FAE1BFD" w14:textId="77777777" w:rsidR="005121CF" w:rsidRPr="007F554E" w:rsidRDefault="005121CF" w:rsidP="00A832A4">
            <w:pPr>
              <w:suppressAutoHyphens/>
              <w:rPr>
                <w:rFonts w:ascii="Arial" w:hAnsi="Arial" w:cs="Arial"/>
                <w:sz w:val="20"/>
              </w:rPr>
            </w:pPr>
          </w:p>
        </w:tc>
        <w:tc>
          <w:tcPr>
            <w:tcW w:w="1332" w:type="dxa"/>
          </w:tcPr>
          <w:p w14:paraId="1574A0D7" w14:textId="77777777" w:rsidR="005121CF" w:rsidRPr="007F554E" w:rsidRDefault="005121CF" w:rsidP="00A832A4">
            <w:pPr>
              <w:suppressAutoHyphens/>
              <w:rPr>
                <w:rFonts w:ascii="Arial" w:hAnsi="Arial" w:cs="Arial"/>
                <w:sz w:val="20"/>
              </w:rPr>
            </w:pPr>
          </w:p>
        </w:tc>
        <w:tc>
          <w:tcPr>
            <w:tcW w:w="1332" w:type="dxa"/>
          </w:tcPr>
          <w:p w14:paraId="364B091C" w14:textId="77777777" w:rsidR="005121CF" w:rsidRPr="007F554E" w:rsidRDefault="005121CF" w:rsidP="00A832A4">
            <w:pPr>
              <w:suppressAutoHyphens/>
              <w:rPr>
                <w:rFonts w:ascii="Arial" w:hAnsi="Arial" w:cs="Arial"/>
                <w:sz w:val="20"/>
              </w:rPr>
            </w:pPr>
          </w:p>
        </w:tc>
        <w:tc>
          <w:tcPr>
            <w:tcW w:w="1588" w:type="dxa"/>
          </w:tcPr>
          <w:p w14:paraId="77A94911" w14:textId="77777777" w:rsidR="005121CF" w:rsidRPr="007F554E" w:rsidRDefault="005121CF" w:rsidP="00A832A4">
            <w:pPr>
              <w:suppressAutoHyphens/>
              <w:rPr>
                <w:rFonts w:ascii="Arial" w:hAnsi="Arial" w:cs="Arial"/>
                <w:sz w:val="20"/>
              </w:rPr>
            </w:pPr>
          </w:p>
        </w:tc>
      </w:tr>
      <w:tr w:rsidR="005121CF" w:rsidRPr="007F554E" w14:paraId="39E6B7FD" w14:textId="77777777" w:rsidTr="00A832A4">
        <w:trPr>
          <w:cantSplit/>
        </w:trPr>
        <w:tc>
          <w:tcPr>
            <w:tcW w:w="510" w:type="dxa"/>
          </w:tcPr>
          <w:p w14:paraId="21A986D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35</w:t>
            </w:r>
          </w:p>
        </w:tc>
        <w:tc>
          <w:tcPr>
            <w:tcW w:w="2353" w:type="dxa"/>
          </w:tcPr>
          <w:p w14:paraId="7FA5F329" w14:textId="77777777" w:rsidR="005121CF" w:rsidRPr="007F554E" w:rsidRDefault="005121CF" w:rsidP="00A832A4">
            <w:pPr>
              <w:suppressAutoHyphens/>
              <w:rPr>
                <w:rFonts w:ascii="Arial" w:hAnsi="Arial" w:cs="Arial"/>
                <w:sz w:val="20"/>
              </w:rPr>
            </w:pPr>
          </w:p>
        </w:tc>
        <w:tc>
          <w:tcPr>
            <w:tcW w:w="1332" w:type="dxa"/>
          </w:tcPr>
          <w:p w14:paraId="1C6E7A09" w14:textId="77777777" w:rsidR="005121CF" w:rsidRPr="007F554E" w:rsidRDefault="005121CF" w:rsidP="00A832A4">
            <w:pPr>
              <w:suppressAutoHyphens/>
              <w:rPr>
                <w:rFonts w:ascii="Arial" w:hAnsi="Arial" w:cs="Arial"/>
                <w:sz w:val="20"/>
              </w:rPr>
            </w:pPr>
          </w:p>
        </w:tc>
        <w:tc>
          <w:tcPr>
            <w:tcW w:w="1332" w:type="dxa"/>
          </w:tcPr>
          <w:p w14:paraId="554C74C6" w14:textId="77777777" w:rsidR="005121CF" w:rsidRPr="007F554E" w:rsidRDefault="005121CF" w:rsidP="00A832A4">
            <w:pPr>
              <w:suppressAutoHyphens/>
              <w:rPr>
                <w:rFonts w:ascii="Arial" w:hAnsi="Arial" w:cs="Arial"/>
                <w:sz w:val="20"/>
              </w:rPr>
            </w:pPr>
          </w:p>
        </w:tc>
        <w:tc>
          <w:tcPr>
            <w:tcW w:w="1332" w:type="dxa"/>
          </w:tcPr>
          <w:p w14:paraId="7128B109" w14:textId="77777777" w:rsidR="005121CF" w:rsidRPr="007F554E" w:rsidRDefault="005121CF" w:rsidP="00A832A4">
            <w:pPr>
              <w:suppressAutoHyphens/>
              <w:rPr>
                <w:rFonts w:ascii="Arial" w:hAnsi="Arial" w:cs="Arial"/>
                <w:sz w:val="20"/>
              </w:rPr>
            </w:pPr>
          </w:p>
        </w:tc>
        <w:tc>
          <w:tcPr>
            <w:tcW w:w="1332" w:type="dxa"/>
          </w:tcPr>
          <w:p w14:paraId="411C8FB2" w14:textId="77777777" w:rsidR="005121CF" w:rsidRPr="007F554E" w:rsidRDefault="005121CF" w:rsidP="00A832A4">
            <w:pPr>
              <w:suppressAutoHyphens/>
              <w:rPr>
                <w:rFonts w:ascii="Arial" w:hAnsi="Arial" w:cs="Arial"/>
                <w:sz w:val="20"/>
              </w:rPr>
            </w:pPr>
          </w:p>
        </w:tc>
        <w:tc>
          <w:tcPr>
            <w:tcW w:w="1588" w:type="dxa"/>
          </w:tcPr>
          <w:p w14:paraId="7FC16904" w14:textId="77777777" w:rsidR="005121CF" w:rsidRPr="007F554E" w:rsidRDefault="005121CF" w:rsidP="00A832A4">
            <w:pPr>
              <w:suppressAutoHyphens/>
              <w:rPr>
                <w:rFonts w:ascii="Arial" w:hAnsi="Arial" w:cs="Arial"/>
                <w:sz w:val="20"/>
              </w:rPr>
            </w:pPr>
          </w:p>
        </w:tc>
      </w:tr>
    </w:tbl>
    <w:p w14:paraId="632D305C"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p>
    <w:p w14:paraId="57A53640"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Risulta che hanno, dunque, superato l’esame di Stato, avendo riportato un voto complessivo superiore od uguale a sessanta centesimi, i seguenti candidati: …</w:t>
      </w:r>
      <w:proofErr w:type="gramStart"/>
      <w:r w:rsidRPr="007F554E">
        <w:rPr>
          <w:rFonts w:ascii="Arial" w:hAnsi="Arial" w:cs="Arial"/>
          <w:sz w:val="20"/>
          <w:lang w:val="it-IT"/>
        </w:rPr>
        <w:t>…….</w:t>
      </w:r>
      <w:proofErr w:type="gramEnd"/>
      <w:r w:rsidRPr="007F554E">
        <w:rPr>
          <w:rFonts w:ascii="Arial" w:hAnsi="Arial" w:cs="Arial"/>
          <w:sz w:val="20"/>
          <w:lang w:val="it-IT"/>
        </w:rPr>
        <w:t>………..……….……………</w:t>
      </w:r>
    </w:p>
    <w:p w14:paraId="781F269D"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5E194E6B" w14:textId="77777777" w:rsidR="005121CF" w:rsidRPr="007F554E" w:rsidRDefault="005121CF" w:rsidP="001E376E">
      <w:pPr>
        <w:suppressAutoHyphens/>
        <w:rPr>
          <w:rFonts w:ascii="Arial" w:hAnsi="Arial" w:cs="Arial"/>
          <w:sz w:val="20"/>
        </w:rPr>
      </w:pPr>
      <w:r w:rsidRPr="007F554E">
        <w:rPr>
          <w:rFonts w:ascii="Arial" w:hAnsi="Arial" w:cs="Arial"/>
          <w:sz w:val="20"/>
        </w:rPr>
        <w:t>Risulta che non hanno superato l’esame di Stato, avendo riportato un voto complessivo inferiore a sessanta centesimi, i seguenti candidati: …………................................................………</w:t>
      </w:r>
      <w:proofErr w:type="gramStart"/>
      <w:r w:rsidRPr="007F554E">
        <w:rPr>
          <w:rFonts w:ascii="Arial" w:hAnsi="Arial" w:cs="Arial"/>
          <w:sz w:val="20"/>
        </w:rPr>
        <w:t>…….</w:t>
      </w:r>
      <w:proofErr w:type="gramEnd"/>
      <w:r w:rsidRPr="007F554E">
        <w:rPr>
          <w:rFonts w:ascii="Arial" w:hAnsi="Arial" w:cs="Arial"/>
          <w:sz w:val="20"/>
        </w:rPr>
        <w:t>………</w:t>
      </w:r>
    </w:p>
    <w:p w14:paraId="0BE2429B"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0221DEB9" w14:textId="77777777" w:rsidR="005121CF" w:rsidRPr="007F554E"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7F554E" w14:paraId="4584F8FF" w14:textId="77777777" w:rsidTr="00A832A4">
        <w:tc>
          <w:tcPr>
            <w:tcW w:w="1951" w:type="dxa"/>
          </w:tcPr>
          <w:p w14:paraId="686A0B56"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andidati cui è stata attribuita la lode</w:t>
            </w:r>
          </w:p>
        </w:tc>
        <w:tc>
          <w:tcPr>
            <w:tcW w:w="7830" w:type="dxa"/>
            <w:vAlign w:val="center"/>
          </w:tcPr>
          <w:p w14:paraId="4741E1EC" w14:textId="77777777" w:rsidR="005121CF" w:rsidRPr="007F554E" w:rsidRDefault="005121CF" w:rsidP="00A832A4">
            <w:pPr>
              <w:suppressAutoHyphens/>
              <w:jc w:val="center"/>
              <w:rPr>
                <w:rFonts w:ascii="Arial" w:hAnsi="Arial" w:cs="Arial"/>
                <w:b/>
                <w:sz w:val="20"/>
              </w:rPr>
            </w:pPr>
            <w:r>
              <w:rPr>
                <w:rFonts w:ascii="Arial" w:hAnsi="Arial" w:cs="Arial"/>
                <w:b/>
                <w:sz w:val="20"/>
              </w:rPr>
              <w:t>m</w:t>
            </w:r>
            <w:r w:rsidRPr="007F554E">
              <w:rPr>
                <w:rFonts w:ascii="Arial" w:hAnsi="Arial" w:cs="Arial"/>
                <w:b/>
                <w:sz w:val="20"/>
              </w:rPr>
              <w:t>otivazioni</w:t>
            </w:r>
          </w:p>
        </w:tc>
      </w:tr>
      <w:tr w:rsidR="005121CF" w:rsidRPr="007F554E" w14:paraId="4C98566F" w14:textId="77777777" w:rsidTr="00A832A4">
        <w:trPr>
          <w:trHeight w:val="567"/>
        </w:trPr>
        <w:tc>
          <w:tcPr>
            <w:tcW w:w="1951" w:type="dxa"/>
          </w:tcPr>
          <w:p w14:paraId="19511572" w14:textId="77777777" w:rsidR="005121CF" w:rsidRPr="007F554E" w:rsidRDefault="005121CF" w:rsidP="00A832A4">
            <w:pPr>
              <w:suppressAutoHyphens/>
              <w:rPr>
                <w:rFonts w:ascii="Arial" w:hAnsi="Arial" w:cs="Arial"/>
                <w:sz w:val="20"/>
              </w:rPr>
            </w:pPr>
          </w:p>
        </w:tc>
        <w:tc>
          <w:tcPr>
            <w:tcW w:w="7830" w:type="dxa"/>
          </w:tcPr>
          <w:p w14:paraId="56B082D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EADA3B8" w14:textId="77777777" w:rsidTr="00A832A4">
        <w:trPr>
          <w:trHeight w:val="567"/>
        </w:trPr>
        <w:tc>
          <w:tcPr>
            <w:tcW w:w="1951" w:type="dxa"/>
          </w:tcPr>
          <w:p w14:paraId="0B38C27C" w14:textId="77777777" w:rsidR="005121CF" w:rsidRPr="007F554E" w:rsidRDefault="005121CF" w:rsidP="00A832A4">
            <w:pPr>
              <w:suppressAutoHyphens/>
              <w:rPr>
                <w:rFonts w:ascii="Arial" w:hAnsi="Arial" w:cs="Arial"/>
                <w:sz w:val="20"/>
              </w:rPr>
            </w:pPr>
          </w:p>
        </w:tc>
        <w:tc>
          <w:tcPr>
            <w:tcW w:w="7830" w:type="dxa"/>
          </w:tcPr>
          <w:p w14:paraId="1B89C094"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07A2882" w14:textId="77777777" w:rsidTr="00A832A4">
        <w:trPr>
          <w:trHeight w:val="567"/>
        </w:trPr>
        <w:tc>
          <w:tcPr>
            <w:tcW w:w="1951" w:type="dxa"/>
          </w:tcPr>
          <w:p w14:paraId="366E74EE" w14:textId="77777777" w:rsidR="005121CF" w:rsidRPr="007F554E" w:rsidRDefault="005121CF" w:rsidP="00A832A4">
            <w:pPr>
              <w:suppressAutoHyphens/>
              <w:rPr>
                <w:rFonts w:ascii="Arial" w:hAnsi="Arial" w:cs="Arial"/>
                <w:sz w:val="20"/>
              </w:rPr>
            </w:pPr>
          </w:p>
        </w:tc>
        <w:tc>
          <w:tcPr>
            <w:tcW w:w="7830" w:type="dxa"/>
          </w:tcPr>
          <w:p w14:paraId="468892F2"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6970A77D" w14:textId="77777777" w:rsidR="005121CF" w:rsidRPr="007F554E" w:rsidRDefault="005121CF" w:rsidP="001E376E">
      <w:pPr>
        <w:suppressAutoHyphens/>
        <w:rPr>
          <w:rFonts w:ascii="Arial" w:hAnsi="Arial" w:cs="Arial"/>
          <w:sz w:val="20"/>
        </w:rPr>
      </w:pPr>
    </w:p>
    <w:p w14:paraId="21D66352" w14:textId="77777777" w:rsidR="005121CF" w:rsidRPr="007F554E" w:rsidRDefault="005121CF" w:rsidP="001E376E">
      <w:pPr>
        <w:suppressAutoHyphens/>
        <w:rPr>
          <w:rFonts w:ascii="Arial" w:hAnsi="Arial" w:cs="Arial"/>
          <w:sz w:val="20"/>
        </w:rPr>
      </w:pPr>
      <w:r w:rsidRPr="007F554E">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 del d. lgs. n. 62 del 2017</w:t>
      </w:r>
      <w:r>
        <w:rPr>
          <w:rFonts w:ascii="Arial" w:hAnsi="Arial" w:cs="Arial"/>
          <w:sz w:val="20"/>
        </w:rPr>
        <w:t xml:space="preserve"> </w:t>
      </w:r>
      <w:r w:rsidRPr="00136660">
        <w:rPr>
          <w:rFonts w:ascii="Arial" w:hAnsi="Arial" w:cs="Arial"/>
          <w:sz w:val="20"/>
        </w:rPr>
        <w:t xml:space="preserve">(cfr. art. 24, co. 9, </w:t>
      </w:r>
      <w:proofErr w:type="spellStart"/>
      <w:r w:rsidRPr="00136660">
        <w:rPr>
          <w:rFonts w:ascii="Arial" w:hAnsi="Arial" w:cs="Arial"/>
          <w:sz w:val="20"/>
        </w:rPr>
        <w:t>dell’o.m.</w:t>
      </w:r>
      <w:proofErr w:type="spellEnd"/>
      <w:r w:rsidRPr="00136660">
        <w:rPr>
          <w:rFonts w:ascii="Arial" w:hAnsi="Arial" w:cs="Arial"/>
          <w:sz w:val="20"/>
        </w:rPr>
        <w:t xml:space="preserve">). </w:t>
      </w:r>
      <w:r w:rsidRPr="007F554E">
        <w:rPr>
          <w:rFonts w:ascii="Arial" w:hAnsi="Arial" w:cs="Arial"/>
          <w:sz w:val="20"/>
        </w:rPr>
        <w:t xml:space="preserve"> 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previsto dall’art. 20, co. 13 del d.lgs. n. 62 del 2017</w:t>
      </w:r>
      <w:r>
        <w:rPr>
          <w:rFonts w:ascii="Arial" w:hAnsi="Arial" w:cs="Arial"/>
          <w:sz w:val="20"/>
        </w:rPr>
        <w:t>.</w:t>
      </w:r>
    </w:p>
    <w:p w14:paraId="38ACF7DD" w14:textId="77777777" w:rsidR="005121CF" w:rsidRPr="007F554E" w:rsidRDefault="005121CF" w:rsidP="001E376E">
      <w:pPr>
        <w:suppressAutoHyphens/>
        <w:rPr>
          <w:rFonts w:ascii="Arial" w:hAnsi="Arial" w:cs="Arial"/>
          <w:sz w:val="20"/>
        </w:rPr>
      </w:pPr>
    </w:p>
    <w:p w14:paraId="5EADA02A" w14:textId="77777777" w:rsidR="005121CF" w:rsidRPr="007F554E" w:rsidRDefault="005121CF" w:rsidP="001E376E">
      <w:pPr>
        <w:suppressAutoHyphens/>
        <w:rPr>
          <w:rFonts w:ascii="Arial" w:hAnsi="Arial" w:cs="Arial"/>
          <w:sz w:val="20"/>
        </w:rPr>
      </w:pPr>
      <w:r w:rsidRPr="007F554E">
        <w:rPr>
          <w:rFonts w:ascii="Arial" w:hAnsi="Arial" w:cs="Arial"/>
          <w:sz w:val="20"/>
        </w:rPr>
        <w:t>Osservazioni ............................................................................................................................................</w:t>
      </w:r>
    </w:p>
    <w:p w14:paraId="45E66504"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32BE2AAA"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447777ED" w14:textId="77777777" w:rsidR="005121CF" w:rsidRPr="007F554E" w:rsidRDefault="005121CF" w:rsidP="001E376E">
      <w:pPr>
        <w:pStyle w:val="Intestazione"/>
        <w:widowControl w:val="0"/>
        <w:tabs>
          <w:tab w:val="clear" w:pos="4819"/>
        </w:tabs>
        <w:suppressAutoHyphens/>
        <w:rPr>
          <w:rFonts w:ascii="Arial" w:hAnsi="Arial" w:cs="Arial"/>
          <w:sz w:val="20"/>
        </w:rPr>
      </w:pPr>
    </w:p>
    <w:p w14:paraId="36409378"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Il risultato dell’esame e il punteggio conseguito dai candidati vengono riportati sulle schede di ciascun candidato e sui registri d’esame prima della chiusura del plico degli atti della </w:t>
      </w:r>
      <w:r w:rsidRPr="007F554E">
        <w:rPr>
          <w:rFonts w:ascii="Arial" w:hAnsi="Arial" w:cs="Arial"/>
          <w:sz w:val="20"/>
        </w:rPr>
        <w:t>commissione/classe</w:t>
      </w:r>
      <w:r w:rsidRPr="007F554E">
        <w:rPr>
          <w:rFonts w:ascii="Arial" w:hAnsi="Arial" w:cs="Arial"/>
          <w:sz w:val="20"/>
          <w:lang w:val="it-IT"/>
        </w:rPr>
        <w:t xml:space="preserve"> d’esame.</w:t>
      </w:r>
    </w:p>
    <w:p w14:paraId="66662A4C" w14:textId="77777777" w:rsidR="005121CF" w:rsidRPr="007F554E" w:rsidRDefault="005121CF" w:rsidP="001E376E">
      <w:pPr>
        <w:suppressAutoHyphens/>
        <w:rPr>
          <w:rFonts w:ascii="Arial" w:hAnsi="Arial" w:cs="Arial"/>
          <w:sz w:val="20"/>
        </w:rPr>
      </w:pPr>
    </w:p>
    <w:p w14:paraId="78719F4A" w14:textId="77777777" w:rsidR="005121CF" w:rsidRPr="007F554E" w:rsidRDefault="005121CF" w:rsidP="00930EB3">
      <w:pPr>
        <w:pStyle w:val="Corpodeltesto2"/>
        <w:suppressAutoHyphens/>
        <w:jc w:val="both"/>
        <w:rPr>
          <w:rFonts w:ascii="Arial" w:hAnsi="Arial" w:cs="Arial"/>
          <w:sz w:val="20"/>
          <w:lang w:val="it-IT"/>
        </w:rPr>
      </w:pPr>
      <w:r w:rsidRPr="007F554E">
        <w:rPr>
          <w:rFonts w:ascii="Arial" w:hAnsi="Arial" w:cs="Arial"/>
          <w:sz w:val="20"/>
          <w:lang w:val="it-IT"/>
        </w:rPr>
        <w:t xml:space="preserve">Letto, approvato e sottoscritto il presente verbale, la seduta è tolta alle ore </w:t>
      </w:r>
      <w:proofErr w:type="gramStart"/>
      <w:r w:rsidRPr="007F554E">
        <w:rPr>
          <w:rFonts w:ascii="Arial" w:hAnsi="Arial" w:cs="Arial"/>
          <w:sz w:val="20"/>
          <w:lang w:val="it-IT"/>
        </w:rPr>
        <w:t>…….</w:t>
      </w:r>
      <w:proofErr w:type="gramEnd"/>
      <w:r w:rsidRPr="007F554E">
        <w:rPr>
          <w:rFonts w:ascii="Arial" w:hAnsi="Arial" w:cs="Arial"/>
          <w:sz w:val="20"/>
          <w:lang w:val="it-IT"/>
        </w:rPr>
        <w:t>…</w:t>
      </w:r>
    </w:p>
    <w:p w14:paraId="39F8D97D" w14:textId="77777777" w:rsidR="005121CF" w:rsidRPr="007F554E" w:rsidRDefault="005121CF" w:rsidP="001E376E">
      <w:pPr>
        <w:pStyle w:val="Corpodeltesto2"/>
        <w:suppressAutoHyphens/>
        <w:ind w:firstLine="851"/>
        <w:jc w:val="both"/>
        <w:rPr>
          <w:rFonts w:ascii="Arial" w:hAnsi="Arial" w:cs="Arial"/>
          <w:sz w:val="20"/>
          <w:lang w:val="it-IT"/>
        </w:rPr>
      </w:pPr>
    </w:p>
    <w:p w14:paraId="1ABC50C7" w14:textId="77777777" w:rsidR="005121CF" w:rsidRPr="007F554E" w:rsidRDefault="005121CF" w:rsidP="001E376E">
      <w:pPr>
        <w:suppressAutoHyphens/>
        <w:ind w:firstLine="1134"/>
        <w:rPr>
          <w:rFonts w:ascii="Arial" w:hAnsi="Arial" w:cs="Arial"/>
          <w:sz w:val="20"/>
        </w:rPr>
      </w:pPr>
      <w:r w:rsidRPr="007F554E">
        <w:rPr>
          <w:rFonts w:ascii="Arial" w:hAnsi="Arial" w:cs="Arial"/>
          <w:sz w:val="20"/>
        </w:rPr>
        <w:t>IL SEGRETARIO</w:t>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t xml:space="preserve">      IL PRESIDENTE</w:t>
      </w:r>
    </w:p>
    <w:p w14:paraId="457396E5" w14:textId="77777777" w:rsidR="005121CF" w:rsidRPr="007F554E" w:rsidRDefault="005121CF" w:rsidP="001E376E">
      <w:pPr>
        <w:suppressAutoHyphens/>
        <w:rPr>
          <w:rFonts w:ascii="Arial" w:hAnsi="Arial" w:cs="Arial"/>
          <w:sz w:val="20"/>
        </w:rPr>
      </w:pPr>
    </w:p>
    <w:p w14:paraId="7E70964B" w14:textId="77777777" w:rsidR="005121CF" w:rsidRPr="005978BA" w:rsidRDefault="005121CF" w:rsidP="00165F83">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sectPr w:rsidR="005121CF" w:rsidRPr="005978BA" w:rsidSect="00E35104">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8401" w14:textId="77777777" w:rsidR="00EC707C" w:rsidRDefault="00EC707C" w:rsidP="005121CF">
      <w:pPr>
        <w:spacing w:after="0" w:line="240" w:lineRule="auto"/>
      </w:pPr>
      <w:r>
        <w:separator/>
      </w:r>
    </w:p>
  </w:endnote>
  <w:endnote w:type="continuationSeparator" w:id="0">
    <w:p w14:paraId="67372483" w14:textId="77777777" w:rsidR="00EC707C" w:rsidRDefault="00EC707C" w:rsidP="005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7202" w14:textId="77777777" w:rsidR="005121CF" w:rsidRDefault="005121CF"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3FC" w14:textId="77777777" w:rsidR="000628C8" w:rsidRDefault="002A46A6" w:rsidP="00691A56">
    <w:pPr>
      <w:pStyle w:val="Pidipagina"/>
      <w:tabs>
        <w:tab w:val="clear" w:pos="4819"/>
        <w:tab w:val="clear" w:pos="9071"/>
        <w:tab w:val="left" w:pos="27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8C4D" w14:textId="77777777" w:rsidR="000628C8" w:rsidRPr="00691A56" w:rsidRDefault="00000000"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C7AF" w14:textId="77777777" w:rsidR="00EC707C" w:rsidRDefault="00EC707C" w:rsidP="005121CF">
      <w:pPr>
        <w:spacing w:after="0" w:line="240" w:lineRule="auto"/>
      </w:pPr>
      <w:r>
        <w:separator/>
      </w:r>
    </w:p>
  </w:footnote>
  <w:footnote w:type="continuationSeparator" w:id="0">
    <w:p w14:paraId="5C3C42C9" w14:textId="77777777" w:rsidR="00EC707C" w:rsidRDefault="00EC707C" w:rsidP="005121CF">
      <w:pPr>
        <w:spacing w:after="0" w:line="240" w:lineRule="auto"/>
      </w:pPr>
      <w:r>
        <w:continuationSeparator/>
      </w:r>
    </w:p>
  </w:footnote>
  <w:footnote w:id="1">
    <w:p w14:paraId="0A523D19"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Barrare “delegato del” se necessario.</w:t>
      </w:r>
    </w:p>
  </w:footnote>
  <w:footnote w:id="2">
    <w:p w14:paraId="0FFEA0A9"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Indicare il tipo di Istituto, l’indirizzo e il titolo che si consegue.</w:t>
      </w:r>
    </w:p>
  </w:footnote>
  <w:footnote w:id="3">
    <w:p w14:paraId="36661CD2"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Plichi distinti per ogni singola commissione.</w:t>
      </w:r>
    </w:p>
  </w:footnote>
  <w:footnote w:id="4">
    <w:p w14:paraId="066C800B" w14:textId="77777777" w:rsidR="005121CF" w:rsidRPr="004137C0" w:rsidRDefault="005121CF" w:rsidP="005D6952">
      <w:pPr>
        <w:spacing w:before="1"/>
        <w:ind w:right="369"/>
        <w:jc w:val="both"/>
        <w:rPr>
          <w:sz w:val="16"/>
          <w:szCs w:val="16"/>
        </w:rPr>
      </w:pPr>
      <w:r w:rsidRPr="004137C0">
        <w:rPr>
          <w:rStyle w:val="Rimandonotaapidipagina"/>
        </w:rPr>
        <w:footnoteRef/>
      </w:r>
      <w:r w:rsidRPr="004137C0">
        <w:rPr>
          <w:sz w:val="16"/>
          <w:szCs w:val="16"/>
        </w:rPr>
        <w:t xml:space="preserve"> 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5">
    <w:p w14:paraId="0B78D667" w14:textId="77777777" w:rsidR="005121CF" w:rsidRPr="00EE3AB9" w:rsidRDefault="005121CF" w:rsidP="005D6952">
      <w:pPr>
        <w:pStyle w:val="Testonotaapidipagina"/>
      </w:pPr>
      <w:r w:rsidRPr="004137C0">
        <w:rPr>
          <w:rStyle w:val="Rimandonotaapidipagina"/>
        </w:rPr>
        <w:footnoteRef/>
      </w:r>
      <w:r w:rsidRPr="004137C0">
        <w:rPr>
          <w:sz w:val="16"/>
          <w:szCs w:val="16"/>
        </w:rPr>
        <w:t xml:space="preserve"> Nelle commissioni costituite con soli candidati esterni barrare le voci relative agli alunni interni.</w:t>
      </w:r>
    </w:p>
  </w:footnote>
  <w:footnote w:id="6">
    <w:p w14:paraId="35C5EDEF" w14:textId="77777777" w:rsidR="005121CF" w:rsidRPr="004137C0" w:rsidRDefault="005121CF" w:rsidP="005D6952">
      <w:pPr>
        <w:pStyle w:val="Testonotaapidipagina"/>
        <w:rPr>
          <w:sz w:val="16"/>
          <w:szCs w:val="16"/>
        </w:rPr>
      </w:pPr>
      <w:r w:rsidRPr="004137C0">
        <w:rPr>
          <w:rStyle w:val="Rimandonotaapidipagina"/>
        </w:rPr>
        <w:footnoteRef/>
      </w:r>
      <w:r w:rsidRPr="004137C0">
        <w:rPr>
          <w:sz w:val="16"/>
          <w:szCs w:val="16"/>
        </w:rPr>
        <w:t xml:space="preserve"> Certificati scolastici (pagelle, certificato di diploma di scuola secondaria di primo grado, eventuale diploma di qualifica ecc.), oppure dichiarazioni sostitutive rese ai sensi del d.P.R. n. 445 del 2000.</w:t>
      </w:r>
    </w:p>
  </w:footnote>
  <w:footnote w:id="7">
    <w:p w14:paraId="0545AC5D" w14:textId="77777777" w:rsidR="005121CF" w:rsidRPr="004137C0" w:rsidRDefault="005121CF" w:rsidP="005D6952">
      <w:pPr>
        <w:pStyle w:val="Testonotaapidipagina"/>
        <w:rPr>
          <w:sz w:val="16"/>
          <w:szCs w:val="16"/>
        </w:rPr>
      </w:pPr>
      <w:r w:rsidRPr="004137C0">
        <w:rPr>
          <w:rStyle w:val="RimandonotaapidipaginaF"/>
          <w:sz w:val="16"/>
          <w:szCs w:val="16"/>
        </w:rPr>
        <w:footnoteRef/>
      </w:r>
      <w:r w:rsidRPr="004137C0">
        <w:rPr>
          <w:sz w:val="16"/>
          <w:szCs w:val="16"/>
        </w:rPr>
        <w:t xml:space="preserve"> Tali schede devono contenere, nella prima parte, le generalità, la provenienza, i dati essenziali del curricolo scolastico, il credito scolastico</w:t>
      </w:r>
      <w:r w:rsidRPr="004137C0">
        <w:rPr>
          <w:color w:val="FF0000"/>
          <w:sz w:val="16"/>
          <w:szCs w:val="16"/>
        </w:rPr>
        <w:t xml:space="preserve"> </w:t>
      </w:r>
      <w:r w:rsidRPr="004137C0">
        <w:rPr>
          <w:sz w:val="16"/>
          <w:szCs w:val="16"/>
        </w:rPr>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8">
    <w:p w14:paraId="5CF22AA6" w14:textId="77777777" w:rsidR="005121CF" w:rsidRPr="004137C0" w:rsidRDefault="005121CF">
      <w:pPr>
        <w:pStyle w:val="Testonotaapidipagina"/>
        <w:rPr>
          <w:sz w:val="16"/>
          <w:szCs w:val="16"/>
        </w:rPr>
      </w:pPr>
      <w:r w:rsidRPr="004137C0">
        <w:rPr>
          <w:rStyle w:val="Rimandonotaapidipagina"/>
        </w:rPr>
        <w:footnoteRef/>
      </w:r>
      <w:r w:rsidRPr="004137C0">
        <w:rPr>
          <w:sz w:val="16"/>
          <w:szCs w:val="16"/>
        </w:rPr>
        <w:t xml:space="preserve"> Si consiglia di utilizzare registri in bianco, dopo averne debitamente timbrato e numerato le pagine. Eventuali registri prestampati potranno essere utilizzati solo se conformi alle direttive ministeriali.</w:t>
      </w:r>
    </w:p>
  </w:footnote>
  <w:footnote w:id="9">
    <w:p w14:paraId="515B0B5A" w14:textId="77777777" w:rsidR="005121CF" w:rsidRPr="00086E04" w:rsidRDefault="005121CF" w:rsidP="005D6952">
      <w:pPr>
        <w:pStyle w:val="Testonotaapidipagina"/>
        <w:rPr>
          <w:sz w:val="18"/>
          <w:szCs w:val="18"/>
        </w:rPr>
      </w:pPr>
      <w:r w:rsidRPr="004137C0">
        <w:rPr>
          <w:rStyle w:val="RimandonotaapidipaginaF"/>
          <w:sz w:val="16"/>
          <w:szCs w:val="16"/>
        </w:rPr>
        <w:footnoteRef/>
      </w:r>
      <w:r w:rsidRPr="004137C0">
        <w:rPr>
          <w:sz w:val="16"/>
          <w:szCs w:val="16"/>
        </w:rPr>
        <w:t xml:space="preserve"> Una copia del verbale, con firme originali, deve essere conservata agli atti dal dirigente scolastico dell’Istituto sede d’esame.</w:t>
      </w:r>
    </w:p>
  </w:footnote>
  <w:footnote w:id="10">
    <w:p w14:paraId="2CCF6EDD" w14:textId="77777777"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 xml:space="preserve">Il verbale della riunione plenaria delle due commissioni verrà riportato nella verbalizzazione di ciascuna </w:t>
      </w:r>
      <w:r>
        <w:t>commissione/classe</w:t>
      </w:r>
      <w:r w:rsidRPr="00CD5E80">
        <w:rPr>
          <w:sz w:val="16"/>
          <w:szCs w:val="16"/>
        </w:rPr>
        <w:t>.</w:t>
      </w:r>
    </w:p>
  </w:footnote>
  <w:footnote w:id="11">
    <w:p w14:paraId="2CDCCEBB" w14:textId="77777777" w:rsidR="005121CF" w:rsidRPr="00CD5E80" w:rsidRDefault="005121CF" w:rsidP="00C91954">
      <w:pPr>
        <w:pStyle w:val="Testonotaapidipagina"/>
        <w:ind w:left="227" w:hanging="227"/>
        <w:rPr>
          <w:sz w:val="16"/>
          <w:szCs w:val="16"/>
        </w:rPr>
      </w:pPr>
      <w:r w:rsidRPr="00CD5E80">
        <w:rPr>
          <w:rStyle w:val="RimandonotaapidipaginaF"/>
          <w:sz w:val="16"/>
          <w:szCs w:val="16"/>
        </w:rPr>
        <w:footnoteRef/>
      </w:r>
      <w:r w:rsidRPr="00CD5E80">
        <w:rPr>
          <w:sz w:val="16"/>
          <w:szCs w:val="16"/>
        </w:rPr>
        <w:t xml:space="preserve"> </w:t>
      </w:r>
      <w:r w:rsidRPr="00CD5E80">
        <w:rPr>
          <w:sz w:val="16"/>
          <w:szCs w:val="16"/>
        </w:rPr>
        <w:tab/>
        <w:t>Indicare il tipo di Istituto, l’indirizzo e</w:t>
      </w:r>
      <w:r w:rsidRPr="00CD5E80">
        <w:rPr>
          <w:color w:val="C00000"/>
          <w:sz w:val="16"/>
          <w:szCs w:val="16"/>
        </w:rPr>
        <w:t xml:space="preserve"> </w:t>
      </w:r>
      <w:r w:rsidRPr="00CD5E80">
        <w:rPr>
          <w:sz w:val="16"/>
          <w:szCs w:val="16"/>
        </w:rPr>
        <w:t>il titolo che si consegue.</w:t>
      </w:r>
    </w:p>
  </w:footnote>
  <w:footnote w:id="12">
    <w:p w14:paraId="2DF3A97C" w14:textId="77777777"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Indicare se interno o esterno.</w:t>
      </w:r>
    </w:p>
  </w:footnote>
  <w:footnote w:id="13">
    <w:p w14:paraId="77B9D3CF" w14:textId="77777777" w:rsidR="005121CF" w:rsidRPr="00B70F3E" w:rsidRDefault="005121CF" w:rsidP="005E7720">
      <w:pPr>
        <w:pStyle w:val="Testonotaapidipagina"/>
        <w:ind w:left="227" w:hanging="227"/>
        <w:rPr>
          <w:sz w:val="16"/>
          <w:szCs w:val="16"/>
        </w:rPr>
      </w:pPr>
      <w:r w:rsidRPr="00B70F3E">
        <w:rPr>
          <w:rStyle w:val="RimandonotaapidipaginaF"/>
          <w:sz w:val="16"/>
          <w:szCs w:val="16"/>
        </w:rPr>
        <w:footnoteRef/>
      </w:r>
      <w:r w:rsidRPr="00B70F3E">
        <w:rPr>
          <w:sz w:val="16"/>
          <w:szCs w:val="16"/>
        </w:rPr>
        <w:t xml:space="preserve"> </w:t>
      </w:r>
      <w:r w:rsidRPr="00B70F3E">
        <w:rPr>
          <w:sz w:val="16"/>
          <w:szCs w:val="16"/>
        </w:rPr>
        <w:tab/>
        <w:t>Barrare qualora il Presidente ritenga di non delegare un proprio sostituto.</w:t>
      </w:r>
    </w:p>
  </w:footnote>
  <w:footnote w:id="14">
    <w:p w14:paraId="2EFF9D44" w14:textId="77777777" w:rsidR="005121CF" w:rsidRPr="009A18F0" w:rsidRDefault="005121CF" w:rsidP="00A85D12">
      <w:pPr>
        <w:pStyle w:val="Testonotaapidipagina"/>
        <w:ind w:left="227" w:hanging="227"/>
        <w:rPr>
          <w:sz w:val="16"/>
          <w:szCs w:val="16"/>
        </w:rPr>
      </w:pPr>
      <w:r w:rsidRPr="009A18F0">
        <w:rPr>
          <w:rStyle w:val="RimandonotaapidipaginaF"/>
          <w:sz w:val="16"/>
          <w:szCs w:val="16"/>
        </w:rPr>
        <w:footnoteRef/>
      </w:r>
      <w:r w:rsidRPr="009A18F0">
        <w:rPr>
          <w:sz w:val="16"/>
          <w:szCs w:val="16"/>
        </w:rPr>
        <w:t xml:space="preserve"> </w:t>
      </w:r>
      <w:r w:rsidRPr="009A18F0">
        <w:rPr>
          <w:sz w:val="16"/>
          <w:szCs w:val="16"/>
        </w:rPr>
        <w:tab/>
        <w:t>Barrare le parti che non interessano. Il presidente può eventualm</w:t>
      </w:r>
      <w:r>
        <w:rPr>
          <w:sz w:val="16"/>
          <w:szCs w:val="16"/>
        </w:rPr>
        <w:t>ente interessare l’Autorità di p</w:t>
      </w:r>
      <w:r w:rsidRPr="009A18F0">
        <w:rPr>
          <w:sz w:val="16"/>
          <w:szCs w:val="16"/>
        </w:rPr>
        <w:t xml:space="preserve">ubblica </w:t>
      </w:r>
      <w:r>
        <w:rPr>
          <w:sz w:val="16"/>
          <w:szCs w:val="16"/>
        </w:rPr>
        <w:t>s</w:t>
      </w:r>
      <w:r w:rsidRPr="009A18F0">
        <w:rPr>
          <w:sz w:val="16"/>
          <w:szCs w:val="16"/>
        </w:rPr>
        <w:t>icurezza perché sia predisposto un adeguato servizio di vigilanza.</w:t>
      </w:r>
    </w:p>
  </w:footnote>
  <w:footnote w:id="15">
    <w:p w14:paraId="1F41174A"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Il verbale prevede tutte le operazioni della riunione preliminare, il cui svolgimento va ovviamente distribuito tra il giorno di insediamento della Commissione e i giorni previsti per la prosecuzione di dette operazioni.</w:t>
      </w:r>
    </w:p>
  </w:footnote>
  <w:footnote w:id="16">
    <w:p w14:paraId="1F2746B4"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Indicare il tipo di Istituto, l’indirizzo e il titolo che si consegue.</w:t>
      </w:r>
    </w:p>
  </w:footnote>
  <w:footnote w:id="17">
    <w:p w14:paraId="40D0328B"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18">
    <w:p w14:paraId="0E2FDF75"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Va opportunamente registrata anche la presenza di componenti della commissione/classe d’esame nominati in data successiva all’insediamento in sostituzione di eventuali assenti.</w:t>
      </w:r>
    </w:p>
  </w:footnote>
  <w:footnote w:id="19">
    <w:p w14:paraId="5D9C40A0"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
        </w:rPr>
        <w:footnoteRef/>
      </w:r>
      <w:r w:rsidRPr="00C7699E">
        <w:rPr>
          <w:sz w:val="16"/>
          <w:szCs w:val="16"/>
        </w:rPr>
        <w:t xml:space="preserve"> Barrare “delegato del” se necessario.</w:t>
      </w:r>
    </w:p>
  </w:footnote>
  <w:footnote w:id="20">
    <w:p w14:paraId="4E683202" w14:textId="77777777" w:rsidR="005121CF" w:rsidRPr="00C7699E" w:rsidRDefault="005121CF" w:rsidP="00755D6D">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La dichiarazione è obbligatoria, anche se negativa. Il presidente comunica le eventuali situazioni di incompatibilità:</w:t>
      </w:r>
    </w:p>
    <w:p w14:paraId="0E53688C" w14:textId="77777777" w:rsidR="005121CF" w:rsidRPr="00C7699E" w:rsidRDefault="005121CF" w:rsidP="00755D6D">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30DE72F7" w14:textId="77777777" w:rsidR="005121CF" w:rsidRPr="00755D6D" w:rsidRDefault="005121CF" w:rsidP="00755D6D">
      <w:pPr>
        <w:pStyle w:val="Testonotaapidipagina"/>
        <w:numPr>
          <w:ilvl w:val="12"/>
          <w:numId w:val="0"/>
        </w:numPr>
        <w:ind w:left="142" w:hanging="142"/>
        <w:rPr>
          <w:color w:val="FF0000"/>
        </w:rPr>
      </w:pPr>
      <w:r w:rsidRPr="00C7699E">
        <w:rPr>
          <w:sz w:val="16"/>
          <w:szCs w:val="16"/>
        </w:rPr>
        <w:t>- per i commissari esterni, all’USR che provvede in modo analogo sia per i commissari esterni che nei confronti dei presidenti che si trovino nella stessa situazione.</w:t>
      </w:r>
    </w:p>
  </w:footnote>
  <w:footnote w:id="21">
    <w:p w14:paraId="60ED38BB" w14:textId="77777777" w:rsidR="005121CF" w:rsidRPr="00C7699E" w:rsidRDefault="005121CF" w:rsidP="00FE3378">
      <w:pPr>
        <w:pStyle w:val="Testonotaapidipagina"/>
        <w:numPr>
          <w:ilvl w:val="12"/>
          <w:numId w:val="0"/>
        </w:numPr>
        <w:ind w:left="142" w:hanging="142"/>
        <w:rPr>
          <w:sz w:val="16"/>
          <w:szCs w:val="16"/>
        </w:rPr>
      </w:pPr>
      <w:r w:rsidRPr="00C7699E">
        <w:rPr>
          <w:rStyle w:val="Rimandonotaapidipagina"/>
        </w:rPr>
        <w:footnoteRef/>
      </w:r>
      <w:r w:rsidRPr="00C7699E">
        <w:rPr>
          <w:rFonts w:cs="Arial"/>
          <w:sz w:val="16"/>
          <w:szCs w:val="16"/>
        </w:rPr>
        <w:t xml:space="preserve"> La dichiarazione è obbligatoria, anche se negativa. </w:t>
      </w:r>
      <w:r w:rsidRPr="00C7699E">
        <w:rPr>
          <w:sz w:val="16"/>
          <w:szCs w:val="16"/>
        </w:rPr>
        <w:t>Il presidente comunica le eventuali situazioni di incompatibilità:</w:t>
      </w:r>
    </w:p>
    <w:p w14:paraId="07A65752"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1370A229"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esterni, all’USR che provvede in modo analogo sia per i commissari esterni che nei confronti dei presidenti che si trovino nella stessa situazione.</w:t>
      </w:r>
    </w:p>
    <w:p w14:paraId="6309A94D" w14:textId="77777777" w:rsidR="005121CF" w:rsidRPr="00C7699E" w:rsidRDefault="005121CF" w:rsidP="00172B3E">
      <w:pPr>
        <w:pStyle w:val="Testonotaapidipagina"/>
        <w:ind w:left="142" w:hanging="142"/>
        <w:rPr>
          <w:rFonts w:cs="Arial"/>
          <w:sz w:val="16"/>
          <w:szCs w:val="16"/>
        </w:rPr>
      </w:pPr>
      <w:r w:rsidRPr="00C7699E">
        <w:rPr>
          <w:rFonts w:cs="Arial"/>
          <w:sz w:val="16"/>
          <w:szCs w:val="16"/>
        </w:rPr>
        <w:t xml:space="preserv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C7699E">
        <w:rPr>
          <w:sz w:val="16"/>
          <w:szCs w:val="16"/>
        </w:rPr>
        <w:t>coniugio, convivenza di fatto o unione civile con i candidati che essi dovranno esaminare</w:t>
      </w:r>
      <w:r w:rsidRPr="00C7699E">
        <w:rPr>
          <w:rFonts w:cs="Arial"/>
          <w:sz w:val="16"/>
          <w:szCs w:val="16"/>
        </w:rPr>
        <w:t>.</w:t>
      </w:r>
    </w:p>
    <w:p w14:paraId="04B0E7D6" w14:textId="77777777" w:rsidR="005121CF" w:rsidRPr="00D748E2" w:rsidRDefault="005121CF" w:rsidP="00172B3E">
      <w:pPr>
        <w:pStyle w:val="Testonotaapidipagina"/>
        <w:ind w:left="142"/>
        <w:rPr>
          <w:rFonts w:cs="Arial"/>
          <w:sz w:val="16"/>
          <w:szCs w:val="16"/>
        </w:rPr>
      </w:pPr>
      <w:r w:rsidRPr="00C7699E">
        <w:rPr>
          <w:rFonts w:cs="Arial"/>
          <w:sz w:val="16"/>
          <w:szCs w:val="16"/>
        </w:rPr>
        <w:t xml:space="preserve">Non si procede alla sostituzione del commissario nel caso in cui il competente consiglio di classe abbia disposto la nomina motivandola in modo puntuale e dichiarando che si tratta di nomina assolutamente necessaria e pertanto rientrante nella previsione di cui </w:t>
      </w:r>
      <w:r w:rsidRPr="00C7699E">
        <w:rPr>
          <w:sz w:val="16"/>
          <w:szCs w:val="16"/>
        </w:rPr>
        <w:t>all’o.m. 45/2023, art. 16, comma 4, ultimo periodo</w:t>
      </w:r>
      <w:r w:rsidRPr="00C7699E">
        <w:rPr>
          <w:rFonts w:cs="Arial"/>
          <w:sz w:val="16"/>
          <w:szCs w:val="16"/>
        </w:rPr>
        <w:t>.</w:t>
      </w:r>
    </w:p>
  </w:footnote>
  <w:footnote w:id="22">
    <w:p w14:paraId="11BAAFB2" w14:textId="77777777" w:rsidR="005121CF" w:rsidRPr="00046B78" w:rsidRDefault="005121CF" w:rsidP="00172B3E">
      <w:pPr>
        <w:pStyle w:val="Testonotaapidipagina"/>
        <w:ind w:left="142" w:hanging="142"/>
        <w:rPr>
          <w:sz w:val="16"/>
          <w:szCs w:val="16"/>
        </w:rPr>
      </w:pPr>
      <w:r w:rsidRPr="00046B78">
        <w:rPr>
          <w:rStyle w:val="Rimandonotaapidipagina"/>
        </w:rPr>
        <w:footnoteRef/>
      </w:r>
      <w:r w:rsidRPr="00046B78">
        <w:rPr>
          <w:sz w:val="16"/>
          <w:szCs w:val="16"/>
        </w:rPr>
        <w:t xml:space="preserve"> </w:t>
      </w:r>
      <w:bookmarkStart w:id="75" w:name="_Hlk131404281"/>
      <w:r w:rsidRPr="00046B78">
        <w:rPr>
          <w:sz w:val="16"/>
          <w:szCs w:val="16"/>
        </w:rPr>
        <w:t xml:space="preserve">Il presidente dirige, organizza e coordina tutte le operazioni d’esame. Vigila sui lavori delle due </w:t>
      </w:r>
      <w:bookmarkStart w:id="76" w:name="_Hlk130549506"/>
      <w:r w:rsidRPr="00046B78">
        <w:rPr>
          <w:sz w:val="16"/>
          <w:szCs w:val="16"/>
        </w:rPr>
        <w:t xml:space="preserve">commissioni/classi </w:t>
      </w:r>
      <w:bookmarkEnd w:id="76"/>
      <w:r w:rsidRPr="00046B78">
        <w:rPr>
          <w:sz w:val="16"/>
          <w:szCs w:val="16"/>
        </w:rPr>
        <w:t>che presiede, assicurando presenza e partecipazione costante. Per garantire la funzionalità delle commissioni/classi stesse, può delegare un proprio sostituto, scelto tra i commissari.</w:t>
      </w:r>
    </w:p>
    <w:bookmarkEnd w:id="75"/>
  </w:footnote>
  <w:footnote w:id="23">
    <w:p w14:paraId="41F306EC" w14:textId="77777777" w:rsidR="005121CF" w:rsidRPr="00537C96" w:rsidRDefault="005121CF" w:rsidP="00172B3E">
      <w:pPr>
        <w:pStyle w:val="Testonotaapidipagina"/>
        <w:ind w:left="142" w:hanging="142"/>
        <w:rPr>
          <w:sz w:val="16"/>
          <w:szCs w:val="16"/>
        </w:rPr>
      </w:pPr>
      <w:r w:rsidRPr="00046B78">
        <w:rPr>
          <w:rStyle w:val="RimandonotaapidipaginaF"/>
          <w:sz w:val="16"/>
          <w:szCs w:val="16"/>
        </w:rPr>
        <w:footnoteRef/>
      </w:r>
      <w:r w:rsidRPr="00046B78">
        <w:rPr>
          <w:sz w:val="16"/>
          <w:szCs w:val="16"/>
        </w:rPr>
        <w:t xml:space="preserve"> </w:t>
      </w:r>
      <w:bookmarkStart w:id="77" w:name="_Hlk131404315"/>
      <w:r w:rsidRPr="00046B78">
        <w:rPr>
          <w:sz w:val="16"/>
          <w:szCs w:val="16"/>
        </w:rPr>
        <w:t>Va opportunamente registrata anche la presenza di componenti della commissione/classe d’esame nominati in data successiva all’insediamento in sostituzione di eventuali assenti.</w:t>
      </w:r>
      <w:bookmarkEnd w:id="77"/>
    </w:p>
  </w:footnote>
  <w:footnote w:id="24">
    <w:p w14:paraId="235D5B9C" w14:textId="77777777" w:rsidR="005121CF" w:rsidRPr="00046B78" w:rsidRDefault="005121CF" w:rsidP="00172B3E">
      <w:pPr>
        <w:pStyle w:val="Testonotaapidipagina"/>
        <w:rPr>
          <w:sz w:val="16"/>
          <w:szCs w:val="16"/>
          <w:lang w:val="en-US"/>
        </w:rPr>
      </w:pPr>
      <w:r w:rsidRPr="00046B78">
        <w:rPr>
          <w:rStyle w:val="Rimandonotaapidipagina"/>
        </w:rPr>
        <w:footnoteRef/>
      </w:r>
      <w:r w:rsidRPr="00046B78">
        <w:rPr>
          <w:sz w:val="16"/>
          <w:szCs w:val="16"/>
          <w:lang w:val="en-US"/>
        </w:rPr>
        <w:t xml:space="preserve"> Cfr. art. 16, comma 9, lett c) dell’o.m.</w:t>
      </w:r>
    </w:p>
  </w:footnote>
  <w:footnote w:id="25">
    <w:p w14:paraId="4F903B46"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6">
    <w:p w14:paraId="6B3ED0D5" w14:textId="77777777" w:rsidR="005121CF" w:rsidRDefault="005121CF" w:rsidP="00172B3E">
      <w:pPr>
        <w:pStyle w:val="Testonotaapidipagina"/>
      </w:pPr>
      <w:r>
        <w:rPr>
          <w:rStyle w:val="Rimandonotaapidipagina"/>
        </w:rPr>
        <w:footnoteRef/>
      </w:r>
      <w:r>
        <w:t xml:space="preserve"> </w:t>
      </w:r>
      <w:r w:rsidRPr="00C57348">
        <w:rPr>
          <w:sz w:val="16"/>
          <w:szCs w:val="16"/>
        </w:rPr>
        <w:t>Inserire il riferimento al verbale che riguarda le modalità di sorteggio della traccia per tutte le classi abbinate.</w:t>
      </w:r>
    </w:p>
  </w:footnote>
  <w:footnote w:id="27">
    <w:p w14:paraId="63DE6480"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65C27CB5"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9">
    <w:p w14:paraId="71370F68"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0">
    <w:p w14:paraId="6856F8F2"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“delegato del” se necessario.</w:t>
      </w:r>
    </w:p>
  </w:footnote>
  <w:footnote w:id="31">
    <w:p w14:paraId="6B9958F8" w14:textId="77777777" w:rsidR="005121CF" w:rsidRPr="00291E93" w:rsidRDefault="005121CF" w:rsidP="00172B3E">
      <w:pPr>
        <w:pStyle w:val="Testonotaapidipagina"/>
        <w:numPr>
          <w:ilvl w:val="12"/>
          <w:numId w:val="0"/>
        </w:numPr>
        <w:ind w:left="142" w:hanging="142"/>
        <w:rPr>
          <w:sz w:val="16"/>
          <w:szCs w:val="16"/>
        </w:rPr>
      </w:pPr>
      <w:r w:rsidRPr="00291E93">
        <w:rPr>
          <w:rStyle w:val="Rimandonotaapidipagina"/>
        </w:rPr>
        <w:footnoteRef/>
      </w:r>
      <w:r w:rsidRPr="00291E93">
        <w:rPr>
          <w:sz w:val="16"/>
          <w:szCs w:val="16"/>
        </w:rPr>
        <w:t xml:space="preserve"> Ove necessario, in considerazione della ampiezza e complessità delle tracce proposte, il presidente (o il suo sostituto) ne dispone la riproduzione in fotocopia e le fa distribuire ai candidati.</w:t>
      </w:r>
    </w:p>
  </w:footnote>
  <w:footnote w:id="32">
    <w:p w14:paraId="74F70200" w14:textId="77777777" w:rsidR="005121CF" w:rsidRDefault="005121CF" w:rsidP="00172B3E">
      <w:pPr>
        <w:pStyle w:val="Testonotaapidipagina"/>
        <w:numPr>
          <w:ilvl w:val="12"/>
          <w:numId w:val="0"/>
        </w:numPr>
      </w:pPr>
      <w:r w:rsidRPr="00291E93">
        <w:rPr>
          <w:rStyle w:val="RimandonotaapidipaginaF"/>
          <w:sz w:val="16"/>
          <w:szCs w:val="16"/>
        </w:rPr>
        <w:footnoteRef/>
      </w:r>
      <w:r w:rsidRPr="00291E93">
        <w:rPr>
          <w:sz w:val="16"/>
          <w:szCs w:val="16"/>
        </w:rPr>
        <w:t xml:space="preserve"> La durata massima della prima prova scritta è di sei ore (vedi art. 17, comma 1 o.m.).</w:t>
      </w:r>
    </w:p>
  </w:footnote>
  <w:footnote w:id="33">
    <w:p w14:paraId="4314A705"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le diciture che non interessano.</w:t>
      </w:r>
    </w:p>
  </w:footnote>
  <w:footnote w:id="34">
    <w:p w14:paraId="0A584FC0"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5">
    <w:p w14:paraId="78F81F8F"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36">
    <w:p w14:paraId="61DFB499"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7">
    <w:p w14:paraId="5E2030F7" w14:textId="77777777" w:rsidR="005121CF" w:rsidRPr="00854512" w:rsidRDefault="005121CF" w:rsidP="00172B3E">
      <w:pPr>
        <w:pStyle w:val="Testonotaapidipagina"/>
        <w:rPr>
          <w:sz w:val="16"/>
          <w:szCs w:val="16"/>
        </w:rPr>
      </w:pPr>
      <w:r w:rsidRPr="00854512">
        <w:rPr>
          <w:rStyle w:val="Rimandonotaapidipagina"/>
        </w:rPr>
        <w:footnoteRef/>
      </w:r>
      <w:r w:rsidRPr="00854512">
        <w:rPr>
          <w:sz w:val="16"/>
          <w:szCs w:val="16"/>
        </w:rPr>
        <w:t xml:space="preserve"> Cancellare la parte che non interessa.</w:t>
      </w:r>
    </w:p>
  </w:footnote>
  <w:footnote w:id="38">
    <w:p w14:paraId="14035657" w14:textId="77777777" w:rsidR="005121CF" w:rsidRDefault="005121CF" w:rsidP="00172B3E">
      <w:pPr>
        <w:pStyle w:val="Testonotaapidipagina"/>
      </w:pPr>
      <w:r w:rsidRPr="00854512">
        <w:rPr>
          <w:rStyle w:val="Rimandonotaapidipagina"/>
        </w:rPr>
        <w:footnoteRef/>
      </w:r>
      <w:r w:rsidRPr="00854512">
        <w:rPr>
          <w:sz w:val="16"/>
          <w:szCs w:val="16"/>
        </w:rPr>
        <w:t xml:space="preserve"> Inserire il riferimento al verbale che riguarda le modalità di sorteggio della traccia per tutte le classi abbinate.</w:t>
      </w:r>
    </w:p>
  </w:footnote>
  <w:footnote w:id="39">
    <w:p w14:paraId="5F13FC94" w14:textId="77777777" w:rsidR="005121CF" w:rsidRPr="0085039C" w:rsidRDefault="005121CF"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r>
        <w:rPr>
          <w:rFonts w:cs="Arial"/>
          <w:sz w:val="16"/>
          <w:szCs w:val="16"/>
        </w:rPr>
        <w:t xml:space="preserve"> </w:t>
      </w:r>
    </w:p>
  </w:footnote>
  <w:footnote w:id="40">
    <w:p w14:paraId="1CCDA3B7" w14:textId="77777777" w:rsidR="005121CF" w:rsidRDefault="005121CF" w:rsidP="00172B3E">
      <w:pPr>
        <w:jc w:val="both"/>
      </w:pPr>
      <w:r w:rsidRPr="00F616CD">
        <w:rPr>
          <w:sz w:val="16"/>
          <w:szCs w:val="16"/>
        </w:rPr>
        <w:footnoteRef/>
      </w:r>
      <w:r w:rsidRPr="00F616CD">
        <w:rPr>
          <w:sz w:val="16"/>
          <w:szCs w:val="16"/>
        </w:rPr>
        <w:t xml:space="preserve"> Barrare le diciture che non interessano.</w:t>
      </w:r>
    </w:p>
  </w:footnote>
  <w:footnote w:id="41">
    <w:p w14:paraId="180E772E" w14:textId="77777777" w:rsidR="005121CF" w:rsidRPr="00445ACA" w:rsidRDefault="005121CF" w:rsidP="00172B3E">
      <w:pPr>
        <w:ind w:left="142" w:hanging="142"/>
        <w:jc w:val="both"/>
        <w:rPr>
          <w:sz w:val="16"/>
          <w:szCs w:val="16"/>
        </w:rPr>
      </w:pPr>
      <w:r w:rsidRPr="00445ACA">
        <w:rPr>
          <w:rStyle w:val="Rimandonotaapidipagina"/>
        </w:rPr>
        <w:footnoteRef/>
      </w:r>
      <w:r w:rsidRPr="00445ACA">
        <w:rPr>
          <w:snapToGrid w:val="0"/>
          <w:vertAlign w:val="superscript"/>
        </w:rPr>
        <w:t xml:space="preserve"> </w:t>
      </w:r>
      <w:r w:rsidRPr="00445ACA">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7DFECF10" w14:textId="77777777" w:rsidR="005121CF" w:rsidRPr="00ED1F70" w:rsidRDefault="005121CF" w:rsidP="00172B3E">
      <w:pPr>
        <w:jc w:val="both"/>
        <w:rPr>
          <w:rFonts w:ascii="Arial" w:hAnsi="Arial"/>
          <w:sz w:val="16"/>
          <w:szCs w:val="16"/>
        </w:rPr>
      </w:pPr>
    </w:p>
  </w:footnote>
  <w:footnote w:id="42">
    <w:p w14:paraId="335A9139" w14:textId="77777777" w:rsidR="005121CF" w:rsidRPr="007C5B4E" w:rsidRDefault="005121CF"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p>
  </w:footnote>
  <w:footnote w:id="43">
    <w:p w14:paraId="34820DA7" w14:textId="77777777" w:rsidR="005121CF" w:rsidRPr="00287C4F" w:rsidRDefault="005121CF"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4">
    <w:p w14:paraId="7C528041" w14:textId="77777777" w:rsidR="005121CF" w:rsidRPr="00287C4F" w:rsidRDefault="005121CF"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5">
    <w:p w14:paraId="040F2D7C" w14:textId="77777777" w:rsidR="005121CF" w:rsidRPr="00A932FD" w:rsidRDefault="005121CF" w:rsidP="00361ACF">
      <w:pPr>
        <w:pStyle w:val="Testonotaapidipagina"/>
        <w:ind w:left="227" w:hanging="227"/>
        <w:rPr>
          <w:sz w:val="16"/>
          <w:szCs w:val="16"/>
        </w:rPr>
      </w:pPr>
      <w:r w:rsidRPr="00682C99">
        <w:rPr>
          <w:rStyle w:val="Rimandonotaapidipagina"/>
          <w:rFonts w:ascii="Arial" w:hAnsi="Arial" w:cs="Arial"/>
          <w:sz w:val="16"/>
          <w:szCs w:val="16"/>
        </w:rPr>
        <w:footnoteRef/>
      </w:r>
      <w:r w:rsidRPr="00682C99">
        <w:rPr>
          <w:rFonts w:ascii="Arial" w:hAnsi="Arial" w:cs="Arial"/>
          <w:sz w:val="16"/>
          <w:szCs w:val="16"/>
        </w:rPr>
        <w:t xml:space="preserve"> </w:t>
      </w:r>
      <w:r w:rsidRPr="00682C99">
        <w:rPr>
          <w:rFonts w:ascii="Arial" w:hAnsi="Arial" w:cs="Arial"/>
          <w:sz w:val="16"/>
          <w:szCs w:val="16"/>
        </w:rPr>
        <w:tab/>
      </w:r>
      <w:r w:rsidRPr="00A932FD">
        <w:rPr>
          <w:sz w:val="16"/>
          <w:szCs w:val="16"/>
        </w:rPr>
        <w:t>Barrare le diciture che non interessano.</w:t>
      </w:r>
    </w:p>
  </w:footnote>
  <w:footnote w:id="46">
    <w:p w14:paraId="5550A8DD" w14:textId="77777777" w:rsidR="005121CF" w:rsidRPr="00A932FD" w:rsidRDefault="005121CF" w:rsidP="00361ACF">
      <w:pPr>
        <w:pStyle w:val="Testonotaapidipagina"/>
        <w:ind w:left="227" w:hanging="227"/>
        <w:rPr>
          <w:sz w:val="16"/>
          <w:szCs w:val="16"/>
        </w:rPr>
      </w:pPr>
      <w:r w:rsidRPr="00A932FD">
        <w:rPr>
          <w:rStyle w:val="RimandonotaapidipaginaF"/>
          <w:sz w:val="16"/>
          <w:szCs w:val="16"/>
        </w:rPr>
        <w:footnoteRef/>
      </w:r>
      <w:r w:rsidRPr="00A932FD">
        <w:rPr>
          <w:sz w:val="16"/>
          <w:szCs w:val="16"/>
        </w:rPr>
        <w:t xml:space="preserve"> </w:t>
      </w:r>
      <w:r w:rsidRPr="00A932FD">
        <w:rPr>
          <w:sz w:val="16"/>
          <w:szCs w:val="16"/>
        </w:rPr>
        <w:tab/>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footnote>
  <w:footnote w:id="47">
    <w:p w14:paraId="126B16AE" w14:textId="77777777" w:rsidR="005121CF" w:rsidRPr="005645B6" w:rsidRDefault="005121CF" w:rsidP="00172B3E">
      <w:pPr>
        <w:pStyle w:val="Testonotaapidipagina"/>
        <w:ind w:left="142" w:hanging="142"/>
        <w:rPr>
          <w:sz w:val="16"/>
          <w:szCs w:val="16"/>
        </w:rPr>
      </w:pPr>
      <w:r w:rsidRPr="005645B6">
        <w:rPr>
          <w:rStyle w:val="Rimandonotaapidipagina"/>
        </w:rPr>
        <w:footnoteRef/>
      </w:r>
      <w:r w:rsidRPr="005645B6">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48">
    <w:p w14:paraId="3151D65F" w14:textId="77777777" w:rsidR="005121CF" w:rsidRPr="005645B6" w:rsidRDefault="005121CF" w:rsidP="00172B3E">
      <w:pPr>
        <w:pStyle w:val="Testonotaapidipagina"/>
        <w:ind w:left="227" w:hanging="227"/>
        <w:rPr>
          <w:sz w:val="16"/>
          <w:szCs w:val="16"/>
        </w:rPr>
      </w:pPr>
      <w:r w:rsidRPr="005645B6">
        <w:rPr>
          <w:rStyle w:val="Rimandonotaapidipagina"/>
        </w:rPr>
        <w:footnoteRef/>
      </w:r>
      <w:r w:rsidRPr="005645B6">
        <w:rPr>
          <w:sz w:val="16"/>
          <w:szCs w:val="16"/>
        </w:rPr>
        <w:t xml:space="preserve"> Barrare la dicitura che non interessa.</w:t>
      </w:r>
    </w:p>
  </w:footnote>
  <w:footnote w:id="49">
    <w:p w14:paraId="2B99C717" w14:textId="77777777" w:rsidR="005121CF" w:rsidRPr="001025CA" w:rsidRDefault="005121CF" w:rsidP="00172B3E">
      <w:pPr>
        <w:pStyle w:val="Testonotaapidipagina"/>
        <w:ind w:left="227" w:hanging="227"/>
        <w:rPr>
          <w:sz w:val="16"/>
          <w:szCs w:val="16"/>
        </w:rPr>
      </w:pPr>
      <w:r w:rsidRPr="005645B6">
        <w:rPr>
          <w:rStyle w:val="RimandonotaapidipaginaF"/>
          <w:sz w:val="16"/>
          <w:szCs w:val="16"/>
        </w:rPr>
        <w:footnoteRef/>
      </w:r>
      <w:r w:rsidRPr="005645B6">
        <w:rPr>
          <w:sz w:val="16"/>
          <w:szCs w:val="16"/>
        </w:rPr>
        <w:t xml:space="preserve"> Riguarda le classi articolate (stesse discipline dell’area comune - diverse discipline di indirizzo).</w:t>
      </w:r>
    </w:p>
  </w:footnote>
  <w:footnote w:id="50">
    <w:p w14:paraId="45778942" w14:textId="77777777" w:rsidR="005121CF" w:rsidRPr="00BE5317" w:rsidRDefault="005121CF" w:rsidP="00172B3E">
      <w:pPr>
        <w:pStyle w:val="Testonotaapidipagina"/>
        <w:ind w:left="227" w:hanging="227"/>
        <w:rPr>
          <w:sz w:val="16"/>
          <w:szCs w:val="16"/>
        </w:rPr>
      </w:pPr>
      <w:r w:rsidRPr="00BE5317">
        <w:rPr>
          <w:sz w:val="16"/>
          <w:szCs w:val="16"/>
        </w:rPr>
        <w:footnoteRef/>
      </w:r>
      <w:r>
        <w:rPr>
          <w:sz w:val="16"/>
          <w:szCs w:val="16"/>
          <w:lang w:eastAsia="en-US"/>
        </w:rPr>
        <w:t xml:space="preserve"> </w:t>
      </w:r>
      <w:r w:rsidRPr="00BE5317">
        <w:rPr>
          <w:sz w:val="16"/>
          <w:szCs w:val="16"/>
          <w:lang w:eastAsia="en-US"/>
        </w:rPr>
        <w:t xml:space="preserve">Il Presidente dirige, organizza e coordina tutte le operazioni d’esame. Vigila sui lavori delle due </w:t>
      </w:r>
      <w:r w:rsidRPr="00BE5317">
        <w:rPr>
          <w:rFonts w:eastAsiaTheme="minorHAnsi"/>
          <w:sz w:val="16"/>
          <w:szCs w:val="16"/>
          <w:lang w:eastAsia="en-US"/>
        </w:rPr>
        <w:t>commissioni/classe</w:t>
      </w:r>
      <w:r w:rsidRPr="00BE5317">
        <w:rPr>
          <w:sz w:val="16"/>
          <w:szCs w:val="16"/>
          <w:lang w:eastAsia="en-US"/>
        </w:rPr>
        <w:t xml:space="preserve"> che presiede, assicurando presenza e partecipazione costante. Per garantire la funzionalità delle commissioni stesse, può delegare un proprio sostituto, scelto tra i commissari</w:t>
      </w:r>
      <w:r w:rsidRPr="00BE5317">
        <w:rPr>
          <w:sz w:val="16"/>
          <w:szCs w:val="16"/>
        </w:rPr>
        <w:t>.</w:t>
      </w:r>
    </w:p>
    <w:p w14:paraId="15D982E5" w14:textId="77777777" w:rsidR="005121CF" w:rsidRPr="00FD480A" w:rsidRDefault="005121CF" w:rsidP="00172B3E">
      <w:pPr>
        <w:pStyle w:val="Testonotaapidipagina"/>
        <w:ind w:left="142" w:hanging="142"/>
        <w:rPr>
          <w:sz w:val="16"/>
          <w:szCs w:val="16"/>
        </w:rPr>
      </w:pPr>
    </w:p>
  </w:footnote>
  <w:footnote w:id="51">
    <w:p w14:paraId="547F3D78" w14:textId="77777777" w:rsidR="005121CF" w:rsidRPr="007B137F" w:rsidRDefault="005121CF" w:rsidP="00172B3E">
      <w:pPr>
        <w:pStyle w:val="Testonotaapidipagina"/>
        <w:ind w:left="142" w:hanging="142"/>
        <w:rPr>
          <w:sz w:val="16"/>
          <w:szCs w:val="16"/>
        </w:rPr>
      </w:pPr>
      <w:r w:rsidRPr="007B137F">
        <w:rPr>
          <w:rStyle w:val="Rimandonotaapidipagina"/>
        </w:rPr>
        <w:footnoteRef/>
      </w:r>
      <w:r w:rsidRPr="007B137F">
        <w:rPr>
          <w:sz w:val="16"/>
          <w:szCs w:val="16"/>
        </w:rPr>
        <w:t xml:space="preserve"> 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riproduzione dei testi e la consegna ai candidati.</w:t>
      </w:r>
    </w:p>
  </w:footnote>
  <w:footnote w:id="52">
    <w:p w14:paraId="3065F9DD"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3">
    <w:p w14:paraId="532F61E2"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4">
    <w:p w14:paraId="5BCB09B2" w14:textId="77777777" w:rsidR="005121CF" w:rsidRDefault="005121CF" w:rsidP="00172B3E">
      <w:pPr>
        <w:pStyle w:val="Testonotaapidipagina"/>
      </w:pPr>
      <w:r w:rsidRPr="007B137F">
        <w:rPr>
          <w:rStyle w:val="Rimandonotaapidipagina"/>
        </w:rPr>
        <w:footnoteRef/>
      </w:r>
      <w:r w:rsidRPr="007B137F">
        <w:rPr>
          <w:sz w:val="16"/>
          <w:szCs w:val="16"/>
        </w:rPr>
        <w:t xml:space="preserve"> Cfr. art. 21, comma 1 dell’O.M.</w:t>
      </w:r>
    </w:p>
  </w:footnote>
  <w:footnote w:id="55">
    <w:p w14:paraId="173FCF67" w14:textId="77777777" w:rsidR="005121CF" w:rsidRPr="007B137F" w:rsidRDefault="005121CF" w:rsidP="00172B3E">
      <w:pPr>
        <w:pStyle w:val="Testonotaapidipagina"/>
        <w:ind w:left="227" w:hanging="227"/>
        <w:rPr>
          <w:sz w:val="16"/>
          <w:szCs w:val="16"/>
        </w:rPr>
      </w:pPr>
      <w:r w:rsidRPr="007B137F">
        <w:rPr>
          <w:rStyle w:val="Rimandonotaapidipagina"/>
        </w:rPr>
        <w:footnoteRef/>
      </w:r>
      <w:r>
        <w:rPr>
          <w:sz w:val="16"/>
          <w:szCs w:val="16"/>
        </w:rPr>
        <w:t xml:space="preserve"> </w:t>
      </w:r>
      <w:r w:rsidRPr="007B137F">
        <w:rPr>
          <w:sz w:val="16"/>
          <w:szCs w:val="16"/>
        </w:rPr>
        <w:t>Barrare le diciture che non interessano.</w:t>
      </w:r>
    </w:p>
  </w:footnote>
  <w:footnote w:id="56">
    <w:p w14:paraId="06045ED0" w14:textId="77777777" w:rsidR="005121CF" w:rsidRPr="007B137F" w:rsidRDefault="005121CF" w:rsidP="00172B3E">
      <w:pPr>
        <w:pStyle w:val="Testonotaapidipagina"/>
        <w:numPr>
          <w:ilvl w:val="12"/>
          <w:numId w:val="0"/>
        </w:numPr>
        <w:ind w:left="196" w:hanging="196"/>
        <w:rPr>
          <w:sz w:val="16"/>
          <w:szCs w:val="16"/>
        </w:rPr>
      </w:pPr>
      <w:r w:rsidRPr="007B137F">
        <w:rPr>
          <w:rStyle w:val="RimandonotaapidipaginaF"/>
          <w:sz w:val="16"/>
          <w:szCs w:val="16"/>
        </w:rPr>
        <w:footnoteRef/>
      </w:r>
      <w:r>
        <w:rPr>
          <w:sz w:val="16"/>
          <w:szCs w:val="16"/>
        </w:rPr>
        <w:t xml:space="preserve"> </w:t>
      </w:r>
      <w:r w:rsidRPr="007B137F">
        <w:rPr>
          <w:sz w:val="16"/>
          <w:szCs w:val="16"/>
        </w:rPr>
        <w:t>Nel caso di deliberazione assunta a maggioranza indicare i nominativi dei commissari che hanno espresso dissenso unitamente alle motivazioni addotte.</w:t>
      </w:r>
    </w:p>
  </w:footnote>
  <w:footnote w:id="57">
    <w:p w14:paraId="70B61479" w14:textId="77777777" w:rsidR="005121CF" w:rsidRDefault="005121CF" w:rsidP="00172B3E">
      <w:pPr>
        <w:pStyle w:val="Testonotaapidipagina"/>
        <w:numPr>
          <w:ilvl w:val="12"/>
          <w:numId w:val="0"/>
        </w:numPr>
      </w:pPr>
      <w:r w:rsidRPr="007B137F">
        <w:rPr>
          <w:rStyle w:val="Rimandonotaapidipagina"/>
        </w:rPr>
        <w:footnoteRef/>
      </w:r>
      <w:r>
        <w:rPr>
          <w:sz w:val="16"/>
          <w:szCs w:val="16"/>
        </w:rPr>
        <w:t xml:space="preserve"> </w:t>
      </w:r>
      <w:r w:rsidRPr="007B137F">
        <w:rPr>
          <w:sz w:val="16"/>
          <w:szCs w:val="16"/>
        </w:rPr>
        <w:t>Barrare sempre tutti gli spazi non utilizzati nella tabella</w:t>
      </w:r>
      <w:r w:rsidRPr="00A054BE">
        <w:rPr>
          <w:sz w:val="16"/>
          <w:szCs w:val="16"/>
        </w:rPr>
        <w:t>.</w:t>
      </w:r>
    </w:p>
  </w:footnote>
  <w:footnote w:id="58">
    <w:p w14:paraId="143C47AB"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le diciture che non interessano.</w:t>
      </w:r>
    </w:p>
  </w:footnote>
  <w:footnote w:id="59">
    <w:p w14:paraId="67961933" w14:textId="77777777" w:rsidR="005121CF" w:rsidRPr="009A5449" w:rsidRDefault="005121CF" w:rsidP="00172B3E">
      <w:pPr>
        <w:pStyle w:val="Testonotaapidipagina"/>
        <w:ind w:left="210" w:hanging="210"/>
        <w:rPr>
          <w:sz w:val="16"/>
          <w:szCs w:val="16"/>
        </w:rPr>
      </w:pPr>
      <w:r>
        <w:rPr>
          <w:sz w:val="16"/>
          <w:szCs w:val="16"/>
        </w:rPr>
        <w:t xml:space="preserve"> </w:t>
      </w:r>
      <w:r w:rsidRPr="009A5449">
        <w:rPr>
          <w:rStyle w:val="Rimandonotaapidipagina"/>
        </w:rPr>
        <w:footnoteRef/>
      </w:r>
      <w:r w:rsidRPr="009A5449">
        <w:rPr>
          <w:sz w:val="16"/>
          <w:szCs w:val="16"/>
        </w:rPr>
        <w:t>Nel caso di deliberazione assunta a maggioranza indicare i nominativi dei commissari che hanno espresso dissenso unitamente alle motivazioni addotte.</w:t>
      </w:r>
    </w:p>
  </w:footnote>
  <w:footnote w:id="60">
    <w:p w14:paraId="0451AE92"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1">
    <w:p w14:paraId="4CA2BFE0" w14:textId="77777777" w:rsidR="005121CF" w:rsidRDefault="005121CF" w:rsidP="00172B3E">
      <w:pPr>
        <w:pStyle w:val="Testonotaapidipagina"/>
        <w:numPr>
          <w:ilvl w:val="12"/>
          <w:numId w:val="0"/>
        </w:numPr>
        <w:ind w:left="142" w:hanging="142"/>
      </w:pPr>
      <w:r w:rsidRPr="007060B8">
        <w:rPr>
          <w:rStyle w:val="RimandonotaapidipaginaF"/>
          <w:sz w:val="16"/>
          <w:szCs w:val="16"/>
        </w:rPr>
        <w:footnoteRef/>
      </w:r>
      <w:r w:rsidRPr="007060B8">
        <w:rPr>
          <w:sz w:val="16"/>
          <w:szCs w:val="16"/>
        </w:rPr>
        <w:t xml:space="preserve"> Nel caso di deliberazione assunta a maggioranza vanno descritte e motivate, per ogni singolo candidato, le operazioni che hanno portato all’attribuzione del punteggio.</w:t>
      </w:r>
    </w:p>
  </w:footnote>
  <w:footnote w:id="62">
    <w:p w14:paraId="1AA7CDFE" w14:textId="77777777" w:rsidR="005121CF" w:rsidRPr="009A5449" w:rsidRDefault="005121CF" w:rsidP="00172B3E">
      <w:pPr>
        <w:pStyle w:val="Testonotaapidipagina"/>
        <w:numPr>
          <w:ilvl w:val="12"/>
          <w:numId w:val="0"/>
        </w:numPr>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3">
    <w:p w14:paraId="3296460B" w14:textId="77777777" w:rsidR="005121CF" w:rsidRPr="00226909" w:rsidRDefault="005121CF" w:rsidP="00172B3E">
      <w:pPr>
        <w:pStyle w:val="Testonotaapidipagina"/>
        <w:numPr>
          <w:ilvl w:val="12"/>
          <w:numId w:val="0"/>
        </w:numPr>
        <w:ind w:left="142" w:hanging="142"/>
        <w:rPr>
          <w:sz w:val="16"/>
          <w:szCs w:val="16"/>
        </w:rPr>
      </w:pPr>
      <w:r w:rsidRPr="00226909">
        <w:rPr>
          <w:rStyle w:val="Rimandonotaapidipagina"/>
        </w:rPr>
        <w:footnoteRef/>
      </w:r>
      <w:r>
        <w:rPr>
          <w:sz w:val="16"/>
          <w:szCs w:val="16"/>
        </w:rPr>
        <w:t xml:space="preserve"> </w:t>
      </w:r>
      <w:r w:rsidRPr="00226909">
        <w:rPr>
          <w:sz w:val="16"/>
          <w:szCs w:val="16"/>
        </w:rPr>
        <w:t xml:space="preserve">Il presente verbale va utilizzato per ogni seduta destinata a tali operazioni. </w:t>
      </w:r>
    </w:p>
  </w:footnote>
  <w:footnote w:id="64">
    <w:p w14:paraId="4A09D363" w14:textId="77777777" w:rsidR="005121CF" w:rsidRPr="00226909" w:rsidRDefault="005121CF" w:rsidP="00172B3E">
      <w:pPr>
        <w:pStyle w:val="Testonotaapidipagina"/>
        <w:ind w:left="142" w:hanging="142"/>
        <w:rPr>
          <w:sz w:val="16"/>
          <w:szCs w:val="16"/>
        </w:rPr>
      </w:pPr>
      <w:r w:rsidRPr="00226909">
        <w:rPr>
          <w:rStyle w:val="Rimandonotaapidipagina"/>
        </w:rPr>
        <w:footnoteRef/>
      </w:r>
      <w:r>
        <w:rPr>
          <w:sz w:val="16"/>
          <w:szCs w:val="16"/>
        </w:rPr>
        <w:t xml:space="preserve"> </w:t>
      </w:r>
      <w:r w:rsidRPr="00226909">
        <w:rPr>
          <w:sz w:val="16"/>
          <w:szCs w:val="16"/>
        </w:rPr>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5">
    <w:p w14:paraId="75FF4A10"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6">
    <w:p w14:paraId="5DC9447E"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7">
    <w:p w14:paraId="0D557935"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8">
    <w:p w14:paraId="23179B28"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9">
    <w:p w14:paraId="5BA80A26" w14:textId="77777777" w:rsidR="005121CF" w:rsidRDefault="005121CF" w:rsidP="00172B3E">
      <w:pPr>
        <w:pStyle w:val="Testonotaapidipagina"/>
        <w:numPr>
          <w:ilvl w:val="12"/>
          <w:numId w:val="0"/>
        </w:numPr>
      </w:pPr>
      <w:r w:rsidRPr="00226909">
        <w:rPr>
          <w:rStyle w:val="RimandonotaapidipaginaF"/>
          <w:sz w:val="16"/>
          <w:szCs w:val="16"/>
        </w:rPr>
        <w:footnoteRef/>
      </w:r>
      <w:r>
        <w:rPr>
          <w:sz w:val="16"/>
          <w:szCs w:val="16"/>
        </w:rPr>
        <w:t xml:space="preserve"> </w:t>
      </w:r>
      <w:r w:rsidRPr="00226909">
        <w:rPr>
          <w:sz w:val="16"/>
          <w:szCs w:val="16"/>
        </w:rPr>
        <w:t>Nel caso di deliberazione assunta a maggioranza vanno descritte e motivate, per ogni singolo candidato, le operazioni che hanno portato all’attribuzione del punteggio.</w:t>
      </w:r>
    </w:p>
  </w:footnote>
  <w:footnote w:id="70">
    <w:p w14:paraId="589A2B9F"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71">
    <w:p w14:paraId="2D88481B" w14:textId="77777777" w:rsidR="005121CF" w:rsidRPr="00223AF2" w:rsidRDefault="005121CF" w:rsidP="000900F9">
      <w:pPr>
        <w:pStyle w:val="Testonotaapidipagina"/>
        <w:ind w:left="142" w:hanging="142"/>
        <w:rPr>
          <w:rFonts w:cs="Arial"/>
          <w:sz w:val="16"/>
          <w:szCs w:val="16"/>
        </w:rPr>
      </w:pPr>
      <w:r w:rsidRPr="00223AF2">
        <w:rPr>
          <w:rStyle w:val="Rimandonotaapidipagina"/>
          <w:rFonts w:cs="Arial"/>
        </w:rPr>
        <w:footnoteRef/>
      </w:r>
      <w:r>
        <w:rPr>
          <w:rFonts w:cs="Arial"/>
          <w:sz w:val="16"/>
          <w:szCs w:val="16"/>
        </w:rPr>
        <w:t xml:space="preserve"> </w:t>
      </w:r>
      <w:r w:rsidRPr="00223AF2">
        <w:rPr>
          <w:rFonts w:cs="Arial"/>
          <w:sz w:val="16"/>
          <w:szCs w:val="16"/>
        </w:rPr>
        <w:t>Il presidente dirige, organizza e coordina tutte le operazioni d’esame. Vigila sui lavori delle due commissioni/classi che presiede, assicurando presenza e partecipazione costante.</w:t>
      </w:r>
    </w:p>
  </w:footnote>
  <w:footnote w:id="72">
    <w:p w14:paraId="60430960" w14:textId="77777777" w:rsidR="005121CF" w:rsidRPr="00223AF2" w:rsidRDefault="005121CF" w:rsidP="000900F9">
      <w:pPr>
        <w:pStyle w:val="Testonotaapidipagina"/>
        <w:ind w:left="142" w:hanging="142"/>
        <w:rPr>
          <w:rFonts w:cs="Arial"/>
          <w:sz w:val="16"/>
          <w:szCs w:val="16"/>
        </w:rPr>
      </w:pPr>
      <w:r w:rsidRPr="00223AF2">
        <w:rPr>
          <w:rStyle w:val="RimandonotaapidipaginaF"/>
          <w:rFonts w:cs="Arial"/>
          <w:sz w:val="16"/>
          <w:szCs w:val="16"/>
        </w:rPr>
        <w:footnoteRef/>
      </w:r>
      <w:r>
        <w:rPr>
          <w:rFonts w:cs="Arial"/>
          <w:sz w:val="16"/>
          <w:szCs w:val="16"/>
        </w:rPr>
        <w:t xml:space="preserve"> </w:t>
      </w:r>
      <w:r w:rsidRPr="00223AF2">
        <w:rPr>
          <w:rFonts w:cs="Arial"/>
          <w:sz w:val="16"/>
          <w:szCs w:val="16"/>
        </w:rPr>
        <w:t>La commissione/classe può disporre che, in caso di assenza dei candidati determinata da</w:t>
      </w:r>
      <w:r w:rsidRPr="00223AF2">
        <w:rPr>
          <w:sz w:val="16"/>
          <w:szCs w:val="16"/>
        </w:rPr>
        <w:t xml:space="preserve"> </w:t>
      </w:r>
      <w:r w:rsidRPr="00223AF2">
        <w:rPr>
          <w:rFonts w:cs="Arial"/>
          <w:sz w:val="16"/>
          <w:szCs w:val="16"/>
        </w:rPr>
        <w:t>malattia, debitamente certificata, o per grave documentato motivo, riconosciuto tale dalla commissione/classe stessa, il colloquio si svolga in giorni diversi da quelli nei quali i candidati stessi sono stati convocati, purché non oltre il termine di chiusura dei lavori previsto dal calendario deliberato dalla commissione per entrambe le classi abbinate. In tale caso, lo scrutinio finale della classe cui il candidato appartiene viene effettuato dopo l’effettuazione del relativo colloquio.</w:t>
      </w:r>
    </w:p>
  </w:footnote>
  <w:footnote w:id="73">
    <w:p w14:paraId="06CB925A" w14:textId="77777777" w:rsidR="005121CF" w:rsidRDefault="005121CF" w:rsidP="000900F9">
      <w:pPr>
        <w:pStyle w:val="Testonotaapidipagina"/>
        <w:ind w:left="142" w:hanging="142"/>
      </w:pPr>
      <w:r w:rsidRPr="00223AF2">
        <w:rPr>
          <w:rStyle w:val="Rimandonotaapidipagina"/>
        </w:rPr>
        <w:footnoteRef/>
      </w:r>
      <w:r w:rsidRPr="00223AF2">
        <w:rPr>
          <w:sz w:val="16"/>
          <w:szCs w:val="16"/>
        </w:rPr>
        <w:t xml:space="preserve"> Barrare sempre tutti gli spazi non utilizzati nella tabella.</w:t>
      </w:r>
    </w:p>
  </w:footnote>
  <w:footnote w:id="74">
    <w:p w14:paraId="4ABA3E71" w14:textId="77777777" w:rsidR="005121CF" w:rsidRPr="007A18E2" w:rsidRDefault="005121CF"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Indicare il tipo di Istituto, l’indirizzo e, il titolo che si consegue.</w:t>
      </w:r>
    </w:p>
  </w:footnote>
  <w:footnote w:id="75">
    <w:p w14:paraId="65FA5448" w14:textId="77777777" w:rsidR="005121CF" w:rsidRPr="00EA5808" w:rsidRDefault="005121CF" w:rsidP="00B631D4">
      <w:pPr>
        <w:pStyle w:val="Testonotaapidipagina"/>
        <w:ind w:left="284" w:hanging="284"/>
        <w:rPr>
          <w:sz w:val="16"/>
          <w:szCs w:val="16"/>
        </w:rPr>
      </w:pPr>
      <w:r w:rsidRPr="007A18E2">
        <w:rPr>
          <w:rStyle w:val="Rimandonotaapidipagina"/>
          <w:sz w:val="16"/>
          <w:szCs w:val="16"/>
        </w:rPr>
        <w:footnoteRef/>
      </w:r>
      <w:r w:rsidRPr="007A18E2">
        <w:rPr>
          <w:sz w:val="16"/>
          <w:szCs w:val="16"/>
        </w:rPr>
        <w:t xml:space="preserve"> </w:t>
      </w:r>
      <w:r w:rsidRPr="007A18E2">
        <w:rPr>
          <w:sz w:val="16"/>
          <w:szCs w:val="16"/>
        </w:rPr>
        <w:tab/>
        <w:t xml:space="preserve">La riunione ha luogo subito dopo la conclusione di tutti i colloqui, compresi quelli dei candidati che hanno sostenuto le prove scritte nella sessione </w:t>
      </w:r>
      <w:r w:rsidRPr="00EA5808">
        <w:rPr>
          <w:sz w:val="16"/>
          <w:szCs w:val="16"/>
        </w:rPr>
        <w:t>suppletiva (cfr. art. 28, comma 1, dell’o.m).</w:t>
      </w:r>
    </w:p>
  </w:footnote>
  <w:footnote w:id="76">
    <w:p w14:paraId="4F804930" w14:textId="77777777" w:rsidR="005121CF" w:rsidRPr="00EA5808"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Cfr.art. </w:t>
      </w:r>
      <w:r w:rsidRPr="00EA5808">
        <w:rPr>
          <w:sz w:val="16"/>
          <w:szCs w:val="16"/>
          <w:lang w:val="en-US"/>
        </w:rPr>
        <w:t>28</w:t>
      </w:r>
      <w:r w:rsidRPr="005121CF">
        <w:rPr>
          <w:sz w:val="16"/>
          <w:szCs w:val="16"/>
          <w:lang w:val="en-US"/>
        </w:rPr>
        <w:t>, co</w:t>
      </w:r>
      <w:r w:rsidRPr="00EA5808">
        <w:rPr>
          <w:sz w:val="16"/>
          <w:szCs w:val="16"/>
          <w:lang w:val="en-US"/>
        </w:rPr>
        <w:t>.</w:t>
      </w:r>
      <w:r w:rsidRPr="005121CF">
        <w:rPr>
          <w:sz w:val="16"/>
          <w:szCs w:val="16"/>
          <w:lang w:val="en-US"/>
        </w:rPr>
        <w:t xml:space="preserve"> 2</w:t>
      </w:r>
      <w:r w:rsidRPr="00EA5808">
        <w:rPr>
          <w:sz w:val="16"/>
          <w:szCs w:val="16"/>
          <w:lang w:val="en-US"/>
        </w:rPr>
        <w:t>, dell’</w:t>
      </w:r>
      <w:r w:rsidRPr="005121CF">
        <w:rPr>
          <w:sz w:val="16"/>
          <w:szCs w:val="16"/>
          <w:lang w:val="en-US"/>
        </w:rPr>
        <w:t xml:space="preserve"> </w:t>
      </w:r>
      <w:r w:rsidRPr="00EA5808">
        <w:rPr>
          <w:sz w:val="16"/>
          <w:szCs w:val="16"/>
          <w:lang w:val="en-US"/>
        </w:rPr>
        <w:t>o.m.</w:t>
      </w:r>
      <w:r w:rsidRPr="005121CF">
        <w:rPr>
          <w:lang w:val="en-US"/>
        </w:rPr>
        <w:t xml:space="preserve"> </w:t>
      </w:r>
      <w:r w:rsidRPr="007D6165">
        <w:rPr>
          <w:sz w:val="16"/>
          <w:szCs w:val="16"/>
          <w:lang w:val="en-US"/>
        </w:rPr>
        <w:t>45/2023</w:t>
      </w:r>
      <w:r>
        <w:rPr>
          <w:sz w:val="16"/>
          <w:szCs w:val="16"/>
          <w:lang w:val="en-US"/>
        </w:rPr>
        <w:t>.</w:t>
      </w:r>
    </w:p>
  </w:footnote>
  <w:footnote w:id="77">
    <w:p w14:paraId="07849A05" w14:textId="77777777" w:rsidR="005121CF" w:rsidRPr="00EA5808" w:rsidRDefault="005121CF" w:rsidP="00BC2F50">
      <w:pPr>
        <w:pStyle w:val="Testonotaapidipagina"/>
        <w:ind w:left="284" w:hanging="284"/>
        <w:rPr>
          <w:sz w:val="16"/>
          <w:szCs w:val="16"/>
        </w:rPr>
      </w:pPr>
      <w:r w:rsidRPr="00EA5808">
        <w:rPr>
          <w:rStyle w:val="RimandonotaapidipaginaF"/>
          <w:sz w:val="16"/>
          <w:szCs w:val="16"/>
        </w:rPr>
        <w:footnoteRef/>
      </w:r>
      <w:r w:rsidRPr="00EA5808">
        <w:rPr>
          <w:sz w:val="16"/>
          <w:szCs w:val="16"/>
        </w:rPr>
        <w:t xml:space="preserve"> </w:t>
      </w:r>
      <w:r w:rsidRPr="00EA5808">
        <w:rPr>
          <w:sz w:val="16"/>
          <w:szCs w:val="16"/>
        </w:rPr>
        <w:tab/>
        <w:t>Ciascun candidato può far valere un credito scolastico massimo di 40 punti.</w:t>
      </w:r>
    </w:p>
  </w:footnote>
  <w:footnote w:id="78">
    <w:p w14:paraId="051574A8" w14:textId="77777777" w:rsidR="005121CF" w:rsidRPr="00EA5808" w:rsidRDefault="005121CF" w:rsidP="00B631D4">
      <w:pPr>
        <w:pStyle w:val="Testonotaapidipagina"/>
        <w:ind w:left="284" w:hanging="284"/>
        <w:rPr>
          <w:sz w:val="16"/>
          <w:szCs w:val="16"/>
        </w:rPr>
      </w:pPr>
      <w:r w:rsidRPr="00EA5808">
        <w:rPr>
          <w:rStyle w:val="Rimandonotaapidipagina"/>
          <w:sz w:val="16"/>
          <w:szCs w:val="16"/>
        </w:rPr>
        <w:footnoteRef/>
      </w:r>
      <w:r w:rsidRPr="00EA5808">
        <w:rPr>
          <w:sz w:val="16"/>
          <w:szCs w:val="16"/>
        </w:rPr>
        <w:t xml:space="preserve"> </w:t>
      </w:r>
      <w:r w:rsidRPr="00EA5808">
        <w:rPr>
          <w:sz w:val="16"/>
          <w:szCs w:val="16"/>
        </w:rPr>
        <w:tab/>
        <w:t>Barrare le diciture che non interessano.</w:t>
      </w:r>
    </w:p>
  </w:footnote>
  <w:footnote w:id="79">
    <w:p w14:paraId="23290569" w14:textId="77777777" w:rsidR="005121CF" w:rsidRPr="005121CF"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 art. </w:t>
      </w:r>
      <w:r w:rsidRPr="00EA5808">
        <w:rPr>
          <w:sz w:val="16"/>
          <w:szCs w:val="16"/>
          <w:lang w:val="en-US"/>
        </w:rPr>
        <w:t>16</w:t>
      </w:r>
      <w:r w:rsidRPr="005121CF">
        <w:rPr>
          <w:sz w:val="16"/>
          <w:szCs w:val="16"/>
          <w:lang w:val="en-US"/>
        </w:rPr>
        <w:t>, co</w:t>
      </w:r>
      <w:r w:rsidRPr="00EA5808">
        <w:rPr>
          <w:sz w:val="16"/>
          <w:szCs w:val="16"/>
          <w:lang w:val="en-US"/>
        </w:rPr>
        <w:t>.</w:t>
      </w:r>
      <w:r w:rsidRPr="005121CF">
        <w:rPr>
          <w:sz w:val="16"/>
          <w:szCs w:val="16"/>
          <w:lang w:val="en-US"/>
        </w:rPr>
        <w:t xml:space="preserve"> 9, lettera c),</w:t>
      </w:r>
      <w:r w:rsidRPr="00EA5808">
        <w:rPr>
          <w:sz w:val="16"/>
          <w:szCs w:val="16"/>
          <w:lang w:val="en-US"/>
        </w:rPr>
        <w:t xml:space="preserve"> e art. 28, co. 4, </w:t>
      </w:r>
      <w:r w:rsidRPr="005121CF">
        <w:rPr>
          <w:sz w:val="16"/>
          <w:szCs w:val="16"/>
          <w:lang w:val="en-US"/>
        </w:rPr>
        <w:t>dell’</w:t>
      </w:r>
      <w:r w:rsidRPr="00EA5808">
        <w:rPr>
          <w:sz w:val="16"/>
          <w:szCs w:val="16"/>
          <w:lang w:val="en-US"/>
        </w:rPr>
        <w:t>o</w:t>
      </w:r>
      <w:r w:rsidRPr="005121CF">
        <w:rPr>
          <w:sz w:val="16"/>
          <w:szCs w:val="16"/>
          <w:lang w:val="en-US"/>
        </w:rPr>
        <w:t>.</w:t>
      </w:r>
      <w:r w:rsidRPr="00EA5808">
        <w:rPr>
          <w:sz w:val="16"/>
          <w:szCs w:val="16"/>
          <w:lang w:val="en-US"/>
        </w:rPr>
        <w:t>m</w:t>
      </w:r>
      <w:r w:rsidRPr="005121CF">
        <w:rPr>
          <w:sz w:val="16"/>
          <w:szCs w:val="16"/>
          <w:lang w:val="en-US"/>
        </w:rPr>
        <w:t>.</w:t>
      </w:r>
    </w:p>
  </w:footnote>
  <w:footnote w:id="80">
    <w:p w14:paraId="77C13F58"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Il punteggio minimo complessivo per superare l’esame di Stato è di sessanta centesimi.</w:t>
      </w:r>
    </w:p>
  </w:footnote>
  <w:footnote w:id="81">
    <w:p w14:paraId="4BA807A2"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82">
    <w:p w14:paraId="0839A4A7" w14:textId="77777777" w:rsidR="005121CF" w:rsidRPr="00C679DA" w:rsidRDefault="005121CF" w:rsidP="00B631D4">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83">
    <w:p w14:paraId="266E4322" w14:textId="77777777" w:rsidR="005121CF" w:rsidRPr="00363B2B" w:rsidRDefault="005121CF" w:rsidP="00B631D4">
      <w:pPr>
        <w:pStyle w:val="Testonotaapidipagina"/>
        <w:ind w:left="284" w:hanging="284"/>
        <w:rPr>
          <w:strike/>
          <w:sz w:val="16"/>
          <w:szCs w:val="16"/>
        </w:rPr>
      </w:pPr>
      <w:r w:rsidRPr="00363B2B">
        <w:rPr>
          <w:rStyle w:val="Rimandonotaapidipagina"/>
          <w:sz w:val="16"/>
          <w:szCs w:val="16"/>
        </w:rPr>
        <w:footnoteRef/>
      </w:r>
      <w:r w:rsidRPr="00363B2B">
        <w:rPr>
          <w:sz w:val="16"/>
          <w:szCs w:val="16"/>
        </w:rPr>
        <w:t xml:space="preserve"> </w:t>
      </w:r>
      <w:r w:rsidRPr="00363B2B">
        <w:rPr>
          <w:sz w:val="16"/>
          <w:szCs w:val="16"/>
        </w:rPr>
        <w:tab/>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r>
        <w:rPr>
          <w:sz w:val="16"/>
          <w:szCs w:val="16"/>
        </w:rPr>
        <w:t xml:space="preserve"> nei casi in cui ricorre tale condizione.</w:t>
      </w:r>
    </w:p>
  </w:footnote>
  <w:footnote w:id="84">
    <w:p w14:paraId="6F12261F" w14:textId="77777777" w:rsidR="005121CF" w:rsidRPr="004C7CC5" w:rsidRDefault="005121CF" w:rsidP="00B0146D">
      <w:pPr>
        <w:pStyle w:val="Testonotaapidipagina"/>
        <w:ind w:left="227" w:hanging="227"/>
        <w:rPr>
          <w:rFonts w:cs="Arial"/>
          <w:sz w:val="16"/>
          <w:szCs w:val="16"/>
        </w:rPr>
      </w:pPr>
      <w:r w:rsidRPr="004C7CC5">
        <w:rPr>
          <w:rStyle w:val="Rimandonotaapidipagina"/>
          <w:rFonts w:cs="Arial"/>
        </w:rPr>
        <w:footnoteRef/>
      </w:r>
      <w:r w:rsidRPr="004C7CC5">
        <w:rPr>
          <w:rFonts w:cs="Arial"/>
          <w:sz w:val="16"/>
          <w:szCs w:val="16"/>
          <w:lang w:eastAsia="en-US"/>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r w:rsidRPr="004C7CC5">
        <w:rPr>
          <w:rFonts w:cs="Arial"/>
          <w:sz w:val="16"/>
          <w:szCs w:val="16"/>
        </w:rPr>
        <w:t>.</w:t>
      </w:r>
    </w:p>
  </w:footnote>
  <w:footnote w:id="85">
    <w:p w14:paraId="264D6B00" w14:textId="77777777" w:rsidR="005121CF" w:rsidRPr="004C7CC5" w:rsidRDefault="005121CF" w:rsidP="00B0146D">
      <w:pPr>
        <w:pStyle w:val="Testonotaapidipagina"/>
        <w:ind w:left="227" w:hanging="227"/>
        <w:rPr>
          <w:sz w:val="16"/>
          <w:szCs w:val="16"/>
        </w:rPr>
      </w:pPr>
      <w:r w:rsidRPr="004C7CC5">
        <w:rPr>
          <w:rStyle w:val="Rimandonotaapidipagina"/>
        </w:rPr>
        <w:footnoteRef/>
      </w:r>
      <w:r w:rsidRPr="004C7CC5">
        <w:rPr>
          <w:sz w:val="16"/>
          <w:szCs w:val="16"/>
        </w:rPr>
        <w:tab/>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86">
    <w:p w14:paraId="030E9CAC" w14:textId="77777777" w:rsidR="005121CF" w:rsidRPr="006B1FF6" w:rsidRDefault="005121CF" w:rsidP="00B0146D">
      <w:pPr>
        <w:pStyle w:val="Testonotaapidipagina"/>
        <w:ind w:left="227" w:hanging="227"/>
        <w:rPr>
          <w:sz w:val="16"/>
          <w:szCs w:val="16"/>
        </w:rPr>
      </w:pPr>
      <w:r w:rsidRPr="004C7CC5">
        <w:rPr>
          <w:rStyle w:val="RimandonotaapidipaginaF"/>
          <w:sz w:val="16"/>
          <w:szCs w:val="16"/>
        </w:rPr>
        <w:footnoteRef/>
      </w:r>
      <w:r w:rsidRPr="004C7CC5">
        <w:rPr>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7">
    <w:p w14:paraId="629D1267" w14:textId="77777777" w:rsidR="005121CF" w:rsidRPr="00D67C9B" w:rsidRDefault="005121CF" w:rsidP="00172B3E">
      <w:pPr>
        <w:pStyle w:val="Testonotaapidipagina"/>
        <w:ind w:left="142" w:hanging="142"/>
        <w:rPr>
          <w:sz w:val="16"/>
          <w:szCs w:val="16"/>
        </w:rPr>
      </w:pPr>
      <w:r w:rsidRPr="00D67C9B">
        <w:rPr>
          <w:rStyle w:val="Rimandonotaapidipagina"/>
        </w:rPr>
        <w:footnoteRef/>
      </w:r>
      <w:r w:rsidRPr="00D67C9B">
        <w:rPr>
          <w:sz w:val="16"/>
          <w:szCs w:val="16"/>
        </w:rPr>
        <w:t xml:space="preserve"> Indicare il tipo di Istituto, l’indirizzo e il titolo che si consegue.</w:t>
      </w:r>
    </w:p>
  </w:footnote>
  <w:footnote w:id="88">
    <w:p w14:paraId="3ED7E1CC" w14:textId="77777777" w:rsidR="005121CF" w:rsidRPr="00D67C9B" w:rsidRDefault="005121CF" w:rsidP="00172B3E">
      <w:pPr>
        <w:pStyle w:val="Testonotaapidipagina"/>
        <w:numPr>
          <w:ilvl w:val="12"/>
          <w:numId w:val="0"/>
        </w:numPr>
        <w:ind w:left="142" w:hanging="142"/>
        <w:rPr>
          <w:sz w:val="16"/>
          <w:szCs w:val="16"/>
        </w:rPr>
      </w:pPr>
      <w:r w:rsidRPr="00D67C9B">
        <w:rPr>
          <w:rStyle w:val="Rimandonotaapidipagina"/>
        </w:rPr>
        <w:footnoteRef/>
      </w:r>
      <w:r w:rsidRPr="00D67C9B">
        <w:rPr>
          <w:sz w:val="16"/>
          <w:szCs w:val="16"/>
        </w:rPr>
        <w:t xml:space="preserve">  Barrare “delegato del” se necessario.</w:t>
      </w:r>
    </w:p>
  </w:footnote>
  <w:footnote w:id="89">
    <w:p w14:paraId="7AFE1A8F" w14:textId="77777777" w:rsidR="005121CF" w:rsidRPr="008B65AE" w:rsidRDefault="005121CF" w:rsidP="00172B3E">
      <w:pPr>
        <w:pStyle w:val="Testonotaapidipagina"/>
        <w:ind w:left="142" w:hanging="142"/>
      </w:pPr>
      <w:r w:rsidRPr="00D67C9B">
        <w:rPr>
          <w:rStyle w:val="Rimandonotaapidipagina"/>
        </w:rPr>
        <w:footnoteRef/>
      </w:r>
      <w:r w:rsidRPr="00D67C9B">
        <w:rPr>
          <w:sz w:val="16"/>
          <w:szCs w:val="16"/>
        </w:rPr>
        <w:t xml:space="preserve"> Una copia del verbale, con firme originali, deve essere conservata agli atti dal dirigente scolastico dell’Istituto sede di esami.</w:t>
      </w:r>
    </w:p>
  </w:footnote>
  <w:footnote w:id="90">
    <w:p w14:paraId="014DDCC9" w14:textId="77777777" w:rsidR="005121CF" w:rsidRPr="00B1376B" w:rsidRDefault="005121CF" w:rsidP="00172B3E">
      <w:pPr>
        <w:pStyle w:val="Testonotaapidipagina"/>
        <w:numPr>
          <w:ilvl w:val="12"/>
          <w:numId w:val="0"/>
        </w:numPr>
        <w:ind w:left="142" w:hanging="142"/>
        <w:rPr>
          <w:sz w:val="16"/>
          <w:szCs w:val="16"/>
        </w:rPr>
      </w:pPr>
      <w:r w:rsidRPr="00B1376B">
        <w:rPr>
          <w:rStyle w:val="RimandonotaapidipaginaF"/>
          <w:sz w:val="16"/>
          <w:szCs w:val="16"/>
        </w:rPr>
        <w:footnoteRef/>
      </w:r>
      <w:r w:rsidRPr="00B1376B">
        <w:rPr>
          <w:sz w:val="16"/>
          <w:szCs w:val="16"/>
        </w:rPr>
        <w:t xml:space="preserve"> Una copia del verbale, con firme originali, deve essere conservata agli atti dal dirigente scolastico dell’Istituto sede d’esame.</w:t>
      </w:r>
    </w:p>
  </w:footnote>
  <w:footnote w:id="91">
    <w:p w14:paraId="231BAFD0" w14:textId="77777777" w:rsidR="005121CF" w:rsidRPr="00B53E4A" w:rsidRDefault="005121CF" w:rsidP="00E85196">
      <w:pPr>
        <w:pStyle w:val="Testonotaapidipagina"/>
        <w:ind w:left="227" w:hanging="227"/>
        <w:rPr>
          <w:sz w:val="16"/>
          <w:szCs w:val="16"/>
        </w:rPr>
      </w:pPr>
      <w:r w:rsidRPr="00B53E4A">
        <w:rPr>
          <w:rStyle w:val="Rimandonotaapidipagina"/>
          <w:sz w:val="16"/>
          <w:szCs w:val="16"/>
        </w:rPr>
        <w:footnoteRef/>
      </w:r>
      <w:r w:rsidRPr="00B53E4A">
        <w:rPr>
          <w:sz w:val="16"/>
          <w:szCs w:val="16"/>
        </w:rPr>
        <w:t xml:space="preserve"> Barrare “delegato del” se necessario.</w:t>
      </w:r>
    </w:p>
  </w:footnote>
  <w:footnote w:id="92">
    <w:p w14:paraId="78347928"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“delegato del” se necessario. Si rammenta che per le sezioni con opzione internazionale tedesca, nell’ambito della prova scritta in lingua tedesca non è prevista la prova scritta di storia. Nelle sezioni con opzione internazionale cinese, nell’ambito della prova scritta in lingua cinese non è prevista la prova scritta di storia.</w:t>
      </w:r>
    </w:p>
  </w:footnote>
  <w:footnote w:id="93">
    <w:p w14:paraId="1018DA86"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w:t>
      </w:r>
      <w:r>
        <w:rPr>
          <w:sz w:val="16"/>
          <w:szCs w:val="16"/>
        </w:rPr>
        <w:t>le diciture che non interessano.</w:t>
      </w:r>
    </w:p>
  </w:footnote>
  <w:footnote w:id="94">
    <w:p w14:paraId="2484009A"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Ove necessario, in considerazione della ampiezza e complessità delle tracce proposte, il presidente (o il sostituto) ne dispone la riproduzione in fotocopia e le fa distribuire ai candidati.</w:t>
      </w:r>
    </w:p>
  </w:footnote>
  <w:footnote w:id="95">
    <w:p w14:paraId="7717D714" w14:textId="77777777" w:rsidR="005121CF" w:rsidRPr="00D807CE" w:rsidRDefault="005121CF" w:rsidP="00E85196">
      <w:pPr>
        <w:pStyle w:val="Testonotaapidipagina"/>
        <w:ind w:left="227" w:hanging="227"/>
        <w:rPr>
          <w:rFonts w:ascii="Book Antiqua" w:hAnsi="Book Antiqua" w:cs="Arial"/>
          <w:sz w:val="16"/>
          <w:szCs w:val="16"/>
        </w:rPr>
      </w:pPr>
      <w:r w:rsidRPr="00D807CE">
        <w:rPr>
          <w:rStyle w:val="Rimandonotaapidipagina"/>
          <w:rFonts w:ascii="Book Antiqua" w:hAnsi="Book Antiqua" w:cs="Arial"/>
          <w:sz w:val="16"/>
          <w:szCs w:val="16"/>
        </w:rPr>
        <w:footnoteRef/>
      </w:r>
      <w:r w:rsidRPr="00D807CE">
        <w:rPr>
          <w:rFonts w:ascii="Book Antiqua" w:hAnsi="Book Antiqua" w:cs="Arial"/>
          <w:sz w:val="16"/>
          <w:szCs w:val="16"/>
        </w:rPr>
        <w:t xml:space="preserve"> </w:t>
      </w:r>
      <w:r w:rsidRPr="00DC1ACF">
        <w:rPr>
          <w:sz w:val="16"/>
          <w:szCs w:val="16"/>
        </w:rPr>
        <w:t>Barrare le diciture che non interessano.</w:t>
      </w:r>
    </w:p>
  </w:footnote>
  <w:footnote w:id="96">
    <w:p w14:paraId="68A310E0" w14:textId="77777777" w:rsidR="005121CF" w:rsidRPr="00A17A3F" w:rsidRDefault="005121CF" w:rsidP="001E376E">
      <w:pPr>
        <w:pStyle w:val="Testonotaapidipagina"/>
        <w:ind w:left="227" w:hanging="227"/>
        <w:rPr>
          <w:sz w:val="16"/>
          <w:szCs w:val="16"/>
        </w:rPr>
      </w:pPr>
      <w:r w:rsidRPr="00A17A3F">
        <w:rPr>
          <w:rStyle w:val="RimandonotaapidipaginaF"/>
          <w:sz w:val="16"/>
          <w:szCs w:val="16"/>
        </w:rPr>
        <w:footnoteRef/>
      </w:r>
      <w:r w:rsidRPr="00A17A3F">
        <w:rPr>
          <w:sz w:val="16"/>
          <w:szCs w:val="16"/>
        </w:rPr>
        <w:t xml:space="preserve"> </w:t>
      </w:r>
      <w:r w:rsidRPr="00A17A3F">
        <w:rPr>
          <w:sz w:val="16"/>
          <w:szCs w:val="16"/>
        </w:rPr>
        <w:tab/>
        <w:t>Indicare il tipo di Istituto e l’indirizzo.</w:t>
      </w:r>
    </w:p>
  </w:footnote>
  <w:footnote w:id="97">
    <w:p w14:paraId="52CB4FE5" w14:textId="77777777" w:rsidR="005121CF" w:rsidRPr="00A17A3F" w:rsidRDefault="005121CF" w:rsidP="001E376E">
      <w:pPr>
        <w:pStyle w:val="Testonotaapidipagina"/>
        <w:ind w:left="227" w:hanging="227"/>
        <w:rPr>
          <w:sz w:val="16"/>
          <w:szCs w:val="16"/>
        </w:rPr>
      </w:pPr>
      <w:r w:rsidRPr="00A17A3F">
        <w:rPr>
          <w:rStyle w:val="Rimandonotaapidipagina"/>
          <w:sz w:val="16"/>
          <w:szCs w:val="16"/>
        </w:rPr>
        <w:footnoteRef/>
      </w:r>
      <w:r w:rsidRPr="00A17A3F">
        <w:rPr>
          <w:sz w:val="16"/>
          <w:szCs w:val="16"/>
        </w:rPr>
        <w:t xml:space="preserve"> </w:t>
      </w:r>
      <w:r w:rsidRPr="00A17A3F">
        <w:rPr>
          <w:sz w:val="16"/>
          <w:szCs w:val="16"/>
        </w:rPr>
        <w:tab/>
        <w:t>Cfr. in particolare art. 3, 5 e 7 D.M. n.95/2013</w:t>
      </w:r>
    </w:p>
  </w:footnote>
  <w:footnote w:id="98">
    <w:p w14:paraId="5CC4DAF5" w14:textId="77777777" w:rsidR="005121CF" w:rsidRPr="000D3C16" w:rsidRDefault="005121CF" w:rsidP="001E376E">
      <w:pPr>
        <w:pStyle w:val="Testonotaapidipagina"/>
        <w:ind w:left="284" w:hanging="284"/>
        <w:rPr>
          <w:sz w:val="16"/>
          <w:szCs w:val="16"/>
        </w:rPr>
      </w:pPr>
      <w:r w:rsidRPr="000D3C16">
        <w:rPr>
          <w:rStyle w:val="Rimandonotaapidipagina"/>
          <w:sz w:val="16"/>
          <w:szCs w:val="16"/>
        </w:rPr>
        <w:footnoteRef/>
      </w:r>
      <w:r w:rsidRPr="000D3C16">
        <w:rPr>
          <w:sz w:val="16"/>
          <w:szCs w:val="16"/>
        </w:rPr>
        <w:t xml:space="preserve"> Barrare sempre tutti gli spazi non utilizzati nella tabella.</w:t>
      </w:r>
    </w:p>
  </w:footnote>
  <w:footnote w:id="99">
    <w:p w14:paraId="0710CFE2" w14:textId="77777777" w:rsidR="005121CF" w:rsidRPr="00737D5F" w:rsidRDefault="005121CF">
      <w:pPr>
        <w:pStyle w:val="Testonotaapidipagina"/>
      </w:pPr>
      <w:r w:rsidRPr="00737D5F">
        <w:rPr>
          <w:rStyle w:val="Rimandonotaapidipagina"/>
          <w:sz w:val="16"/>
          <w:szCs w:val="16"/>
        </w:rPr>
        <w:footnoteRef/>
      </w:r>
      <w:r w:rsidRPr="00737D5F">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Pr>
          <w:i/>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0">
    <w:p w14:paraId="2B03D3A4" w14:textId="77777777" w:rsidR="005121CF" w:rsidRPr="00C17663" w:rsidRDefault="005121CF" w:rsidP="001E376E">
      <w:pPr>
        <w:pStyle w:val="Testonotaapidipagina"/>
        <w:ind w:left="227" w:hanging="227"/>
        <w:rPr>
          <w:sz w:val="16"/>
          <w:szCs w:val="16"/>
        </w:rPr>
      </w:pPr>
      <w:r w:rsidRPr="00C17663">
        <w:rPr>
          <w:rStyle w:val="RimandonotaapidipaginaF"/>
          <w:sz w:val="16"/>
          <w:szCs w:val="16"/>
        </w:rPr>
        <w:footnoteRef/>
      </w:r>
      <w:r w:rsidRPr="00C17663">
        <w:rPr>
          <w:sz w:val="16"/>
          <w:szCs w:val="16"/>
        </w:rPr>
        <w:t xml:space="preserve"> </w:t>
      </w:r>
      <w:r w:rsidRPr="00C17663">
        <w:rPr>
          <w:sz w:val="16"/>
          <w:szCs w:val="16"/>
        </w:rPr>
        <w:tab/>
        <w:t>Indicare il tipo di Istituto e l’indirizzo.</w:t>
      </w:r>
    </w:p>
  </w:footnote>
  <w:footnote w:id="101">
    <w:p w14:paraId="4CDAF971" w14:textId="77777777" w:rsidR="005121CF" w:rsidRPr="00C17663" w:rsidRDefault="005121CF" w:rsidP="001E376E">
      <w:pPr>
        <w:pStyle w:val="Testonotaapidipagina"/>
        <w:ind w:left="284" w:hanging="284"/>
        <w:rPr>
          <w:sz w:val="16"/>
          <w:szCs w:val="16"/>
        </w:rPr>
      </w:pPr>
      <w:r w:rsidRPr="00C17663">
        <w:rPr>
          <w:rStyle w:val="Rimandonotaapidipagina"/>
          <w:sz w:val="16"/>
          <w:szCs w:val="16"/>
        </w:rPr>
        <w:footnoteRef/>
      </w:r>
      <w:r w:rsidRPr="00C17663">
        <w:rPr>
          <w:sz w:val="16"/>
          <w:szCs w:val="16"/>
        </w:rPr>
        <w:t xml:space="preserve"> Barrare sempre tutti gli spazi non utilizzati nella tabella.</w:t>
      </w:r>
    </w:p>
  </w:footnote>
  <w:footnote w:id="102">
    <w:p w14:paraId="07A04D1B" w14:textId="77777777" w:rsidR="005121CF" w:rsidRPr="008B023B" w:rsidRDefault="005121CF">
      <w:pPr>
        <w:pStyle w:val="Testonotaapidipagina"/>
      </w:pPr>
      <w:r w:rsidRPr="008B023B">
        <w:rPr>
          <w:rStyle w:val="Rimandonotaapidipagina"/>
          <w:sz w:val="16"/>
          <w:szCs w:val="16"/>
        </w:rPr>
        <w:footnoteRef/>
      </w:r>
      <w:r w:rsidRPr="008B023B">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Pr>
          <w:i/>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3">
    <w:p w14:paraId="2BBAAB40" w14:textId="77777777" w:rsidR="005121CF" w:rsidRPr="00506708" w:rsidRDefault="005121CF" w:rsidP="001E376E">
      <w:pPr>
        <w:pStyle w:val="Testonotaapidipagina"/>
        <w:ind w:left="227" w:hanging="227"/>
        <w:rPr>
          <w:sz w:val="16"/>
          <w:szCs w:val="16"/>
        </w:rPr>
      </w:pPr>
      <w:r w:rsidRPr="00506708">
        <w:rPr>
          <w:rStyle w:val="RimandonotaapidipaginaF"/>
          <w:sz w:val="16"/>
          <w:szCs w:val="16"/>
        </w:rPr>
        <w:footnoteRef/>
      </w:r>
      <w:r w:rsidRPr="00506708">
        <w:rPr>
          <w:sz w:val="16"/>
          <w:szCs w:val="16"/>
        </w:rPr>
        <w:t xml:space="preserve"> Indicare il tipo di Istituto e l’indirizzo.</w:t>
      </w:r>
    </w:p>
  </w:footnote>
  <w:footnote w:id="104">
    <w:p w14:paraId="334870B2" w14:textId="77777777" w:rsidR="005121CF" w:rsidRPr="00506708" w:rsidRDefault="005121CF" w:rsidP="001E376E">
      <w:pPr>
        <w:pStyle w:val="Testonotaapidipagina"/>
        <w:ind w:left="284" w:hanging="284"/>
        <w:rPr>
          <w:sz w:val="16"/>
          <w:szCs w:val="16"/>
        </w:rPr>
      </w:pPr>
      <w:r w:rsidRPr="00506708">
        <w:rPr>
          <w:rStyle w:val="Rimandonotaapidipagina"/>
          <w:sz w:val="16"/>
          <w:szCs w:val="16"/>
        </w:rPr>
        <w:footnoteRef/>
      </w:r>
      <w:r w:rsidRPr="00506708">
        <w:rPr>
          <w:sz w:val="16"/>
          <w:szCs w:val="16"/>
        </w:rPr>
        <w:t xml:space="preserve"> Barrare sempre tutti gli spazi non utilizzati nella tabella.</w:t>
      </w:r>
    </w:p>
  </w:footnote>
  <w:footnote w:id="105">
    <w:p w14:paraId="7D182A36" w14:textId="77777777" w:rsidR="005121CF" w:rsidRPr="00FE6647" w:rsidRDefault="005121CF" w:rsidP="001E376E">
      <w:pPr>
        <w:pStyle w:val="Testonotaapidipagina"/>
        <w:ind w:left="227" w:hanging="227"/>
        <w:rPr>
          <w:sz w:val="16"/>
          <w:szCs w:val="16"/>
        </w:rPr>
      </w:pPr>
      <w:r w:rsidRPr="00FE6647">
        <w:rPr>
          <w:rStyle w:val="RimandonotaapidipaginaF"/>
          <w:sz w:val="16"/>
          <w:szCs w:val="16"/>
        </w:rPr>
        <w:footnoteRef/>
      </w:r>
      <w:r w:rsidRPr="00FE6647">
        <w:rPr>
          <w:sz w:val="16"/>
          <w:szCs w:val="16"/>
        </w:rPr>
        <w:t xml:space="preserve"> Indicare il tipo di Istituto e l’indirizzo.</w:t>
      </w:r>
    </w:p>
  </w:footnote>
  <w:footnote w:id="106">
    <w:p w14:paraId="231859BF" w14:textId="77777777" w:rsidR="005121CF" w:rsidRPr="002D61E7" w:rsidRDefault="005121CF" w:rsidP="001E376E">
      <w:pPr>
        <w:pStyle w:val="Testonotaapidipagina"/>
        <w:ind w:left="284" w:hanging="284"/>
        <w:rPr>
          <w:sz w:val="16"/>
          <w:szCs w:val="16"/>
        </w:rPr>
      </w:pPr>
      <w:r w:rsidRPr="002D61E7">
        <w:rPr>
          <w:rStyle w:val="Rimandonotaapidipagina"/>
          <w:sz w:val="16"/>
          <w:szCs w:val="16"/>
        </w:rPr>
        <w:footnoteRef/>
      </w:r>
      <w:r w:rsidRPr="002D61E7">
        <w:rPr>
          <w:sz w:val="16"/>
          <w:szCs w:val="16"/>
        </w:rPr>
        <w:t xml:space="preserve"> Barrare sempre tutti gli spazi non utilizzati nella tabella.</w:t>
      </w:r>
    </w:p>
  </w:footnote>
  <w:footnote w:id="107">
    <w:p w14:paraId="7837BF3D" w14:textId="77777777" w:rsidR="005121CF" w:rsidRPr="002D61E7" w:rsidRDefault="005121CF" w:rsidP="001E376E">
      <w:pPr>
        <w:pStyle w:val="Testonotaapidipagina"/>
        <w:ind w:left="227" w:hanging="227"/>
        <w:rPr>
          <w:b/>
          <w:sz w:val="16"/>
          <w:szCs w:val="16"/>
        </w:rPr>
      </w:pPr>
      <w:r w:rsidRPr="002D61E7">
        <w:rPr>
          <w:rStyle w:val="RimandonotaapidipaginaF"/>
          <w:rFonts w:ascii="Arial" w:hAnsi="Arial" w:cs="Arial"/>
          <w:sz w:val="16"/>
          <w:szCs w:val="16"/>
        </w:rPr>
        <w:footnoteRef/>
      </w:r>
      <w:r w:rsidRPr="002D61E7">
        <w:rPr>
          <w:rFonts w:ascii="Arial" w:hAnsi="Arial" w:cs="Arial"/>
          <w:sz w:val="16"/>
          <w:szCs w:val="16"/>
        </w:rPr>
        <w:t xml:space="preserve"> </w:t>
      </w:r>
      <w:r w:rsidRPr="002D61E7">
        <w:rPr>
          <w:rFonts w:ascii="Arial" w:hAnsi="Arial" w:cs="Arial"/>
          <w:b/>
          <w:sz w:val="16"/>
          <w:szCs w:val="16"/>
        </w:rPr>
        <w:tab/>
      </w:r>
      <w:r w:rsidRPr="002D61E7">
        <w:rPr>
          <w:sz w:val="16"/>
          <w:szCs w:val="16"/>
        </w:rPr>
        <w:t xml:space="preserve">Il punteggio minimo complessivo per superare la terza </w:t>
      </w:r>
      <w:r>
        <w:rPr>
          <w:sz w:val="16"/>
          <w:szCs w:val="16"/>
        </w:rPr>
        <w:t xml:space="preserve">prova scritta </w:t>
      </w:r>
      <w:r w:rsidRPr="002D61E7">
        <w:rPr>
          <w:sz w:val="16"/>
          <w:szCs w:val="16"/>
        </w:rPr>
        <w:t>(previo superamento dell’esame di Stato</w:t>
      </w:r>
      <w:r>
        <w:rPr>
          <w:sz w:val="16"/>
          <w:szCs w:val="16"/>
        </w:rPr>
        <w:t>)</w:t>
      </w:r>
      <w:r w:rsidRPr="002D61E7">
        <w:rPr>
          <w:sz w:val="16"/>
          <w:szCs w:val="16"/>
        </w:rPr>
        <w:t xml:space="preserve"> è di dodici/ventesimi.</w:t>
      </w:r>
    </w:p>
  </w:footnote>
  <w:footnote w:id="108">
    <w:p w14:paraId="0DB0729C" w14:textId="77777777" w:rsidR="005121CF" w:rsidRPr="002D61E7" w:rsidRDefault="005121CF" w:rsidP="001E376E">
      <w:pPr>
        <w:pStyle w:val="Testonotaapidipagina"/>
        <w:ind w:left="227" w:hanging="227"/>
        <w:rPr>
          <w:b/>
          <w:color w:val="0070C0"/>
          <w:sz w:val="16"/>
          <w:szCs w:val="16"/>
        </w:rPr>
      </w:pPr>
      <w:r w:rsidRPr="002D61E7">
        <w:rPr>
          <w:rStyle w:val="RimandonotaapidipaginaF"/>
          <w:sz w:val="16"/>
          <w:szCs w:val="16"/>
        </w:rPr>
        <w:footnoteRef/>
      </w:r>
      <w:r w:rsidRPr="002D61E7">
        <w:rPr>
          <w:rStyle w:val="RimandonotaapidipaginaF"/>
        </w:rPr>
        <w:t xml:space="preserve"> </w:t>
      </w:r>
      <w:r w:rsidRPr="002D61E7">
        <w:rPr>
          <w:rStyle w:val="RimandonotaapidipaginaF"/>
        </w:rPr>
        <w:tab/>
      </w:r>
      <w:r w:rsidRPr="002D61E7">
        <w:rPr>
          <w:sz w:val="16"/>
          <w:szCs w:val="16"/>
        </w:rPr>
        <w:t>Nel caso di votazione  non sufficiente non potrà essere rilasciata la certificazione dei risultati.</w:t>
      </w:r>
    </w:p>
  </w:footnote>
  <w:footnote w:id="109">
    <w:p w14:paraId="4529906E" w14:textId="77777777" w:rsidR="005121CF" w:rsidRPr="006273D1" w:rsidRDefault="005121CF" w:rsidP="001E376E">
      <w:pPr>
        <w:pStyle w:val="Testonotaapidipagina"/>
        <w:ind w:left="227" w:hanging="227"/>
        <w:rPr>
          <w:sz w:val="16"/>
          <w:szCs w:val="16"/>
        </w:rPr>
      </w:pPr>
      <w:r w:rsidRPr="006273D1">
        <w:rPr>
          <w:rStyle w:val="RimandonotaapidipaginaF"/>
          <w:sz w:val="16"/>
          <w:szCs w:val="16"/>
        </w:rPr>
        <w:footnoteRef/>
      </w:r>
      <w:r w:rsidRPr="006273D1">
        <w:rPr>
          <w:sz w:val="16"/>
          <w:szCs w:val="16"/>
        </w:rPr>
        <w:t xml:space="preserve"> Indicare il tipo di Istituto e l’indirizzo.</w:t>
      </w:r>
    </w:p>
  </w:footnote>
  <w:footnote w:id="110">
    <w:p w14:paraId="6696A9EB" w14:textId="77777777" w:rsidR="005121CF" w:rsidRPr="006273D1" w:rsidRDefault="005121CF" w:rsidP="001E376E">
      <w:pPr>
        <w:pStyle w:val="Testonotaapidipagina"/>
        <w:ind w:left="227" w:hanging="227"/>
        <w:rPr>
          <w:sz w:val="16"/>
          <w:szCs w:val="16"/>
        </w:rPr>
      </w:pPr>
      <w:r w:rsidRPr="006273D1">
        <w:rPr>
          <w:rStyle w:val="Rimandonotaapidipagina"/>
          <w:sz w:val="16"/>
          <w:szCs w:val="16"/>
        </w:rPr>
        <w:footnoteRef/>
      </w:r>
      <w:r w:rsidRPr="006273D1">
        <w:rPr>
          <w:sz w:val="16"/>
          <w:szCs w:val="16"/>
        </w:rPr>
        <w:t xml:space="preserve"> La riunione ha luogo subito dopo la conclusione di tutti i colloqui, compresi quelli dei candidati che hanno sostenuto le prove scritte nella sessione suppletiva</w:t>
      </w:r>
      <w:r w:rsidRPr="00EF151C">
        <w:rPr>
          <w:sz w:val="16"/>
          <w:szCs w:val="16"/>
        </w:rPr>
        <w:t>.</w:t>
      </w:r>
    </w:p>
  </w:footnote>
  <w:footnote w:id="111">
    <w:p w14:paraId="3D019408" w14:textId="77777777" w:rsidR="005121CF" w:rsidRPr="00CE47E5" w:rsidRDefault="005121CF" w:rsidP="001E376E">
      <w:pPr>
        <w:pStyle w:val="Testonotaapidipagina"/>
        <w:ind w:left="284" w:hanging="284"/>
        <w:rPr>
          <w:rFonts w:ascii="Arial" w:hAnsi="Arial" w:cs="Arial"/>
          <w:sz w:val="16"/>
          <w:szCs w:val="16"/>
        </w:rPr>
      </w:pPr>
      <w:r w:rsidRPr="0018318F">
        <w:rPr>
          <w:rStyle w:val="Rimandonotaapidipagina"/>
          <w:sz w:val="16"/>
          <w:szCs w:val="16"/>
        </w:rPr>
        <w:footnoteRef/>
      </w:r>
      <w:r w:rsidRPr="0018318F">
        <w:rPr>
          <w:sz w:val="16"/>
          <w:szCs w:val="16"/>
        </w:rPr>
        <w:t xml:space="preserve"> Barrare sempre tutti gli spazi non utilizzati nella tabella</w:t>
      </w:r>
      <w:r w:rsidRPr="00CE47E5">
        <w:rPr>
          <w:rFonts w:ascii="Arial" w:hAnsi="Arial" w:cs="Arial"/>
          <w:sz w:val="16"/>
          <w:szCs w:val="16"/>
        </w:rPr>
        <w:t>.</w:t>
      </w:r>
    </w:p>
  </w:footnote>
  <w:footnote w:id="112">
    <w:p w14:paraId="0098D3D2" w14:textId="77777777" w:rsidR="005121CF" w:rsidRPr="0018318F" w:rsidRDefault="005121CF" w:rsidP="001E376E">
      <w:pPr>
        <w:pStyle w:val="Testonotaapidipagina"/>
        <w:ind w:left="227" w:hanging="227"/>
        <w:rPr>
          <w:strike/>
          <w:sz w:val="16"/>
          <w:szCs w:val="16"/>
        </w:rPr>
      </w:pPr>
      <w:r w:rsidRPr="0018318F">
        <w:rPr>
          <w:rStyle w:val="RimandonotaapidipaginaF"/>
          <w:sz w:val="16"/>
          <w:szCs w:val="16"/>
        </w:rPr>
        <w:footnoteRef/>
      </w:r>
      <w:r>
        <w:rPr>
          <w:sz w:val="16"/>
          <w:szCs w:val="16"/>
        </w:rPr>
        <w:t xml:space="preserve"> </w:t>
      </w:r>
      <w:r w:rsidRPr="0018318F">
        <w:rPr>
          <w:sz w:val="16"/>
          <w:szCs w:val="16"/>
        </w:rPr>
        <w:t>Il punteggio minimo complessivo per superare l’esame di Stato ESABAC (previo superamento dell’esame di Stato) è di dodici ventesimi</w:t>
      </w:r>
      <w:r>
        <w:rPr>
          <w:sz w:val="16"/>
          <w:szCs w:val="16"/>
        </w:rPr>
        <w:t>.</w:t>
      </w:r>
    </w:p>
  </w:footnote>
  <w:footnote w:id="113">
    <w:p w14:paraId="0202DBC3" w14:textId="77777777" w:rsidR="005121CF" w:rsidRPr="0018318F" w:rsidRDefault="005121CF" w:rsidP="001E376E">
      <w:pPr>
        <w:pStyle w:val="Testonotaapidipagina"/>
        <w:rPr>
          <w:sz w:val="16"/>
          <w:szCs w:val="16"/>
        </w:rPr>
      </w:pPr>
      <w:r w:rsidRPr="0018318F">
        <w:rPr>
          <w:rStyle w:val="RimandonotaapidipaginaF"/>
          <w:sz w:val="16"/>
          <w:szCs w:val="16"/>
        </w:rPr>
        <w:footnoteRef/>
      </w:r>
      <w:r>
        <w:rPr>
          <w:sz w:val="16"/>
          <w:szCs w:val="16"/>
        </w:rPr>
        <w:t xml:space="preserve"> Nel caso di punteggio </w:t>
      </w:r>
      <w:r w:rsidRPr="0018318F">
        <w:rPr>
          <w:sz w:val="16"/>
          <w:szCs w:val="16"/>
        </w:rPr>
        <w:t>non sufficiente non potrà essere rilasciato il diploma di Baccalauréat</w:t>
      </w:r>
      <w:r>
        <w:rPr>
          <w:sz w:val="16"/>
          <w:szCs w:val="16"/>
        </w:rPr>
        <w:t>.</w:t>
      </w:r>
    </w:p>
  </w:footnote>
  <w:footnote w:id="114">
    <w:p w14:paraId="42B56B5B"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Indicare il tipo di Istituto e l’indirizzo.</w:t>
      </w:r>
    </w:p>
  </w:footnote>
  <w:footnote w:id="115">
    <w:p w14:paraId="44E46B25" w14:textId="77777777" w:rsidR="005121CF" w:rsidRPr="00935684" w:rsidRDefault="005121CF" w:rsidP="001E376E">
      <w:pPr>
        <w:pStyle w:val="Testonotaapidipagina"/>
        <w:ind w:left="227" w:hanging="227"/>
        <w:rPr>
          <w:sz w:val="16"/>
          <w:szCs w:val="16"/>
        </w:rPr>
      </w:pPr>
      <w:r w:rsidRPr="00AD4447">
        <w:rPr>
          <w:rStyle w:val="Rimandonotaapidipagina"/>
          <w:sz w:val="16"/>
          <w:szCs w:val="16"/>
        </w:rPr>
        <w:footnoteRef/>
      </w:r>
      <w:r w:rsidRPr="00AD4447">
        <w:rPr>
          <w:sz w:val="16"/>
          <w:szCs w:val="16"/>
        </w:rPr>
        <w:t xml:space="preserve"> La riunione ha luogo subito dopo la conclusione di tutti i colloqui, compresi quelli dei candidati che hanno sostenuto le prove scritte nella sessione suppletiva</w:t>
      </w:r>
    </w:p>
  </w:footnote>
  <w:footnote w:id="116">
    <w:p w14:paraId="09EF36F2" w14:textId="77777777" w:rsidR="005121CF" w:rsidRPr="00AD4447" w:rsidRDefault="005121CF" w:rsidP="001E376E">
      <w:pPr>
        <w:pStyle w:val="Testonotaapidipagina"/>
        <w:ind w:left="284" w:hanging="284"/>
        <w:rPr>
          <w:sz w:val="16"/>
          <w:szCs w:val="16"/>
        </w:rPr>
      </w:pPr>
      <w:r w:rsidRPr="00AD4447">
        <w:rPr>
          <w:rStyle w:val="Rimandonotaapidipagina"/>
          <w:sz w:val="16"/>
          <w:szCs w:val="16"/>
        </w:rPr>
        <w:footnoteRef/>
      </w:r>
      <w:r w:rsidRPr="00AD4447">
        <w:rPr>
          <w:sz w:val="16"/>
          <w:szCs w:val="16"/>
        </w:rPr>
        <w:t xml:space="preserve"> Barrare sempre tutti gli spazi non utilizzati nella tabella.</w:t>
      </w:r>
    </w:p>
  </w:footnote>
  <w:footnote w:id="117">
    <w:p w14:paraId="391BA6D9" w14:textId="77777777" w:rsidR="005121CF" w:rsidRPr="00AD4447" w:rsidRDefault="005121CF" w:rsidP="001E376E">
      <w:pPr>
        <w:pStyle w:val="Testonotaapidipagina"/>
        <w:ind w:left="227" w:hanging="227"/>
        <w:rPr>
          <w:strike/>
          <w:sz w:val="16"/>
          <w:szCs w:val="16"/>
        </w:rPr>
      </w:pPr>
      <w:r w:rsidRPr="00AD4447">
        <w:rPr>
          <w:rStyle w:val="RimandonotaapidipaginaF"/>
          <w:sz w:val="16"/>
          <w:szCs w:val="16"/>
        </w:rPr>
        <w:footnoteRef/>
      </w:r>
      <w:r w:rsidRPr="00AD4447">
        <w:rPr>
          <w:sz w:val="16"/>
          <w:szCs w:val="16"/>
        </w:rPr>
        <w:t xml:space="preserve"> Il punteggio minimo complessivo per superare l’esame di Stato E</w:t>
      </w:r>
      <w:r>
        <w:rPr>
          <w:sz w:val="16"/>
          <w:szCs w:val="16"/>
        </w:rPr>
        <w:t>sa</w:t>
      </w:r>
      <w:r w:rsidRPr="00AD4447">
        <w:rPr>
          <w:sz w:val="16"/>
          <w:szCs w:val="16"/>
        </w:rPr>
        <w:t>B</w:t>
      </w:r>
      <w:r>
        <w:rPr>
          <w:sz w:val="16"/>
          <w:szCs w:val="16"/>
        </w:rPr>
        <w:t>ac</w:t>
      </w:r>
      <w:r w:rsidRPr="00AD4447">
        <w:rPr>
          <w:sz w:val="16"/>
          <w:szCs w:val="16"/>
        </w:rPr>
        <w:t xml:space="preserve"> (previo superamento dell’esame di Stato) è di dodici </w:t>
      </w:r>
      <w:r>
        <w:rPr>
          <w:sz w:val="16"/>
          <w:szCs w:val="16"/>
        </w:rPr>
        <w:t>ventesimi.</w:t>
      </w:r>
    </w:p>
  </w:footnote>
  <w:footnote w:id="118">
    <w:p w14:paraId="74DCB0DD"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Nel caso di votazione non sufficiente non potrà essere rilasciato il diploma di Baccalauréat</w:t>
      </w:r>
      <w:r>
        <w:rPr>
          <w:sz w:val="16"/>
          <w:szCs w:val="16"/>
        </w:rPr>
        <w:t>.</w:t>
      </w:r>
    </w:p>
  </w:footnote>
  <w:footnote w:id="119">
    <w:p w14:paraId="517A0CEA" w14:textId="77777777" w:rsidR="005121CF" w:rsidRPr="00B522A8" w:rsidRDefault="005121CF" w:rsidP="001E376E">
      <w:pPr>
        <w:pStyle w:val="Testonotaapidipagina"/>
        <w:ind w:left="227" w:hanging="227"/>
        <w:rPr>
          <w:sz w:val="16"/>
          <w:szCs w:val="16"/>
        </w:rPr>
      </w:pPr>
      <w:r w:rsidRPr="00B522A8">
        <w:rPr>
          <w:rStyle w:val="RimandonotaapidipaginaF"/>
          <w:sz w:val="16"/>
          <w:szCs w:val="16"/>
        </w:rPr>
        <w:footnoteRef/>
      </w:r>
      <w:r w:rsidRPr="00B522A8">
        <w:rPr>
          <w:sz w:val="16"/>
          <w:szCs w:val="16"/>
        </w:rPr>
        <w:t xml:space="preserve"> </w:t>
      </w:r>
      <w:r w:rsidRPr="00B522A8">
        <w:rPr>
          <w:sz w:val="16"/>
          <w:szCs w:val="16"/>
        </w:rPr>
        <w:tab/>
        <w:t>Indicare il t</w:t>
      </w:r>
      <w:r>
        <w:rPr>
          <w:sz w:val="16"/>
          <w:szCs w:val="16"/>
        </w:rPr>
        <w:t xml:space="preserve">ipo di Istituto, l’indirizzo e </w:t>
      </w:r>
      <w:r w:rsidRPr="00B522A8">
        <w:rPr>
          <w:sz w:val="16"/>
          <w:szCs w:val="16"/>
        </w:rPr>
        <w:t>il titolo che si consegue.</w:t>
      </w:r>
    </w:p>
  </w:footnote>
  <w:footnote w:id="120">
    <w:p w14:paraId="524E45F2" w14:textId="77777777" w:rsidR="005121CF" w:rsidRPr="00EF151C" w:rsidRDefault="005121CF" w:rsidP="001E376E">
      <w:pPr>
        <w:pStyle w:val="Testonotaapidipagina"/>
        <w:ind w:left="227" w:hanging="227"/>
        <w:rPr>
          <w:sz w:val="16"/>
          <w:szCs w:val="16"/>
        </w:rPr>
      </w:pPr>
      <w:r w:rsidRPr="00B522A8">
        <w:rPr>
          <w:rStyle w:val="Rimandonotaapidipagina"/>
          <w:sz w:val="16"/>
          <w:szCs w:val="16"/>
        </w:rPr>
        <w:footnoteRef/>
      </w:r>
      <w:r w:rsidRPr="00B522A8">
        <w:rPr>
          <w:sz w:val="16"/>
          <w:szCs w:val="16"/>
        </w:rPr>
        <w:t xml:space="preserve"> </w:t>
      </w:r>
      <w:r w:rsidRPr="00B522A8">
        <w:rPr>
          <w:sz w:val="16"/>
          <w:szCs w:val="16"/>
        </w:rPr>
        <w:tab/>
        <w:t>La riunione ha luogo subito dopo la conclusione di tutti i colloqui, compresi quelli dei candidati che hanno sostenuto le prove scritte nella</w:t>
      </w:r>
      <w:r>
        <w:rPr>
          <w:sz w:val="16"/>
          <w:szCs w:val="16"/>
        </w:rPr>
        <w:t xml:space="preserve"> sessione suppl</w:t>
      </w:r>
      <w:r w:rsidRPr="005978BA">
        <w:rPr>
          <w:sz w:val="16"/>
          <w:szCs w:val="16"/>
        </w:rPr>
        <w:t>etiva (cfr. art. 28, co. 1, dell’o.m.).</w:t>
      </w:r>
    </w:p>
  </w:footnote>
  <w:footnote w:id="121">
    <w:p w14:paraId="1FDE460F" w14:textId="77777777" w:rsidR="005121CF" w:rsidRPr="00B522A8" w:rsidRDefault="005121CF" w:rsidP="001E376E">
      <w:pPr>
        <w:pStyle w:val="Testonotaapidipagina"/>
        <w:ind w:left="227" w:hanging="227"/>
        <w:rPr>
          <w:sz w:val="16"/>
          <w:szCs w:val="16"/>
        </w:rPr>
      </w:pPr>
      <w:r w:rsidRPr="00EF151C">
        <w:rPr>
          <w:rStyle w:val="Rimandonotaapidipagina"/>
          <w:sz w:val="16"/>
          <w:szCs w:val="16"/>
        </w:rPr>
        <w:footnoteRef/>
      </w:r>
      <w:r w:rsidRPr="00EF151C">
        <w:rPr>
          <w:sz w:val="16"/>
          <w:szCs w:val="16"/>
        </w:rPr>
        <w:t xml:space="preserve"> </w:t>
      </w:r>
      <w:r w:rsidRPr="00EF151C">
        <w:rPr>
          <w:sz w:val="16"/>
          <w:szCs w:val="16"/>
        </w:rPr>
        <w:tab/>
        <w:t>Barrare le diciture che non interessano.</w:t>
      </w:r>
    </w:p>
  </w:footnote>
  <w:footnote w:id="122">
    <w:p w14:paraId="2D326B91"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Il punteggio minimo complessivo per superare l’esame di Stato è di sessanta centesimi.</w:t>
      </w:r>
    </w:p>
  </w:footnote>
  <w:footnote w:id="123">
    <w:p w14:paraId="02556369"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 xml:space="preserve">Per i candidati che si trovano nella situazione citata la </w:t>
      </w:r>
      <w:r w:rsidRPr="00CD4FBC">
        <w:rPr>
          <w:sz w:val="16"/>
          <w:szCs w:val="16"/>
        </w:rPr>
        <w:t>commissione/classe</w:t>
      </w:r>
      <w:r w:rsidRPr="00B95F46">
        <w:rPr>
          <w:sz w:val="16"/>
          <w:szCs w:val="16"/>
        </w:rPr>
        <w:t xml:space="preserve"> d’esame, fermo restando il punteggio massimo di 100, può motivatamente integrare il punteggio conseguito fino a un massimo di 5 punti in base ai criteri precedentemente fissati.</w:t>
      </w:r>
    </w:p>
  </w:footnote>
  <w:footnote w:id="124">
    <w:p w14:paraId="20D35C6F"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Nel caso di deliberazione presa a maggioranza occorre registrare i nominativi dei commissari che hanno espresso parere discorde unitamente alle motivazioni addotte.</w:t>
      </w:r>
    </w:p>
  </w:footnote>
  <w:footnote w:id="125">
    <w:p w14:paraId="678DC506" w14:textId="77777777" w:rsidR="005121CF" w:rsidRPr="00B95F46" w:rsidRDefault="005121CF" w:rsidP="001E376E">
      <w:pPr>
        <w:pStyle w:val="Testonotaapidipagina"/>
        <w:ind w:left="284" w:hanging="284"/>
        <w:rPr>
          <w:sz w:val="16"/>
          <w:szCs w:val="16"/>
        </w:rPr>
      </w:pPr>
      <w:r w:rsidRPr="00B95F46">
        <w:rPr>
          <w:rStyle w:val="Rimandonotaapidipagina"/>
          <w:sz w:val="16"/>
          <w:szCs w:val="16"/>
        </w:rPr>
        <w:footnoteRef/>
      </w:r>
      <w:r w:rsidRPr="00B95F46">
        <w:rPr>
          <w:sz w:val="16"/>
          <w:szCs w:val="16"/>
        </w:rPr>
        <w:t xml:space="preserve"> </w:t>
      </w:r>
      <w:r w:rsidRPr="00B95F46">
        <w:rPr>
          <w:sz w:val="16"/>
          <w:szCs w:val="16"/>
        </w:rPr>
        <w:tab/>
        <w:t>Barrare sempre tutti gli spazi non utilizzati nella tabella.</w:t>
      </w:r>
    </w:p>
  </w:footnote>
  <w:footnote w:id="126">
    <w:p w14:paraId="44CC5896"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Indicare il tipo di Istituto, l’indirizzo e  il titolo che si consegue.</w:t>
      </w:r>
    </w:p>
  </w:footnote>
  <w:footnote w:id="127">
    <w:p w14:paraId="6E6F516C" w14:textId="77777777"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La riunione ha luogo subito dopo la conclusione di tutti i colloqui, compresi quelli dei candidati che hanno sostenuto le prove scritte nella</w:t>
      </w:r>
      <w:r>
        <w:rPr>
          <w:sz w:val="16"/>
          <w:szCs w:val="16"/>
        </w:rPr>
        <w:t xml:space="preserve"> sessione suppletiva (cfr. art.</w:t>
      </w:r>
      <w:r w:rsidRPr="008E34FD">
        <w:rPr>
          <w:sz w:val="16"/>
          <w:szCs w:val="16"/>
        </w:rPr>
        <w:t xml:space="preserve"> </w:t>
      </w:r>
      <w:r w:rsidRPr="00930EB3">
        <w:rPr>
          <w:sz w:val="16"/>
          <w:szCs w:val="16"/>
        </w:rPr>
        <w:t>28 co. 1,</w:t>
      </w:r>
      <w:r w:rsidRPr="00EF151C">
        <w:rPr>
          <w:sz w:val="16"/>
          <w:szCs w:val="16"/>
        </w:rPr>
        <w:t xml:space="preserve"> dell’o.m).</w:t>
      </w:r>
    </w:p>
  </w:footnote>
  <w:footnote w:id="128">
    <w:p w14:paraId="3F93A1C2" w14:textId="77777777"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Barrare le diciture che non interessano.</w:t>
      </w:r>
    </w:p>
  </w:footnote>
  <w:footnote w:id="129">
    <w:p w14:paraId="1DB15D54"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Il punteggio minimo complessivo per superare l’esame di Stato è di sessanta centesimi.</w:t>
      </w:r>
    </w:p>
  </w:footnote>
  <w:footnote w:id="130">
    <w:p w14:paraId="38562ECA"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 xml:space="preserve">Per i candidati che si trovano nella situazione citata la </w:t>
      </w:r>
      <w:r w:rsidRPr="003B4EA4">
        <w:rPr>
          <w:sz w:val="16"/>
          <w:szCs w:val="16"/>
        </w:rPr>
        <w:t>commissione/classe</w:t>
      </w:r>
      <w:r w:rsidRPr="008E34FD">
        <w:rPr>
          <w:sz w:val="16"/>
          <w:szCs w:val="16"/>
        </w:rPr>
        <w:t xml:space="preserve"> d’esame, fermo restando il punteggio massimo di 100, può motivatamente integrare il punteggio conseguito fino a un massimo di 5 punti in base ai criteri precedentemente fissati.</w:t>
      </w:r>
    </w:p>
  </w:footnote>
  <w:footnote w:id="131">
    <w:p w14:paraId="5D4DDBF7"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Nel caso di deliberazione presa a maggioranza occorre registrare i nominativi dei commissari che hanno espresso parere discorde unitamente alle motivazioni addotte.</w:t>
      </w:r>
    </w:p>
  </w:footnote>
  <w:footnote w:id="132">
    <w:p w14:paraId="0EFC71BE" w14:textId="77777777" w:rsidR="005121CF" w:rsidRPr="00C00F1D" w:rsidRDefault="005121CF" w:rsidP="001E376E">
      <w:pPr>
        <w:pStyle w:val="Testonotaapidipagina"/>
        <w:ind w:left="284" w:hanging="284"/>
        <w:rPr>
          <w:sz w:val="16"/>
          <w:szCs w:val="16"/>
        </w:rPr>
      </w:pPr>
      <w:r w:rsidRPr="00C00F1D">
        <w:rPr>
          <w:rStyle w:val="Rimandonotaapidipagina"/>
          <w:sz w:val="16"/>
          <w:szCs w:val="16"/>
        </w:rPr>
        <w:footnoteRef/>
      </w:r>
      <w:r w:rsidRPr="00C00F1D">
        <w:rPr>
          <w:sz w:val="16"/>
          <w:szCs w:val="16"/>
        </w:rPr>
        <w:t xml:space="preserve"> </w:t>
      </w:r>
      <w:r w:rsidRPr="00C00F1D">
        <w:rPr>
          <w:sz w:val="16"/>
          <w:szCs w:val="16"/>
        </w:rPr>
        <w:tab/>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180"/>
    </w:tblGrid>
    <w:tr w:rsidR="005121CF" w14:paraId="26CA4661" w14:textId="77777777">
      <w:tc>
        <w:tcPr>
          <w:tcW w:w="9180" w:type="dxa"/>
          <w:vAlign w:val="center"/>
        </w:tcPr>
        <w:tbl>
          <w:tblPr>
            <w:tblW w:w="0" w:type="auto"/>
            <w:tblLook w:val="01E0" w:firstRow="1" w:lastRow="1" w:firstColumn="1" w:lastColumn="1" w:noHBand="0" w:noVBand="0"/>
          </w:tblPr>
          <w:tblGrid>
            <w:gridCol w:w="5095"/>
          </w:tblGrid>
          <w:tr w:rsidR="005121CF" w14:paraId="61341CE4" w14:textId="77777777">
            <w:tc>
              <w:tcPr>
                <w:tcW w:w="5095" w:type="dxa"/>
                <w:vAlign w:val="center"/>
              </w:tcPr>
              <w:p w14:paraId="45798019" w14:textId="77777777" w:rsidR="005121CF" w:rsidRDefault="005121CF" w:rsidP="00691A56">
                <w:pPr>
                  <w:tabs>
                    <w:tab w:val="left" w:pos="993"/>
                  </w:tabs>
                  <w:jc w:val="center"/>
                  <w:rPr>
                    <w:i/>
                    <w:sz w:val="19"/>
                    <w:szCs w:val="19"/>
                  </w:rPr>
                </w:pPr>
              </w:p>
            </w:tc>
          </w:tr>
        </w:tbl>
        <w:p w14:paraId="2745408E" w14:textId="77777777" w:rsidR="005121CF" w:rsidRDefault="005121CF">
          <w:pPr>
            <w:tabs>
              <w:tab w:val="left" w:pos="993"/>
            </w:tabs>
            <w:rPr>
              <w:i/>
              <w:sz w:val="19"/>
              <w:szCs w:val="19"/>
            </w:rPr>
          </w:pPr>
        </w:p>
      </w:tc>
    </w:tr>
  </w:tbl>
  <w:p w14:paraId="38FAB2F5" w14:textId="77777777" w:rsidR="005121CF" w:rsidRDefault="005121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C37D" w14:textId="77777777" w:rsidR="000628C8" w:rsidRPr="00691A56" w:rsidRDefault="00000000" w:rsidP="00691A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180"/>
    </w:tblGrid>
    <w:tr w:rsidR="000628C8" w14:paraId="1C2FEECF" w14:textId="77777777">
      <w:tc>
        <w:tcPr>
          <w:tcW w:w="9180" w:type="dxa"/>
          <w:vAlign w:val="center"/>
        </w:tcPr>
        <w:tbl>
          <w:tblPr>
            <w:tblW w:w="0" w:type="auto"/>
            <w:tblLook w:val="01E0" w:firstRow="1" w:lastRow="1" w:firstColumn="1" w:lastColumn="1" w:noHBand="0" w:noVBand="0"/>
          </w:tblPr>
          <w:tblGrid>
            <w:gridCol w:w="5095"/>
          </w:tblGrid>
          <w:tr w:rsidR="000628C8" w14:paraId="7C08A448" w14:textId="77777777">
            <w:tc>
              <w:tcPr>
                <w:tcW w:w="5095" w:type="dxa"/>
                <w:vAlign w:val="center"/>
              </w:tcPr>
              <w:p w14:paraId="0D0E636A" w14:textId="77777777" w:rsidR="000628C8" w:rsidRDefault="00000000" w:rsidP="00691A56">
                <w:pPr>
                  <w:tabs>
                    <w:tab w:val="left" w:pos="993"/>
                  </w:tabs>
                  <w:jc w:val="center"/>
                  <w:rPr>
                    <w:i/>
                    <w:sz w:val="19"/>
                    <w:szCs w:val="19"/>
                  </w:rPr>
                </w:pPr>
              </w:p>
            </w:tc>
          </w:tr>
        </w:tbl>
        <w:p w14:paraId="729368FF" w14:textId="77777777" w:rsidR="000628C8" w:rsidRDefault="00000000">
          <w:pPr>
            <w:tabs>
              <w:tab w:val="left" w:pos="993"/>
            </w:tabs>
            <w:rPr>
              <w:i/>
              <w:sz w:val="19"/>
              <w:szCs w:val="19"/>
            </w:rPr>
          </w:pPr>
        </w:p>
      </w:tc>
    </w:tr>
  </w:tbl>
  <w:p w14:paraId="75E92B86" w14:textId="77777777" w:rsidR="000628C8"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292F1C75"/>
    <w:multiLevelType w:val="hybridMultilevel"/>
    <w:tmpl w:val="21A2929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CB6397"/>
    <w:multiLevelType w:val="hybridMultilevel"/>
    <w:tmpl w:val="E2E88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00598"/>
    <w:multiLevelType w:val="hybridMultilevel"/>
    <w:tmpl w:val="D8FA7B0A"/>
    <w:lvl w:ilvl="0" w:tplc="91504FD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1FD3B61"/>
    <w:multiLevelType w:val="hybridMultilevel"/>
    <w:tmpl w:val="AA9E0FB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5482"/>
    <w:multiLevelType w:val="hybridMultilevel"/>
    <w:tmpl w:val="A5C4E6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6649DF"/>
    <w:multiLevelType w:val="hybridMultilevel"/>
    <w:tmpl w:val="7A98B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2A7851"/>
    <w:multiLevelType w:val="hybridMultilevel"/>
    <w:tmpl w:val="09E842B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2019A"/>
    <w:multiLevelType w:val="hybridMultilevel"/>
    <w:tmpl w:val="EBCC86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6650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0326245">
    <w:abstractNumId w:val="7"/>
  </w:num>
  <w:num w:numId="3" w16cid:durableId="465662640">
    <w:abstractNumId w:val="13"/>
  </w:num>
  <w:num w:numId="4" w16cid:durableId="28989559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440026754">
    <w:abstractNumId w:val="6"/>
  </w:num>
  <w:num w:numId="6" w16cid:durableId="1541671682">
    <w:abstractNumId w:val="8"/>
  </w:num>
  <w:num w:numId="7" w16cid:durableId="51197843">
    <w:abstractNumId w:val="14"/>
  </w:num>
  <w:num w:numId="8" w16cid:durableId="1021974765">
    <w:abstractNumId w:val="15"/>
  </w:num>
  <w:num w:numId="9" w16cid:durableId="1465343211">
    <w:abstractNumId w:val="18"/>
  </w:num>
  <w:num w:numId="10" w16cid:durableId="2084525140">
    <w:abstractNumId w:val="3"/>
  </w:num>
  <w:num w:numId="11" w16cid:durableId="727074755">
    <w:abstractNumId w:val="5"/>
  </w:num>
  <w:num w:numId="12" w16cid:durableId="1033384037">
    <w:abstractNumId w:val="10"/>
  </w:num>
  <w:num w:numId="13" w16cid:durableId="2051759568">
    <w:abstractNumId w:val="16"/>
  </w:num>
  <w:num w:numId="14" w16cid:durableId="1421953760">
    <w:abstractNumId w:val="17"/>
  </w:num>
  <w:num w:numId="15" w16cid:durableId="1418751118">
    <w:abstractNumId w:val="1"/>
  </w:num>
  <w:num w:numId="16" w16cid:durableId="1112945063">
    <w:abstractNumId w:val="9"/>
  </w:num>
  <w:num w:numId="17" w16cid:durableId="709495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2087416119">
    <w:abstractNumId w:val="4"/>
  </w:num>
  <w:num w:numId="19" w16cid:durableId="1033188656">
    <w:abstractNumId w:val="2"/>
  </w:num>
  <w:num w:numId="20" w16cid:durableId="1100222987">
    <w:abstractNumId w:val="11"/>
  </w:num>
  <w:num w:numId="21" w16cid:durableId="1725910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CF"/>
    <w:rsid w:val="000C34A2"/>
    <w:rsid w:val="000D00A9"/>
    <w:rsid w:val="00154E14"/>
    <w:rsid w:val="00157C20"/>
    <w:rsid w:val="00257C42"/>
    <w:rsid w:val="002A46A6"/>
    <w:rsid w:val="0035017C"/>
    <w:rsid w:val="003642AE"/>
    <w:rsid w:val="00474B8A"/>
    <w:rsid w:val="004804CD"/>
    <w:rsid w:val="00493862"/>
    <w:rsid w:val="004C7917"/>
    <w:rsid w:val="005121CF"/>
    <w:rsid w:val="005464A0"/>
    <w:rsid w:val="00687F28"/>
    <w:rsid w:val="006F0412"/>
    <w:rsid w:val="007D098B"/>
    <w:rsid w:val="00892BE2"/>
    <w:rsid w:val="008A642C"/>
    <w:rsid w:val="009C51A5"/>
    <w:rsid w:val="00A529E9"/>
    <w:rsid w:val="00A56056"/>
    <w:rsid w:val="00A62C2E"/>
    <w:rsid w:val="00B862C4"/>
    <w:rsid w:val="00C24F9C"/>
    <w:rsid w:val="00CC7258"/>
    <w:rsid w:val="00D440B1"/>
    <w:rsid w:val="00E5155E"/>
    <w:rsid w:val="00EC58DB"/>
    <w:rsid w:val="00EC707C"/>
    <w:rsid w:val="00F20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3B29"/>
  <w15:chartTrackingRefBased/>
  <w15:docId w15:val="{B5DBA58A-60CF-479E-9E34-326A954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rsid w:val="005121CF"/>
    <w:pPr>
      <w:tabs>
        <w:tab w:val="num" w:pos="360"/>
      </w:tabs>
      <w:spacing w:before="120" w:after="120" w:line="240" w:lineRule="auto"/>
      <w:ind w:left="360" w:hanging="360"/>
      <w:outlineLvl w:val="0"/>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5121CF"/>
    <w:rPr>
      <w:rFonts w:ascii="Times New Roman" w:eastAsia="Times New Roman" w:hAnsi="Times New Roman" w:cs="Times New Roman"/>
      <w:b/>
      <w:sz w:val="28"/>
      <w:szCs w:val="20"/>
    </w:rPr>
  </w:style>
  <w:style w:type="paragraph" w:styleId="Corpotesto">
    <w:name w:val="Body Text"/>
    <w:basedOn w:val="Normale"/>
    <w:link w:val="CorpotestoCarattere"/>
    <w:qFormat/>
    <w:rsid w:val="005121CF"/>
    <w:pPr>
      <w:tabs>
        <w:tab w:val="left" w:pos="567"/>
      </w:tabs>
      <w:spacing w:before="60" w:after="0" w:line="240" w:lineRule="auto"/>
    </w:pPr>
    <w:rPr>
      <w:rFonts w:ascii="Times New Roman" w:eastAsia="Times New Roman" w:hAnsi="Times New Roman" w:cs="Times New Roman"/>
      <w:b/>
      <w:sz w:val="20"/>
      <w:szCs w:val="20"/>
    </w:rPr>
  </w:style>
  <w:style w:type="character" w:customStyle="1" w:styleId="CorpotestoCarattere">
    <w:name w:val="Corpo testo Carattere"/>
    <w:basedOn w:val="Carpredefinitoparagrafo"/>
    <w:link w:val="Corpotesto"/>
    <w:rsid w:val="005121CF"/>
    <w:rPr>
      <w:rFonts w:ascii="Times New Roman" w:eastAsia="Times New Roman" w:hAnsi="Times New Roman" w:cs="Times New Roman"/>
      <w:b/>
      <w:sz w:val="20"/>
      <w:szCs w:val="20"/>
    </w:rPr>
  </w:style>
  <w:style w:type="paragraph" w:styleId="Intestazione">
    <w:name w:val="header"/>
    <w:aliases w:val="foote"/>
    <w:basedOn w:val="Normale"/>
    <w:link w:val="Intestazione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IntestazioneCarattere">
    <w:name w:val="Intestazione Carattere"/>
    <w:aliases w:val="foote Carattere"/>
    <w:basedOn w:val="Carpredefinitoparagrafo"/>
    <w:link w:val="Intestazione"/>
    <w:rsid w:val="005121CF"/>
    <w:rPr>
      <w:rFonts w:ascii="Times New Roman" w:eastAsia="Times New Roman" w:hAnsi="Times New Roman" w:cs="Times New Roman"/>
      <w:sz w:val="24"/>
      <w:szCs w:val="20"/>
    </w:rPr>
  </w:style>
  <w:style w:type="paragraph" w:styleId="Pidipagina">
    <w:name w:val="footer"/>
    <w:basedOn w:val="Normale"/>
    <w:link w:val="Pidipagina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rsid w:val="005121CF"/>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121C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121CF"/>
    <w:rPr>
      <w:rFonts w:ascii="Times New Roman" w:eastAsia="Times New Roman" w:hAnsi="Times New Roman" w:cs="Times New Roman"/>
      <w:sz w:val="20"/>
      <w:szCs w:val="20"/>
      <w:lang w:eastAsia="it-IT"/>
    </w:rPr>
  </w:style>
  <w:style w:type="character" w:styleId="Rimandonotaapidipagina">
    <w:name w:val="footnote reference"/>
    <w:rsid w:val="005121CF"/>
    <w:rPr>
      <w:vertAlign w:val="superscript"/>
    </w:rPr>
  </w:style>
  <w:style w:type="paragraph" w:styleId="Paragrafoelenco">
    <w:name w:val="List Paragraph"/>
    <w:basedOn w:val="Normale"/>
    <w:uiPriority w:val="34"/>
    <w:qFormat/>
    <w:rsid w:val="005121CF"/>
    <w:pPr>
      <w:spacing w:after="0" w:line="240" w:lineRule="auto"/>
      <w:ind w:left="720"/>
    </w:pPr>
    <w:rPr>
      <w:rFonts w:ascii="Calibri" w:eastAsia="Calibri" w:hAnsi="Calibri" w:cs="Calibri"/>
      <w:lang w:eastAsia="it-IT"/>
    </w:rPr>
  </w:style>
  <w:style w:type="character" w:customStyle="1" w:styleId="RimandonotaapidipaginaF">
    <w:name w:val="Rimando nota a piè di pagina.F"/>
    <w:rsid w:val="005121CF"/>
    <w:rPr>
      <w:vertAlign w:val="superscript"/>
    </w:rPr>
  </w:style>
  <w:style w:type="paragraph" w:customStyle="1" w:styleId="BodyTextIndent21">
    <w:name w:val="Body Text Indent 21"/>
    <w:basedOn w:val="Normale"/>
    <w:uiPriority w:val="99"/>
    <w:rsid w:val="005121CF"/>
    <w:pPr>
      <w:spacing w:after="0" w:line="360" w:lineRule="auto"/>
      <w:ind w:firstLine="851"/>
      <w:jc w:val="both"/>
    </w:pPr>
    <w:rPr>
      <w:rFonts w:ascii="Arial" w:eastAsia="Times New Roman" w:hAnsi="Arial" w:cs="Times New Roman"/>
      <w:sz w:val="24"/>
      <w:szCs w:val="20"/>
      <w:lang w:eastAsia="it-IT"/>
    </w:rPr>
  </w:style>
  <w:style w:type="paragraph" w:styleId="Corpodeltesto2">
    <w:name w:val="Body Text 2"/>
    <w:basedOn w:val="Normale"/>
    <w:link w:val="Corpodeltesto2Carattere"/>
    <w:rsid w:val="005121C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rsid w:val="005121CF"/>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5121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x-none" w:eastAsia="x-none"/>
    </w:rPr>
  </w:style>
  <w:style w:type="character" w:customStyle="1" w:styleId="Rientrocorpodeltesto2Carattere">
    <w:name w:val="Rientro corpo del testo 2 Carattere"/>
    <w:basedOn w:val="Carpredefinitoparagrafo"/>
    <w:link w:val="Rientrocorpodeltesto2"/>
    <w:rsid w:val="005121CF"/>
    <w:rPr>
      <w:rFonts w:ascii="Times New Roman" w:eastAsia="Times New Roman" w:hAnsi="Times New Roman" w:cs="Times New Roman"/>
      <w:sz w:val="24"/>
      <w:szCs w:val="20"/>
      <w:lang w:val="x-none" w:eastAsia="x-none"/>
    </w:rPr>
  </w:style>
  <w:style w:type="paragraph" w:customStyle="1" w:styleId="BodyText21">
    <w:name w:val="Body Text 21"/>
    <w:basedOn w:val="Normale"/>
    <w:uiPriority w:val="99"/>
    <w:rsid w:val="005121CF"/>
    <w:pPr>
      <w:widowControl w:val="0"/>
      <w:spacing w:after="0" w:line="240" w:lineRule="auto"/>
      <w:jc w:val="both"/>
    </w:pPr>
    <w:rPr>
      <w:rFonts w:ascii="Arial" w:eastAsia="Times New Roman" w:hAnsi="Arial" w:cs="Times New Roman"/>
      <w:sz w:val="24"/>
      <w:szCs w:val="20"/>
      <w:lang w:eastAsia="it-IT"/>
    </w:rPr>
  </w:style>
  <w:style w:type="paragraph" w:styleId="Rientrocorpodeltesto">
    <w:name w:val="Body Text Indent"/>
    <w:basedOn w:val="Normale"/>
    <w:link w:val="RientrocorpodeltestoCarattere"/>
    <w:uiPriority w:val="99"/>
    <w:semiHidden/>
    <w:unhideWhenUsed/>
    <w:rsid w:val="005121CF"/>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5121CF"/>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512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3">
    <w:name w:val="Body Text Indent 3"/>
    <w:basedOn w:val="Normale"/>
    <w:link w:val="Rientrocorpodeltesto3Carattere"/>
    <w:uiPriority w:val="99"/>
    <w:semiHidden/>
    <w:unhideWhenUsed/>
    <w:rsid w:val="005121CF"/>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5121CF"/>
    <w:rPr>
      <w:rFonts w:ascii="Times New Roman" w:eastAsia="Times New Roman" w:hAnsi="Times New Roman" w:cs="Times New Roman"/>
      <w:sz w:val="16"/>
      <w:szCs w:val="16"/>
      <w:lang w:eastAsia="it-IT"/>
    </w:rPr>
  </w:style>
  <w:style w:type="paragraph" w:styleId="Sommario1">
    <w:name w:val="toc 1"/>
    <w:basedOn w:val="Normale"/>
    <w:next w:val="Normale"/>
    <w:uiPriority w:val="39"/>
    <w:rsid w:val="005121CF"/>
    <w:pPr>
      <w:spacing w:before="120" w:after="120" w:line="240" w:lineRule="auto"/>
    </w:pPr>
    <w:rPr>
      <w:rFonts w:ascii="Times New Roman" w:eastAsia="Times New Roman" w:hAnsi="Times New Roman" w:cs="Times New Roman"/>
      <w:b/>
      <w:bCs/>
      <w:caps/>
      <w:sz w:val="20"/>
      <w:szCs w:val="20"/>
      <w:lang w:eastAsia="it-IT"/>
    </w:rPr>
  </w:style>
  <w:style w:type="paragraph" w:styleId="Nessunaspaziatura">
    <w:name w:val="No Spacing"/>
    <w:uiPriority w:val="1"/>
    <w:qFormat/>
    <w:rsid w:val="005121C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128</Pages>
  <Words>31718</Words>
  <Characters>180796</Characters>
  <Application>Microsoft Office Word</Application>
  <DocSecurity>0</DocSecurity>
  <Lines>1506</Lines>
  <Paragraphs>424</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Verbale n. ........ di consegna al presidente della Commissione d’esame dei regi</vt:lpstr>
      <vt:lpstr>2. Verbale n. …… dell’insediamento e della riunione plenaria delle due commissio</vt:lpstr>
      <vt:lpstr>Verbale ........ dell’insediamento e della riunione preliminare della commission</vt:lpstr>
      <vt:lpstr>3/A. Verbale n. ........ di prosecuzione della riunione preliminare della commis</vt:lpstr>
      <vt:lpstr>4. Verbale n. ........ di apertura del plico ministeriale telematico relativo al</vt:lpstr>
      <vt:lpstr>4/A Verbale n. …...… delle operazioni per la elaborazione delle tre proposte di </vt:lpstr>
      <vt:lpstr>4/B1 Verbale n	di definizione delle modalità di sorteggio della traccia della se</vt:lpstr>
      <vt:lpstr>4/B2 Verbale n. …...… delle operazioni per la elaborazione delle tre proposte di</vt:lpstr>
      <vt:lpstr>Verbale n. ........ di apertura del plico ministeriale telematico e di consegna</vt:lpstr>
      <vt:lpstr>5/A.  Verbale n. ........ di ricezione della prima prova scritta inviata diretta</vt:lpstr>
      <vt:lpstr>Verbale n. ........ delle operazioni per la formulazione e la scelta delle tracc</vt:lpstr>
      <vt:lpstr>Verbale n. ........ delle operazioni relative allo svolgimento della prima prova</vt:lpstr>
      <vt:lpstr>Verbale n. ........ di apertura del plico ministeriale telematico e di consegna</vt:lpstr>
      <vt:lpstr>9.  Verbale n. ........ di ricezione della seconda prova scritta inviata diretta</vt:lpstr>
      <vt:lpstr>9/A. Verbale n. …...… delle operazioni per la formulazione e la scelta dei testi</vt:lpstr>
      <vt:lpstr>9/B. Verbale n	di sorteggio della traccia della seconda prova e di consegna del </vt:lpstr>
      <vt:lpstr>10. Verbale n. ......... delle operazioni relative allo svolgimento della second</vt:lpstr>
      <vt:lpstr>11. Verbale n. ........ delle operazioni relative alla prosecuzione dello svolgi</vt:lpstr>
      <vt:lpstr>12. Verbale n. ......…… delle operazioni relative allo svolgimento della seconda</vt:lpstr>
      <vt:lpstr>13. Verbale n. ........ della prosecuzione e completamento dell’esame degli atti</vt:lpstr>
      <vt:lpstr>14. Verbale n.      riguardante l’individuazione delle modalità di svolgimento d</vt:lpstr>
    </vt:vector>
  </TitlesOfParts>
  <Company/>
  <LinksUpToDate>false</LinksUpToDate>
  <CharactersWithSpaces>212090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Cicco, Rosario</dc:creator>
  <cp:keywords/>
  <dc:description/>
  <cp:lastModifiedBy>De Cicco, Rosario</cp:lastModifiedBy>
  <cp:revision>9</cp:revision>
  <dcterms:created xsi:type="dcterms:W3CDTF">2023-05-31T07:51:00Z</dcterms:created>
  <dcterms:modified xsi:type="dcterms:W3CDTF">2023-06-07T12:06:00Z</dcterms:modified>
</cp:coreProperties>
</file>