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2D423" w14:textId="2F97E5B5" w:rsidR="00013F96" w:rsidRDefault="00D1152D" w:rsidP="00D1152D">
      <w:pPr>
        <w:jc w:val="center"/>
        <w:rPr>
          <w:noProof/>
          <w:lang w:eastAsia="it-IT" w:bidi="ar-SA"/>
        </w:rPr>
      </w:pPr>
      <w:r>
        <w:rPr>
          <w:noProof/>
          <w:lang w:eastAsia="it-IT" w:bidi="ar-SA"/>
        </w:rPr>
        <w:drawing>
          <wp:inline distT="0" distB="0" distL="0" distR="0" wp14:anchorId="6E75AE1B" wp14:editId="66B0AEC3">
            <wp:extent cx="2861123" cy="1157748"/>
            <wp:effectExtent l="0" t="0" r="0" b="0"/>
            <wp:docPr id="2" name="Immagine 2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eroIstruzione_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5703" cy="117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3E4">
        <w:rPr>
          <w:noProof/>
          <w:lang w:eastAsia="it-IT" w:bidi="ar-SA"/>
        </w:rPr>
        <w:t xml:space="preserve">                                            </w:t>
      </w:r>
      <w:r>
        <w:rPr>
          <w:noProof/>
          <w:lang w:eastAsia="it-IT" w:bidi="ar-SA"/>
        </w:rPr>
        <w:t xml:space="preserve">  </w:t>
      </w:r>
      <w:r w:rsidR="00013F96">
        <w:rPr>
          <w:noProof/>
          <w:lang w:eastAsia="it-IT" w:bidi="ar-SA"/>
        </w:rPr>
        <w:drawing>
          <wp:inline distT="0" distB="0" distL="0" distR="0" wp14:anchorId="31F6F614" wp14:editId="7AB49E81">
            <wp:extent cx="1025691" cy="978010"/>
            <wp:effectExtent l="0" t="0" r="3175" b="0"/>
            <wp:docPr id="1" name="Immagine 1" descr="D:\Users\mi03040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03040\Desktop\inde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743" cy="97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5FDB2B" w14:textId="77777777" w:rsidR="001019BE" w:rsidRDefault="001019BE" w:rsidP="00013F96">
      <w:pPr>
        <w:rPr>
          <w:noProof/>
          <w:lang w:eastAsia="it-IT" w:bidi="ar-SA"/>
        </w:rPr>
      </w:pPr>
    </w:p>
    <w:p w14:paraId="302B9D2D" w14:textId="07C533EC" w:rsidR="00C4550A" w:rsidRDefault="00013F96" w:rsidP="00013F96">
      <w:pPr>
        <w:rPr>
          <w:noProof/>
          <w:lang w:eastAsia="it-IT" w:bidi="ar-SA"/>
        </w:rPr>
      </w:pPr>
      <w:r>
        <w:rPr>
          <w:noProof/>
          <w:lang w:eastAsia="it-IT" w:bidi="ar-SA"/>
        </w:rPr>
        <w:t xml:space="preserve">                </w:t>
      </w:r>
    </w:p>
    <w:p w14:paraId="3365ABFE" w14:textId="77777777" w:rsidR="00AC13E4" w:rsidRDefault="00AC13E4" w:rsidP="00013F96">
      <w:pPr>
        <w:rPr>
          <w:noProof/>
          <w:lang w:eastAsia="it-IT" w:bidi="ar-SA"/>
        </w:rPr>
      </w:pPr>
    </w:p>
    <w:p w14:paraId="143982D8" w14:textId="09EE55A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14:paraId="7D5D547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14:paraId="007F05D9" w14:textId="1E55675F" w:rsidR="00C4550A" w:rsidRDefault="00BA22E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a.</w:t>
      </w:r>
      <w:r w:rsidR="00013F96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s. 20</w:t>
      </w:r>
      <w:r w:rsidR="007368C7">
        <w:rPr>
          <w:rFonts w:ascii="Book Antiqua" w:hAnsi="Book Antiqua"/>
          <w:b/>
        </w:rPr>
        <w:t>20</w:t>
      </w:r>
      <w:r>
        <w:rPr>
          <w:rFonts w:ascii="Book Antiqua" w:hAnsi="Book Antiqua"/>
          <w:b/>
        </w:rPr>
        <w:t>/20</w:t>
      </w:r>
      <w:r w:rsidR="007368C7">
        <w:rPr>
          <w:rFonts w:ascii="Book Antiqua" w:hAnsi="Book Antiqua"/>
          <w:b/>
        </w:rPr>
        <w:t>21</w:t>
      </w:r>
    </w:p>
    <w:p w14:paraId="059E6C48" w14:textId="3D5D89A4" w:rsidR="000A1C81" w:rsidRDefault="000A1C81" w:rsidP="00B766DF">
      <w:pPr>
        <w:rPr>
          <w:rFonts w:ascii="Book Antiqua" w:hAnsi="Book Antiqua"/>
        </w:rPr>
      </w:pPr>
    </w:p>
    <w:p w14:paraId="487633D7" w14:textId="4B681341" w:rsidR="00550E21" w:rsidRDefault="00550E21">
      <w:pPr>
        <w:jc w:val="center"/>
        <w:rPr>
          <w:rFonts w:ascii="Book Antiqua" w:hAnsi="Book Antiqua"/>
        </w:rPr>
      </w:pPr>
    </w:p>
    <w:p w14:paraId="72B79467" w14:textId="77777777" w:rsidR="00AC13E4" w:rsidRDefault="00AC13E4">
      <w:pPr>
        <w:jc w:val="center"/>
        <w:rPr>
          <w:rFonts w:ascii="Book Antiqua" w:hAnsi="Book Antiqua"/>
        </w:rPr>
      </w:pPr>
    </w:p>
    <w:p w14:paraId="1DEDA0D6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1 </w:t>
      </w:r>
    </w:p>
    <w:p w14:paraId="4040038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14:paraId="72D422B3" w14:textId="77777777" w:rsidR="00C4550A" w:rsidRDefault="00C4550A">
      <w:pPr>
        <w:jc w:val="center"/>
        <w:rPr>
          <w:rFonts w:ascii="Book Antiqua" w:hAnsi="Book Antiqua"/>
        </w:rPr>
      </w:pPr>
    </w:p>
    <w:p w14:paraId="4F442EA7" w14:textId="3350B280" w:rsidR="00C4550A" w:rsidRPr="00550E21" w:rsidRDefault="00791EB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All’interno  delle  attività  inerenti  la  celebrazione  della  Giornata  Mondiale  del  Teatro  20</w:t>
      </w:r>
      <w:r w:rsidR="007368C7" w:rsidRPr="00550E21">
        <w:rPr>
          <w:rFonts w:ascii="Book Antiqua" w:hAnsi="Book Antiqua"/>
        </w:rPr>
        <w:t>21</w:t>
      </w:r>
      <w:r w:rsidRPr="00550E21">
        <w:rPr>
          <w:rFonts w:ascii="Book Antiqua" w:hAnsi="Book Antiqua"/>
        </w:rPr>
        <w:t>, organizzata</w:t>
      </w:r>
      <w:r w:rsidR="007368C7" w:rsidRPr="00550E21">
        <w:rPr>
          <w:rFonts w:ascii="Book Antiqua" w:hAnsi="Book Antiqua"/>
        </w:rPr>
        <w:t xml:space="preserve"> dal Ministero dell'istruzione </w:t>
      </w:r>
      <w:r w:rsidRPr="00550E21">
        <w:rPr>
          <w:rFonts w:ascii="Book Antiqua" w:hAnsi="Book Antiqua"/>
        </w:rPr>
        <w:t xml:space="preserve">- Direzione generale per lo </w:t>
      </w:r>
      <w:r w:rsidR="004B3BCA">
        <w:rPr>
          <w:rFonts w:ascii="Book Antiqua" w:hAnsi="Book Antiqua"/>
        </w:rPr>
        <w:t>S</w:t>
      </w:r>
      <w:r w:rsidRPr="00550E21">
        <w:rPr>
          <w:rFonts w:ascii="Book Antiqua" w:hAnsi="Book Antiqua"/>
        </w:rPr>
        <w:t>tudente, l'</w:t>
      </w:r>
      <w:r w:rsidR="004B3BCA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>n</w:t>
      </w:r>
      <w:r w:rsidR="004B3BCA">
        <w:rPr>
          <w:rFonts w:ascii="Book Antiqua" w:hAnsi="Book Antiqua"/>
        </w:rPr>
        <w:t>clusione</w:t>
      </w:r>
      <w:r w:rsidRPr="00550E21">
        <w:rPr>
          <w:rFonts w:ascii="Book Antiqua" w:hAnsi="Book Antiqua"/>
        </w:rPr>
        <w:t xml:space="preserve"> e </w:t>
      </w:r>
      <w:r w:rsidR="004B3BCA">
        <w:rPr>
          <w:rFonts w:ascii="Book Antiqua" w:hAnsi="Book Antiqua"/>
        </w:rPr>
        <w:t xml:space="preserve">l’Orientamento </w:t>
      </w:r>
      <w:r w:rsidR="00A33B83">
        <w:rPr>
          <w:rFonts w:ascii="Book Antiqua" w:hAnsi="Book Antiqua"/>
        </w:rPr>
        <w:t>S</w:t>
      </w:r>
      <w:r w:rsidR="004B3BCA">
        <w:rPr>
          <w:rFonts w:ascii="Book Antiqua" w:hAnsi="Book Antiqua"/>
        </w:rPr>
        <w:t>colastico</w:t>
      </w:r>
      <w:r w:rsidRPr="00550E21">
        <w:rPr>
          <w:rFonts w:ascii="Book Antiqua" w:hAnsi="Book Antiqua"/>
        </w:rPr>
        <w:t xml:space="preserve">, di </w:t>
      </w:r>
      <w:r w:rsidR="007368C7" w:rsidRPr="00550E21">
        <w:rPr>
          <w:rFonts w:ascii="Book Antiqua" w:hAnsi="Book Antiqua"/>
        </w:rPr>
        <w:t xml:space="preserve">seguito </w:t>
      </w:r>
      <w:r w:rsidR="003141DE" w:rsidRPr="00550E21">
        <w:rPr>
          <w:rFonts w:ascii="Book Antiqua" w:hAnsi="Book Antiqua"/>
        </w:rPr>
        <w:t xml:space="preserve">denominato </w:t>
      </w:r>
      <w:r w:rsidR="007368C7" w:rsidRPr="004B3BCA">
        <w:rPr>
          <w:rFonts w:ascii="Book Antiqua" w:hAnsi="Book Antiqua"/>
        </w:rPr>
        <w:t>MI</w:t>
      </w:r>
      <w:r w:rsidRPr="00550E21">
        <w:rPr>
          <w:rFonts w:ascii="Book Antiqua" w:hAnsi="Book Antiqua"/>
        </w:rPr>
        <w:t>, in collaborazione con il Centro italiano dell'</w:t>
      </w:r>
      <w:r w:rsidR="00F40F63">
        <w:rPr>
          <w:rFonts w:ascii="Book Antiqua" w:hAnsi="Book Antiqua"/>
        </w:rPr>
        <w:t xml:space="preserve">ITI - </w:t>
      </w:r>
      <w:r w:rsidRPr="00550E21">
        <w:rPr>
          <w:rFonts w:ascii="Book Antiqua" w:hAnsi="Book Antiqua"/>
        </w:rPr>
        <w:t xml:space="preserve">International </w:t>
      </w:r>
      <w:proofErr w:type="spellStart"/>
      <w:r w:rsidRPr="00550E21">
        <w:rPr>
          <w:rFonts w:ascii="Book Antiqua" w:hAnsi="Book Antiqua"/>
        </w:rPr>
        <w:t>Theatre</w:t>
      </w:r>
      <w:proofErr w:type="spellEnd"/>
      <w:r w:rsidRPr="00550E21">
        <w:rPr>
          <w:rFonts w:ascii="Book Antiqua" w:hAnsi="Book Antiqua"/>
        </w:rPr>
        <w:t xml:space="preserve"> </w:t>
      </w:r>
      <w:proofErr w:type="spellStart"/>
      <w:r w:rsidRPr="00550E21">
        <w:rPr>
          <w:rFonts w:ascii="Book Antiqua" w:hAnsi="Book Antiqua"/>
        </w:rPr>
        <w:t>Institute</w:t>
      </w:r>
      <w:proofErr w:type="spellEnd"/>
      <w:r w:rsidRPr="00550E21">
        <w:rPr>
          <w:rFonts w:ascii="Book Antiqua" w:hAnsi="Book Antiqua"/>
        </w:rPr>
        <w:t xml:space="preserve"> </w:t>
      </w:r>
      <w:r w:rsidR="00F40F63">
        <w:rPr>
          <w:rFonts w:ascii="Book Antiqua" w:hAnsi="Book Antiqua"/>
        </w:rPr>
        <w:t>/</w:t>
      </w:r>
      <w:r w:rsidRPr="00550E21">
        <w:rPr>
          <w:rFonts w:ascii="Book Antiqua" w:hAnsi="Book Antiqua"/>
        </w:rPr>
        <w:t xml:space="preserve"> UNESCO, di seguito </w:t>
      </w:r>
      <w:r w:rsidR="006903C1" w:rsidRPr="00550E21">
        <w:rPr>
          <w:rFonts w:ascii="Book Antiqua" w:hAnsi="Book Antiqua"/>
        </w:rPr>
        <w:t xml:space="preserve">denominato </w:t>
      </w:r>
      <w:r w:rsidRPr="00550E21">
        <w:rPr>
          <w:rFonts w:ascii="Book Antiqua" w:hAnsi="Book Antiqua"/>
        </w:rPr>
        <w:t xml:space="preserve">ITI, si invitano </w:t>
      </w:r>
      <w:r w:rsidR="007368C7" w:rsidRPr="00550E21">
        <w:rPr>
          <w:rFonts w:ascii="Book Antiqua" w:hAnsi="Book Antiqua"/>
        </w:rPr>
        <w:t xml:space="preserve">le studentesse e </w:t>
      </w:r>
      <w:r w:rsidRPr="00550E21">
        <w:rPr>
          <w:rFonts w:ascii="Book Antiqua" w:hAnsi="Book Antiqua"/>
        </w:rPr>
        <w:t>gli studenti delle scuole statali pubbliche di ogni ordine e grado</w:t>
      </w:r>
      <w:r w:rsidR="007368C7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a mettersi alla prova in qualità di drammaturghi, </w:t>
      </w:r>
      <w:r w:rsidR="003141DE" w:rsidRPr="00550E21">
        <w:rPr>
          <w:rFonts w:ascii="Book Antiqua" w:hAnsi="Book Antiqua"/>
        </w:rPr>
        <w:t>a presentare</w:t>
      </w:r>
      <w:r w:rsidRPr="00550E21">
        <w:rPr>
          <w:rFonts w:ascii="Book Antiqua" w:hAnsi="Book Antiqua"/>
        </w:rPr>
        <w:t xml:space="preserve"> una drammaturgi</w:t>
      </w:r>
      <w:r w:rsidR="00C13591" w:rsidRPr="00550E21">
        <w:rPr>
          <w:rFonts w:ascii="Book Antiqua" w:hAnsi="Book Antiqua"/>
        </w:rPr>
        <w:t xml:space="preserve">a </w:t>
      </w:r>
      <w:r w:rsidR="002B50C9" w:rsidRPr="00550E21">
        <w:rPr>
          <w:rFonts w:ascii="Book Antiqua" w:hAnsi="Book Antiqua"/>
        </w:rPr>
        <w:t xml:space="preserve">originale e mai prodotta prima </w:t>
      </w:r>
      <w:r w:rsidR="00C13591" w:rsidRPr="00550E21">
        <w:rPr>
          <w:rFonts w:ascii="Book Antiqua" w:hAnsi="Book Antiqua"/>
        </w:rPr>
        <w:t xml:space="preserve">con </w:t>
      </w:r>
      <w:r w:rsidR="003141DE" w:rsidRPr="00550E21">
        <w:rPr>
          <w:rFonts w:ascii="Book Antiqua" w:hAnsi="Book Antiqua"/>
        </w:rPr>
        <w:t>esclusivo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riferimento ai diritti umani ed al disagio giovanile.</w:t>
      </w:r>
    </w:p>
    <w:p w14:paraId="05BE9FCD" w14:textId="77777777" w:rsidR="00C4550A" w:rsidRDefault="00C4550A">
      <w:pPr>
        <w:jc w:val="both"/>
        <w:rPr>
          <w:rFonts w:ascii="Book Antiqua" w:hAnsi="Book Antiqua"/>
        </w:rPr>
      </w:pPr>
    </w:p>
    <w:p w14:paraId="7D053ADC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4CAFFD6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</w:p>
    <w:p w14:paraId="1698955C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14:paraId="76A6AE74" w14:textId="77777777" w:rsidR="00C4550A" w:rsidRDefault="00C4550A">
      <w:pPr>
        <w:jc w:val="center"/>
        <w:rPr>
          <w:rFonts w:ascii="Book Antiqua" w:hAnsi="Book Antiqua"/>
        </w:rPr>
      </w:pPr>
    </w:p>
    <w:p w14:paraId="4F05BC9D" w14:textId="055F282E" w:rsidR="00E44BEE" w:rsidRPr="00550E21" w:rsidRDefault="002B50C9" w:rsidP="00E44BEE">
      <w:pPr>
        <w:jc w:val="both"/>
        <w:rPr>
          <w:rFonts w:ascii="Book Antiqua" w:hAnsi="Book Antiqua"/>
          <w:bCs/>
        </w:rPr>
      </w:pPr>
      <w:r w:rsidRPr="00550E21">
        <w:rPr>
          <w:rFonts w:ascii="Book Antiqua" w:hAnsi="Book Antiqua"/>
          <w:bCs/>
        </w:rPr>
        <w:t>Possono</w:t>
      </w:r>
      <w:r w:rsidR="00E44BEE" w:rsidRPr="00550E21">
        <w:rPr>
          <w:rFonts w:ascii="Book Antiqua" w:hAnsi="Book Antiqua"/>
          <w:bCs/>
        </w:rPr>
        <w:t xml:space="preserve"> partecipare al concorso </w:t>
      </w:r>
      <w:r w:rsidR="007368C7" w:rsidRPr="00550E21">
        <w:rPr>
          <w:rFonts w:ascii="Book Antiqua" w:hAnsi="Book Antiqua"/>
          <w:bCs/>
        </w:rPr>
        <w:t xml:space="preserve">le studentesse e </w:t>
      </w:r>
      <w:r w:rsidR="00E44BEE" w:rsidRPr="00550E21">
        <w:rPr>
          <w:rFonts w:ascii="Book Antiqua" w:hAnsi="Book Antiqua"/>
          <w:bCs/>
        </w:rPr>
        <w:t xml:space="preserve">gli studenti in forma individuale, in gruppo </w:t>
      </w:r>
      <w:r w:rsidRPr="00550E21">
        <w:rPr>
          <w:rFonts w:ascii="Book Antiqua" w:hAnsi="Book Antiqua"/>
          <w:bCs/>
        </w:rPr>
        <w:t>ovvero</w:t>
      </w:r>
      <w:r w:rsidR="00E44BEE" w:rsidRPr="00550E21">
        <w:rPr>
          <w:rFonts w:ascii="Book Antiqua" w:hAnsi="Book Antiqua"/>
          <w:bCs/>
        </w:rPr>
        <w:t xml:space="preserve"> divisi per classi, delle scuole statali pubbliche </w:t>
      </w:r>
      <w:r w:rsidR="00B46865" w:rsidRPr="00550E21">
        <w:rPr>
          <w:rFonts w:ascii="Book Antiqua" w:hAnsi="Book Antiqua"/>
          <w:bCs/>
        </w:rPr>
        <w:t xml:space="preserve">nazionali </w:t>
      </w:r>
      <w:r w:rsidR="00E44BEE" w:rsidRPr="00550E21">
        <w:rPr>
          <w:rFonts w:ascii="Book Antiqua" w:hAnsi="Book Antiqua"/>
          <w:bCs/>
        </w:rPr>
        <w:t xml:space="preserve">di ogni ordine e grado. </w:t>
      </w:r>
    </w:p>
    <w:p w14:paraId="009CBE60" w14:textId="77777777" w:rsidR="00C4550A" w:rsidRDefault="00C4550A">
      <w:pPr>
        <w:jc w:val="both"/>
        <w:rPr>
          <w:rFonts w:ascii="Book Antiqua" w:hAnsi="Book Antiqua"/>
        </w:rPr>
      </w:pPr>
    </w:p>
    <w:p w14:paraId="18401DDA" w14:textId="77777777" w:rsidR="000E21A7" w:rsidRDefault="000E21A7">
      <w:pPr>
        <w:jc w:val="center"/>
        <w:rPr>
          <w:rFonts w:ascii="Book Antiqua" w:hAnsi="Book Antiqua"/>
          <w:b/>
        </w:rPr>
      </w:pPr>
    </w:p>
    <w:p w14:paraId="6EC5F7C7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3</w:t>
      </w:r>
    </w:p>
    <w:p w14:paraId="3BBF92DA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14:paraId="3F7199AD" w14:textId="77777777" w:rsidR="00C4550A" w:rsidRDefault="00C4550A" w:rsidP="000E21A7">
      <w:pPr>
        <w:rPr>
          <w:rFonts w:ascii="Book Antiqua" w:hAnsi="Book Antiqua"/>
        </w:rPr>
      </w:pPr>
    </w:p>
    <w:p w14:paraId="79AB1487" w14:textId="244BB712" w:rsidR="00A64A19" w:rsidRPr="00694A39" w:rsidRDefault="007E0F6B" w:rsidP="00694A39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Ciascun autore o gruppo autoriale potrà partecipare al concorso presentando una sola opera, della durata massima di 15 minuti. Le opere dovranno essere originali </w:t>
      </w:r>
      <w:r w:rsidR="006A2E36" w:rsidRPr="00550E21">
        <w:rPr>
          <w:rFonts w:ascii="Book Antiqua" w:hAnsi="Book Antiqua"/>
        </w:rPr>
        <w:t xml:space="preserve">e inedite </w:t>
      </w:r>
      <w:r w:rsidRPr="00550E21">
        <w:rPr>
          <w:rFonts w:ascii="Book Antiqua" w:hAnsi="Book Antiqua"/>
        </w:rPr>
        <w:t>e non devono essere state precedentemente prodotte né</w:t>
      </w:r>
      <w:r w:rsidR="00C13591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>rappresentate.</w:t>
      </w:r>
    </w:p>
    <w:p w14:paraId="546734E2" w14:textId="1664B0A0" w:rsidR="002A3402" w:rsidRPr="00694A39" w:rsidRDefault="002A3402" w:rsidP="00694A39">
      <w:pPr>
        <w:jc w:val="both"/>
        <w:rPr>
          <w:rFonts w:ascii="Book Antiqua" w:hAnsi="Book Antiqua"/>
        </w:rPr>
      </w:pPr>
    </w:p>
    <w:p w14:paraId="2FD89A88" w14:textId="77777777" w:rsidR="002A3402" w:rsidRPr="00B52DAD" w:rsidRDefault="002A3402" w:rsidP="00E44BEE">
      <w:pPr>
        <w:pStyle w:val="Paragrafoelenco"/>
        <w:ind w:left="783"/>
        <w:jc w:val="both"/>
        <w:rPr>
          <w:rFonts w:ascii="Book Antiqua" w:hAnsi="Book Antiqua"/>
        </w:rPr>
      </w:pPr>
    </w:p>
    <w:p w14:paraId="7D1A1893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</w:t>
      </w:r>
    </w:p>
    <w:p w14:paraId="6D2DC6F2" w14:textId="77777777"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14:paraId="10362262" w14:textId="77777777" w:rsidR="00C4550A" w:rsidRDefault="00C4550A">
      <w:pPr>
        <w:rPr>
          <w:rFonts w:ascii="Book Antiqua" w:hAnsi="Book Antiqua"/>
        </w:rPr>
      </w:pPr>
    </w:p>
    <w:p w14:paraId="041121D7" w14:textId="25DEA560" w:rsidR="001151A9" w:rsidRPr="007263D7" w:rsidRDefault="006A2E36" w:rsidP="00BA22EE">
      <w:pPr>
        <w:jc w:val="both"/>
        <w:rPr>
          <w:rFonts w:ascii="Book Antiqua" w:hAnsi="Book Antiqua"/>
        </w:rPr>
      </w:pPr>
      <w:bookmarkStart w:id="0" w:name="_GoBack"/>
      <w:r w:rsidRPr="007263D7">
        <w:rPr>
          <w:rFonts w:ascii="Book Antiqua" w:hAnsi="Book Antiqua"/>
        </w:rPr>
        <w:t>L</w:t>
      </w:r>
      <w:r w:rsidR="00353F94" w:rsidRPr="007263D7">
        <w:rPr>
          <w:rFonts w:ascii="Book Antiqua" w:hAnsi="Book Antiqua"/>
        </w:rPr>
        <w:t>a presentazione delle</w:t>
      </w:r>
      <w:r w:rsidRPr="007263D7">
        <w:rPr>
          <w:rFonts w:ascii="Book Antiqua" w:hAnsi="Book Antiqua"/>
        </w:rPr>
        <w:t xml:space="preserve"> domande di partecipazione</w:t>
      </w:r>
      <w:r w:rsidR="00687D2B" w:rsidRPr="007263D7">
        <w:rPr>
          <w:rFonts w:ascii="Book Antiqua" w:hAnsi="Book Antiqua"/>
        </w:rPr>
        <w:t xml:space="preserve"> avverrà esclusivamente </w:t>
      </w:r>
      <w:r w:rsidR="00422C66" w:rsidRPr="007263D7">
        <w:rPr>
          <w:rFonts w:ascii="Book Antiqua" w:hAnsi="Book Antiqua"/>
        </w:rPr>
        <w:t xml:space="preserve">online </w:t>
      </w:r>
      <w:r w:rsidR="00687D2B" w:rsidRPr="007263D7">
        <w:rPr>
          <w:rFonts w:ascii="Book Antiqua" w:hAnsi="Book Antiqua"/>
        </w:rPr>
        <w:t xml:space="preserve">mediante l’apposita procedura attivata sul </w:t>
      </w:r>
      <w:r w:rsidR="00687D2B" w:rsidRPr="007263D7">
        <w:rPr>
          <w:rFonts w:ascii="Book Antiqua" w:hAnsi="Book Antiqua"/>
          <w:color w:val="auto"/>
        </w:rPr>
        <w:t xml:space="preserve">sito </w:t>
      </w:r>
      <w:hyperlink r:id="rId8" w:history="1">
        <w:r w:rsidR="00687D2B" w:rsidRPr="007263D7">
          <w:rPr>
            <w:rStyle w:val="Collegamentoipertestuale"/>
            <w:rFonts w:ascii="Book Antiqua" w:hAnsi="Book Antiqua"/>
            <w:color w:val="auto"/>
            <w:u w:val="none"/>
          </w:rPr>
          <w:t>www.scrivereilteatro.it</w:t>
        </w:r>
      </w:hyperlink>
      <w:r w:rsidR="00687D2B" w:rsidRPr="007263D7">
        <w:rPr>
          <w:rFonts w:ascii="Book Antiqua" w:hAnsi="Book Antiqua"/>
        </w:rPr>
        <w:t xml:space="preserve"> nella sezione Bando </w:t>
      </w:r>
      <w:r w:rsidR="00687D2B" w:rsidRPr="007263D7">
        <w:rPr>
          <w:rFonts w:ascii="Book Antiqua" w:hAnsi="Book Antiqua"/>
        </w:rPr>
        <w:lastRenderedPageBreak/>
        <w:t>2021</w:t>
      </w:r>
      <w:r w:rsidR="00A339C7" w:rsidRPr="007263D7">
        <w:rPr>
          <w:rFonts w:ascii="Book Antiqua" w:hAnsi="Book Antiqua"/>
        </w:rPr>
        <w:t>.</w:t>
      </w:r>
      <w:r w:rsidR="001151A9" w:rsidRPr="007263D7">
        <w:rPr>
          <w:rFonts w:ascii="Book Antiqua" w:hAnsi="Book Antiqua"/>
        </w:rPr>
        <w:t xml:space="preserve"> Nella stessa sezione sarà presente un video-tutorial per suggerire strumenti e modalità di scrittura creativa collettiva online, e i contatti per qualsiasi informazione di natura tecnica.</w:t>
      </w:r>
    </w:p>
    <w:p w14:paraId="099F461B" w14:textId="27824806" w:rsidR="00C4550A" w:rsidRPr="00550E21" w:rsidRDefault="00A339C7" w:rsidP="00BA22EE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Il termine ultimo per l’</w:t>
      </w:r>
      <w:r w:rsidR="008930FA">
        <w:rPr>
          <w:rFonts w:ascii="Book Antiqua" w:hAnsi="Book Antiqua"/>
        </w:rPr>
        <w:t>invio dei lavori sono le ore 23:</w:t>
      </w:r>
      <w:r w:rsidR="0047238B" w:rsidRPr="007263D7">
        <w:rPr>
          <w:rFonts w:ascii="Book Antiqua" w:hAnsi="Book Antiqua"/>
        </w:rPr>
        <w:t>59 del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28</w:t>
      </w:r>
      <w:r w:rsidR="0008104C" w:rsidRPr="007263D7">
        <w:rPr>
          <w:rFonts w:ascii="Book Antiqua" w:hAnsi="Book Antiqua"/>
        </w:rPr>
        <w:t xml:space="preserve"> </w:t>
      </w:r>
      <w:r w:rsidR="00422C66" w:rsidRPr="007263D7">
        <w:rPr>
          <w:rFonts w:ascii="Book Antiqua" w:hAnsi="Book Antiqua"/>
        </w:rPr>
        <w:t>febbraio</w:t>
      </w:r>
      <w:r w:rsidR="0008104C" w:rsidRPr="007263D7">
        <w:rPr>
          <w:rFonts w:ascii="Book Antiqua" w:hAnsi="Book Antiqua"/>
        </w:rPr>
        <w:t xml:space="preserve"> 202</w:t>
      </w:r>
      <w:r w:rsidR="00422C66" w:rsidRPr="007263D7">
        <w:rPr>
          <w:rFonts w:ascii="Book Antiqua" w:hAnsi="Book Antiqua"/>
        </w:rPr>
        <w:t>1</w:t>
      </w:r>
      <w:r w:rsidR="0008104C" w:rsidRPr="007263D7">
        <w:rPr>
          <w:rFonts w:ascii="Book Antiqua" w:hAnsi="Book Antiqua"/>
        </w:rPr>
        <w:t>.</w:t>
      </w:r>
    </w:p>
    <w:bookmarkEnd w:id="0"/>
    <w:p w14:paraId="0F765159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491B7A41" w14:textId="77777777" w:rsidR="00013F96" w:rsidRDefault="00013F96" w:rsidP="00BA22EE">
      <w:pPr>
        <w:jc w:val="both"/>
        <w:rPr>
          <w:rFonts w:ascii="Book Antiqua" w:hAnsi="Book Antiqua"/>
        </w:rPr>
      </w:pPr>
    </w:p>
    <w:p w14:paraId="3E5124D1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14:paraId="49FE49CE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14:paraId="3B62428C" w14:textId="77777777" w:rsidR="00C4550A" w:rsidRDefault="00A339C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14:paraId="2E7ECA6C" w14:textId="79F90429" w:rsidR="000E5C7E" w:rsidRPr="00550E21" w:rsidRDefault="00A339C7" w:rsidP="000E5C7E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Sarà istituita una specifica Commissione composta da </w:t>
      </w:r>
      <w:r w:rsidR="00B743E0" w:rsidRPr="00550E21">
        <w:rPr>
          <w:rFonts w:ascii="Book Antiqua" w:hAnsi="Book Antiqua"/>
        </w:rPr>
        <w:t>esperti nominati</w:t>
      </w:r>
      <w:r w:rsidRPr="00550E21">
        <w:rPr>
          <w:rFonts w:ascii="Book Antiqua" w:hAnsi="Book Antiqua"/>
        </w:rPr>
        <w:t xml:space="preserve"> </w:t>
      </w:r>
      <w:r w:rsidR="00013F96" w:rsidRPr="00550E21">
        <w:rPr>
          <w:rFonts w:ascii="Book Antiqua" w:hAnsi="Book Antiqua"/>
        </w:rPr>
        <w:t>d</w:t>
      </w:r>
      <w:r w:rsidR="00B743E0" w:rsidRPr="00550E21">
        <w:rPr>
          <w:rFonts w:ascii="Book Antiqua" w:hAnsi="Book Antiqua"/>
        </w:rPr>
        <w:t>a</w:t>
      </w:r>
      <w:r w:rsidR="00013F96" w:rsidRPr="00550E21">
        <w:rPr>
          <w:rFonts w:ascii="Book Antiqua" w:hAnsi="Book Antiqua"/>
        </w:rPr>
        <w:t>ll'ITI</w:t>
      </w:r>
      <w:r w:rsidRPr="00550E21">
        <w:rPr>
          <w:rFonts w:ascii="Book Antiqua" w:hAnsi="Book Antiqua"/>
        </w:rPr>
        <w:t xml:space="preserve"> e d</w:t>
      </w:r>
      <w:r w:rsidR="00B743E0" w:rsidRPr="00550E21">
        <w:rPr>
          <w:rFonts w:ascii="Book Antiqua" w:hAnsi="Book Antiqua"/>
        </w:rPr>
        <w:t>a</w:t>
      </w:r>
      <w:r w:rsidRPr="00550E21">
        <w:rPr>
          <w:rFonts w:ascii="Book Antiqua" w:hAnsi="Book Antiqua"/>
        </w:rPr>
        <w:t xml:space="preserve">l </w:t>
      </w:r>
      <w:r w:rsidRPr="00AC13E4">
        <w:rPr>
          <w:rFonts w:ascii="Book Antiqua" w:hAnsi="Book Antiqua"/>
        </w:rPr>
        <w:t>MI,</w:t>
      </w:r>
      <w:r w:rsidRPr="00550E21">
        <w:rPr>
          <w:rFonts w:ascii="Book Antiqua" w:hAnsi="Book Antiqua"/>
        </w:rPr>
        <w:t xml:space="preserve"> </w:t>
      </w:r>
      <w:r w:rsidR="008628F9" w:rsidRPr="00550E21">
        <w:rPr>
          <w:rFonts w:ascii="Book Antiqua" w:hAnsi="Book Antiqua"/>
        </w:rPr>
        <w:t xml:space="preserve">con il compito di selezionare i </w:t>
      </w:r>
      <w:r w:rsidRPr="00550E21">
        <w:rPr>
          <w:rFonts w:ascii="Book Antiqua" w:hAnsi="Book Antiqua"/>
        </w:rPr>
        <w:t>progetti ritenuti di valore educativo e che esprima</w:t>
      </w:r>
      <w:r w:rsidR="008628F9" w:rsidRPr="00550E21">
        <w:rPr>
          <w:rFonts w:ascii="Book Antiqua" w:hAnsi="Book Antiqua"/>
        </w:rPr>
        <w:t>no</w:t>
      </w:r>
      <w:r w:rsidRPr="00550E21">
        <w:rPr>
          <w:rFonts w:ascii="Book Antiqua" w:hAnsi="Book Antiqua"/>
        </w:rPr>
        <w:t xml:space="preserve"> particolare creatività</w:t>
      </w:r>
      <w:r w:rsidR="000E5C7E" w:rsidRPr="00550E21">
        <w:rPr>
          <w:rFonts w:ascii="Book Antiqua" w:hAnsi="Book Antiqua"/>
        </w:rPr>
        <w:t>, con esclusivo riferimento ai diritti umani ed al disagio giovanile.</w:t>
      </w:r>
    </w:p>
    <w:p w14:paraId="439FBF1D" w14:textId="59C53186" w:rsidR="00C4550A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Il giudizio della Commissione è insindacabile.</w:t>
      </w:r>
    </w:p>
    <w:p w14:paraId="62739599" w14:textId="77777777" w:rsidR="00C4550A" w:rsidRDefault="00C4550A">
      <w:pPr>
        <w:rPr>
          <w:rFonts w:ascii="Book Antiqua" w:hAnsi="Book Antiqua"/>
        </w:rPr>
      </w:pPr>
    </w:p>
    <w:p w14:paraId="073EF52A" w14:textId="77777777" w:rsidR="00C4550A" w:rsidRDefault="00C4550A">
      <w:pPr>
        <w:jc w:val="center"/>
        <w:rPr>
          <w:rFonts w:ascii="Book Antiqua" w:hAnsi="Book Antiqua"/>
        </w:rPr>
      </w:pPr>
    </w:p>
    <w:p w14:paraId="154FF2EC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14:paraId="37271716" w14:textId="77777777"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14:paraId="71AD682D" w14:textId="77777777" w:rsidR="00C4550A" w:rsidRDefault="00C4550A">
      <w:pPr>
        <w:jc w:val="center"/>
        <w:rPr>
          <w:rFonts w:ascii="Book Antiqua" w:hAnsi="Book Antiqua"/>
        </w:rPr>
      </w:pPr>
    </w:p>
    <w:p w14:paraId="6DAAA2CB" w14:textId="5AAD03A1" w:rsidR="000E5C7E" w:rsidRPr="00550E21" w:rsidRDefault="00A339C7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 xml:space="preserve">La Commissione darà particolare rilevanza ai lavori che svilupperanno il progetto in modo innovativo e creativo. </w:t>
      </w:r>
      <w:r w:rsidR="00C04BDC">
        <w:rPr>
          <w:rFonts w:ascii="Book Antiqua" w:hAnsi="Book Antiqua"/>
        </w:rPr>
        <w:t>È</w:t>
      </w:r>
      <w:r w:rsidR="00F34BD2" w:rsidRPr="00550E21">
        <w:rPr>
          <w:rFonts w:ascii="Book Antiqua" w:hAnsi="Book Antiqua"/>
        </w:rPr>
        <w:t xml:space="preserve"> prevista</w:t>
      </w:r>
      <w:r w:rsidR="000E5C7E" w:rsidRPr="00550E21">
        <w:rPr>
          <w:rFonts w:ascii="Book Antiqua" w:hAnsi="Book Antiqua"/>
        </w:rPr>
        <w:t xml:space="preserve"> la premiazione:</w:t>
      </w:r>
    </w:p>
    <w:p w14:paraId="525C0040" w14:textId="1D10310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dell</w:t>
      </w:r>
      <w:r w:rsidR="008D37DF" w:rsidRPr="00550E21">
        <w:rPr>
          <w:rFonts w:ascii="Book Antiqua" w:hAnsi="Book Antiqua"/>
        </w:rPr>
        <w:t>’</w:t>
      </w:r>
      <w:r w:rsidRPr="00550E21">
        <w:rPr>
          <w:rFonts w:ascii="Book Antiqua" w:hAnsi="Book Antiqua"/>
        </w:rPr>
        <w:t>opera vincitrice assoluta;</w:t>
      </w:r>
      <w:r w:rsidR="00FB3C8D" w:rsidRPr="00550E21">
        <w:rPr>
          <w:rFonts w:ascii="Book Antiqua" w:hAnsi="Book Antiqua"/>
        </w:rPr>
        <w:t xml:space="preserve"> </w:t>
      </w:r>
    </w:p>
    <w:p w14:paraId="75693C22" w14:textId="0602CFE1" w:rsidR="000E5C7E" w:rsidRPr="00550E21" w:rsidRDefault="000E5C7E" w:rsidP="000E5C7E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d</w:t>
      </w:r>
      <w:r w:rsidR="00550E21">
        <w:rPr>
          <w:rFonts w:ascii="Book Antiqua" w:hAnsi="Book Antiqua"/>
        </w:rPr>
        <w:t>i</w:t>
      </w:r>
      <w:r w:rsidRPr="00550E21">
        <w:rPr>
          <w:rFonts w:ascii="Book Antiqua" w:hAnsi="Book Antiqua"/>
        </w:rPr>
        <w:t xml:space="preserve"> t</w:t>
      </w:r>
      <w:r w:rsidR="00FB3C8D" w:rsidRPr="00550E21">
        <w:rPr>
          <w:rFonts w:ascii="Book Antiqua" w:hAnsi="Book Antiqua"/>
        </w:rPr>
        <w:t xml:space="preserve">re </w:t>
      </w:r>
      <w:r w:rsidR="00585AAF" w:rsidRPr="00550E21">
        <w:rPr>
          <w:rFonts w:ascii="Book Antiqua" w:hAnsi="Book Antiqua"/>
        </w:rPr>
        <w:t xml:space="preserve">opere </w:t>
      </w:r>
      <w:r w:rsidR="00FB3C8D" w:rsidRPr="00550E21">
        <w:rPr>
          <w:rFonts w:ascii="Book Antiqua" w:hAnsi="Book Antiqua"/>
        </w:rPr>
        <w:t>segnala</w:t>
      </w:r>
      <w:r w:rsidR="00585AAF" w:rsidRPr="00550E21">
        <w:rPr>
          <w:rFonts w:ascii="Book Antiqua" w:hAnsi="Book Antiqua"/>
        </w:rPr>
        <w:t>te, una</w:t>
      </w:r>
      <w:r w:rsidR="00FB3C8D" w:rsidRPr="00550E21">
        <w:rPr>
          <w:rFonts w:ascii="Book Antiqua" w:hAnsi="Book Antiqua"/>
        </w:rPr>
        <w:t xml:space="preserve"> per ciascun grado di istruzione</w:t>
      </w:r>
      <w:r w:rsidR="001019BE" w:rsidRPr="00550E21">
        <w:rPr>
          <w:rFonts w:ascii="Book Antiqua" w:hAnsi="Book Antiqua"/>
        </w:rPr>
        <w:t>.</w:t>
      </w:r>
      <w:r w:rsidRPr="00550E21">
        <w:rPr>
          <w:rFonts w:ascii="Book Antiqua" w:hAnsi="Book Antiqua"/>
        </w:rPr>
        <w:t xml:space="preserve"> </w:t>
      </w:r>
    </w:p>
    <w:p w14:paraId="5556E0B1" w14:textId="77777777" w:rsidR="00C13591" w:rsidRPr="00550E21" w:rsidRDefault="00C13591" w:rsidP="00C13591">
      <w:pPr>
        <w:jc w:val="both"/>
        <w:rPr>
          <w:rFonts w:ascii="Book Antiqua" w:hAnsi="Book Antiqua"/>
        </w:rPr>
      </w:pPr>
    </w:p>
    <w:p w14:paraId="4DD6B945" w14:textId="77777777" w:rsidR="00C13591" w:rsidRDefault="00C13591" w:rsidP="00C13591">
      <w:pPr>
        <w:jc w:val="both"/>
        <w:rPr>
          <w:rFonts w:ascii="Book Antiqua" w:hAnsi="Book Antiqua"/>
        </w:rPr>
      </w:pPr>
    </w:p>
    <w:p w14:paraId="7948278C" w14:textId="74E01C04" w:rsidR="00585AAF" w:rsidRP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>7</w:t>
      </w:r>
    </w:p>
    <w:p w14:paraId="63A5DD17" w14:textId="675F5D93" w:rsidR="00C13591" w:rsidRDefault="00C13591" w:rsidP="00C13591">
      <w:pPr>
        <w:jc w:val="center"/>
        <w:rPr>
          <w:rFonts w:ascii="Book Antiqua" w:hAnsi="Book Antiqua"/>
          <w:b/>
        </w:rPr>
      </w:pPr>
      <w:r w:rsidRPr="00C13591">
        <w:rPr>
          <w:rFonts w:ascii="Book Antiqua" w:hAnsi="Book Antiqua"/>
          <w:b/>
        </w:rPr>
        <w:t>(Modalità)</w:t>
      </w:r>
    </w:p>
    <w:p w14:paraId="5095BE2C" w14:textId="77777777" w:rsidR="00C13591" w:rsidRPr="00C13591" w:rsidRDefault="00C13591" w:rsidP="00C13591">
      <w:pPr>
        <w:jc w:val="center"/>
        <w:rPr>
          <w:rFonts w:ascii="Book Antiqua" w:hAnsi="Book Antiqua"/>
          <w:b/>
        </w:rPr>
      </w:pPr>
    </w:p>
    <w:p w14:paraId="24751E8E" w14:textId="63281A4B" w:rsidR="00E95F0B" w:rsidRPr="007263D7" w:rsidRDefault="00A339C7" w:rsidP="00A65FE3">
      <w:pPr>
        <w:pStyle w:val="Paragrafoelenco"/>
        <w:numPr>
          <w:ilvl w:val="0"/>
          <w:numId w:val="4"/>
        </w:numPr>
        <w:jc w:val="both"/>
        <w:rPr>
          <w:rFonts w:ascii="Book Antiqua" w:hAnsi="Book Antiqua" w:cs="Book Antiqua"/>
        </w:rPr>
      </w:pPr>
      <w:r w:rsidRPr="00550E21">
        <w:rPr>
          <w:rFonts w:ascii="Book Antiqua" w:hAnsi="Book Antiqua"/>
        </w:rPr>
        <w:t xml:space="preserve">L’opera vincitrice </w:t>
      </w:r>
      <w:r w:rsidR="00585AAF" w:rsidRPr="00550E21">
        <w:rPr>
          <w:rFonts w:ascii="Book Antiqua" w:hAnsi="Book Antiqua"/>
        </w:rPr>
        <w:t>assoluta</w:t>
      </w:r>
      <w:r w:rsidR="00540D7F" w:rsidRPr="00550E21">
        <w:rPr>
          <w:rFonts w:ascii="Book Antiqua" w:hAnsi="Book Antiqua"/>
        </w:rPr>
        <w:t xml:space="preserve"> </w:t>
      </w:r>
      <w:r w:rsidRPr="00550E21">
        <w:rPr>
          <w:rFonts w:ascii="Book Antiqua" w:hAnsi="Book Antiqua"/>
        </w:rPr>
        <w:t xml:space="preserve">sarà messa in scena dagli </w:t>
      </w:r>
      <w:r w:rsidR="00F34BD2" w:rsidRPr="00550E21">
        <w:rPr>
          <w:rFonts w:ascii="Book Antiqua" w:hAnsi="Book Antiqua"/>
        </w:rPr>
        <w:t xml:space="preserve">stessi </w:t>
      </w:r>
      <w:r w:rsidRPr="00550E21">
        <w:rPr>
          <w:rFonts w:ascii="Book Antiqua" w:hAnsi="Book Antiqua"/>
        </w:rPr>
        <w:t xml:space="preserve">studenti </w:t>
      </w:r>
      <w:r w:rsidR="000D030E" w:rsidRPr="00550E21">
        <w:rPr>
          <w:rFonts w:ascii="Book Antiqua" w:hAnsi="Book Antiqua"/>
        </w:rPr>
        <w:t>autori dell</w:t>
      </w:r>
      <w:r w:rsidR="00F34BD2" w:rsidRPr="00550E21">
        <w:rPr>
          <w:rFonts w:ascii="Book Antiqua" w:hAnsi="Book Antiqua"/>
        </w:rPr>
        <w:t>a drammaturgia</w:t>
      </w:r>
      <w:r w:rsidRPr="00550E21">
        <w:rPr>
          <w:rFonts w:ascii="Book Antiqua" w:hAnsi="Book Antiqua"/>
        </w:rPr>
        <w:t xml:space="preserve">, </w:t>
      </w:r>
      <w:r w:rsidR="00BA22EE" w:rsidRPr="00550E21">
        <w:rPr>
          <w:rFonts w:ascii="Book Antiqua" w:hAnsi="Book Antiqua"/>
        </w:rPr>
        <w:t>ch</w:t>
      </w:r>
      <w:r w:rsidR="000D030E" w:rsidRPr="00550E21">
        <w:rPr>
          <w:rFonts w:ascii="Book Antiqua" w:hAnsi="Book Antiqua"/>
        </w:rPr>
        <w:t xml:space="preserve">e saranno </w:t>
      </w:r>
      <w:r w:rsidR="000D030E" w:rsidRPr="00550E21">
        <w:rPr>
          <w:rFonts w:ascii="Book Antiqua" w:hAnsi="Book Antiqua" w:cs="Book Antiqua"/>
        </w:rPr>
        <w:t>coadiuvati</w:t>
      </w:r>
      <w:r w:rsidR="008628F9" w:rsidRPr="00550E21">
        <w:rPr>
          <w:rFonts w:ascii="Book Antiqua" w:hAnsi="Book Antiqua" w:cs="Book Antiqua"/>
        </w:rPr>
        <w:t xml:space="preserve"> </w:t>
      </w:r>
      <w:r w:rsidRPr="00550E21">
        <w:rPr>
          <w:rFonts w:ascii="Book Antiqua" w:hAnsi="Book Antiqua" w:cs="Book Antiqua"/>
        </w:rPr>
        <w:t xml:space="preserve">da esperti di teatro </w:t>
      </w:r>
      <w:r w:rsidR="008628F9" w:rsidRPr="00550E21">
        <w:rPr>
          <w:rFonts w:ascii="Book Antiqua" w:hAnsi="Book Antiqua" w:cs="Book Antiqua"/>
        </w:rPr>
        <w:t>professionisti</w:t>
      </w:r>
      <w:r w:rsidRPr="00550E21">
        <w:rPr>
          <w:rFonts w:ascii="Book Antiqua" w:hAnsi="Book Antiqua" w:cs="Book Antiqua"/>
        </w:rPr>
        <w:t>.</w:t>
      </w:r>
      <w:r w:rsidR="00283577" w:rsidRPr="00550E21">
        <w:rPr>
          <w:rFonts w:ascii="Book Antiqua" w:hAnsi="Book Antiqua" w:cs="Book Antiqua"/>
        </w:rPr>
        <w:t xml:space="preserve"> </w:t>
      </w:r>
      <w:r w:rsidR="00157827" w:rsidRPr="00550E21">
        <w:rPr>
          <w:rFonts w:ascii="Book Antiqua" w:hAnsi="Book Antiqua" w:cs="Book Antiqua"/>
        </w:rPr>
        <w:t xml:space="preserve">La messa </w:t>
      </w:r>
      <w:r w:rsidR="00157827" w:rsidRPr="007263D7">
        <w:rPr>
          <w:rFonts w:ascii="Book Antiqua" w:hAnsi="Book Antiqua" w:cs="Book Antiqua"/>
        </w:rPr>
        <w:t xml:space="preserve">in scena avrà luogo in </w:t>
      </w:r>
      <w:r w:rsidR="00BE6A84" w:rsidRPr="007263D7">
        <w:rPr>
          <w:rFonts w:ascii="Book Antiqua" w:hAnsi="Book Antiqua" w:cs="Book Antiqua"/>
        </w:rPr>
        <w:t>tre</w:t>
      </w:r>
      <w:r w:rsidR="00157827" w:rsidRPr="007263D7">
        <w:rPr>
          <w:rFonts w:ascii="Book Antiqua" w:hAnsi="Book Antiqua" w:cs="Book Antiqua"/>
        </w:rPr>
        <w:t xml:space="preserve"> fasi: </w:t>
      </w:r>
      <w:r w:rsidR="00E95F0B" w:rsidRPr="007263D7">
        <w:rPr>
          <w:rFonts w:ascii="Book Antiqua" w:hAnsi="Book Antiqua" w:cs="Book Antiqua"/>
        </w:rPr>
        <w:t xml:space="preserve"> </w:t>
      </w:r>
    </w:p>
    <w:p w14:paraId="4061A51B" w14:textId="14D8137F" w:rsidR="00E95F0B" w:rsidRPr="007263D7" w:rsidRDefault="00157827" w:rsidP="00106124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a</w:t>
      </w:r>
      <w:r w:rsidRPr="007263D7">
        <w:rPr>
          <w:rFonts w:ascii="Book Antiqua" w:hAnsi="Book Antiqua" w:cs="Book Antiqua"/>
        </w:rPr>
        <w:t xml:space="preserve">) </w:t>
      </w:r>
      <w:r w:rsidR="008A7458" w:rsidRPr="007263D7">
        <w:rPr>
          <w:rFonts w:ascii="Book Antiqua" w:hAnsi="Book Antiqua" w:cs="Book Antiqua"/>
        </w:rPr>
        <w:t xml:space="preserve">incontro preliminare </w:t>
      </w:r>
      <w:r w:rsidR="00D958C8" w:rsidRPr="007263D7">
        <w:rPr>
          <w:rFonts w:ascii="Book Antiqua" w:hAnsi="Book Antiqua" w:cs="Book Antiqua"/>
        </w:rPr>
        <w:t>e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>incontr</w:t>
      </w:r>
      <w:r w:rsidR="002E0F10" w:rsidRPr="007263D7">
        <w:rPr>
          <w:rFonts w:ascii="Book Antiqua" w:hAnsi="Book Antiqua" w:cs="Book Antiqua"/>
        </w:rPr>
        <w:t>o</w:t>
      </w:r>
      <w:r w:rsidRPr="007263D7">
        <w:rPr>
          <w:rFonts w:ascii="Book Antiqua" w:hAnsi="Book Antiqua" w:cs="Book Antiqua"/>
        </w:rPr>
        <w:t xml:space="preserve"> di laboratorio</w:t>
      </w:r>
      <w:r w:rsidR="00106124" w:rsidRPr="007263D7">
        <w:rPr>
          <w:rFonts w:ascii="Book Antiqua" w:hAnsi="Book Antiqua" w:cs="Book Antiqua"/>
        </w:rPr>
        <w:t xml:space="preserve"> </w:t>
      </w:r>
      <w:r w:rsidRPr="007263D7">
        <w:rPr>
          <w:rFonts w:ascii="Book Antiqua" w:hAnsi="Book Antiqua" w:cs="Book Antiqua"/>
        </w:rPr>
        <w:t xml:space="preserve">presso </w:t>
      </w:r>
      <w:r w:rsidR="008A7458" w:rsidRPr="007263D7">
        <w:rPr>
          <w:rFonts w:ascii="Book Antiqua" w:hAnsi="Book Antiqua" w:cs="Book Antiqua"/>
        </w:rPr>
        <w:t>l'Istituzione scolastica</w:t>
      </w:r>
      <w:r w:rsidR="007368C7" w:rsidRPr="007263D7">
        <w:rPr>
          <w:rFonts w:ascii="Book Antiqua" w:hAnsi="Book Antiqua" w:cs="Book Antiqua"/>
        </w:rPr>
        <w:t xml:space="preserve"> vincitrice</w:t>
      </w:r>
      <w:r w:rsidRPr="007263D7">
        <w:rPr>
          <w:rFonts w:ascii="Book Antiqua" w:hAnsi="Book Antiqua" w:cs="Book Antiqua"/>
        </w:rPr>
        <w:t>;</w:t>
      </w:r>
    </w:p>
    <w:p w14:paraId="456EEDEF" w14:textId="2D3B29DD" w:rsidR="00E95F0B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</w:rPr>
      </w:pPr>
      <w:r w:rsidRPr="007263D7">
        <w:rPr>
          <w:rFonts w:ascii="Book Antiqua" w:hAnsi="Book Antiqua" w:cs="Book Antiqua"/>
          <w:i/>
        </w:rPr>
        <w:t>b</w:t>
      </w:r>
      <w:r w:rsidR="00157827" w:rsidRPr="007263D7">
        <w:rPr>
          <w:rFonts w:ascii="Book Antiqua" w:hAnsi="Book Antiqua" w:cs="Book Antiqua"/>
        </w:rPr>
        <w:t xml:space="preserve">) residenza artistica </w:t>
      </w:r>
      <w:r w:rsidR="00157827" w:rsidRPr="007263D7">
        <w:rPr>
          <w:rFonts w:ascii="Book Antiqua" w:hAnsi="Book Antiqua" w:cs="Book Antiqua"/>
          <w:i/>
        </w:rPr>
        <w:t>full immersion</w:t>
      </w:r>
      <w:r w:rsidR="00157827" w:rsidRPr="007263D7">
        <w:rPr>
          <w:rFonts w:ascii="Book Antiqua" w:hAnsi="Book Antiqua" w:cs="Book Antiqua"/>
        </w:rPr>
        <w:t xml:space="preserve"> di </w:t>
      </w:r>
      <w:r w:rsidR="00C04BDC" w:rsidRPr="007263D7">
        <w:rPr>
          <w:rFonts w:ascii="Book Antiqua" w:hAnsi="Book Antiqua" w:cs="Book Antiqua"/>
        </w:rPr>
        <w:t xml:space="preserve">10 </w:t>
      </w:r>
      <w:r w:rsidR="00157827" w:rsidRPr="007263D7">
        <w:rPr>
          <w:rFonts w:ascii="Book Antiqua" w:hAnsi="Book Antiqua" w:cs="Book Antiqua"/>
        </w:rPr>
        <w:t>giorn</w:t>
      </w:r>
      <w:r w:rsidR="00694A39" w:rsidRPr="007263D7">
        <w:rPr>
          <w:rFonts w:ascii="Book Antiqua" w:hAnsi="Book Antiqua" w:cs="Book Antiqua"/>
        </w:rPr>
        <w:t>i</w:t>
      </w:r>
      <w:r w:rsidR="00C04BDC" w:rsidRPr="007263D7">
        <w:rPr>
          <w:rFonts w:ascii="Book Antiqua" w:hAnsi="Book Antiqua" w:cs="Book Antiqua"/>
        </w:rPr>
        <w:t xml:space="preserve"> nella città di appartenenza dell’Istituzione scolastica vincitrice</w:t>
      </w:r>
      <w:r w:rsidR="00694A39" w:rsidRPr="007263D7">
        <w:rPr>
          <w:rFonts w:ascii="Book Antiqua" w:hAnsi="Book Antiqua" w:cs="Book Antiqua"/>
        </w:rPr>
        <w:t>, compresi almeno</w:t>
      </w:r>
      <w:r w:rsidR="007368C7" w:rsidRPr="007263D7">
        <w:rPr>
          <w:rFonts w:ascii="Book Antiqua" w:hAnsi="Book Antiqua" w:cs="Book Antiqua"/>
        </w:rPr>
        <w:t xml:space="preserve"> due giorni</w:t>
      </w:r>
      <w:r w:rsidR="004601E3" w:rsidRPr="007263D7">
        <w:rPr>
          <w:rFonts w:ascii="Book Antiqua" w:hAnsi="Book Antiqua" w:cs="Book Antiqua"/>
        </w:rPr>
        <w:t xml:space="preserve"> di prove </w:t>
      </w:r>
      <w:r w:rsidR="00DF79FC" w:rsidRPr="007263D7">
        <w:rPr>
          <w:rFonts w:ascii="Book Antiqua" w:hAnsi="Book Antiqua" w:cs="Book Antiqua"/>
        </w:rPr>
        <w:t>e uno per la prima rappresentazione in un teatro d</w:t>
      </w:r>
      <w:r w:rsidR="00694A39" w:rsidRPr="007263D7">
        <w:rPr>
          <w:rFonts w:ascii="Book Antiqua" w:hAnsi="Book Antiqua" w:cs="Book Antiqua"/>
        </w:rPr>
        <w:t>ella</w:t>
      </w:r>
      <w:r w:rsidR="00DF79FC" w:rsidRPr="007263D7">
        <w:rPr>
          <w:rFonts w:ascii="Book Antiqua" w:hAnsi="Book Antiqua" w:cs="Book Antiqua"/>
        </w:rPr>
        <w:t xml:space="preserve"> città </w:t>
      </w:r>
      <w:r w:rsidR="00694A39" w:rsidRPr="007263D7">
        <w:rPr>
          <w:rFonts w:ascii="Book Antiqua" w:hAnsi="Book Antiqua" w:cs="Book Antiqua"/>
        </w:rPr>
        <w:t>stessa</w:t>
      </w:r>
      <w:r w:rsidRPr="007263D7">
        <w:rPr>
          <w:rFonts w:ascii="Book Antiqua" w:hAnsi="Book Antiqua" w:cs="Book Antiqua"/>
        </w:rPr>
        <w:t>;</w:t>
      </w:r>
    </w:p>
    <w:p w14:paraId="5E2D1E36" w14:textId="5E1FEE49" w:rsidR="002C6B63" w:rsidRPr="007263D7" w:rsidRDefault="002C6B63" w:rsidP="00694A39">
      <w:pPr>
        <w:pStyle w:val="Paragrafoelenco"/>
        <w:ind w:left="1418" w:hanging="284"/>
        <w:jc w:val="both"/>
        <w:rPr>
          <w:rFonts w:ascii="Book Antiqua" w:hAnsi="Book Antiqua" w:cs="Book Antiqua"/>
          <w:iCs/>
        </w:rPr>
      </w:pPr>
      <w:r w:rsidRPr="007263D7">
        <w:rPr>
          <w:rFonts w:ascii="Book Antiqua" w:hAnsi="Book Antiqua" w:cs="Book Antiqua"/>
          <w:i/>
        </w:rPr>
        <w:t>c)</w:t>
      </w:r>
      <w:r w:rsidRPr="007263D7">
        <w:rPr>
          <w:rFonts w:ascii="Book Antiqua" w:hAnsi="Book Antiqua" w:cs="Book Antiqua"/>
          <w:i/>
        </w:rPr>
        <w:tab/>
      </w:r>
      <w:r w:rsidRPr="007263D7">
        <w:rPr>
          <w:rFonts w:ascii="Book Antiqua" w:hAnsi="Book Antiqua" w:cs="Book Antiqua"/>
          <w:iCs/>
        </w:rPr>
        <w:t>creazione di un film documentario sull’esperienza</w:t>
      </w:r>
      <w:r w:rsidR="002478F6" w:rsidRPr="007263D7">
        <w:rPr>
          <w:rFonts w:ascii="Book Antiqua" w:hAnsi="Book Antiqua" w:cs="Book Antiqua"/>
          <w:iCs/>
        </w:rPr>
        <w:t xml:space="preserve"> della creazione artistica, e sua diffusione in differita streaming a tutte le scuole italiane.</w:t>
      </w:r>
    </w:p>
    <w:p w14:paraId="3F99B3A6" w14:textId="77777777" w:rsidR="000A1C81" w:rsidRPr="007263D7" w:rsidRDefault="000A1C81">
      <w:pPr>
        <w:jc w:val="both"/>
        <w:rPr>
          <w:rFonts w:ascii="Book Antiqua" w:hAnsi="Book Antiqua" w:cs="Book Antiqua"/>
        </w:rPr>
      </w:pPr>
    </w:p>
    <w:p w14:paraId="311F2D4D" w14:textId="386C037D" w:rsidR="00E95F0B" w:rsidRPr="00550E21" w:rsidRDefault="003F2C98" w:rsidP="000522BC">
      <w:pPr>
        <w:pStyle w:val="Paragrafoelenco"/>
        <w:numPr>
          <w:ilvl w:val="0"/>
          <w:numId w:val="4"/>
        </w:numPr>
        <w:jc w:val="both"/>
        <w:rPr>
          <w:rFonts w:ascii="Book Antiqua" w:hAnsi="Book Antiqua"/>
          <w:strike/>
        </w:rPr>
      </w:pPr>
      <w:r w:rsidRPr="007263D7">
        <w:rPr>
          <w:rFonts w:ascii="Book Antiqua" w:hAnsi="Book Antiqua"/>
        </w:rPr>
        <w:t>Le opere segnalate</w:t>
      </w:r>
      <w:r w:rsidR="00A65FE3" w:rsidRPr="007263D7">
        <w:rPr>
          <w:rFonts w:ascii="Book Antiqua" w:hAnsi="Book Antiqua"/>
        </w:rPr>
        <w:t xml:space="preserve"> </w:t>
      </w:r>
      <w:r w:rsidRPr="007263D7">
        <w:rPr>
          <w:rFonts w:ascii="Book Antiqua" w:hAnsi="Book Antiqua"/>
        </w:rPr>
        <w:t xml:space="preserve">verranno messe in scena dagli stessi studenti autori delle drammaturgie, attraverso </w:t>
      </w:r>
      <w:r w:rsidR="00A64A19" w:rsidRPr="007263D7">
        <w:rPr>
          <w:rFonts w:ascii="Book Antiqua" w:hAnsi="Book Antiqua"/>
        </w:rPr>
        <w:t xml:space="preserve">un estratto </w:t>
      </w:r>
      <w:r w:rsidRPr="007263D7">
        <w:rPr>
          <w:rFonts w:ascii="Book Antiqua" w:hAnsi="Book Antiqua"/>
        </w:rPr>
        <w:t>dell'opera stessa della du</w:t>
      </w:r>
      <w:r w:rsidR="00283577" w:rsidRPr="007263D7">
        <w:rPr>
          <w:rFonts w:ascii="Book Antiqua" w:hAnsi="Book Antiqua"/>
        </w:rPr>
        <w:t>rata massima di 10 minuti</w:t>
      </w:r>
      <w:r w:rsidR="00D42BAA" w:rsidRPr="007263D7">
        <w:rPr>
          <w:rFonts w:ascii="Book Antiqua" w:hAnsi="Book Antiqua"/>
        </w:rPr>
        <w:t xml:space="preserve"> realizzato in formato video</w:t>
      </w:r>
      <w:r w:rsidR="00ED7FA0" w:rsidRPr="007263D7">
        <w:rPr>
          <w:rFonts w:ascii="Book Antiqua" w:hAnsi="Book Antiqua"/>
        </w:rPr>
        <w:t>. L</w:t>
      </w:r>
      <w:r w:rsidRPr="007263D7">
        <w:rPr>
          <w:rFonts w:ascii="Book Antiqua" w:hAnsi="Book Antiqua"/>
        </w:rPr>
        <w:t xml:space="preserve">a scelta </w:t>
      </w:r>
      <w:r w:rsidR="00A64A19" w:rsidRPr="007263D7">
        <w:rPr>
          <w:rFonts w:ascii="Book Antiqua" w:hAnsi="Book Antiqua"/>
        </w:rPr>
        <w:t xml:space="preserve">dell'estratto dell'opera </w:t>
      </w:r>
      <w:r w:rsidR="00ED7FA0" w:rsidRPr="007263D7">
        <w:rPr>
          <w:rFonts w:ascii="Book Antiqua" w:hAnsi="Book Antiqua"/>
        </w:rPr>
        <w:t xml:space="preserve">e </w:t>
      </w:r>
      <w:r w:rsidR="00130DB8" w:rsidRPr="007263D7">
        <w:rPr>
          <w:rFonts w:ascii="Book Antiqua" w:hAnsi="Book Antiqua"/>
        </w:rPr>
        <w:t xml:space="preserve">la modalità della </w:t>
      </w:r>
      <w:r w:rsidR="00D42BAA" w:rsidRPr="007263D7">
        <w:rPr>
          <w:rFonts w:ascii="Book Antiqua" w:hAnsi="Book Antiqua"/>
        </w:rPr>
        <w:t>realizzazione del video</w:t>
      </w:r>
      <w:r w:rsidRPr="007263D7">
        <w:rPr>
          <w:rFonts w:ascii="Book Antiqua" w:hAnsi="Book Antiqua"/>
        </w:rPr>
        <w:t xml:space="preserve"> saranno</w:t>
      </w:r>
      <w:r w:rsidR="008A7458" w:rsidRPr="007263D7">
        <w:rPr>
          <w:rFonts w:ascii="Book Antiqua" w:hAnsi="Book Antiqua"/>
        </w:rPr>
        <w:t xml:space="preserve"> elabora</w:t>
      </w:r>
      <w:r w:rsidR="003E5B6A" w:rsidRPr="007263D7">
        <w:rPr>
          <w:rFonts w:ascii="Book Antiqua" w:hAnsi="Book Antiqua"/>
        </w:rPr>
        <w:t>te con</w:t>
      </w:r>
      <w:r w:rsidRPr="007263D7">
        <w:rPr>
          <w:rFonts w:ascii="Book Antiqua" w:hAnsi="Book Antiqua"/>
        </w:rPr>
        <w:t xml:space="preserve"> </w:t>
      </w:r>
      <w:r w:rsidR="003E5B6A" w:rsidRPr="007263D7">
        <w:rPr>
          <w:rFonts w:ascii="Book Antiqua" w:hAnsi="Book Antiqua"/>
        </w:rPr>
        <w:t xml:space="preserve">esperti </w:t>
      </w:r>
      <w:r w:rsidR="003E5B6A" w:rsidRPr="007263D7">
        <w:rPr>
          <w:rFonts w:ascii="Book Antiqua" w:hAnsi="Book Antiqua" w:cs="Book Antiqua"/>
        </w:rPr>
        <w:t xml:space="preserve">di teatro </w:t>
      </w:r>
      <w:r w:rsidR="00D42BAA" w:rsidRPr="007263D7">
        <w:rPr>
          <w:rFonts w:ascii="Book Antiqua" w:hAnsi="Book Antiqua" w:cs="Book Antiqua"/>
        </w:rPr>
        <w:t>e video</w:t>
      </w:r>
      <w:r w:rsidR="00D42BAA">
        <w:rPr>
          <w:rFonts w:ascii="Book Antiqua" w:hAnsi="Book Antiqua" w:cs="Book Antiqua"/>
        </w:rPr>
        <w:t xml:space="preserve"> </w:t>
      </w:r>
      <w:r w:rsidR="003E5B6A" w:rsidRPr="00550E21">
        <w:rPr>
          <w:rFonts w:ascii="Book Antiqua" w:hAnsi="Book Antiqua" w:cs="Book Antiqua"/>
        </w:rPr>
        <w:t>professionisti</w:t>
      </w:r>
      <w:r w:rsidR="003E5B6A" w:rsidRPr="00550E21">
        <w:rPr>
          <w:rFonts w:ascii="Book Antiqua" w:hAnsi="Book Antiqua"/>
        </w:rPr>
        <w:t>,</w:t>
      </w:r>
      <w:r w:rsidRPr="00550E21">
        <w:rPr>
          <w:rFonts w:ascii="Book Antiqua" w:hAnsi="Book Antiqua"/>
        </w:rPr>
        <w:t xml:space="preserve"> presso l'Istituto di appartenenza.</w:t>
      </w:r>
    </w:p>
    <w:p w14:paraId="2E6F0024" w14:textId="77777777" w:rsidR="00E95F0B" w:rsidRDefault="00E95F0B" w:rsidP="00E95F0B">
      <w:pPr>
        <w:pStyle w:val="Paragrafoelenco"/>
        <w:jc w:val="both"/>
        <w:rPr>
          <w:rFonts w:ascii="Book Antiqua" w:hAnsi="Book Antiqua"/>
        </w:rPr>
      </w:pPr>
    </w:p>
    <w:p w14:paraId="7E8729C9" w14:textId="53FCC5D6" w:rsidR="00550E21" w:rsidRDefault="00550E21" w:rsidP="00550E21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t>Gli studenti che prenderanno parte alla messa in scena delle opere dovranno obbligatoriamente inviare</w:t>
      </w:r>
      <w:r w:rsidR="006A119F" w:rsidRPr="007263D7">
        <w:rPr>
          <w:rFonts w:ascii="Book Antiqua" w:hAnsi="Book Antiqua"/>
        </w:rPr>
        <w:t>,</w:t>
      </w:r>
      <w:r w:rsidRPr="007263D7">
        <w:rPr>
          <w:rFonts w:ascii="Book Antiqua" w:hAnsi="Book Antiqua"/>
        </w:rPr>
        <w:t xml:space="preserve"> entro</w:t>
      </w:r>
      <w:r w:rsidR="006A119F" w:rsidRPr="007263D7">
        <w:rPr>
          <w:rFonts w:ascii="Book Antiqua" w:hAnsi="Book Antiqua"/>
        </w:rPr>
        <w:t xml:space="preserve"> una settimana dalla proclamazione,</w:t>
      </w:r>
      <w:r w:rsidRPr="007263D7">
        <w:rPr>
          <w:rFonts w:ascii="Book Antiqua" w:hAnsi="Book Antiqua"/>
        </w:rPr>
        <w:t xml:space="preserve"> la liberatoria per il trattamento delle foto e delle riprese video connesse al progetto, pena l'esclusione.</w:t>
      </w:r>
    </w:p>
    <w:p w14:paraId="233E9742" w14:textId="77777777" w:rsidR="00406A5A" w:rsidRPr="007263D7" w:rsidRDefault="00406A5A" w:rsidP="00550E21">
      <w:pPr>
        <w:jc w:val="both"/>
        <w:rPr>
          <w:rFonts w:ascii="Book Antiqua" w:hAnsi="Book Antiqua" w:cs="Book Antiqua"/>
        </w:rPr>
      </w:pPr>
    </w:p>
    <w:p w14:paraId="258D4FDA" w14:textId="758E538A" w:rsidR="00540D7F" w:rsidRDefault="000522BC" w:rsidP="000522BC">
      <w:pPr>
        <w:jc w:val="both"/>
        <w:rPr>
          <w:rFonts w:ascii="Book Antiqua" w:hAnsi="Book Antiqua"/>
        </w:rPr>
      </w:pPr>
      <w:r w:rsidRPr="007263D7">
        <w:rPr>
          <w:rFonts w:ascii="Book Antiqua" w:hAnsi="Book Antiqua"/>
        </w:rPr>
        <w:lastRenderedPageBreak/>
        <w:t>L’opera vincitrice</w:t>
      </w:r>
      <w:r w:rsidR="00550E21" w:rsidRPr="007263D7">
        <w:rPr>
          <w:rFonts w:ascii="Book Antiqua" w:hAnsi="Book Antiqua"/>
        </w:rPr>
        <w:t xml:space="preserve"> e</w:t>
      </w:r>
      <w:r w:rsidRPr="007263D7">
        <w:rPr>
          <w:rFonts w:ascii="Book Antiqua" w:hAnsi="Book Antiqua"/>
        </w:rPr>
        <w:t xml:space="preserve"> </w:t>
      </w:r>
      <w:r w:rsidR="006A119F" w:rsidRPr="007263D7">
        <w:rPr>
          <w:rFonts w:ascii="Book Antiqua" w:hAnsi="Book Antiqua"/>
        </w:rPr>
        <w:t>i video del</w:t>
      </w:r>
      <w:r w:rsidRPr="007263D7">
        <w:rPr>
          <w:rFonts w:ascii="Book Antiqua" w:hAnsi="Book Antiqua"/>
        </w:rPr>
        <w:t xml:space="preserve">le opere segnalate saranno presentate </w:t>
      </w:r>
      <w:r w:rsidR="009D3D1F" w:rsidRPr="007263D7">
        <w:rPr>
          <w:rFonts w:ascii="Book Antiqua" w:hAnsi="Book Antiqua"/>
        </w:rPr>
        <w:t>in un teatro della città di appartenenza dell’Istituzione scolastica vincitrice in una data che sarà comunicata successivamente. In questa occasione sarà celebrata</w:t>
      </w:r>
      <w:r w:rsidRPr="007263D7">
        <w:rPr>
          <w:rFonts w:ascii="Book Antiqua" w:hAnsi="Book Antiqua"/>
        </w:rPr>
        <w:t xml:space="preserve"> la Giornata Mondiale del Teatro 2021</w:t>
      </w:r>
      <w:r w:rsidR="00D42BAA" w:rsidRPr="007263D7">
        <w:rPr>
          <w:rFonts w:ascii="Book Antiqua" w:hAnsi="Book Antiqua"/>
        </w:rPr>
        <w:t xml:space="preserve">, che </w:t>
      </w:r>
      <w:r w:rsidR="009D3D1F" w:rsidRPr="007263D7">
        <w:rPr>
          <w:rFonts w:ascii="Book Antiqua" w:hAnsi="Book Antiqua"/>
        </w:rPr>
        <w:t xml:space="preserve">non potrà avvenire il 27 marzo a causa dei ritardi dovuti </w:t>
      </w:r>
      <w:r w:rsidR="00986818">
        <w:rPr>
          <w:rFonts w:ascii="Book Antiqua" w:hAnsi="Book Antiqua"/>
        </w:rPr>
        <w:t>a</w:t>
      </w:r>
      <w:r w:rsidR="009D3D1F" w:rsidRPr="007263D7">
        <w:rPr>
          <w:rFonts w:ascii="Book Antiqua" w:hAnsi="Book Antiqua"/>
        </w:rPr>
        <w:t xml:space="preserve">ll’emergenza </w:t>
      </w:r>
      <w:proofErr w:type="spellStart"/>
      <w:r w:rsidR="009D3D1F" w:rsidRPr="007263D7">
        <w:rPr>
          <w:rFonts w:ascii="Book Antiqua" w:hAnsi="Book Antiqua"/>
        </w:rPr>
        <w:t>Covid</w:t>
      </w:r>
      <w:proofErr w:type="spellEnd"/>
      <w:r w:rsidR="009D3D1F" w:rsidRPr="007263D7">
        <w:rPr>
          <w:rFonts w:ascii="Book Antiqua" w:hAnsi="Book Antiqua"/>
        </w:rPr>
        <w:t>.</w:t>
      </w:r>
    </w:p>
    <w:p w14:paraId="59F49FF0" w14:textId="18A89AB3" w:rsidR="00406A5A" w:rsidRDefault="00406A5A" w:rsidP="000522BC">
      <w:pPr>
        <w:jc w:val="both"/>
        <w:rPr>
          <w:rFonts w:ascii="Book Antiqua" w:hAnsi="Book Antiqua"/>
        </w:rPr>
      </w:pPr>
    </w:p>
    <w:p w14:paraId="174376B5" w14:textId="56A9A82C" w:rsidR="00406A5A" w:rsidRPr="00550E21" w:rsidRDefault="00406A5A" w:rsidP="000522BC">
      <w:pPr>
        <w:jc w:val="both"/>
        <w:rPr>
          <w:rFonts w:ascii="Book Antiqua" w:hAnsi="Book Antiqua"/>
          <w:strike/>
        </w:rPr>
      </w:pPr>
      <w:r>
        <w:rPr>
          <w:rFonts w:ascii="Book Antiqua" w:hAnsi="Book Antiqua"/>
        </w:rPr>
        <w:t>Tutte le azioni poste in essere lo saranno in quanto compatibili con l’evoluzione pandemica e con riserva di adattare il bando alla situazione che si presenterà in futuro.</w:t>
      </w:r>
    </w:p>
    <w:p w14:paraId="2788540C" w14:textId="77777777" w:rsidR="00A64A19" w:rsidRDefault="00A64A19" w:rsidP="00B52DAD">
      <w:pPr>
        <w:jc w:val="both"/>
        <w:rPr>
          <w:rFonts w:ascii="Book Antiqua" w:hAnsi="Book Antiqua"/>
        </w:rPr>
      </w:pPr>
    </w:p>
    <w:p w14:paraId="340D1957" w14:textId="77777777" w:rsidR="00A64A19" w:rsidRPr="00337035" w:rsidRDefault="00A64A19" w:rsidP="00B52DAD">
      <w:pPr>
        <w:jc w:val="both"/>
        <w:rPr>
          <w:rFonts w:ascii="Book Antiqua" w:hAnsi="Book Antiqua"/>
        </w:rPr>
      </w:pPr>
    </w:p>
    <w:p w14:paraId="39CA4C1D" w14:textId="69F6E116" w:rsidR="00337035" w:rsidRP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Art.</w:t>
      </w:r>
      <w:r w:rsidR="00E95F0B">
        <w:rPr>
          <w:rFonts w:ascii="Book Antiqua" w:hAnsi="Book Antiqua"/>
          <w:b/>
        </w:rPr>
        <w:t xml:space="preserve"> 8</w:t>
      </w:r>
    </w:p>
    <w:p w14:paraId="20D6BB6B" w14:textId="12E2CFEA" w:rsidR="00337035" w:rsidRDefault="003370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(Diffusione dei lavori)</w:t>
      </w:r>
    </w:p>
    <w:p w14:paraId="0E015A1A" w14:textId="77777777" w:rsidR="00337035" w:rsidRDefault="00337035">
      <w:pPr>
        <w:jc w:val="center"/>
        <w:rPr>
          <w:rFonts w:ascii="Book Antiqua" w:hAnsi="Book Antiqua"/>
          <w:b/>
        </w:rPr>
      </w:pPr>
    </w:p>
    <w:p w14:paraId="695D68F9" w14:textId="03B62218" w:rsidR="00A64A19" w:rsidRPr="002A3402" w:rsidRDefault="00ED744F" w:rsidP="0016449F">
      <w:pPr>
        <w:jc w:val="both"/>
        <w:rPr>
          <w:rFonts w:ascii="Book Antiqua" w:hAnsi="Book Antiqua"/>
        </w:rPr>
      </w:pPr>
      <w:r w:rsidRPr="00550E21">
        <w:rPr>
          <w:rFonts w:ascii="Book Antiqua" w:hAnsi="Book Antiqua"/>
        </w:rPr>
        <w:t>Tutti gli elaborati presentati non verranno restituiti e restano di prop</w:t>
      </w:r>
      <w:r w:rsidR="0085614A" w:rsidRPr="00550E21">
        <w:rPr>
          <w:rFonts w:ascii="Book Antiqua" w:hAnsi="Book Antiqua"/>
        </w:rPr>
        <w:t xml:space="preserve">rietà esclusiva del </w:t>
      </w:r>
      <w:r w:rsidR="0085614A" w:rsidRPr="002A3402">
        <w:rPr>
          <w:rFonts w:ascii="Book Antiqua" w:hAnsi="Book Antiqua"/>
        </w:rPr>
        <w:t>MI</w:t>
      </w:r>
      <w:r w:rsidR="00E612B6" w:rsidRPr="002A3402">
        <w:rPr>
          <w:rFonts w:ascii="Book Antiqua" w:hAnsi="Book Antiqua"/>
        </w:rPr>
        <w:t xml:space="preserve"> </w:t>
      </w:r>
      <w:r w:rsidR="0085614A" w:rsidRPr="002A3402">
        <w:rPr>
          <w:rFonts w:ascii="Book Antiqua" w:hAnsi="Book Antiqua"/>
        </w:rPr>
        <w:t xml:space="preserve">e di </w:t>
      </w:r>
      <w:r w:rsidRPr="002A3402">
        <w:rPr>
          <w:rFonts w:ascii="Book Antiqua" w:hAnsi="Book Antiqua"/>
        </w:rPr>
        <w:t>ITI.</w:t>
      </w:r>
      <w:r w:rsidR="0016449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Lo spettacolo</w:t>
      </w:r>
      <w:r w:rsidR="00B6023E" w:rsidRPr="002A3402">
        <w:rPr>
          <w:rFonts w:ascii="Book Antiqua" w:hAnsi="Book Antiqua"/>
        </w:rPr>
        <w:t xml:space="preserve"> tratt</w:t>
      </w:r>
      <w:r w:rsidR="00A65FE3" w:rsidRPr="002A3402">
        <w:rPr>
          <w:rFonts w:ascii="Book Antiqua" w:hAnsi="Book Antiqua"/>
        </w:rPr>
        <w:t>o</w:t>
      </w:r>
      <w:r w:rsidR="00B6023E" w:rsidRPr="002A3402">
        <w:rPr>
          <w:rFonts w:ascii="Book Antiqua" w:hAnsi="Book Antiqua"/>
        </w:rPr>
        <w:t xml:space="preserve"> dal testo vincitore assoluto</w:t>
      </w:r>
      <w:r w:rsidR="0016449F" w:rsidRPr="002A3402">
        <w:rPr>
          <w:rFonts w:ascii="Book Antiqua" w:hAnsi="Book Antiqua"/>
        </w:rPr>
        <w:t xml:space="preserve"> e</w:t>
      </w:r>
      <w:r w:rsidR="00540D7F"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 xml:space="preserve">le performance tratte </w:t>
      </w:r>
      <w:r w:rsidR="00540D7F" w:rsidRPr="002A3402">
        <w:rPr>
          <w:rFonts w:ascii="Book Antiqua" w:hAnsi="Book Antiqua"/>
        </w:rPr>
        <w:t>d</w:t>
      </w:r>
      <w:r w:rsidR="00A65FE3" w:rsidRPr="002A3402">
        <w:rPr>
          <w:rFonts w:ascii="Book Antiqua" w:hAnsi="Book Antiqua"/>
        </w:rPr>
        <w:t>a</w:t>
      </w:r>
      <w:r w:rsidR="00540D7F" w:rsidRPr="002A3402">
        <w:rPr>
          <w:rFonts w:ascii="Book Antiqua" w:hAnsi="Book Antiqua"/>
        </w:rPr>
        <w:t xml:space="preserve">lle opere </w:t>
      </w:r>
      <w:r w:rsidR="00A65FE3" w:rsidRPr="002A3402">
        <w:rPr>
          <w:rFonts w:ascii="Book Antiqua" w:hAnsi="Book Antiqua"/>
        </w:rPr>
        <w:t>segnalate</w:t>
      </w:r>
      <w:r w:rsidRPr="002A3402">
        <w:rPr>
          <w:rFonts w:ascii="Book Antiqua" w:hAnsi="Book Antiqua"/>
        </w:rPr>
        <w:t xml:space="preserve"> </w:t>
      </w:r>
      <w:r w:rsidR="00A65FE3" w:rsidRPr="002A3402">
        <w:rPr>
          <w:rFonts w:ascii="Book Antiqua" w:hAnsi="Book Antiqua"/>
        </w:rPr>
        <w:t>sono</w:t>
      </w:r>
      <w:r w:rsidRPr="002A3402">
        <w:rPr>
          <w:rFonts w:ascii="Book Antiqua" w:hAnsi="Book Antiqua"/>
        </w:rPr>
        <w:t xml:space="preserve"> prodott</w:t>
      </w:r>
      <w:r w:rsidR="00A65FE3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da MI e da</w:t>
      </w:r>
      <w:r w:rsidR="00A65FE3" w:rsidRPr="002A3402">
        <w:rPr>
          <w:rFonts w:ascii="Book Antiqua" w:hAnsi="Book Antiqua"/>
        </w:rPr>
        <w:t xml:space="preserve"> </w:t>
      </w:r>
      <w:r w:rsidRPr="002A3402">
        <w:rPr>
          <w:rFonts w:ascii="Book Antiqua" w:hAnsi="Book Antiqua"/>
        </w:rPr>
        <w:t>ITI e re</w:t>
      </w:r>
      <w:r w:rsidR="00A64A19" w:rsidRPr="002A3402">
        <w:rPr>
          <w:rFonts w:ascii="Book Antiqua" w:hAnsi="Book Antiqua"/>
        </w:rPr>
        <w:t>sta</w:t>
      </w:r>
      <w:r w:rsidR="00A65FE3" w:rsidRPr="002A3402">
        <w:rPr>
          <w:rFonts w:ascii="Book Antiqua" w:hAnsi="Book Antiqua"/>
        </w:rPr>
        <w:t>no</w:t>
      </w:r>
      <w:r w:rsidR="00A64A19" w:rsidRPr="002A3402">
        <w:rPr>
          <w:rFonts w:ascii="Book Antiqua" w:hAnsi="Book Antiqua"/>
        </w:rPr>
        <w:t xml:space="preserve"> di proprietà di questi Enti</w:t>
      </w:r>
      <w:r w:rsidR="0016449F" w:rsidRPr="002A3402">
        <w:rPr>
          <w:rFonts w:ascii="Book Antiqua" w:hAnsi="Book Antiqua"/>
        </w:rPr>
        <w:t>,</w:t>
      </w:r>
      <w:r w:rsidRPr="002A3402">
        <w:rPr>
          <w:rFonts w:ascii="Book Antiqua" w:hAnsi="Book Antiqua"/>
        </w:rPr>
        <w:t xml:space="preserve"> e non potr</w:t>
      </w:r>
      <w:r w:rsidR="00A65FE3" w:rsidRPr="002A3402">
        <w:rPr>
          <w:rFonts w:ascii="Book Antiqua" w:hAnsi="Book Antiqua"/>
        </w:rPr>
        <w:t>anno</w:t>
      </w:r>
      <w:r w:rsidRPr="002A3402">
        <w:rPr>
          <w:rFonts w:ascii="Book Antiqua" w:hAnsi="Book Antiqua"/>
        </w:rPr>
        <w:t xml:space="preserve"> essere </w:t>
      </w:r>
      <w:r w:rsidR="00512254" w:rsidRPr="002A3402">
        <w:rPr>
          <w:rFonts w:ascii="Book Antiqua" w:hAnsi="Book Antiqua"/>
        </w:rPr>
        <w:t>replicat</w:t>
      </w:r>
      <w:r w:rsidR="00A65FE3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senza previa </w:t>
      </w:r>
      <w:r w:rsidR="00FA296A" w:rsidRPr="002A3402">
        <w:rPr>
          <w:rFonts w:ascii="Book Antiqua" w:hAnsi="Book Antiqua"/>
        </w:rPr>
        <w:t>autorizzazione</w:t>
      </w:r>
      <w:r w:rsidR="00A64A19" w:rsidRPr="002A3402">
        <w:rPr>
          <w:rFonts w:ascii="Book Antiqua" w:hAnsi="Book Antiqua"/>
        </w:rPr>
        <w:t xml:space="preserve"> di entrambi</w:t>
      </w:r>
      <w:r w:rsidRPr="002A3402">
        <w:rPr>
          <w:rFonts w:ascii="Book Antiqua" w:hAnsi="Book Antiqua"/>
        </w:rPr>
        <w:t>.</w:t>
      </w:r>
    </w:p>
    <w:p w14:paraId="7F42C397" w14:textId="469B0D19" w:rsidR="00A64A19" w:rsidRPr="00550E21" w:rsidRDefault="00A64A19" w:rsidP="00A64A19">
      <w:pPr>
        <w:jc w:val="both"/>
        <w:rPr>
          <w:rFonts w:ascii="Book Antiqua" w:hAnsi="Book Antiqua"/>
        </w:rPr>
      </w:pPr>
      <w:r w:rsidRPr="002A3402">
        <w:rPr>
          <w:rFonts w:ascii="Book Antiqua" w:hAnsi="Book Antiqua"/>
        </w:rPr>
        <w:t>Le foto e i video tratti dall</w:t>
      </w:r>
      <w:r w:rsidR="00891BFA" w:rsidRPr="002A3402">
        <w:rPr>
          <w:rFonts w:ascii="Book Antiqua" w:hAnsi="Book Antiqua"/>
        </w:rPr>
        <w:t>e</w:t>
      </w:r>
      <w:r w:rsidRPr="002A3402">
        <w:rPr>
          <w:rFonts w:ascii="Book Antiqua" w:hAnsi="Book Antiqua"/>
        </w:rPr>
        <w:t xml:space="preserve"> rappresentazion</w:t>
      </w:r>
      <w:r w:rsidR="00891BFA" w:rsidRPr="002A3402">
        <w:rPr>
          <w:rFonts w:ascii="Book Antiqua" w:hAnsi="Book Antiqua"/>
        </w:rPr>
        <w:t>i</w:t>
      </w:r>
      <w:r w:rsidRPr="002A3402">
        <w:rPr>
          <w:rFonts w:ascii="Book Antiqua" w:hAnsi="Book Antiqua"/>
        </w:rPr>
        <w:t xml:space="preserve"> </w:t>
      </w:r>
      <w:r w:rsidR="00891BFA" w:rsidRPr="002A3402">
        <w:rPr>
          <w:rFonts w:ascii="Book Antiqua" w:hAnsi="Book Antiqua"/>
        </w:rPr>
        <w:t>fatte durante la</w:t>
      </w:r>
      <w:r w:rsidR="00540D7F" w:rsidRPr="002A3402">
        <w:rPr>
          <w:rFonts w:ascii="Book Antiqua" w:hAnsi="Book Antiqua"/>
        </w:rPr>
        <w:t xml:space="preserve"> celebrazio</w:t>
      </w:r>
      <w:r w:rsidR="00801E65" w:rsidRPr="002A3402">
        <w:rPr>
          <w:rFonts w:ascii="Book Antiqua" w:hAnsi="Book Antiqua"/>
        </w:rPr>
        <w:t>ne della Giornata Mondiale del Tea</w:t>
      </w:r>
      <w:r w:rsidR="00540D7F" w:rsidRPr="002A3402">
        <w:rPr>
          <w:rFonts w:ascii="Book Antiqua" w:hAnsi="Book Antiqua"/>
        </w:rPr>
        <w:t>tro 2021</w:t>
      </w:r>
      <w:r w:rsidRPr="002A3402">
        <w:rPr>
          <w:rFonts w:ascii="Book Antiqua" w:hAnsi="Book Antiqua"/>
        </w:rPr>
        <w:t xml:space="preserve"> sono prodotti da MI e d</w:t>
      </w:r>
      <w:r w:rsidR="00A65FE3" w:rsidRPr="002A3402">
        <w:rPr>
          <w:rFonts w:ascii="Book Antiqua" w:hAnsi="Book Antiqua"/>
        </w:rPr>
        <w:t xml:space="preserve">a </w:t>
      </w:r>
      <w:r w:rsidRPr="002A3402">
        <w:rPr>
          <w:rFonts w:ascii="Book Antiqua" w:hAnsi="Book Antiqua"/>
        </w:rPr>
        <w:t xml:space="preserve">ITI e </w:t>
      </w:r>
      <w:r w:rsidR="00540D7F" w:rsidRPr="002A3402">
        <w:rPr>
          <w:rFonts w:ascii="Book Antiqua" w:hAnsi="Book Antiqua"/>
        </w:rPr>
        <w:t>resteranno</w:t>
      </w:r>
      <w:r w:rsidRPr="002A3402">
        <w:rPr>
          <w:rFonts w:ascii="Book Antiqua" w:hAnsi="Book Antiqua"/>
        </w:rPr>
        <w:t xml:space="preserve"> di proprietà di questi</w:t>
      </w:r>
      <w:r w:rsidRPr="00550E21">
        <w:rPr>
          <w:rFonts w:ascii="Book Antiqua" w:hAnsi="Book Antiqua"/>
        </w:rPr>
        <w:t xml:space="preserve"> Enti e non potranno essere usati senza previa autorizzazione di entrambi.</w:t>
      </w:r>
    </w:p>
    <w:p w14:paraId="2DE34FBF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47713A7" w14:textId="77777777" w:rsidR="00283577" w:rsidRDefault="00283577" w:rsidP="00337035">
      <w:pPr>
        <w:jc w:val="both"/>
        <w:rPr>
          <w:rFonts w:ascii="Book Antiqua" w:hAnsi="Book Antiqua"/>
        </w:rPr>
      </w:pPr>
    </w:p>
    <w:p w14:paraId="00E6CF09" w14:textId="0F3F1363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01E65">
        <w:rPr>
          <w:rFonts w:ascii="Book Antiqua" w:hAnsi="Book Antiqua"/>
          <w:b/>
        </w:rPr>
        <w:t xml:space="preserve"> 9</w:t>
      </w:r>
    </w:p>
    <w:p w14:paraId="31A13256" w14:textId="79EADA2E" w:rsidR="00337035" w:rsidRDefault="00337035" w:rsidP="0033703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(Trattamento dei dati personali)</w:t>
      </w:r>
    </w:p>
    <w:p w14:paraId="08C49DEA" w14:textId="77777777" w:rsidR="00337035" w:rsidRDefault="00337035" w:rsidP="00337035">
      <w:pPr>
        <w:jc w:val="center"/>
        <w:rPr>
          <w:rFonts w:ascii="Book Antiqua" w:hAnsi="Book Antiqua"/>
          <w:b/>
        </w:rPr>
      </w:pPr>
    </w:p>
    <w:p w14:paraId="41C119CC" w14:textId="00B06C81" w:rsidR="00337035" w:rsidRDefault="00337035" w:rsidP="0033703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Ai sensi dell'art. 13, comma 1, del decreto legislativo 30 giugno 2003, n. 196, recante: "Codice in materia dei dati personali" e successive integrazioni e modificazioni, i dati personali forniti dai candidati saranno registrati e trattati esclusivamente per le finalità di gestione della presente procedura concorsuale.</w:t>
      </w:r>
    </w:p>
    <w:p w14:paraId="6DFDD9B1" w14:textId="77777777" w:rsidR="00976940" w:rsidRDefault="00976940" w:rsidP="00337035">
      <w:pPr>
        <w:jc w:val="both"/>
        <w:rPr>
          <w:rFonts w:ascii="Book Antiqua" w:hAnsi="Book Antiqua"/>
        </w:rPr>
      </w:pPr>
    </w:p>
    <w:p w14:paraId="245C1D23" w14:textId="77777777" w:rsidR="007951B6" w:rsidRDefault="007951B6" w:rsidP="00032F35">
      <w:pPr>
        <w:jc w:val="center"/>
        <w:rPr>
          <w:rFonts w:ascii="Book Antiqua" w:hAnsi="Book Antiqua"/>
          <w:b/>
        </w:rPr>
      </w:pPr>
    </w:p>
    <w:p w14:paraId="6EE36F65" w14:textId="4337B73F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 xml:space="preserve">Art. </w:t>
      </w:r>
      <w:r w:rsidR="00801E65">
        <w:rPr>
          <w:rFonts w:ascii="Book Antiqua" w:hAnsi="Book Antiqua"/>
          <w:b/>
        </w:rPr>
        <w:t>10</w:t>
      </w:r>
    </w:p>
    <w:p w14:paraId="2635645D" w14:textId="77777777" w:rsidR="00032F35" w:rsidRPr="00337035" w:rsidRDefault="00032F35" w:rsidP="00032F35">
      <w:pPr>
        <w:jc w:val="center"/>
        <w:rPr>
          <w:rFonts w:ascii="Book Antiqua" w:hAnsi="Book Antiqua"/>
          <w:b/>
        </w:rPr>
      </w:pPr>
      <w:r w:rsidRPr="00337035">
        <w:rPr>
          <w:rFonts w:ascii="Book Antiqua" w:hAnsi="Book Antiqua"/>
          <w:b/>
        </w:rPr>
        <w:t>(Accettazione del regolamento)</w:t>
      </w:r>
    </w:p>
    <w:p w14:paraId="69580233" w14:textId="77777777" w:rsidR="00032F35" w:rsidRPr="00337035" w:rsidRDefault="00032F35" w:rsidP="00032F35">
      <w:pPr>
        <w:jc w:val="center"/>
        <w:rPr>
          <w:rFonts w:ascii="Book Antiqua" w:hAnsi="Book Antiqua"/>
        </w:rPr>
      </w:pPr>
    </w:p>
    <w:p w14:paraId="70594421" w14:textId="06865B8C" w:rsidR="00032F35" w:rsidRPr="00337035" w:rsidRDefault="000E39BE" w:rsidP="00032F35">
      <w:pPr>
        <w:jc w:val="both"/>
        <w:rPr>
          <w:rFonts w:ascii="Book Antiqua" w:hAnsi="Book Antiqua"/>
        </w:rPr>
      </w:pPr>
      <w:r w:rsidRPr="00337035">
        <w:rPr>
          <w:rFonts w:ascii="Book Antiqua" w:hAnsi="Book Antiqua"/>
        </w:rPr>
        <w:t>La partecipa</w:t>
      </w:r>
      <w:r>
        <w:rPr>
          <w:rFonts w:ascii="Book Antiqua" w:hAnsi="Book Antiqua"/>
        </w:rPr>
        <w:t>zione al concorso</w:t>
      </w:r>
      <w:r w:rsidRPr="00337035">
        <w:rPr>
          <w:rFonts w:ascii="Book Antiqua" w:hAnsi="Book Antiqua"/>
        </w:rPr>
        <w:t xml:space="preserve"> è considerata quale accettazione integrale del presente </w:t>
      </w:r>
      <w:r w:rsidRPr="00F9490D">
        <w:rPr>
          <w:rFonts w:ascii="Book Antiqua" w:hAnsi="Book Antiqua"/>
        </w:rPr>
        <w:t>bando.</w:t>
      </w:r>
    </w:p>
    <w:p w14:paraId="7CD9488A" w14:textId="77777777" w:rsidR="00337035" w:rsidRPr="00337035" w:rsidRDefault="00337035" w:rsidP="00337035">
      <w:pPr>
        <w:jc w:val="both"/>
        <w:rPr>
          <w:rFonts w:ascii="Book Antiqua" w:hAnsi="Book Antiqua"/>
        </w:rPr>
      </w:pPr>
    </w:p>
    <w:sectPr w:rsidR="00337035" w:rsidRPr="0033703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D6B"/>
    <w:multiLevelType w:val="hybridMultilevel"/>
    <w:tmpl w:val="683C3766"/>
    <w:lvl w:ilvl="0" w:tplc="B3F43F28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5181C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>
    <w:nsid w:val="23221206"/>
    <w:multiLevelType w:val="hybridMultilevel"/>
    <w:tmpl w:val="E55E0E6A"/>
    <w:lvl w:ilvl="0" w:tplc="4F447C5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20E23"/>
    <w:multiLevelType w:val="hybridMultilevel"/>
    <w:tmpl w:val="D756BB3C"/>
    <w:lvl w:ilvl="0" w:tplc="6E761E56">
      <w:start w:val="1"/>
      <w:numFmt w:val="decimal"/>
      <w:lvlText w:val="%1."/>
      <w:lvlJc w:val="left"/>
      <w:pPr>
        <w:ind w:left="786" w:hanging="360"/>
      </w:pPr>
      <w:rPr>
        <w:rFonts w:cs="Mangal"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C78DA"/>
    <w:multiLevelType w:val="hybridMultilevel"/>
    <w:tmpl w:val="1C2AD280"/>
    <w:lvl w:ilvl="0" w:tplc="2DE0464C">
      <w:start w:val="1"/>
      <w:numFmt w:val="lowerLetter"/>
      <w:lvlText w:val="%1)"/>
      <w:lvlJc w:val="left"/>
      <w:pPr>
        <w:ind w:left="7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A"/>
    <w:rsid w:val="00013F96"/>
    <w:rsid w:val="00032F35"/>
    <w:rsid w:val="000522BC"/>
    <w:rsid w:val="0006295C"/>
    <w:rsid w:val="0008104C"/>
    <w:rsid w:val="000932D7"/>
    <w:rsid w:val="000A1C81"/>
    <w:rsid w:val="000A4490"/>
    <w:rsid w:val="000D030E"/>
    <w:rsid w:val="000D22BE"/>
    <w:rsid w:val="000E21A7"/>
    <w:rsid w:val="000E39BE"/>
    <w:rsid w:val="000E5C7E"/>
    <w:rsid w:val="001019BE"/>
    <w:rsid w:val="00106124"/>
    <w:rsid w:val="001151A9"/>
    <w:rsid w:val="00130DB8"/>
    <w:rsid w:val="00157827"/>
    <w:rsid w:val="0016449F"/>
    <w:rsid w:val="001B4872"/>
    <w:rsid w:val="001C18CD"/>
    <w:rsid w:val="001D2F67"/>
    <w:rsid w:val="0021196A"/>
    <w:rsid w:val="002478F6"/>
    <w:rsid w:val="00283577"/>
    <w:rsid w:val="00293417"/>
    <w:rsid w:val="002A3402"/>
    <w:rsid w:val="002B50C9"/>
    <w:rsid w:val="002C6B63"/>
    <w:rsid w:val="002E0F10"/>
    <w:rsid w:val="003141DE"/>
    <w:rsid w:val="00314C09"/>
    <w:rsid w:val="00337035"/>
    <w:rsid w:val="00353F94"/>
    <w:rsid w:val="0036571F"/>
    <w:rsid w:val="00380CE8"/>
    <w:rsid w:val="003B1226"/>
    <w:rsid w:val="003D3813"/>
    <w:rsid w:val="003E5B6A"/>
    <w:rsid w:val="003F2C98"/>
    <w:rsid w:val="00406A5A"/>
    <w:rsid w:val="00422C66"/>
    <w:rsid w:val="004601E3"/>
    <w:rsid w:val="0047238B"/>
    <w:rsid w:val="004B3BCA"/>
    <w:rsid w:val="004C5855"/>
    <w:rsid w:val="004E29CB"/>
    <w:rsid w:val="00512254"/>
    <w:rsid w:val="00535606"/>
    <w:rsid w:val="00540D7F"/>
    <w:rsid w:val="00550E21"/>
    <w:rsid w:val="00585AAF"/>
    <w:rsid w:val="005D0CE5"/>
    <w:rsid w:val="005D2E5C"/>
    <w:rsid w:val="00604546"/>
    <w:rsid w:val="006130E9"/>
    <w:rsid w:val="00637BFB"/>
    <w:rsid w:val="00687D2B"/>
    <w:rsid w:val="006903C1"/>
    <w:rsid w:val="00694A39"/>
    <w:rsid w:val="006A119F"/>
    <w:rsid w:val="006A2E36"/>
    <w:rsid w:val="00702DBA"/>
    <w:rsid w:val="00720810"/>
    <w:rsid w:val="007263D7"/>
    <w:rsid w:val="007368C7"/>
    <w:rsid w:val="00747D22"/>
    <w:rsid w:val="007705D8"/>
    <w:rsid w:val="00791EBE"/>
    <w:rsid w:val="007951B6"/>
    <w:rsid w:val="007E0F6B"/>
    <w:rsid w:val="007E6393"/>
    <w:rsid w:val="00801E65"/>
    <w:rsid w:val="00852A7F"/>
    <w:rsid w:val="0085614A"/>
    <w:rsid w:val="008628F9"/>
    <w:rsid w:val="00891BFA"/>
    <w:rsid w:val="008930FA"/>
    <w:rsid w:val="008A7458"/>
    <w:rsid w:val="008D09DA"/>
    <w:rsid w:val="008D37DF"/>
    <w:rsid w:val="008D3861"/>
    <w:rsid w:val="00917CCD"/>
    <w:rsid w:val="00976940"/>
    <w:rsid w:val="00986818"/>
    <w:rsid w:val="009D3D1F"/>
    <w:rsid w:val="009E02E0"/>
    <w:rsid w:val="00A150B3"/>
    <w:rsid w:val="00A339C7"/>
    <w:rsid w:val="00A33B83"/>
    <w:rsid w:val="00A45EE6"/>
    <w:rsid w:val="00A6484F"/>
    <w:rsid w:val="00A64A19"/>
    <w:rsid w:val="00A65FE3"/>
    <w:rsid w:val="00A8760F"/>
    <w:rsid w:val="00A950C3"/>
    <w:rsid w:val="00AC13E4"/>
    <w:rsid w:val="00AF669E"/>
    <w:rsid w:val="00B46865"/>
    <w:rsid w:val="00B52DAD"/>
    <w:rsid w:val="00B6023E"/>
    <w:rsid w:val="00B743E0"/>
    <w:rsid w:val="00B74FD1"/>
    <w:rsid w:val="00B766DF"/>
    <w:rsid w:val="00B86B20"/>
    <w:rsid w:val="00BA22EE"/>
    <w:rsid w:val="00BD71C3"/>
    <w:rsid w:val="00BE6A84"/>
    <w:rsid w:val="00C04BDC"/>
    <w:rsid w:val="00C13591"/>
    <w:rsid w:val="00C4550A"/>
    <w:rsid w:val="00C46641"/>
    <w:rsid w:val="00CC28DC"/>
    <w:rsid w:val="00CE40D2"/>
    <w:rsid w:val="00D1152D"/>
    <w:rsid w:val="00D2134D"/>
    <w:rsid w:val="00D42BAA"/>
    <w:rsid w:val="00D958C8"/>
    <w:rsid w:val="00DF5E8C"/>
    <w:rsid w:val="00DF79FC"/>
    <w:rsid w:val="00E44BEE"/>
    <w:rsid w:val="00E612B6"/>
    <w:rsid w:val="00E63B27"/>
    <w:rsid w:val="00E95F0B"/>
    <w:rsid w:val="00ED744F"/>
    <w:rsid w:val="00ED7FA0"/>
    <w:rsid w:val="00F34BD2"/>
    <w:rsid w:val="00F40F63"/>
    <w:rsid w:val="00F51E6F"/>
    <w:rsid w:val="00F626B0"/>
    <w:rsid w:val="00FA296A"/>
    <w:rsid w:val="00FB105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896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0E21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F"/>
    <w:rPr>
      <w:rFonts w:ascii="Tahoma" w:hAnsi="Tahoma"/>
      <w:color w:val="00000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87D2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7D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34"/>
    <w:qFormat/>
    <w:rsid w:val="000E21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571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571F"/>
    <w:rPr>
      <w:rFonts w:ascii="Tahoma" w:hAnsi="Tahoma"/>
      <w:color w:val="00000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687D2B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7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ivereilteat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Administrator</cp:lastModifiedBy>
  <cp:revision>3</cp:revision>
  <cp:lastPrinted>2017-07-04T13:26:00Z</cp:lastPrinted>
  <dcterms:created xsi:type="dcterms:W3CDTF">2021-01-04T14:51:00Z</dcterms:created>
  <dcterms:modified xsi:type="dcterms:W3CDTF">2021-01-05T10:11:00Z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